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DD604" w14:textId="76B267B9" w:rsidR="000A682B" w:rsidRPr="00A37C2A" w:rsidRDefault="000A682B" w:rsidP="00A37C2A">
      <w:pPr>
        <w:pStyle w:val="TDC2"/>
        <w:spacing w:line="240" w:lineRule="auto"/>
        <w:rPr>
          <w:b/>
          <w:bCs/>
          <w:sz w:val="24"/>
          <w:szCs w:val="24"/>
        </w:rPr>
      </w:pPr>
      <w:r w:rsidRPr="00A37C2A">
        <w:rPr>
          <w:b/>
          <w:bCs/>
          <w:sz w:val="24"/>
          <w:szCs w:val="24"/>
        </w:rPr>
        <w:t>TABLA DE CONTENIDO</w:t>
      </w:r>
    </w:p>
    <w:p w14:paraId="35422E13" w14:textId="77777777" w:rsidR="000A682B" w:rsidRPr="00A37C2A" w:rsidRDefault="000A682B" w:rsidP="00A37C2A">
      <w:pPr>
        <w:spacing w:after="0" w:line="240" w:lineRule="auto"/>
        <w:rPr>
          <w:rFonts w:cs="Arial"/>
          <w:b/>
          <w:bCs/>
          <w:szCs w:val="24"/>
        </w:rPr>
      </w:pPr>
    </w:p>
    <w:p w14:paraId="57A53CA5" w14:textId="6EFD9F8A" w:rsidR="000A682B" w:rsidRPr="00A37C2A" w:rsidRDefault="000A682B" w:rsidP="00A37C2A">
      <w:pPr>
        <w:pStyle w:val="TDC2"/>
        <w:spacing w:line="240" w:lineRule="auto"/>
        <w:rPr>
          <w:rFonts w:eastAsiaTheme="minorEastAsia"/>
          <w:b/>
          <w:bCs/>
          <w:noProof/>
          <w:sz w:val="24"/>
          <w:szCs w:val="24"/>
          <w:lang w:eastAsia="es-CO"/>
        </w:rPr>
      </w:pPr>
      <w:r w:rsidRPr="00A37C2A">
        <w:rPr>
          <w:b/>
          <w:bCs/>
          <w:sz w:val="24"/>
          <w:szCs w:val="24"/>
        </w:rPr>
        <w:fldChar w:fldCharType="begin"/>
      </w:r>
      <w:r w:rsidRPr="00A37C2A">
        <w:rPr>
          <w:b/>
          <w:bCs/>
          <w:sz w:val="24"/>
          <w:szCs w:val="24"/>
        </w:rPr>
        <w:instrText xml:space="preserve"> TOC \o "1-3" \h \z \u </w:instrText>
      </w:r>
      <w:r w:rsidRPr="00A37C2A">
        <w:rPr>
          <w:b/>
          <w:bCs/>
          <w:sz w:val="24"/>
          <w:szCs w:val="24"/>
        </w:rPr>
        <w:fldChar w:fldCharType="separate"/>
      </w:r>
      <w:hyperlink w:anchor="_Toc202955251" w:history="1">
        <w:r w:rsidRPr="00A37C2A">
          <w:rPr>
            <w:rStyle w:val="Hipervnculo"/>
            <w:b/>
            <w:bCs/>
            <w:noProof/>
            <w:sz w:val="24"/>
            <w:szCs w:val="24"/>
          </w:rPr>
          <w:t>ACTA No. 57</w:t>
        </w:r>
      </w:hyperlink>
    </w:p>
    <w:p w14:paraId="791457AF" w14:textId="12DE6B7E" w:rsidR="000A682B" w:rsidRPr="00A37C2A" w:rsidRDefault="00A37C2A" w:rsidP="00A37C2A">
      <w:pPr>
        <w:pStyle w:val="TDC2"/>
        <w:spacing w:line="240" w:lineRule="auto"/>
        <w:rPr>
          <w:rFonts w:eastAsiaTheme="minorEastAsia"/>
          <w:b/>
          <w:bCs/>
          <w:noProof/>
          <w:sz w:val="24"/>
          <w:szCs w:val="24"/>
          <w:lang w:eastAsia="es-CO"/>
        </w:rPr>
      </w:pPr>
      <w:hyperlink w:anchor="_Toc202955252" w:history="1">
        <w:r w:rsidR="000A682B" w:rsidRPr="00A37C2A">
          <w:rPr>
            <w:rStyle w:val="Hipervnculo"/>
            <w:b/>
            <w:bCs/>
            <w:noProof/>
            <w:sz w:val="24"/>
            <w:szCs w:val="24"/>
          </w:rPr>
          <w:t>(Jueves, 19 de Junio de 2025)</w:t>
        </w:r>
      </w:hyperlink>
    </w:p>
    <w:p w14:paraId="1C74DB4C" w14:textId="79CE8C13" w:rsidR="000A682B" w:rsidRPr="00A37C2A" w:rsidRDefault="00A37C2A" w:rsidP="00A37C2A">
      <w:pPr>
        <w:pStyle w:val="TDC2"/>
        <w:spacing w:line="240" w:lineRule="auto"/>
        <w:rPr>
          <w:rStyle w:val="Hipervnculo"/>
          <w:b/>
          <w:bCs/>
          <w:noProof/>
          <w:sz w:val="24"/>
          <w:szCs w:val="24"/>
        </w:rPr>
      </w:pPr>
      <w:hyperlink w:anchor="_Toc202955253" w:history="1">
        <w:r w:rsidR="000A682B" w:rsidRPr="00A37C2A">
          <w:rPr>
            <w:rStyle w:val="Hipervnculo"/>
            <w:b/>
            <w:bCs/>
            <w:noProof/>
            <w:sz w:val="24"/>
            <w:szCs w:val="24"/>
          </w:rPr>
          <w:t>LEGISLATURA 2024 – 2025</w:t>
        </w:r>
      </w:hyperlink>
    </w:p>
    <w:p w14:paraId="470D7D46" w14:textId="77777777" w:rsidR="000A682B" w:rsidRPr="00A37C2A" w:rsidRDefault="000A682B" w:rsidP="00A37C2A">
      <w:pPr>
        <w:spacing w:after="0" w:line="240" w:lineRule="auto"/>
        <w:rPr>
          <w:rFonts w:cs="Arial"/>
          <w:b/>
          <w:bCs/>
          <w:noProof/>
          <w:szCs w:val="24"/>
        </w:rPr>
      </w:pPr>
    </w:p>
    <w:p w14:paraId="4A0DBCDD" w14:textId="5CF14131" w:rsidR="000A682B" w:rsidRPr="00A37C2A" w:rsidRDefault="00A37C2A" w:rsidP="00A37C2A">
      <w:pPr>
        <w:pStyle w:val="TDC2"/>
        <w:spacing w:line="240" w:lineRule="auto"/>
        <w:jc w:val="both"/>
        <w:rPr>
          <w:rFonts w:eastAsiaTheme="minorEastAsia"/>
          <w:b/>
          <w:bCs/>
          <w:noProof/>
          <w:sz w:val="24"/>
          <w:szCs w:val="24"/>
          <w:lang w:eastAsia="es-CO"/>
        </w:rPr>
      </w:pPr>
      <w:hyperlink w:anchor="_Toc202955254"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_Toc202955254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w:t>
        </w:r>
        <w:r w:rsidR="000A682B" w:rsidRPr="00A37C2A">
          <w:rPr>
            <w:b/>
            <w:bCs/>
            <w:noProof/>
            <w:webHidden/>
            <w:sz w:val="24"/>
            <w:szCs w:val="24"/>
          </w:rPr>
          <w:fldChar w:fldCharType="end"/>
        </w:r>
      </w:hyperlink>
    </w:p>
    <w:p w14:paraId="0C13445A" w14:textId="0BE8143B" w:rsidR="000A682B" w:rsidRPr="00A37C2A" w:rsidRDefault="00A37C2A" w:rsidP="00A37C2A">
      <w:pPr>
        <w:pStyle w:val="TDC2"/>
        <w:spacing w:line="240" w:lineRule="auto"/>
        <w:jc w:val="both"/>
        <w:rPr>
          <w:rFonts w:eastAsiaTheme="minorEastAsia"/>
          <w:b/>
          <w:bCs/>
          <w:noProof/>
          <w:sz w:val="24"/>
          <w:szCs w:val="24"/>
          <w:lang w:eastAsia="es-CO"/>
        </w:rPr>
      </w:pPr>
      <w:hyperlink w:anchor="_Toc202955255"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_Toc202955255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w:t>
        </w:r>
        <w:r w:rsidR="000A682B" w:rsidRPr="00A37C2A">
          <w:rPr>
            <w:b/>
            <w:bCs/>
            <w:noProof/>
            <w:webHidden/>
            <w:sz w:val="24"/>
            <w:szCs w:val="24"/>
          </w:rPr>
          <w:fldChar w:fldCharType="end"/>
        </w:r>
      </w:hyperlink>
    </w:p>
    <w:p w14:paraId="5A31F0E8" w14:textId="3F6F3E58" w:rsidR="000A682B" w:rsidRPr="00A37C2A" w:rsidRDefault="00A37C2A" w:rsidP="00A37C2A">
      <w:pPr>
        <w:pStyle w:val="TDC2"/>
        <w:spacing w:line="240" w:lineRule="auto"/>
        <w:jc w:val="both"/>
        <w:rPr>
          <w:rFonts w:eastAsiaTheme="minorEastAsia"/>
          <w:b/>
          <w:bCs/>
          <w:noProof/>
          <w:sz w:val="24"/>
          <w:szCs w:val="24"/>
          <w:lang w:eastAsia="es-CO"/>
        </w:rPr>
      </w:pPr>
      <w:hyperlink w:anchor="_Toc202955256"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_Toc202955256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10</w:t>
        </w:r>
        <w:r w:rsidR="000A682B" w:rsidRPr="00A37C2A">
          <w:rPr>
            <w:b/>
            <w:bCs/>
            <w:noProof/>
            <w:webHidden/>
            <w:sz w:val="24"/>
            <w:szCs w:val="24"/>
          </w:rPr>
          <w:fldChar w:fldCharType="end"/>
        </w:r>
      </w:hyperlink>
    </w:p>
    <w:p w14:paraId="48F3E7AC" w14:textId="01F52B4C" w:rsidR="000A682B" w:rsidRPr="00A37C2A" w:rsidRDefault="00A37C2A" w:rsidP="00A37C2A">
      <w:pPr>
        <w:pStyle w:val="TDC2"/>
        <w:spacing w:line="240" w:lineRule="auto"/>
        <w:jc w:val="both"/>
        <w:rPr>
          <w:rFonts w:eastAsiaTheme="minorEastAsia"/>
          <w:b/>
          <w:bCs/>
          <w:noProof/>
          <w:sz w:val="24"/>
          <w:szCs w:val="24"/>
          <w:lang w:eastAsia="es-CO"/>
        </w:rPr>
      </w:pPr>
      <w:hyperlink w:anchor="_Toc202955257"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_Toc202955257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10</w:t>
        </w:r>
        <w:r w:rsidR="000A682B" w:rsidRPr="00A37C2A">
          <w:rPr>
            <w:b/>
            <w:bCs/>
            <w:noProof/>
            <w:webHidden/>
            <w:sz w:val="24"/>
            <w:szCs w:val="24"/>
          </w:rPr>
          <w:fldChar w:fldCharType="end"/>
        </w:r>
      </w:hyperlink>
    </w:p>
    <w:p w14:paraId="500B80D5" w14:textId="2672506B" w:rsidR="000A682B" w:rsidRPr="00A37C2A" w:rsidRDefault="00A37C2A" w:rsidP="00A37C2A">
      <w:pPr>
        <w:pStyle w:val="TDC3"/>
        <w:tabs>
          <w:tab w:val="right" w:leader="dot" w:pos="8828"/>
        </w:tabs>
        <w:spacing w:line="240" w:lineRule="auto"/>
        <w:jc w:val="both"/>
        <w:rPr>
          <w:rFonts w:ascii="Arial" w:eastAsiaTheme="minorEastAsia" w:hAnsi="Arial" w:cs="Arial"/>
          <w:bCs/>
          <w:noProof/>
          <w:sz w:val="24"/>
          <w:szCs w:val="24"/>
          <w:lang w:eastAsia="es-CO"/>
        </w:rPr>
      </w:pPr>
      <w:hyperlink w:anchor="_Toc202955258" w:history="1">
        <w:r w:rsidR="000A682B" w:rsidRPr="00A37C2A">
          <w:rPr>
            <w:rStyle w:val="Hipervnculo"/>
            <w:rFonts w:ascii="Arial" w:hAnsi="Arial" w:cs="Arial"/>
            <w:bCs/>
            <w:noProof/>
            <w:sz w:val="24"/>
            <w:szCs w:val="24"/>
          </w:rPr>
          <w:t>ORDEN DEL DÍA</w:t>
        </w:r>
        <w:r w:rsidR="000A682B" w:rsidRPr="00A37C2A">
          <w:rPr>
            <w:rFonts w:ascii="Arial" w:hAnsi="Arial" w:cs="Arial"/>
            <w:bCs/>
            <w:noProof/>
            <w:webHidden/>
            <w:sz w:val="24"/>
            <w:szCs w:val="24"/>
          </w:rPr>
          <w:tab/>
        </w:r>
        <w:r w:rsidR="000A682B" w:rsidRPr="00A37C2A">
          <w:rPr>
            <w:rFonts w:ascii="Arial" w:hAnsi="Arial" w:cs="Arial"/>
            <w:bCs/>
            <w:noProof/>
            <w:webHidden/>
            <w:sz w:val="24"/>
            <w:szCs w:val="24"/>
          </w:rPr>
          <w:fldChar w:fldCharType="begin"/>
        </w:r>
        <w:r w:rsidR="000A682B" w:rsidRPr="00A37C2A">
          <w:rPr>
            <w:rFonts w:ascii="Arial" w:hAnsi="Arial" w:cs="Arial"/>
            <w:bCs/>
            <w:noProof/>
            <w:webHidden/>
            <w:sz w:val="24"/>
            <w:szCs w:val="24"/>
          </w:rPr>
          <w:instrText xml:space="preserve"> PAGEREF _Toc202955258 \h </w:instrText>
        </w:r>
        <w:r w:rsidR="000A682B" w:rsidRPr="00A37C2A">
          <w:rPr>
            <w:rFonts w:ascii="Arial" w:hAnsi="Arial" w:cs="Arial"/>
            <w:bCs/>
            <w:noProof/>
            <w:webHidden/>
            <w:sz w:val="24"/>
            <w:szCs w:val="24"/>
          </w:rPr>
        </w:r>
        <w:r w:rsidR="000A682B" w:rsidRPr="00A37C2A">
          <w:rPr>
            <w:rFonts w:ascii="Arial" w:hAnsi="Arial" w:cs="Arial"/>
            <w:bCs/>
            <w:noProof/>
            <w:webHidden/>
            <w:sz w:val="24"/>
            <w:szCs w:val="24"/>
          </w:rPr>
          <w:fldChar w:fldCharType="separate"/>
        </w:r>
        <w:r w:rsidR="00C873AA">
          <w:rPr>
            <w:rFonts w:ascii="Arial" w:hAnsi="Arial" w:cs="Arial"/>
            <w:bCs/>
            <w:noProof/>
            <w:webHidden/>
            <w:sz w:val="24"/>
            <w:szCs w:val="24"/>
          </w:rPr>
          <w:t>11</w:t>
        </w:r>
        <w:r w:rsidR="000A682B" w:rsidRPr="00A37C2A">
          <w:rPr>
            <w:rFonts w:ascii="Arial" w:hAnsi="Arial" w:cs="Arial"/>
            <w:bCs/>
            <w:noProof/>
            <w:webHidden/>
            <w:sz w:val="24"/>
            <w:szCs w:val="24"/>
          </w:rPr>
          <w:fldChar w:fldCharType="end"/>
        </w:r>
      </w:hyperlink>
    </w:p>
    <w:p w14:paraId="645A52EE" w14:textId="7EA7B3F7" w:rsidR="000A682B" w:rsidRPr="00A37C2A" w:rsidRDefault="00A37C2A" w:rsidP="00A37C2A">
      <w:pPr>
        <w:pStyle w:val="TDC2"/>
        <w:spacing w:line="240" w:lineRule="auto"/>
        <w:jc w:val="both"/>
        <w:rPr>
          <w:rFonts w:eastAsiaTheme="minorEastAsia"/>
          <w:b/>
          <w:bCs/>
          <w:noProof/>
          <w:sz w:val="24"/>
          <w:szCs w:val="24"/>
          <w:lang w:eastAsia="es-CO"/>
        </w:rPr>
      </w:pPr>
      <w:hyperlink w:anchor="_Toc202955259"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_Toc202955259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29</w:t>
        </w:r>
        <w:r w:rsidR="000A682B" w:rsidRPr="00A37C2A">
          <w:rPr>
            <w:b/>
            <w:bCs/>
            <w:noProof/>
            <w:webHidden/>
            <w:sz w:val="24"/>
            <w:szCs w:val="24"/>
          </w:rPr>
          <w:fldChar w:fldCharType="end"/>
        </w:r>
      </w:hyperlink>
    </w:p>
    <w:p w14:paraId="782C4F59" w14:textId="34B79A8F" w:rsidR="000A682B" w:rsidRPr="00A37C2A" w:rsidRDefault="00A37C2A" w:rsidP="00A37C2A">
      <w:pPr>
        <w:pStyle w:val="TDC2"/>
        <w:spacing w:line="240" w:lineRule="auto"/>
        <w:jc w:val="both"/>
        <w:rPr>
          <w:rFonts w:eastAsiaTheme="minorEastAsia"/>
          <w:b/>
          <w:bCs/>
          <w:noProof/>
          <w:sz w:val="24"/>
          <w:szCs w:val="24"/>
          <w:lang w:eastAsia="es-CO"/>
        </w:rPr>
      </w:pPr>
      <w:hyperlink w:anchor="_Toc202955260"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_Toc202955260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29</w:t>
        </w:r>
        <w:r w:rsidR="000A682B" w:rsidRPr="00A37C2A">
          <w:rPr>
            <w:b/>
            <w:bCs/>
            <w:noProof/>
            <w:webHidden/>
            <w:sz w:val="24"/>
            <w:szCs w:val="24"/>
          </w:rPr>
          <w:fldChar w:fldCharType="end"/>
        </w:r>
      </w:hyperlink>
    </w:p>
    <w:p w14:paraId="56ECEFD5" w14:textId="60BE68B1" w:rsidR="000A682B" w:rsidRPr="00A37C2A" w:rsidRDefault="00A37C2A" w:rsidP="00A37C2A">
      <w:pPr>
        <w:pStyle w:val="TDC3"/>
        <w:tabs>
          <w:tab w:val="right" w:leader="dot" w:pos="8828"/>
        </w:tabs>
        <w:spacing w:line="240" w:lineRule="auto"/>
        <w:jc w:val="both"/>
        <w:rPr>
          <w:rFonts w:ascii="Arial" w:eastAsiaTheme="minorEastAsia" w:hAnsi="Arial" w:cs="Arial"/>
          <w:bCs/>
          <w:noProof/>
          <w:sz w:val="24"/>
          <w:szCs w:val="24"/>
          <w:lang w:eastAsia="es-CO"/>
        </w:rPr>
      </w:pPr>
      <w:hyperlink w:anchor="_Toc202955261" w:history="1">
        <w:r w:rsidR="000A682B" w:rsidRPr="00A37C2A">
          <w:rPr>
            <w:rStyle w:val="Hipervnculo"/>
            <w:rFonts w:ascii="Arial" w:hAnsi="Arial" w:cs="Arial"/>
            <w:bCs/>
            <w:noProof/>
            <w:sz w:val="24"/>
            <w:szCs w:val="24"/>
          </w:rPr>
          <w:t>Proposición</w:t>
        </w:r>
        <w:r w:rsidR="000A682B" w:rsidRPr="00A37C2A">
          <w:rPr>
            <w:rFonts w:ascii="Arial" w:hAnsi="Arial" w:cs="Arial"/>
            <w:bCs/>
            <w:noProof/>
            <w:webHidden/>
            <w:sz w:val="24"/>
            <w:szCs w:val="24"/>
          </w:rPr>
          <w:tab/>
        </w:r>
        <w:r w:rsidR="000A682B" w:rsidRPr="00A37C2A">
          <w:rPr>
            <w:rFonts w:ascii="Arial" w:hAnsi="Arial" w:cs="Arial"/>
            <w:bCs/>
            <w:noProof/>
            <w:webHidden/>
            <w:sz w:val="24"/>
            <w:szCs w:val="24"/>
          </w:rPr>
          <w:fldChar w:fldCharType="begin"/>
        </w:r>
        <w:r w:rsidR="000A682B" w:rsidRPr="00A37C2A">
          <w:rPr>
            <w:rFonts w:ascii="Arial" w:hAnsi="Arial" w:cs="Arial"/>
            <w:bCs/>
            <w:noProof/>
            <w:webHidden/>
            <w:sz w:val="24"/>
            <w:szCs w:val="24"/>
          </w:rPr>
          <w:instrText xml:space="preserve"> PAGEREF _Toc202955261 \h </w:instrText>
        </w:r>
        <w:r w:rsidR="000A682B" w:rsidRPr="00A37C2A">
          <w:rPr>
            <w:rFonts w:ascii="Arial" w:hAnsi="Arial" w:cs="Arial"/>
            <w:bCs/>
            <w:noProof/>
            <w:webHidden/>
            <w:sz w:val="24"/>
            <w:szCs w:val="24"/>
          </w:rPr>
        </w:r>
        <w:r w:rsidR="000A682B" w:rsidRPr="00A37C2A">
          <w:rPr>
            <w:rFonts w:ascii="Arial" w:hAnsi="Arial" w:cs="Arial"/>
            <w:bCs/>
            <w:noProof/>
            <w:webHidden/>
            <w:sz w:val="24"/>
            <w:szCs w:val="24"/>
          </w:rPr>
          <w:fldChar w:fldCharType="separate"/>
        </w:r>
        <w:r w:rsidR="00C873AA">
          <w:rPr>
            <w:rFonts w:ascii="Arial" w:hAnsi="Arial" w:cs="Arial"/>
            <w:bCs/>
            <w:noProof/>
            <w:webHidden/>
            <w:sz w:val="24"/>
            <w:szCs w:val="24"/>
          </w:rPr>
          <w:t>29</w:t>
        </w:r>
        <w:r w:rsidR="000A682B" w:rsidRPr="00A37C2A">
          <w:rPr>
            <w:rFonts w:ascii="Arial" w:hAnsi="Arial" w:cs="Arial"/>
            <w:bCs/>
            <w:noProof/>
            <w:webHidden/>
            <w:sz w:val="24"/>
            <w:szCs w:val="24"/>
          </w:rPr>
          <w:fldChar w:fldCharType="end"/>
        </w:r>
      </w:hyperlink>
    </w:p>
    <w:p w14:paraId="5AB9AACD" w14:textId="70F914F9" w:rsidR="000A682B" w:rsidRPr="00A37C2A" w:rsidRDefault="00A37C2A" w:rsidP="00A37C2A">
      <w:pPr>
        <w:pStyle w:val="TDC3"/>
        <w:tabs>
          <w:tab w:val="right" w:leader="dot" w:pos="8828"/>
        </w:tabs>
        <w:spacing w:line="240" w:lineRule="auto"/>
        <w:jc w:val="both"/>
        <w:rPr>
          <w:rFonts w:ascii="Arial" w:eastAsiaTheme="minorEastAsia" w:hAnsi="Arial" w:cs="Arial"/>
          <w:bCs/>
          <w:noProof/>
          <w:sz w:val="24"/>
          <w:szCs w:val="24"/>
          <w:lang w:eastAsia="es-CO"/>
        </w:rPr>
      </w:pPr>
      <w:hyperlink w:anchor="_Toc202955262" w:history="1">
        <w:r w:rsidR="000A682B" w:rsidRPr="00A37C2A">
          <w:rPr>
            <w:rStyle w:val="Hipervnculo"/>
            <w:rFonts w:ascii="Arial" w:hAnsi="Arial" w:cs="Arial"/>
            <w:bCs/>
            <w:noProof/>
            <w:sz w:val="24"/>
            <w:szCs w:val="24"/>
          </w:rPr>
          <w:t>Proposición</w:t>
        </w:r>
        <w:r w:rsidR="000A682B" w:rsidRPr="00A37C2A">
          <w:rPr>
            <w:rFonts w:ascii="Arial" w:hAnsi="Arial" w:cs="Arial"/>
            <w:bCs/>
            <w:noProof/>
            <w:webHidden/>
            <w:sz w:val="24"/>
            <w:szCs w:val="24"/>
          </w:rPr>
          <w:tab/>
        </w:r>
        <w:r w:rsidR="000A682B" w:rsidRPr="00A37C2A">
          <w:rPr>
            <w:rFonts w:ascii="Arial" w:hAnsi="Arial" w:cs="Arial"/>
            <w:bCs/>
            <w:noProof/>
            <w:webHidden/>
            <w:sz w:val="24"/>
            <w:szCs w:val="24"/>
          </w:rPr>
          <w:fldChar w:fldCharType="begin"/>
        </w:r>
        <w:r w:rsidR="000A682B" w:rsidRPr="00A37C2A">
          <w:rPr>
            <w:rFonts w:ascii="Arial" w:hAnsi="Arial" w:cs="Arial"/>
            <w:bCs/>
            <w:noProof/>
            <w:webHidden/>
            <w:sz w:val="24"/>
            <w:szCs w:val="24"/>
          </w:rPr>
          <w:instrText xml:space="preserve"> PAGEREF _Toc202955262 \h </w:instrText>
        </w:r>
        <w:r w:rsidR="000A682B" w:rsidRPr="00A37C2A">
          <w:rPr>
            <w:rFonts w:ascii="Arial" w:hAnsi="Arial" w:cs="Arial"/>
            <w:bCs/>
            <w:noProof/>
            <w:webHidden/>
            <w:sz w:val="24"/>
            <w:szCs w:val="24"/>
          </w:rPr>
        </w:r>
        <w:r w:rsidR="000A682B" w:rsidRPr="00A37C2A">
          <w:rPr>
            <w:rFonts w:ascii="Arial" w:hAnsi="Arial" w:cs="Arial"/>
            <w:bCs/>
            <w:noProof/>
            <w:webHidden/>
            <w:sz w:val="24"/>
            <w:szCs w:val="24"/>
          </w:rPr>
          <w:fldChar w:fldCharType="separate"/>
        </w:r>
        <w:r w:rsidR="00C873AA">
          <w:rPr>
            <w:rFonts w:ascii="Arial" w:hAnsi="Arial" w:cs="Arial"/>
            <w:bCs/>
            <w:noProof/>
            <w:webHidden/>
            <w:sz w:val="24"/>
            <w:szCs w:val="24"/>
          </w:rPr>
          <w:t>29</w:t>
        </w:r>
        <w:r w:rsidR="000A682B" w:rsidRPr="00A37C2A">
          <w:rPr>
            <w:rFonts w:ascii="Arial" w:hAnsi="Arial" w:cs="Arial"/>
            <w:bCs/>
            <w:noProof/>
            <w:webHidden/>
            <w:sz w:val="24"/>
            <w:szCs w:val="24"/>
          </w:rPr>
          <w:fldChar w:fldCharType="end"/>
        </w:r>
      </w:hyperlink>
    </w:p>
    <w:p w14:paraId="1FDA4DF2" w14:textId="7840021A" w:rsidR="000A682B" w:rsidRPr="00A37C2A" w:rsidRDefault="00A37C2A" w:rsidP="00A37C2A">
      <w:pPr>
        <w:pStyle w:val="TDC3"/>
        <w:tabs>
          <w:tab w:val="right" w:leader="dot" w:pos="8828"/>
        </w:tabs>
        <w:spacing w:line="240" w:lineRule="auto"/>
        <w:jc w:val="both"/>
        <w:rPr>
          <w:rFonts w:ascii="Arial" w:eastAsiaTheme="minorEastAsia" w:hAnsi="Arial" w:cs="Arial"/>
          <w:bCs/>
          <w:noProof/>
          <w:sz w:val="24"/>
          <w:szCs w:val="24"/>
          <w:lang w:eastAsia="es-CO"/>
        </w:rPr>
      </w:pPr>
      <w:hyperlink w:anchor="_Toc202955263" w:history="1">
        <w:r w:rsidR="000A682B" w:rsidRPr="00A37C2A">
          <w:rPr>
            <w:rStyle w:val="Hipervnculo"/>
            <w:rFonts w:ascii="Arial" w:hAnsi="Arial" w:cs="Arial"/>
            <w:bCs/>
            <w:noProof/>
            <w:sz w:val="24"/>
            <w:szCs w:val="24"/>
          </w:rPr>
          <w:t>Proposición</w:t>
        </w:r>
        <w:r w:rsidR="000A682B" w:rsidRPr="00A37C2A">
          <w:rPr>
            <w:rFonts w:ascii="Arial" w:hAnsi="Arial" w:cs="Arial"/>
            <w:bCs/>
            <w:noProof/>
            <w:webHidden/>
            <w:sz w:val="24"/>
            <w:szCs w:val="24"/>
          </w:rPr>
          <w:tab/>
        </w:r>
        <w:r w:rsidR="000A682B" w:rsidRPr="00A37C2A">
          <w:rPr>
            <w:rFonts w:ascii="Arial" w:hAnsi="Arial" w:cs="Arial"/>
            <w:bCs/>
            <w:noProof/>
            <w:webHidden/>
            <w:sz w:val="24"/>
            <w:szCs w:val="24"/>
          </w:rPr>
          <w:fldChar w:fldCharType="begin"/>
        </w:r>
        <w:r w:rsidR="000A682B" w:rsidRPr="00A37C2A">
          <w:rPr>
            <w:rFonts w:ascii="Arial" w:hAnsi="Arial" w:cs="Arial"/>
            <w:bCs/>
            <w:noProof/>
            <w:webHidden/>
            <w:sz w:val="24"/>
            <w:szCs w:val="24"/>
          </w:rPr>
          <w:instrText xml:space="preserve"> PAGEREF _Toc202955263 \h </w:instrText>
        </w:r>
        <w:r w:rsidR="000A682B" w:rsidRPr="00A37C2A">
          <w:rPr>
            <w:rFonts w:ascii="Arial" w:hAnsi="Arial" w:cs="Arial"/>
            <w:bCs/>
            <w:noProof/>
            <w:webHidden/>
            <w:sz w:val="24"/>
            <w:szCs w:val="24"/>
          </w:rPr>
        </w:r>
        <w:r w:rsidR="000A682B" w:rsidRPr="00A37C2A">
          <w:rPr>
            <w:rFonts w:ascii="Arial" w:hAnsi="Arial" w:cs="Arial"/>
            <w:bCs/>
            <w:noProof/>
            <w:webHidden/>
            <w:sz w:val="24"/>
            <w:szCs w:val="24"/>
          </w:rPr>
          <w:fldChar w:fldCharType="separate"/>
        </w:r>
        <w:r w:rsidR="00C873AA">
          <w:rPr>
            <w:rFonts w:ascii="Arial" w:hAnsi="Arial" w:cs="Arial"/>
            <w:bCs/>
            <w:noProof/>
            <w:webHidden/>
            <w:sz w:val="24"/>
            <w:szCs w:val="24"/>
          </w:rPr>
          <w:t>29</w:t>
        </w:r>
        <w:r w:rsidR="000A682B" w:rsidRPr="00A37C2A">
          <w:rPr>
            <w:rFonts w:ascii="Arial" w:hAnsi="Arial" w:cs="Arial"/>
            <w:bCs/>
            <w:noProof/>
            <w:webHidden/>
            <w:sz w:val="24"/>
            <w:szCs w:val="24"/>
          </w:rPr>
          <w:fldChar w:fldCharType="end"/>
        </w:r>
      </w:hyperlink>
    </w:p>
    <w:p w14:paraId="14ECFDBB" w14:textId="18CF39FD" w:rsidR="000A682B" w:rsidRPr="00A37C2A" w:rsidRDefault="00A37C2A" w:rsidP="00A37C2A">
      <w:pPr>
        <w:pStyle w:val="TDC3"/>
        <w:tabs>
          <w:tab w:val="right" w:leader="dot" w:pos="8828"/>
        </w:tabs>
        <w:spacing w:line="240" w:lineRule="auto"/>
        <w:jc w:val="both"/>
        <w:rPr>
          <w:rFonts w:ascii="Arial" w:eastAsiaTheme="minorEastAsia" w:hAnsi="Arial" w:cs="Arial"/>
          <w:bCs/>
          <w:noProof/>
          <w:sz w:val="24"/>
          <w:szCs w:val="24"/>
          <w:lang w:eastAsia="es-CO"/>
        </w:rPr>
      </w:pPr>
      <w:hyperlink w:anchor="_Toc202955264" w:history="1">
        <w:r w:rsidR="000A682B" w:rsidRPr="00A37C2A">
          <w:rPr>
            <w:rStyle w:val="Hipervnculo"/>
            <w:rFonts w:ascii="Arial" w:hAnsi="Arial" w:cs="Arial"/>
            <w:bCs/>
            <w:noProof/>
            <w:sz w:val="24"/>
            <w:szCs w:val="24"/>
          </w:rPr>
          <w:t>Proposición</w:t>
        </w:r>
        <w:r w:rsidR="000A682B" w:rsidRPr="00A37C2A">
          <w:rPr>
            <w:rFonts w:ascii="Arial" w:hAnsi="Arial" w:cs="Arial"/>
            <w:bCs/>
            <w:noProof/>
            <w:webHidden/>
            <w:sz w:val="24"/>
            <w:szCs w:val="24"/>
          </w:rPr>
          <w:tab/>
        </w:r>
        <w:r w:rsidR="000A682B" w:rsidRPr="00A37C2A">
          <w:rPr>
            <w:rFonts w:ascii="Arial" w:hAnsi="Arial" w:cs="Arial"/>
            <w:bCs/>
            <w:noProof/>
            <w:webHidden/>
            <w:sz w:val="24"/>
            <w:szCs w:val="24"/>
          </w:rPr>
          <w:fldChar w:fldCharType="begin"/>
        </w:r>
        <w:r w:rsidR="000A682B" w:rsidRPr="00A37C2A">
          <w:rPr>
            <w:rFonts w:ascii="Arial" w:hAnsi="Arial" w:cs="Arial"/>
            <w:bCs/>
            <w:noProof/>
            <w:webHidden/>
            <w:sz w:val="24"/>
            <w:szCs w:val="24"/>
          </w:rPr>
          <w:instrText xml:space="preserve"> PAGEREF _Toc202955264 \h </w:instrText>
        </w:r>
        <w:r w:rsidR="000A682B" w:rsidRPr="00A37C2A">
          <w:rPr>
            <w:rFonts w:ascii="Arial" w:hAnsi="Arial" w:cs="Arial"/>
            <w:bCs/>
            <w:noProof/>
            <w:webHidden/>
            <w:sz w:val="24"/>
            <w:szCs w:val="24"/>
          </w:rPr>
        </w:r>
        <w:r w:rsidR="000A682B" w:rsidRPr="00A37C2A">
          <w:rPr>
            <w:rFonts w:ascii="Arial" w:hAnsi="Arial" w:cs="Arial"/>
            <w:bCs/>
            <w:noProof/>
            <w:webHidden/>
            <w:sz w:val="24"/>
            <w:szCs w:val="24"/>
          </w:rPr>
          <w:fldChar w:fldCharType="separate"/>
        </w:r>
        <w:r w:rsidR="00C873AA">
          <w:rPr>
            <w:rFonts w:ascii="Arial" w:hAnsi="Arial" w:cs="Arial"/>
            <w:bCs/>
            <w:noProof/>
            <w:webHidden/>
            <w:sz w:val="24"/>
            <w:szCs w:val="24"/>
          </w:rPr>
          <w:t>29</w:t>
        </w:r>
        <w:r w:rsidR="000A682B" w:rsidRPr="00A37C2A">
          <w:rPr>
            <w:rFonts w:ascii="Arial" w:hAnsi="Arial" w:cs="Arial"/>
            <w:bCs/>
            <w:noProof/>
            <w:webHidden/>
            <w:sz w:val="24"/>
            <w:szCs w:val="24"/>
          </w:rPr>
          <w:fldChar w:fldCharType="end"/>
        </w:r>
      </w:hyperlink>
    </w:p>
    <w:p w14:paraId="62CEA6FA" w14:textId="7E6493D5" w:rsidR="000A682B" w:rsidRPr="00A37C2A" w:rsidRDefault="00A37C2A" w:rsidP="00A37C2A">
      <w:pPr>
        <w:pStyle w:val="TDC2"/>
        <w:spacing w:line="240" w:lineRule="auto"/>
        <w:jc w:val="both"/>
        <w:rPr>
          <w:rFonts w:eastAsiaTheme="minorEastAsia"/>
          <w:b/>
          <w:bCs/>
          <w:noProof/>
          <w:sz w:val="24"/>
          <w:szCs w:val="24"/>
          <w:lang w:eastAsia="es-CO"/>
        </w:rPr>
      </w:pPr>
      <w:hyperlink w:anchor="_Toc202955265"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_Toc202955265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30</w:t>
        </w:r>
        <w:r w:rsidR="000A682B" w:rsidRPr="00A37C2A">
          <w:rPr>
            <w:b/>
            <w:bCs/>
            <w:noProof/>
            <w:webHidden/>
            <w:sz w:val="24"/>
            <w:szCs w:val="24"/>
          </w:rPr>
          <w:fldChar w:fldCharType="end"/>
        </w:r>
      </w:hyperlink>
    </w:p>
    <w:p w14:paraId="2CE8BFEE" w14:textId="4EC3DC16" w:rsidR="000A682B" w:rsidRPr="00A37C2A" w:rsidRDefault="00A37C2A" w:rsidP="00A37C2A">
      <w:pPr>
        <w:pStyle w:val="TDC2"/>
        <w:spacing w:line="240" w:lineRule="auto"/>
        <w:jc w:val="both"/>
        <w:rPr>
          <w:rFonts w:eastAsiaTheme="minorEastAsia"/>
          <w:b/>
          <w:bCs/>
          <w:noProof/>
          <w:sz w:val="24"/>
          <w:szCs w:val="24"/>
          <w:lang w:eastAsia="es-CO"/>
        </w:rPr>
      </w:pPr>
      <w:hyperlink w:anchor="_Toc202955266" w:history="1">
        <w:r w:rsidR="000A682B" w:rsidRPr="00A37C2A">
          <w:rPr>
            <w:rStyle w:val="Hipervnculo"/>
            <w:b/>
            <w:bCs/>
            <w:noProof/>
            <w:sz w:val="24"/>
            <w:szCs w:val="24"/>
          </w:rPr>
          <w:t>La Presidencia concede el uso de la palabra al H.R. Juan Sebastián Gómez Gonzáles</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_Toc202955266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30</w:t>
        </w:r>
        <w:r w:rsidR="000A682B" w:rsidRPr="00A37C2A">
          <w:rPr>
            <w:b/>
            <w:bCs/>
            <w:noProof/>
            <w:webHidden/>
            <w:sz w:val="24"/>
            <w:szCs w:val="24"/>
          </w:rPr>
          <w:fldChar w:fldCharType="end"/>
        </w:r>
      </w:hyperlink>
    </w:p>
    <w:p w14:paraId="7817D1A5" w14:textId="6BDB5D1E" w:rsidR="000A682B" w:rsidRPr="00A37C2A" w:rsidRDefault="00A37C2A" w:rsidP="00A37C2A">
      <w:pPr>
        <w:pStyle w:val="TDC2"/>
        <w:spacing w:line="240" w:lineRule="auto"/>
        <w:jc w:val="both"/>
        <w:rPr>
          <w:rFonts w:eastAsiaTheme="minorEastAsia"/>
          <w:b/>
          <w:bCs/>
          <w:noProof/>
          <w:sz w:val="24"/>
          <w:szCs w:val="24"/>
          <w:lang w:eastAsia="es-CO"/>
        </w:rPr>
      </w:pPr>
      <w:hyperlink w:anchor="_Toc202955267"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_Toc202955267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31</w:t>
        </w:r>
        <w:r w:rsidR="000A682B" w:rsidRPr="00A37C2A">
          <w:rPr>
            <w:b/>
            <w:bCs/>
            <w:noProof/>
            <w:webHidden/>
            <w:sz w:val="24"/>
            <w:szCs w:val="24"/>
          </w:rPr>
          <w:fldChar w:fldCharType="end"/>
        </w:r>
      </w:hyperlink>
    </w:p>
    <w:p w14:paraId="44D28C05" w14:textId="0AD5511E" w:rsidR="000A682B" w:rsidRPr="00A37C2A" w:rsidRDefault="00A37C2A" w:rsidP="00A37C2A">
      <w:pPr>
        <w:pStyle w:val="TDC2"/>
        <w:spacing w:line="240" w:lineRule="auto"/>
        <w:jc w:val="both"/>
        <w:rPr>
          <w:rFonts w:eastAsiaTheme="minorEastAsia"/>
          <w:b/>
          <w:bCs/>
          <w:noProof/>
          <w:sz w:val="24"/>
          <w:szCs w:val="24"/>
          <w:lang w:eastAsia="es-CO"/>
        </w:rPr>
      </w:pPr>
      <w:hyperlink w:anchor="_Toc202955268" w:history="1">
        <w:r w:rsidR="000A682B" w:rsidRPr="00A37C2A">
          <w:rPr>
            <w:rStyle w:val="Hipervnculo"/>
            <w:b/>
            <w:bCs/>
            <w:noProof/>
            <w:sz w:val="24"/>
            <w:szCs w:val="24"/>
          </w:rPr>
          <w:t>La Presidencia concede el uso de la palabra al H.R. Alirio Uribe Muñoz</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_Toc202955268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31</w:t>
        </w:r>
        <w:r w:rsidR="000A682B" w:rsidRPr="00A37C2A">
          <w:rPr>
            <w:b/>
            <w:bCs/>
            <w:noProof/>
            <w:webHidden/>
            <w:sz w:val="24"/>
            <w:szCs w:val="24"/>
          </w:rPr>
          <w:fldChar w:fldCharType="end"/>
        </w:r>
      </w:hyperlink>
    </w:p>
    <w:p w14:paraId="5C527701" w14:textId="68F66FBB" w:rsidR="000A682B" w:rsidRPr="00A37C2A" w:rsidRDefault="00A37C2A" w:rsidP="00A37C2A">
      <w:pPr>
        <w:pStyle w:val="TDC2"/>
        <w:spacing w:line="240" w:lineRule="auto"/>
        <w:jc w:val="both"/>
        <w:rPr>
          <w:rFonts w:eastAsiaTheme="minorEastAsia"/>
          <w:b/>
          <w:bCs/>
          <w:noProof/>
          <w:sz w:val="24"/>
          <w:szCs w:val="24"/>
          <w:lang w:eastAsia="es-CO"/>
        </w:rPr>
      </w:pPr>
      <w:hyperlink w:anchor="_Toc202955269"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_Toc202955269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31</w:t>
        </w:r>
        <w:r w:rsidR="000A682B" w:rsidRPr="00A37C2A">
          <w:rPr>
            <w:b/>
            <w:bCs/>
            <w:noProof/>
            <w:webHidden/>
            <w:sz w:val="24"/>
            <w:szCs w:val="24"/>
          </w:rPr>
          <w:fldChar w:fldCharType="end"/>
        </w:r>
      </w:hyperlink>
    </w:p>
    <w:p w14:paraId="62AC3D60" w14:textId="34FDC28F" w:rsidR="000A682B" w:rsidRPr="00A37C2A" w:rsidRDefault="00A37C2A" w:rsidP="00A37C2A">
      <w:pPr>
        <w:pStyle w:val="TDC2"/>
        <w:spacing w:line="240" w:lineRule="auto"/>
        <w:jc w:val="both"/>
        <w:rPr>
          <w:rFonts w:eastAsiaTheme="minorEastAsia"/>
          <w:b/>
          <w:bCs/>
          <w:noProof/>
          <w:sz w:val="24"/>
          <w:szCs w:val="24"/>
          <w:lang w:eastAsia="es-CO"/>
        </w:rPr>
      </w:pPr>
      <w:hyperlink w:anchor="_Toc202955270" w:history="1">
        <w:r w:rsidR="000A682B" w:rsidRPr="00A37C2A">
          <w:rPr>
            <w:rStyle w:val="Hipervnculo"/>
            <w:b/>
            <w:bCs/>
            <w:noProof/>
            <w:sz w:val="24"/>
            <w:szCs w:val="24"/>
          </w:rPr>
          <w:t>La Presidencia concede el uso de la palabra al H.R. Pedro José Suárez Vacca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_Toc202955270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31</w:t>
        </w:r>
        <w:r w:rsidR="000A682B" w:rsidRPr="00A37C2A">
          <w:rPr>
            <w:b/>
            <w:bCs/>
            <w:noProof/>
            <w:webHidden/>
            <w:sz w:val="24"/>
            <w:szCs w:val="24"/>
          </w:rPr>
          <w:fldChar w:fldCharType="end"/>
        </w:r>
      </w:hyperlink>
    </w:p>
    <w:p w14:paraId="04BB67D1" w14:textId="3D782160" w:rsidR="000A682B" w:rsidRPr="00A37C2A" w:rsidRDefault="00A37C2A" w:rsidP="00A37C2A">
      <w:pPr>
        <w:pStyle w:val="TDC2"/>
        <w:spacing w:line="240" w:lineRule="auto"/>
        <w:jc w:val="both"/>
        <w:rPr>
          <w:rFonts w:eastAsiaTheme="minorEastAsia"/>
          <w:b/>
          <w:bCs/>
          <w:noProof/>
          <w:sz w:val="24"/>
          <w:szCs w:val="24"/>
          <w:lang w:eastAsia="es-CO"/>
        </w:rPr>
      </w:pPr>
      <w:hyperlink w:anchor="_Toc202955271"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_Toc202955271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31</w:t>
        </w:r>
        <w:r w:rsidR="000A682B" w:rsidRPr="00A37C2A">
          <w:rPr>
            <w:b/>
            <w:bCs/>
            <w:noProof/>
            <w:webHidden/>
            <w:sz w:val="24"/>
            <w:szCs w:val="24"/>
          </w:rPr>
          <w:fldChar w:fldCharType="end"/>
        </w:r>
      </w:hyperlink>
    </w:p>
    <w:p w14:paraId="248A6B88" w14:textId="11F18FAA" w:rsidR="000A682B" w:rsidRPr="00A37C2A" w:rsidRDefault="00A37C2A" w:rsidP="00A37C2A">
      <w:pPr>
        <w:pStyle w:val="TDC2"/>
        <w:spacing w:line="240" w:lineRule="auto"/>
        <w:jc w:val="both"/>
        <w:rPr>
          <w:rFonts w:eastAsiaTheme="minorEastAsia"/>
          <w:b/>
          <w:bCs/>
          <w:noProof/>
          <w:sz w:val="24"/>
          <w:szCs w:val="24"/>
          <w:lang w:eastAsia="es-CO"/>
        </w:rPr>
      </w:pPr>
      <w:hyperlink w:anchor="_Toc202955272"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_Toc202955272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31</w:t>
        </w:r>
        <w:r w:rsidR="000A682B" w:rsidRPr="00A37C2A">
          <w:rPr>
            <w:b/>
            <w:bCs/>
            <w:noProof/>
            <w:webHidden/>
            <w:sz w:val="24"/>
            <w:szCs w:val="24"/>
          </w:rPr>
          <w:fldChar w:fldCharType="end"/>
        </w:r>
      </w:hyperlink>
    </w:p>
    <w:p w14:paraId="6D4C197E" w14:textId="415FC9A6" w:rsidR="000A682B" w:rsidRPr="00A37C2A" w:rsidRDefault="00A37C2A" w:rsidP="00A37C2A">
      <w:pPr>
        <w:pStyle w:val="TDC2"/>
        <w:spacing w:line="240" w:lineRule="auto"/>
        <w:jc w:val="both"/>
        <w:rPr>
          <w:rFonts w:eastAsiaTheme="minorEastAsia"/>
          <w:b/>
          <w:bCs/>
          <w:noProof/>
          <w:sz w:val="24"/>
          <w:szCs w:val="24"/>
          <w:lang w:eastAsia="es-CO"/>
        </w:rPr>
      </w:pPr>
      <w:hyperlink w:anchor="_Toc202955273"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_Toc202955273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32</w:t>
        </w:r>
        <w:r w:rsidR="000A682B" w:rsidRPr="00A37C2A">
          <w:rPr>
            <w:b/>
            <w:bCs/>
            <w:noProof/>
            <w:webHidden/>
            <w:sz w:val="24"/>
            <w:szCs w:val="24"/>
          </w:rPr>
          <w:fldChar w:fldCharType="end"/>
        </w:r>
      </w:hyperlink>
    </w:p>
    <w:p w14:paraId="1B7AF5DB" w14:textId="14E2B5C5" w:rsidR="000A682B" w:rsidRPr="00A37C2A" w:rsidRDefault="00A37C2A" w:rsidP="00A37C2A">
      <w:pPr>
        <w:pStyle w:val="TDC2"/>
        <w:spacing w:line="240" w:lineRule="auto"/>
        <w:jc w:val="both"/>
        <w:rPr>
          <w:rFonts w:eastAsiaTheme="minorEastAsia"/>
          <w:b/>
          <w:bCs/>
          <w:noProof/>
          <w:sz w:val="24"/>
          <w:szCs w:val="24"/>
          <w:lang w:eastAsia="es-CO"/>
        </w:rPr>
      </w:pPr>
      <w:hyperlink w:anchor="_Toc202955274" w:history="1">
        <w:r w:rsidR="000A682B" w:rsidRPr="00A37C2A">
          <w:rPr>
            <w:rStyle w:val="Hipervnculo"/>
            <w:b/>
            <w:bCs/>
            <w:noProof/>
            <w:sz w:val="24"/>
            <w:szCs w:val="24"/>
          </w:rPr>
          <w:t>La Presidencia concede el uso de la palabra al H.R. Jorge Eliécer Tamayo Marulanda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_Toc202955274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32</w:t>
        </w:r>
        <w:r w:rsidR="000A682B" w:rsidRPr="00A37C2A">
          <w:rPr>
            <w:b/>
            <w:bCs/>
            <w:noProof/>
            <w:webHidden/>
            <w:sz w:val="24"/>
            <w:szCs w:val="24"/>
          </w:rPr>
          <w:fldChar w:fldCharType="end"/>
        </w:r>
      </w:hyperlink>
    </w:p>
    <w:p w14:paraId="5736886E" w14:textId="10C0EF8C" w:rsidR="000A682B" w:rsidRPr="00A37C2A" w:rsidRDefault="00A37C2A" w:rsidP="00A37C2A">
      <w:pPr>
        <w:pStyle w:val="TDC2"/>
        <w:spacing w:line="240" w:lineRule="auto"/>
        <w:jc w:val="both"/>
        <w:rPr>
          <w:rFonts w:eastAsiaTheme="minorEastAsia"/>
          <w:b/>
          <w:bCs/>
          <w:noProof/>
          <w:sz w:val="24"/>
          <w:szCs w:val="24"/>
          <w:lang w:eastAsia="es-CO"/>
        </w:rPr>
      </w:pPr>
      <w:hyperlink w:anchor="_Toc202955275"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_Toc202955275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32</w:t>
        </w:r>
        <w:r w:rsidR="000A682B" w:rsidRPr="00A37C2A">
          <w:rPr>
            <w:b/>
            <w:bCs/>
            <w:noProof/>
            <w:webHidden/>
            <w:sz w:val="24"/>
            <w:szCs w:val="24"/>
          </w:rPr>
          <w:fldChar w:fldCharType="end"/>
        </w:r>
      </w:hyperlink>
    </w:p>
    <w:p w14:paraId="621CD4CD" w14:textId="60C1FEC6" w:rsidR="000A682B" w:rsidRPr="00A37C2A" w:rsidRDefault="00A37C2A" w:rsidP="00A37C2A">
      <w:pPr>
        <w:pStyle w:val="TDC2"/>
        <w:spacing w:line="240" w:lineRule="auto"/>
        <w:jc w:val="both"/>
        <w:rPr>
          <w:rFonts w:eastAsiaTheme="minorEastAsia"/>
          <w:b/>
          <w:bCs/>
          <w:noProof/>
          <w:sz w:val="24"/>
          <w:szCs w:val="24"/>
          <w:lang w:eastAsia="es-CO"/>
        </w:rPr>
      </w:pPr>
      <w:hyperlink w:anchor="_Toc202955276" w:history="1">
        <w:r w:rsidR="000A682B" w:rsidRPr="00A37C2A">
          <w:rPr>
            <w:rStyle w:val="Hipervnculo"/>
            <w:b/>
            <w:bCs/>
            <w:noProof/>
            <w:sz w:val="24"/>
            <w:szCs w:val="24"/>
          </w:rPr>
          <w:t>Continúa con el uso de la palabra el H.R. Jorge Eliécer Tamayo Marulanda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_Toc202955276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32</w:t>
        </w:r>
        <w:r w:rsidR="000A682B" w:rsidRPr="00A37C2A">
          <w:rPr>
            <w:b/>
            <w:bCs/>
            <w:noProof/>
            <w:webHidden/>
            <w:sz w:val="24"/>
            <w:szCs w:val="24"/>
          </w:rPr>
          <w:fldChar w:fldCharType="end"/>
        </w:r>
      </w:hyperlink>
    </w:p>
    <w:p w14:paraId="071CAB72" w14:textId="7CB55049" w:rsidR="000A682B" w:rsidRPr="00A37C2A" w:rsidRDefault="00A37C2A" w:rsidP="00A37C2A">
      <w:pPr>
        <w:pStyle w:val="TDC2"/>
        <w:spacing w:line="240" w:lineRule="auto"/>
        <w:jc w:val="both"/>
        <w:rPr>
          <w:rFonts w:eastAsiaTheme="minorEastAsia"/>
          <w:b/>
          <w:bCs/>
          <w:noProof/>
          <w:sz w:val="24"/>
          <w:szCs w:val="24"/>
          <w:lang w:eastAsia="es-CO"/>
        </w:rPr>
      </w:pPr>
      <w:hyperlink w:anchor="_Toc202955277"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_Toc202955277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32</w:t>
        </w:r>
        <w:r w:rsidR="000A682B" w:rsidRPr="00A37C2A">
          <w:rPr>
            <w:b/>
            <w:bCs/>
            <w:noProof/>
            <w:webHidden/>
            <w:sz w:val="24"/>
            <w:szCs w:val="24"/>
          </w:rPr>
          <w:fldChar w:fldCharType="end"/>
        </w:r>
      </w:hyperlink>
    </w:p>
    <w:p w14:paraId="71E9E843" w14:textId="772B87D9" w:rsidR="000A682B" w:rsidRPr="00A37C2A" w:rsidRDefault="00A37C2A" w:rsidP="00A37C2A">
      <w:pPr>
        <w:pStyle w:val="TDC2"/>
        <w:spacing w:line="240" w:lineRule="auto"/>
        <w:jc w:val="both"/>
        <w:rPr>
          <w:rFonts w:eastAsiaTheme="minorEastAsia"/>
          <w:b/>
          <w:bCs/>
          <w:noProof/>
          <w:sz w:val="24"/>
          <w:szCs w:val="24"/>
          <w:lang w:eastAsia="es-CO"/>
        </w:rPr>
      </w:pPr>
      <w:hyperlink w:anchor="_Toc202955278"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_Toc202955278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32</w:t>
        </w:r>
        <w:r w:rsidR="000A682B" w:rsidRPr="00A37C2A">
          <w:rPr>
            <w:b/>
            <w:bCs/>
            <w:noProof/>
            <w:webHidden/>
            <w:sz w:val="24"/>
            <w:szCs w:val="24"/>
          </w:rPr>
          <w:fldChar w:fldCharType="end"/>
        </w:r>
      </w:hyperlink>
    </w:p>
    <w:p w14:paraId="358046DB" w14:textId="26D4B61F" w:rsidR="000A682B" w:rsidRPr="00A37C2A" w:rsidRDefault="00A37C2A" w:rsidP="00A37C2A">
      <w:pPr>
        <w:pStyle w:val="TDC2"/>
        <w:spacing w:line="240" w:lineRule="auto"/>
        <w:jc w:val="both"/>
        <w:rPr>
          <w:rFonts w:eastAsiaTheme="minorEastAsia"/>
          <w:b/>
          <w:bCs/>
          <w:noProof/>
          <w:sz w:val="24"/>
          <w:szCs w:val="24"/>
          <w:lang w:eastAsia="es-CO"/>
        </w:rPr>
      </w:pPr>
      <w:hyperlink w:anchor="_Toc202955279"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_Toc202955279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33</w:t>
        </w:r>
        <w:r w:rsidR="000A682B" w:rsidRPr="00A37C2A">
          <w:rPr>
            <w:b/>
            <w:bCs/>
            <w:noProof/>
            <w:webHidden/>
            <w:sz w:val="24"/>
            <w:szCs w:val="24"/>
          </w:rPr>
          <w:fldChar w:fldCharType="end"/>
        </w:r>
      </w:hyperlink>
    </w:p>
    <w:p w14:paraId="152B046C" w14:textId="59846D2E" w:rsidR="000A682B" w:rsidRPr="00A37C2A" w:rsidRDefault="00A37C2A" w:rsidP="00A37C2A">
      <w:pPr>
        <w:pStyle w:val="TDC2"/>
        <w:spacing w:line="240" w:lineRule="auto"/>
        <w:jc w:val="both"/>
        <w:rPr>
          <w:rFonts w:eastAsiaTheme="minorEastAsia"/>
          <w:b/>
          <w:bCs/>
          <w:noProof/>
          <w:sz w:val="24"/>
          <w:szCs w:val="24"/>
          <w:lang w:eastAsia="es-CO"/>
        </w:rPr>
      </w:pPr>
      <w:hyperlink w:anchor="_Toc202955280"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_Toc202955280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33</w:t>
        </w:r>
        <w:r w:rsidR="000A682B" w:rsidRPr="00A37C2A">
          <w:rPr>
            <w:b/>
            <w:bCs/>
            <w:noProof/>
            <w:webHidden/>
            <w:sz w:val="24"/>
            <w:szCs w:val="24"/>
          </w:rPr>
          <w:fldChar w:fldCharType="end"/>
        </w:r>
      </w:hyperlink>
    </w:p>
    <w:p w14:paraId="2E5553F0" w14:textId="3F05F8A1" w:rsidR="000A682B" w:rsidRPr="00A37C2A" w:rsidRDefault="00A37C2A" w:rsidP="00A37C2A">
      <w:pPr>
        <w:pStyle w:val="TDC2"/>
        <w:spacing w:line="240" w:lineRule="auto"/>
        <w:jc w:val="both"/>
        <w:rPr>
          <w:rFonts w:eastAsiaTheme="minorEastAsia"/>
          <w:b/>
          <w:bCs/>
          <w:noProof/>
          <w:sz w:val="24"/>
          <w:szCs w:val="24"/>
          <w:lang w:eastAsia="es-CO"/>
        </w:rPr>
      </w:pPr>
      <w:hyperlink w:anchor="_Toc202955281"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_Toc202955281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33</w:t>
        </w:r>
        <w:r w:rsidR="000A682B" w:rsidRPr="00A37C2A">
          <w:rPr>
            <w:b/>
            <w:bCs/>
            <w:noProof/>
            <w:webHidden/>
            <w:sz w:val="24"/>
            <w:szCs w:val="24"/>
          </w:rPr>
          <w:fldChar w:fldCharType="end"/>
        </w:r>
      </w:hyperlink>
    </w:p>
    <w:p w14:paraId="1A81FA94" w14:textId="5FDF1886" w:rsidR="000A682B" w:rsidRPr="00A37C2A" w:rsidRDefault="00A37C2A" w:rsidP="00A37C2A">
      <w:pPr>
        <w:pStyle w:val="TDC2"/>
        <w:spacing w:line="240" w:lineRule="auto"/>
        <w:jc w:val="both"/>
        <w:rPr>
          <w:rFonts w:eastAsiaTheme="minorEastAsia"/>
          <w:b/>
          <w:bCs/>
          <w:noProof/>
          <w:sz w:val="24"/>
          <w:szCs w:val="24"/>
          <w:lang w:eastAsia="es-CO"/>
        </w:rPr>
      </w:pPr>
      <w:hyperlink w:anchor="_Toc202955282"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_Toc202955282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33</w:t>
        </w:r>
        <w:r w:rsidR="000A682B" w:rsidRPr="00A37C2A">
          <w:rPr>
            <w:b/>
            <w:bCs/>
            <w:noProof/>
            <w:webHidden/>
            <w:sz w:val="24"/>
            <w:szCs w:val="24"/>
          </w:rPr>
          <w:fldChar w:fldCharType="end"/>
        </w:r>
      </w:hyperlink>
    </w:p>
    <w:p w14:paraId="0776B1D2" w14:textId="3DBFDD4E" w:rsidR="000A682B" w:rsidRPr="00A37C2A" w:rsidRDefault="00A37C2A" w:rsidP="00A37C2A">
      <w:pPr>
        <w:pStyle w:val="TDC2"/>
        <w:spacing w:line="240" w:lineRule="auto"/>
        <w:jc w:val="both"/>
        <w:rPr>
          <w:rFonts w:eastAsiaTheme="minorEastAsia"/>
          <w:b/>
          <w:bCs/>
          <w:noProof/>
          <w:sz w:val="24"/>
          <w:szCs w:val="24"/>
          <w:lang w:eastAsia="es-CO"/>
        </w:rPr>
      </w:pPr>
      <w:hyperlink w:anchor="_Toc202955283"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_Toc202955283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34</w:t>
        </w:r>
        <w:r w:rsidR="000A682B" w:rsidRPr="00A37C2A">
          <w:rPr>
            <w:b/>
            <w:bCs/>
            <w:noProof/>
            <w:webHidden/>
            <w:sz w:val="24"/>
            <w:szCs w:val="24"/>
          </w:rPr>
          <w:fldChar w:fldCharType="end"/>
        </w:r>
      </w:hyperlink>
    </w:p>
    <w:p w14:paraId="6F9085A6" w14:textId="1D07CE5B" w:rsidR="000A682B" w:rsidRPr="00A37C2A" w:rsidRDefault="00A37C2A" w:rsidP="00A37C2A">
      <w:pPr>
        <w:pStyle w:val="TDC2"/>
        <w:spacing w:line="240" w:lineRule="auto"/>
        <w:jc w:val="both"/>
        <w:rPr>
          <w:rFonts w:eastAsiaTheme="minorEastAsia"/>
          <w:b/>
          <w:bCs/>
          <w:noProof/>
          <w:sz w:val="24"/>
          <w:szCs w:val="24"/>
          <w:lang w:eastAsia="es-CO"/>
        </w:rPr>
      </w:pPr>
      <w:hyperlink w:anchor="_Toc202955284"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_Toc202955284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34</w:t>
        </w:r>
        <w:r w:rsidR="000A682B" w:rsidRPr="00A37C2A">
          <w:rPr>
            <w:b/>
            <w:bCs/>
            <w:noProof/>
            <w:webHidden/>
            <w:sz w:val="24"/>
            <w:szCs w:val="24"/>
          </w:rPr>
          <w:fldChar w:fldCharType="end"/>
        </w:r>
      </w:hyperlink>
    </w:p>
    <w:p w14:paraId="166432A2" w14:textId="21398111" w:rsidR="000A682B" w:rsidRPr="00A37C2A" w:rsidRDefault="00A37C2A" w:rsidP="00A37C2A">
      <w:pPr>
        <w:pStyle w:val="TDC2"/>
        <w:spacing w:line="240" w:lineRule="auto"/>
        <w:jc w:val="both"/>
        <w:rPr>
          <w:rFonts w:eastAsiaTheme="minorEastAsia"/>
          <w:b/>
          <w:bCs/>
          <w:noProof/>
          <w:sz w:val="24"/>
          <w:szCs w:val="24"/>
          <w:lang w:eastAsia="es-CO"/>
        </w:rPr>
      </w:pPr>
      <w:hyperlink w:anchor="_Toc202955285"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_Toc202955285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34</w:t>
        </w:r>
        <w:r w:rsidR="000A682B" w:rsidRPr="00A37C2A">
          <w:rPr>
            <w:b/>
            <w:bCs/>
            <w:noProof/>
            <w:webHidden/>
            <w:sz w:val="24"/>
            <w:szCs w:val="24"/>
          </w:rPr>
          <w:fldChar w:fldCharType="end"/>
        </w:r>
      </w:hyperlink>
    </w:p>
    <w:p w14:paraId="1CF7381C" w14:textId="7F330465" w:rsidR="000A682B" w:rsidRPr="00A37C2A" w:rsidRDefault="00A37C2A" w:rsidP="00A37C2A">
      <w:pPr>
        <w:pStyle w:val="TDC2"/>
        <w:spacing w:line="240" w:lineRule="auto"/>
        <w:jc w:val="both"/>
        <w:rPr>
          <w:rFonts w:eastAsiaTheme="minorEastAsia"/>
          <w:b/>
          <w:bCs/>
          <w:noProof/>
          <w:sz w:val="24"/>
          <w:szCs w:val="24"/>
          <w:lang w:eastAsia="es-CO"/>
        </w:rPr>
      </w:pPr>
      <w:hyperlink w:anchor="_Toc202955286"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_Toc202955286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34</w:t>
        </w:r>
        <w:r w:rsidR="000A682B" w:rsidRPr="00A37C2A">
          <w:rPr>
            <w:b/>
            <w:bCs/>
            <w:noProof/>
            <w:webHidden/>
            <w:sz w:val="24"/>
            <w:szCs w:val="24"/>
          </w:rPr>
          <w:fldChar w:fldCharType="end"/>
        </w:r>
      </w:hyperlink>
    </w:p>
    <w:p w14:paraId="53305A0B" w14:textId="2353A4F2" w:rsidR="000A682B" w:rsidRPr="00A37C2A" w:rsidRDefault="00A37C2A" w:rsidP="00A37C2A">
      <w:pPr>
        <w:pStyle w:val="TDC2"/>
        <w:spacing w:line="240" w:lineRule="auto"/>
        <w:jc w:val="both"/>
        <w:rPr>
          <w:rFonts w:eastAsiaTheme="minorEastAsia"/>
          <w:b/>
          <w:bCs/>
          <w:noProof/>
          <w:sz w:val="24"/>
          <w:szCs w:val="24"/>
          <w:lang w:eastAsia="es-CO"/>
        </w:rPr>
      </w:pPr>
      <w:hyperlink w:anchor="_Toc202955287"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_Toc202955287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35</w:t>
        </w:r>
        <w:r w:rsidR="000A682B" w:rsidRPr="00A37C2A">
          <w:rPr>
            <w:b/>
            <w:bCs/>
            <w:noProof/>
            <w:webHidden/>
            <w:sz w:val="24"/>
            <w:szCs w:val="24"/>
          </w:rPr>
          <w:fldChar w:fldCharType="end"/>
        </w:r>
      </w:hyperlink>
    </w:p>
    <w:p w14:paraId="00FB49F7" w14:textId="1ED2AD81" w:rsidR="000A682B" w:rsidRPr="00A37C2A" w:rsidRDefault="00A37C2A" w:rsidP="00A37C2A">
      <w:pPr>
        <w:pStyle w:val="TDC2"/>
        <w:spacing w:line="240" w:lineRule="auto"/>
        <w:jc w:val="both"/>
        <w:rPr>
          <w:rFonts w:eastAsiaTheme="minorEastAsia"/>
          <w:b/>
          <w:bCs/>
          <w:noProof/>
          <w:sz w:val="24"/>
          <w:szCs w:val="24"/>
          <w:lang w:eastAsia="es-CO"/>
        </w:rPr>
      </w:pPr>
      <w:hyperlink w:anchor="_Toc202955288"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_Toc202955288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35</w:t>
        </w:r>
        <w:r w:rsidR="000A682B" w:rsidRPr="00A37C2A">
          <w:rPr>
            <w:b/>
            <w:bCs/>
            <w:noProof/>
            <w:webHidden/>
            <w:sz w:val="24"/>
            <w:szCs w:val="24"/>
          </w:rPr>
          <w:fldChar w:fldCharType="end"/>
        </w:r>
      </w:hyperlink>
    </w:p>
    <w:p w14:paraId="435146C5" w14:textId="0876E81E" w:rsidR="000A682B" w:rsidRPr="00A37C2A" w:rsidRDefault="00A37C2A" w:rsidP="00A37C2A">
      <w:pPr>
        <w:pStyle w:val="TDC2"/>
        <w:spacing w:line="240" w:lineRule="auto"/>
        <w:jc w:val="both"/>
        <w:rPr>
          <w:rFonts w:eastAsiaTheme="minorEastAsia"/>
          <w:b/>
          <w:bCs/>
          <w:noProof/>
          <w:sz w:val="24"/>
          <w:szCs w:val="24"/>
          <w:lang w:eastAsia="es-CO"/>
        </w:rPr>
      </w:pPr>
      <w:hyperlink w:anchor="_Toc202955289"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_Toc202955289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35</w:t>
        </w:r>
        <w:r w:rsidR="000A682B" w:rsidRPr="00A37C2A">
          <w:rPr>
            <w:b/>
            <w:bCs/>
            <w:noProof/>
            <w:webHidden/>
            <w:sz w:val="24"/>
            <w:szCs w:val="24"/>
          </w:rPr>
          <w:fldChar w:fldCharType="end"/>
        </w:r>
      </w:hyperlink>
    </w:p>
    <w:p w14:paraId="2014DCB2" w14:textId="01E3C3A6" w:rsidR="000A682B" w:rsidRPr="00A37C2A" w:rsidRDefault="00A37C2A" w:rsidP="00A37C2A">
      <w:pPr>
        <w:pStyle w:val="TDC2"/>
        <w:spacing w:line="240" w:lineRule="auto"/>
        <w:jc w:val="both"/>
        <w:rPr>
          <w:rFonts w:eastAsiaTheme="minorEastAsia"/>
          <w:b/>
          <w:bCs/>
          <w:noProof/>
          <w:sz w:val="24"/>
          <w:szCs w:val="24"/>
          <w:lang w:eastAsia="es-CO"/>
        </w:rPr>
      </w:pPr>
      <w:hyperlink w:anchor="_Toc202955290" w:history="1">
        <w:r w:rsidR="000A682B" w:rsidRPr="00A37C2A">
          <w:rPr>
            <w:rStyle w:val="Hipervnculo"/>
            <w:b/>
            <w:bCs/>
            <w:noProof/>
            <w:sz w:val="24"/>
            <w:szCs w:val="24"/>
          </w:rPr>
          <w:t>La Presidencia concede el uso de la palabra a la H.R. Catherine Juvinao Clavijo</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_Toc202955290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35</w:t>
        </w:r>
        <w:r w:rsidR="000A682B" w:rsidRPr="00A37C2A">
          <w:rPr>
            <w:b/>
            <w:bCs/>
            <w:noProof/>
            <w:webHidden/>
            <w:sz w:val="24"/>
            <w:szCs w:val="24"/>
          </w:rPr>
          <w:fldChar w:fldCharType="end"/>
        </w:r>
      </w:hyperlink>
    </w:p>
    <w:p w14:paraId="5B635189" w14:textId="2C5721DB" w:rsidR="000A682B" w:rsidRPr="00A37C2A" w:rsidRDefault="00A37C2A" w:rsidP="00A37C2A">
      <w:pPr>
        <w:pStyle w:val="TDC2"/>
        <w:spacing w:line="240" w:lineRule="auto"/>
        <w:jc w:val="both"/>
        <w:rPr>
          <w:rFonts w:eastAsiaTheme="minorEastAsia"/>
          <w:b/>
          <w:bCs/>
          <w:noProof/>
          <w:sz w:val="24"/>
          <w:szCs w:val="24"/>
          <w:lang w:eastAsia="es-CO"/>
        </w:rPr>
      </w:pPr>
      <w:hyperlink w:anchor="_Toc202955291"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_Toc202955291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35</w:t>
        </w:r>
        <w:r w:rsidR="000A682B" w:rsidRPr="00A37C2A">
          <w:rPr>
            <w:b/>
            <w:bCs/>
            <w:noProof/>
            <w:webHidden/>
            <w:sz w:val="24"/>
            <w:szCs w:val="24"/>
          </w:rPr>
          <w:fldChar w:fldCharType="end"/>
        </w:r>
      </w:hyperlink>
    </w:p>
    <w:p w14:paraId="0C3BC971" w14:textId="04346A3B" w:rsidR="000A682B" w:rsidRPr="00A37C2A" w:rsidRDefault="00A37C2A" w:rsidP="00A37C2A">
      <w:pPr>
        <w:pStyle w:val="TDC2"/>
        <w:spacing w:line="240" w:lineRule="auto"/>
        <w:jc w:val="both"/>
        <w:rPr>
          <w:rFonts w:eastAsiaTheme="minorEastAsia"/>
          <w:b/>
          <w:bCs/>
          <w:noProof/>
          <w:sz w:val="24"/>
          <w:szCs w:val="24"/>
          <w:lang w:eastAsia="es-CO"/>
        </w:rPr>
      </w:pPr>
      <w:hyperlink w:anchor="_Toc202955292"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_Toc202955292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35</w:t>
        </w:r>
        <w:r w:rsidR="000A682B" w:rsidRPr="00A37C2A">
          <w:rPr>
            <w:b/>
            <w:bCs/>
            <w:noProof/>
            <w:webHidden/>
            <w:sz w:val="24"/>
            <w:szCs w:val="24"/>
          </w:rPr>
          <w:fldChar w:fldCharType="end"/>
        </w:r>
      </w:hyperlink>
    </w:p>
    <w:p w14:paraId="6CABB144" w14:textId="3B2A09D5" w:rsidR="000A682B" w:rsidRPr="00A37C2A" w:rsidRDefault="00A37C2A" w:rsidP="00A37C2A">
      <w:pPr>
        <w:pStyle w:val="TDC2"/>
        <w:spacing w:line="240" w:lineRule="auto"/>
        <w:jc w:val="both"/>
        <w:rPr>
          <w:rFonts w:eastAsiaTheme="minorEastAsia"/>
          <w:b/>
          <w:bCs/>
          <w:noProof/>
          <w:sz w:val="24"/>
          <w:szCs w:val="24"/>
          <w:lang w:eastAsia="es-CO"/>
        </w:rPr>
      </w:pPr>
      <w:hyperlink w:anchor="_Toc202955293"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_Toc202955293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36</w:t>
        </w:r>
        <w:r w:rsidR="000A682B" w:rsidRPr="00A37C2A">
          <w:rPr>
            <w:b/>
            <w:bCs/>
            <w:noProof/>
            <w:webHidden/>
            <w:sz w:val="24"/>
            <w:szCs w:val="24"/>
          </w:rPr>
          <w:fldChar w:fldCharType="end"/>
        </w:r>
      </w:hyperlink>
    </w:p>
    <w:p w14:paraId="11BC66E8" w14:textId="52FD9ADC" w:rsidR="000A682B" w:rsidRPr="00A37C2A" w:rsidRDefault="00A37C2A" w:rsidP="00A37C2A">
      <w:pPr>
        <w:pStyle w:val="TDC2"/>
        <w:spacing w:line="240" w:lineRule="auto"/>
        <w:jc w:val="both"/>
        <w:rPr>
          <w:rFonts w:eastAsiaTheme="minorEastAsia"/>
          <w:b/>
          <w:bCs/>
          <w:noProof/>
          <w:sz w:val="24"/>
          <w:szCs w:val="24"/>
          <w:lang w:eastAsia="es-CO"/>
        </w:rPr>
      </w:pPr>
      <w:hyperlink w:anchor="_Toc202955294"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_Toc202955294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36</w:t>
        </w:r>
        <w:r w:rsidR="000A682B" w:rsidRPr="00A37C2A">
          <w:rPr>
            <w:b/>
            <w:bCs/>
            <w:noProof/>
            <w:webHidden/>
            <w:sz w:val="24"/>
            <w:szCs w:val="24"/>
          </w:rPr>
          <w:fldChar w:fldCharType="end"/>
        </w:r>
      </w:hyperlink>
    </w:p>
    <w:p w14:paraId="03C486A9" w14:textId="13AA4A3C" w:rsidR="000A682B" w:rsidRPr="00A37C2A" w:rsidRDefault="00A37C2A" w:rsidP="00A37C2A">
      <w:pPr>
        <w:pStyle w:val="TDC2"/>
        <w:spacing w:line="240" w:lineRule="auto"/>
        <w:jc w:val="both"/>
        <w:rPr>
          <w:rFonts w:eastAsiaTheme="minorEastAsia"/>
          <w:b/>
          <w:bCs/>
          <w:noProof/>
          <w:sz w:val="24"/>
          <w:szCs w:val="24"/>
          <w:lang w:eastAsia="es-CO"/>
        </w:rPr>
      </w:pPr>
      <w:hyperlink w:anchor="_Toc202955295"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_Toc202955295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36</w:t>
        </w:r>
        <w:r w:rsidR="000A682B" w:rsidRPr="00A37C2A">
          <w:rPr>
            <w:b/>
            <w:bCs/>
            <w:noProof/>
            <w:webHidden/>
            <w:sz w:val="24"/>
            <w:szCs w:val="24"/>
          </w:rPr>
          <w:fldChar w:fldCharType="end"/>
        </w:r>
      </w:hyperlink>
    </w:p>
    <w:p w14:paraId="256EB399" w14:textId="0D54CAE9" w:rsidR="000A682B" w:rsidRPr="00A37C2A" w:rsidRDefault="00A37C2A" w:rsidP="00A37C2A">
      <w:pPr>
        <w:pStyle w:val="TDC2"/>
        <w:spacing w:line="240" w:lineRule="auto"/>
        <w:jc w:val="both"/>
        <w:rPr>
          <w:rFonts w:eastAsiaTheme="minorEastAsia"/>
          <w:b/>
          <w:bCs/>
          <w:noProof/>
          <w:sz w:val="24"/>
          <w:szCs w:val="24"/>
          <w:lang w:eastAsia="es-CO"/>
        </w:rPr>
      </w:pPr>
      <w:hyperlink w:anchor="_Toc202955296"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_Toc202955296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36</w:t>
        </w:r>
        <w:r w:rsidR="000A682B" w:rsidRPr="00A37C2A">
          <w:rPr>
            <w:b/>
            <w:bCs/>
            <w:noProof/>
            <w:webHidden/>
            <w:sz w:val="24"/>
            <w:szCs w:val="24"/>
          </w:rPr>
          <w:fldChar w:fldCharType="end"/>
        </w:r>
      </w:hyperlink>
    </w:p>
    <w:p w14:paraId="22ECC2E2" w14:textId="54276FB1" w:rsidR="000A682B" w:rsidRPr="00A37C2A" w:rsidRDefault="00A37C2A" w:rsidP="00A37C2A">
      <w:pPr>
        <w:pStyle w:val="TDC2"/>
        <w:spacing w:line="240" w:lineRule="auto"/>
        <w:jc w:val="both"/>
        <w:rPr>
          <w:rFonts w:eastAsiaTheme="minorEastAsia"/>
          <w:b/>
          <w:bCs/>
          <w:noProof/>
          <w:sz w:val="24"/>
          <w:szCs w:val="24"/>
          <w:lang w:eastAsia="es-CO"/>
        </w:rPr>
      </w:pPr>
      <w:hyperlink w:anchor="_Toc202955297"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_Toc202955297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37</w:t>
        </w:r>
        <w:r w:rsidR="000A682B" w:rsidRPr="00A37C2A">
          <w:rPr>
            <w:b/>
            <w:bCs/>
            <w:noProof/>
            <w:webHidden/>
            <w:sz w:val="24"/>
            <w:szCs w:val="24"/>
          </w:rPr>
          <w:fldChar w:fldCharType="end"/>
        </w:r>
      </w:hyperlink>
    </w:p>
    <w:p w14:paraId="6FFD2AD2" w14:textId="5160FF8F" w:rsidR="000A682B" w:rsidRPr="00A37C2A" w:rsidRDefault="00A37C2A" w:rsidP="00A37C2A">
      <w:pPr>
        <w:pStyle w:val="TDC2"/>
        <w:spacing w:line="240" w:lineRule="auto"/>
        <w:jc w:val="both"/>
        <w:rPr>
          <w:rFonts w:eastAsiaTheme="minorEastAsia"/>
          <w:b/>
          <w:bCs/>
          <w:noProof/>
          <w:sz w:val="24"/>
          <w:szCs w:val="24"/>
          <w:lang w:eastAsia="es-CO"/>
        </w:rPr>
      </w:pPr>
      <w:hyperlink w:anchor="_Toc202955298"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_Toc202955298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37</w:t>
        </w:r>
        <w:r w:rsidR="000A682B" w:rsidRPr="00A37C2A">
          <w:rPr>
            <w:b/>
            <w:bCs/>
            <w:noProof/>
            <w:webHidden/>
            <w:sz w:val="24"/>
            <w:szCs w:val="24"/>
          </w:rPr>
          <w:fldChar w:fldCharType="end"/>
        </w:r>
      </w:hyperlink>
    </w:p>
    <w:p w14:paraId="5E60A882" w14:textId="52687877" w:rsidR="000A682B" w:rsidRPr="00A37C2A" w:rsidRDefault="00A37C2A" w:rsidP="00A37C2A">
      <w:pPr>
        <w:pStyle w:val="TDC2"/>
        <w:spacing w:line="240" w:lineRule="auto"/>
        <w:jc w:val="both"/>
        <w:rPr>
          <w:rFonts w:eastAsiaTheme="minorEastAsia"/>
          <w:b/>
          <w:bCs/>
          <w:noProof/>
          <w:sz w:val="24"/>
          <w:szCs w:val="24"/>
          <w:lang w:eastAsia="es-CO"/>
        </w:rPr>
      </w:pPr>
      <w:hyperlink w:anchor="_Toc202955299"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_Toc202955299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37</w:t>
        </w:r>
        <w:r w:rsidR="000A682B" w:rsidRPr="00A37C2A">
          <w:rPr>
            <w:b/>
            <w:bCs/>
            <w:noProof/>
            <w:webHidden/>
            <w:sz w:val="24"/>
            <w:szCs w:val="24"/>
          </w:rPr>
          <w:fldChar w:fldCharType="end"/>
        </w:r>
      </w:hyperlink>
    </w:p>
    <w:p w14:paraId="3D2D648F" w14:textId="5F5494A4" w:rsidR="000A682B" w:rsidRPr="00A37C2A" w:rsidRDefault="00A37C2A" w:rsidP="00A37C2A">
      <w:pPr>
        <w:pStyle w:val="TDC2"/>
        <w:spacing w:line="240" w:lineRule="auto"/>
        <w:jc w:val="both"/>
        <w:rPr>
          <w:rFonts w:eastAsiaTheme="minorEastAsia"/>
          <w:b/>
          <w:bCs/>
          <w:noProof/>
          <w:sz w:val="24"/>
          <w:szCs w:val="24"/>
          <w:lang w:eastAsia="es-CO"/>
        </w:rPr>
      </w:pPr>
      <w:hyperlink w:anchor="_Toc202955300"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_Toc202955300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38</w:t>
        </w:r>
        <w:r w:rsidR="000A682B" w:rsidRPr="00A37C2A">
          <w:rPr>
            <w:b/>
            <w:bCs/>
            <w:noProof/>
            <w:webHidden/>
            <w:sz w:val="24"/>
            <w:szCs w:val="24"/>
          </w:rPr>
          <w:fldChar w:fldCharType="end"/>
        </w:r>
      </w:hyperlink>
    </w:p>
    <w:p w14:paraId="117799EB" w14:textId="3F6F8670" w:rsidR="000A682B" w:rsidRPr="00A37C2A" w:rsidRDefault="00A37C2A" w:rsidP="00A37C2A">
      <w:pPr>
        <w:pStyle w:val="TDC2"/>
        <w:spacing w:line="240" w:lineRule="auto"/>
        <w:jc w:val="both"/>
        <w:rPr>
          <w:rFonts w:eastAsiaTheme="minorEastAsia"/>
          <w:b/>
          <w:bCs/>
          <w:noProof/>
          <w:sz w:val="24"/>
          <w:szCs w:val="24"/>
          <w:lang w:eastAsia="es-CO"/>
        </w:rPr>
      </w:pPr>
      <w:hyperlink w:anchor="_Toc202955301"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_Toc202955301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38</w:t>
        </w:r>
        <w:r w:rsidR="000A682B" w:rsidRPr="00A37C2A">
          <w:rPr>
            <w:b/>
            <w:bCs/>
            <w:noProof/>
            <w:webHidden/>
            <w:sz w:val="24"/>
            <w:szCs w:val="24"/>
          </w:rPr>
          <w:fldChar w:fldCharType="end"/>
        </w:r>
      </w:hyperlink>
    </w:p>
    <w:p w14:paraId="3458894A" w14:textId="767DFE98" w:rsidR="000A682B" w:rsidRPr="00A37C2A" w:rsidRDefault="00A37C2A" w:rsidP="00A37C2A">
      <w:pPr>
        <w:pStyle w:val="TDC2"/>
        <w:spacing w:line="240" w:lineRule="auto"/>
        <w:jc w:val="both"/>
        <w:rPr>
          <w:rFonts w:eastAsiaTheme="minorEastAsia"/>
          <w:b/>
          <w:bCs/>
          <w:noProof/>
          <w:sz w:val="24"/>
          <w:szCs w:val="24"/>
          <w:lang w:eastAsia="es-CO"/>
        </w:rPr>
      </w:pPr>
      <w:hyperlink w:anchor="_Toc202955302"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_Toc202955302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38</w:t>
        </w:r>
        <w:r w:rsidR="000A682B" w:rsidRPr="00A37C2A">
          <w:rPr>
            <w:b/>
            <w:bCs/>
            <w:noProof/>
            <w:webHidden/>
            <w:sz w:val="24"/>
            <w:szCs w:val="24"/>
          </w:rPr>
          <w:fldChar w:fldCharType="end"/>
        </w:r>
      </w:hyperlink>
    </w:p>
    <w:p w14:paraId="4397A935" w14:textId="56DC3130" w:rsidR="000A682B" w:rsidRPr="00A37C2A" w:rsidRDefault="00A37C2A" w:rsidP="00A37C2A">
      <w:pPr>
        <w:pStyle w:val="TDC2"/>
        <w:spacing w:line="240" w:lineRule="auto"/>
        <w:jc w:val="both"/>
        <w:rPr>
          <w:rFonts w:eastAsiaTheme="minorEastAsia"/>
          <w:b/>
          <w:bCs/>
          <w:noProof/>
          <w:sz w:val="24"/>
          <w:szCs w:val="24"/>
          <w:lang w:eastAsia="es-CO"/>
        </w:rPr>
      </w:pPr>
      <w:hyperlink w:anchor="_Toc202955303"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_Toc202955303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38</w:t>
        </w:r>
        <w:r w:rsidR="000A682B" w:rsidRPr="00A37C2A">
          <w:rPr>
            <w:b/>
            <w:bCs/>
            <w:noProof/>
            <w:webHidden/>
            <w:sz w:val="24"/>
            <w:szCs w:val="24"/>
          </w:rPr>
          <w:fldChar w:fldCharType="end"/>
        </w:r>
      </w:hyperlink>
    </w:p>
    <w:p w14:paraId="2C43417A" w14:textId="3C4A9664" w:rsidR="000A682B" w:rsidRPr="00A37C2A" w:rsidRDefault="00A37C2A" w:rsidP="00A37C2A">
      <w:pPr>
        <w:pStyle w:val="TDC2"/>
        <w:spacing w:line="240" w:lineRule="auto"/>
        <w:jc w:val="both"/>
        <w:rPr>
          <w:rFonts w:eastAsiaTheme="minorEastAsia"/>
          <w:b/>
          <w:bCs/>
          <w:noProof/>
          <w:sz w:val="24"/>
          <w:szCs w:val="24"/>
          <w:lang w:eastAsia="es-CO"/>
        </w:rPr>
      </w:pPr>
      <w:hyperlink w:anchor="_Toc202955304"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_Toc202955304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38</w:t>
        </w:r>
        <w:r w:rsidR="000A682B" w:rsidRPr="00A37C2A">
          <w:rPr>
            <w:b/>
            <w:bCs/>
            <w:noProof/>
            <w:webHidden/>
            <w:sz w:val="24"/>
            <w:szCs w:val="24"/>
          </w:rPr>
          <w:fldChar w:fldCharType="end"/>
        </w:r>
      </w:hyperlink>
    </w:p>
    <w:p w14:paraId="2B33BC63" w14:textId="63CF4EFE" w:rsidR="000A682B" w:rsidRPr="00A37C2A" w:rsidRDefault="00A37C2A" w:rsidP="00A37C2A">
      <w:pPr>
        <w:pStyle w:val="TDC3"/>
        <w:tabs>
          <w:tab w:val="right" w:leader="dot" w:pos="8828"/>
        </w:tabs>
        <w:spacing w:line="240" w:lineRule="auto"/>
        <w:jc w:val="both"/>
        <w:rPr>
          <w:rFonts w:ascii="Arial" w:eastAsiaTheme="minorEastAsia" w:hAnsi="Arial" w:cs="Arial"/>
          <w:bCs/>
          <w:noProof/>
          <w:sz w:val="24"/>
          <w:szCs w:val="24"/>
          <w:lang w:eastAsia="es-CO"/>
        </w:rPr>
      </w:pPr>
      <w:hyperlink w:anchor="_Toc202955305" w:history="1">
        <w:r w:rsidR="000A682B" w:rsidRPr="00A37C2A">
          <w:rPr>
            <w:rStyle w:val="Hipervnculo"/>
            <w:rFonts w:ascii="Arial" w:hAnsi="Arial" w:cs="Arial"/>
            <w:bCs/>
            <w:noProof/>
            <w:sz w:val="24"/>
            <w:szCs w:val="24"/>
          </w:rPr>
          <w:t>Proposición</w:t>
        </w:r>
        <w:r w:rsidR="000A682B" w:rsidRPr="00A37C2A">
          <w:rPr>
            <w:rFonts w:ascii="Arial" w:hAnsi="Arial" w:cs="Arial"/>
            <w:bCs/>
            <w:noProof/>
            <w:webHidden/>
            <w:sz w:val="24"/>
            <w:szCs w:val="24"/>
          </w:rPr>
          <w:tab/>
        </w:r>
        <w:r w:rsidR="000A682B" w:rsidRPr="00A37C2A">
          <w:rPr>
            <w:rFonts w:ascii="Arial" w:hAnsi="Arial" w:cs="Arial"/>
            <w:bCs/>
            <w:noProof/>
            <w:webHidden/>
            <w:sz w:val="24"/>
            <w:szCs w:val="24"/>
          </w:rPr>
          <w:fldChar w:fldCharType="begin"/>
        </w:r>
        <w:r w:rsidR="000A682B" w:rsidRPr="00A37C2A">
          <w:rPr>
            <w:rFonts w:ascii="Arial" w:hAnsi="Arial" w:cs="Arial"/>
            <w:bCs/>
            <w:noProof/>
            <w:webHidden/>
            <w:sz w:val="24"/>
            <w:szCs w:val="24"/>
          </w:rPr>
          <w:instrText xml:space="preserve"> PAGEREF _Toc202955305 \h </w:instrText>
        </w:r>
        <w:r w:rsidR="000A682B" w:rsidRPr="00A37C2A">
          <w:rPr>
            <w:rFonts w:ascii="Arial" w:hAnsi="Arial" w:cs="Arial"/>
            <w:bCs/>
            <w:noProof/>
            <w:webHidden/>
            <w:sz w:val="24"/>
            <w:szCs w:val="24"/>
          </w:rPr>
        </w:r>
        <w:r w:rsidR="000A682B" w:rsidRPr="00A37C2A">
          <w:rPr>
            <w:rFonts w:ascii="Arial" w:hAnsi="Arial" w:cs="Arial"/>
            <w:bCs/>
            <w:noProof/>
            <w:webHidden/>
            <w:sz w:val="24"/>
            <w:szCs w:val="24"/>
          </w:rPr>
          <w:fldChar w:fldCharType="separate"/>
        </w:r>
        <w:r w:rsidR="00C873AA">
          <w:rPr>
            <w:rFonts w:ascii="Arial" w:hAnsi="Arial" w:cs="Arial"/>
            <w:bCs/>
            <w:noProof/>
            <w:webHidden/>
            <w:sz w:val="24"/>
            <w:szCs w:val="24"/>
          </w:rPr>
          <w:t>39</w:t>
        </w:r>
        <w:r w:rsidR="000A682B" w:rsidRPr="00A37C2A">
          <w:rPr>
            <w:rFonts w:ascii="Arial" w:hAnsi="Arial" w:cs="Arial"/>
            <w:bCs/>
            <w:noProof/>
            <w:webHidden/>
            <w:sz w:val="24"/>
            <w:szCs w:val="24"/>
          </w:rPr>
          <w:fldChar w:fldCharType="end"/>
        </w:r>
      </w:hyperlink>
    </w:p>
    <w:p w14:paraId="7ACEFE59" w14:textId="2D354A31" w:rsidR="000A682B" w:rsidRPr="00A37C2A" w:rsidRDefault="00A37C2A" w:rsidP="00A37C2A">
      <w:pPr>
        <w:pStyle w:val="TDC3"/>
        <w:tabs>
          <w:tab w:val="right" w:leader="dot" w:pos="8828"/>
        </w:tabs>
        <w:spacing w:line="240" w:lineRule="auto"/>
        <w:jc w:val="both"/>
        <w:rPr>
          <w:rFonts w:ascii="Arial" w:eastAsiaTheme="minorEastAsia" w:hAnsi="Arial" w:cs="Arial"/>
          <w:bCs/>
          <w:noProof/>
          <w:sz w:val="24"/>
          <w:szCs w:val="24"/>
          <w:lang w:eastAsia="es-CO"/>
        </w:rPr>
      </w:pPr>
      <w:hyperlink w:anchor="_Toc202955306" w:history="1">
        <w:r w:rsidR="000A682B" w:rsidRPr="00A37C2A">
          <w:rPr>
            <w:rStyle w:val="Hipervnculo"/>
            <w:rFonts w:ascii="Arial" w:hAnsi="Arial" w:cs="Arial"/>
            <w:bCs/>
            <w:noProof/>
            <w:sz w:val="24"/>
            <w:szCs w:val="24"/>
          </w:rPr>
          <w:t>Proposición</w:t>
        </w:r>
        <w:r w:rsidR="000A682B" w:rsidRPr="00A37C2A">
          <w:rPr>
            <w:rFonts w:ascii="Arial" w:hAnsi="Arial" w:cs="Arial"/>
            <w:bCs/>
            <w:noProof/>
            <w:webHidden/>
            <w:sz w:val="24"/>
            <w:szCs w:val="24"/>
          </w:rPr>
          <w:tab/>
        </w:r>
        <w:r w:rsidR="000A682B" w:rsidRPr="00A37C2A">
          <w:rPr>
            <w:rFonts w:ascii="Arial" w:hAnsi="Arial" w:cs="Arial"/>
            <w:bCs/>
            <w:noProof/>
            <w:webHidden/>
            <w:sz w:val="24"/>
            <w:szCs w:val="24"/>
          </w:rPr>
          <w:fldChar w:fldCharType="begin"/>
        </w:r>
        <w:r w:rsidR="000A682B" w:rsidRPr="00A37C2A">
          <w:rPr>
            <w:rFonts w:ascii="Arial" w:hAnsi="Arial" w:cs="Arial"/>
            <w:bCs/>
            <w:noProof/>
            <w:webHidden/>
            <w:sz w:val="24"/>
            <w:szCs w:val="24"/>
          </w:rPr>
          <w:instrText xml:space="preserve"> PAGEREF _Toc202955306 \h </w:instrText>
        </w:r>
        <w:r w:rsidR="000A682B" w:rsidRPr="00A37C2A">
          <w:rPr>
            <w:rFonts w:ascii="Arial" w:hAnsi="Arial" w:cs="Arial"/>
            <w:bCs/>
            <w:noProof/>
            <w:webHidden/>
            <w:sz w:val="24"/>
            <w:szCs w:val="24"/>
          </w:rPr>
        </w:r>
        <w:r w:rsidR="000A682B" w:rsidRPr="00A37C2A">
          <w:rPr>
            <w:rFonts w:ascii="Arial" w:hAnsi="Arial" w:cs="Arial"/>
            <w:bCs/>
            <w:noProof/>
            <w:webHidden/>
            <w:sz w:val="24"/>
            <w:szCs w:val="24"/>
          </w:rPr>
          <w:fldChar w:fldCharType="separate"/>
        </w:r>
        <w:r w:rsidR="00C873AA">
          <w:rPr>
            <w:rFonts w:ascii="Arial" w:hAnsi="Arial" w:cs="Arial"/>
            <w:bCs/>
            <w:noProof/>
            <w:webHidden/>
            <w:sz w:val="24"/>
            <w:szCs w:val="24"/>
          </w:rPr>
          <w:t>39</w:t>
        </w:r>
        <w:r w:rsidR="000A682B" w:rsidRPr="00A37C2A">
          <w:rPr>
            <w:rFonts w:ascii="Arial" w:hAnsi="Arial" w:cs="Arial"/>
            <w:bCs/>
            <w:noProof/>
            <w:webHidden/>
            <w:sz w:val="24"/>
            <w:szCs w:val="24"/>
          </w:rPr>
          <w:fldChar w:fldCharType="end"/>
        </w:r>
      </w:hyperlink>
    </w:p>
    <w:p w14:paraId="72009B1C" w14:textId="7C293888" w:rsidR="000A682B" w:rsidRPr="00A37C2A" w:rsidRDefault="00A37C2A" w:rsidP="00A37C2A">
      <w:pPr>
        <w:pStyle w:val="TDC2"/>
        <w:spacing w:line="240" w:lineRule="auto"/>
        <w:jc w:val="both"/>
        <w:rPr>
          <w:rFonts w:eastAsiaTheme="minorEastAsia"/>
          <w:b/>
          <w:bCs/>
          <w:noProof/>
          <w:sz w:val="24"/>
          <w:szCs w:val="24"/>
          <w:lang w:eastAsia="es-CO"/>
        </w:rPr>
      </w:pPr>
      <w:hyperlink w:anchor="_Toc202955307"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_Toc202955307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39</w:t>
        </w:r>
        <w:r w:rsidR="000A682B" w:rsidRPr="00A37C2A">
          <w:rPr>
            <w:b/>
            <w:bCs/>
            <w:noProof/>
            <w:webHidden/>
            <w:sz w:val="24"/>
            <w:szCs w:val="24"/>
          </w:rPr>
          <w:fldChar w:fldCharType="end"/>
        </w:r>
      </w:hyperlink>
    </w:p>
    <w:p w14:paraId="1C4B67E7" w14:textId="1E7EDA7D" w:rsidR="000A682B" w:rsidRPr="00A37C2A" w:rsidRDefault="00A37C2A" w:rsidP="00A37C2A">
      <w:pPr>
        <w:pStyle w:val="TDC2"/>
        <w:spacing w:line="240" w:lineRule="auto"/>
        <w:jc w:val="both"/>
        <w:rPr>
          <w:rFonts w:eastAsiaTheme="minorEastAsia"/>
          <w:b/>
          <w:bCs/>
          <w:noProof/>
          <w:sz w:val="24"/>
          <w:szCs w:val="24"/>
          <w:lang w:eastAsia="es-CO"/>
        </w:rPr>
      </w:pPr>
      <w:hyperlink w:anchor="_Toc202955308"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_Toc202955308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39</w:t>
        </w:r>
        <w:r w:rsidR="000A682B" w:rsidRPr="00A37C2A">
          <w:rPr>
            <w:b/>
            <w:bCs/>
            <w:noProof/>
            <w:webHidden/>
            <w:sz w:val="24"/>
            <w:szCs w:val="24"/>
          </w:rPr>
          <w:fldChar w:fldCharType="end"/>
        </w:r>
      </w:hyperlink>
    </w:p>
    <w:p w14:paraId="13DDBD98" w14:textId="60EE79D0" w:rsidR="000A682B" w:rsidRPr="00A37C2A" w:rsidRDefault="00A37C2A" w:rsidP="00A37C2A">
      <w:pPr>
        <w:pStyle w:val="TDC2"/>
        <w:spacing w:line="240" w:lineRule="auto"/>
        <w:jc w:val="both"/>
        <w:rPr>
          <w:rFonts w:eastAsiaTheme="minorEastAsia"/>
          <w:b/>
          <w:bCs/>
          <w:noProof/>
          <w:sz w:val="24"/>
          <w:szCs w:val="24"/>
          <w:lang w:eastAsia="es-CO"/>
        </w:rPr>
      </w:pPr>
      <w:hyperlink w:anchor="_Toc202955309"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_Toc202955309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41</w:t>
        </w:r>
        <w:r w:rsidR="000A682B" w:rsidRPr="00A37C2A">
          <w:rPr>
            <w:b/>
            <w:bCs/>
            <w:noProof/>
            <w:webHidden/>
            <w:sz w:val="24"/>
            <w:szCs w:val="24"/>
          </w:rPr>
          <w:fldChar w:fldCharType="end"/>
        </w:r>
      </w:hyperlink>
    </w:p>
    <w:p w14:paraId="3CBF3E4B" w14:textId="77135470" w:rsidR="000A682B" w:rsidRPr="00A37C2A" w:rsidRDefault="00A37C2A" w:rsidP="00A37C2A">
      <w:pPr>
        <w:pStyle w:val="TDC2"/>
        <w:spacing w:line="240" w:lineRule="auto"/>
        <w:jc w:val="both"/>
        <w:rPr>
          <w:rFonts w:eastAsiaTheme="minorEastAsia"/>
          <w:b/>
          <w:bCs/>
          <w:noProof/>
          <w:sz w:val="24"/>
          <w:szCs w:val="24"/>
          <w:lang w:eastAsia="es-CO"/>
        </w:rPr>
      </w:pPr>
      <w:hyperlink w:anchor="_Toc202955310"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_Toc202955310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41</w:t>
        </w:r>
        <w:r w:rsidR="000A682B" w:rsidRPr="00A37C2A">
          <w:rPr>
            <w:b/>
            <w:bCs/>
            <w:noProof/>
            <w:webHidden/>
            <w:sz w:val="24"/>
            <w:szCs w:val="24"/>
          </w:rPr>
          <w:fldChar w:fldCharType="end"/>
        </w:r>
      </w:hyperlink>
    </w:p>
    <w:p w14:paraId="0FC5A76E" w14:textId="4D2CD7D1" w:rsidR="000A682B" w:rsidRPr="00A37C2A" w:rsidRDefault="00A37C2A" w:rsidP="00A37C2A">
      <w:pPr>
        <w:pStyle w:val="TDC2"/>
        <w:spacing w:line="240" w:lineRule="auto"/>
        <w:jc w:val="both"/>
        <w:rPr>
          <w:rFonts w:eastAsiaTheme="minorEastAsia"/>
          <w:b/>
          <w:bCs/>
          <w:noProof/>
          <w:sz w:val="24"/>
          <w:szCs w:val="24"/>
          <w:lang w:eastAsia="es-CO"/>
        </w:rPr>
      </w:pPr>
      <w:hyperlink w:anchor="_Toc202955311"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_Toc202955311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41</w:t>
        </w:r>
        <w:r w:rsidR="000A682B" w:rsidRPr="00A37C2A">
          <w:rPr>
            <w:b/>
            <w:bCs/>
            <w:noProof/>
            <w:webHidden/>
            <w:sz w:val="24"/>
            <w:szCs w:val="24"/>
          </w:rPr>
          <w:fldChar w:fldCharType="end"/>
        </w:r>
      </w:hyperlink>
    </w:p>
    <w:p w14:paraId="2CB4D4D2" w14:textId="25E92EF8" w:rsidR="000A682B" w:rsidRPr="00A37C2A" w:rsidRDefault="00A37C2A" w:rsidP="00A37C2A">
      <w:pPr>
        <w:pStyle w:val="TDC2"/>
        <w:spacing w:line="240" w:lineRule="auto"/>
        <w:jc w:val="both"/>
        <w:rPr>
          <w:rFonts w:eastAsiaTheme="minorEastAsia"/>
          <w:b/>
          <w:bCs/>
          <w:noProof/>
          <w:sz w:val="24"/>
          <w:szCs w:val="24"/>
          <w:lang w:eastAsia="es-CO"/>
        </w:rPr>
      </w:pPr>
      <w:hyperlink w:anchor="_Toc202955312"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_Toc202955312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41</w:t>
        </w:r>
        <w:r w:rsidR="000A682B" w:rsidRPr="00A37C2A">
          <w:rPr>
            <w:b/>
            <w:bCs/>
            <w:noProof/>
            <w:webHidden/>
            <w:sz w:val="24"/>
            <w:szCs w:val="24"/>
          </w:rPr>
          <w:fldChar w:fldCharType="end"/>
        </w:r>
      </w:hyperlink>
    </w:p>
    <w:p w14:paraId="3055360F" w14:textId="248E465F" w:rsidR="000A682B" w:rsidRPr="00A37C2A" w:rsidRDefault="00A37C2A" w:rsidP="00A37C2A">
      <w:pPr>
        <w:pStyle w:val="TDC2"/>
        <w:spacing w:line="240" w:lineRule="auto"/>
        <w:jc w:val="both"/>
        <w:rPr>
          <w:rFonts w:eastAsiaTheme="minorEastAsia"/>
          <w:b/>
          <w:bCs/>
          <w:noProof/>
          <w:sz w:val="24"/>
          <w:szCs w:val="24"/>
          <w:lang w:eastAsia="es-CO"/>
        </w:rPr>
      </w:pPr>
      <w:hyperlink w:anchor="_Toc202955313"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_Toc202955313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41</w:t>
        </w:r>
        <w:r w:rsidR="000A682B" w:rsidRPr="00A37C2A">
          <w:rPr>
            <w:b/>
            <w:bCs/>
            <w:noProof/>
            <w:webHidden/>
            <w:sz w:val="24"/>
            <w:szCs w:val="24"/>
          </w:rPr>
          <w:fldChar w:fldCharType="end"/>
        </w:r>
      </w:hyperlink>
    </w:p>
    <w:p w14:paraId="5007B903" w14:textId="6CD26DD1" w:rsidR="000A682B" w:rsidRPr="00A37C2A" w:rsidRDefault="00A37C2A" w:rsidP="00A37C2A">
      <w:pPr>
        <w:pStyle w:val="TDC2"/>
        <w:spacing w:line="240" w:lineRule="auto"/>
        <w:jc w:val="both"/>
        <w:rPr>
          <w:rFonts w:eastAsiaTheme="minorEastAsia"/>
          <w:b/>
          <w:bCs/>
          <w:noProof/>
          <w:sz w:val="24"/>
          <w:szCs w:val="24"/>
          <w:lang w:eastAsia="es-CO"/>
        </w:rPr>
      </w:pPr>
      <w:hyperlink w:anchor="_Toc202955314"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_Toc202955314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41</w:t>
        </w:r>
        <w:r w:rsidR="000A682B" w:rsidRPr="00A37C2A">
          <w:rPr>
            <w:b/>
            <w:bCs/>
            <w:noProof/>
            <w:webHidden/>
            <w:sz w:val="24"/>
            <w:szCs w:val="24"/>
          </w:rPr>
          <w:fldChar w:fldCharType="end"/>
        </w:r>
      </w:hyperlink>
    </w:p>
    <w:p w14:paraId="53518094" w14:textId="2D80E8D8" w:rsidR="000A682B" w:rsidRPr="00A37C2A" w:rsidRDefault="00A37C2A" w:rsidP="00A37C2A">
      <w:pPr>
        <w:pStyle w:val="TDC2"/>
        <w:spacing w:line="240" w:lineRule="auto"/>
        <w:jc w:val="both"/>
        <w:rPr>
          <w:rFonts w:eastAsiaTheme="minorEastAsia"/>
          <w:b/>
          <w:bCs/>
          <w:noProof/>
          <w:sz w:val="24"/>
          <w:szCs w:val="24"/>
          <w:lang w:eastAsia="es-CO"/>
        </w:rPr>
      </w:pPr>
      <w:hyperlink w:anchor="_Toc202955315"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_Toc202955315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41</w:t>
        </w:r>
        <w:r w:rsidR="000A682B" w:rsidRPr="00A37C2A">
          <w:rPr>
            <w:b/>
            <w:bCs/>
            <w:noProof/>
            <w:webHidden/>
            <w:sz w:val="24"/>
            <w:szCs w:val="24"/>
          </w:rPr>
          <w:fldChar w:fldCharType="end"/>
        </w:r>
      </w:hyperlink>
    </w:p>
    <w:p w14:paraId="78BE9B75" w14:textId="2C34E0D1" w:rsidR="000A682B" w:rsidRPr="00A37C2A" w:rsidRDefault="00A37C2A" w:rsidP="00A37C2A">
      <w:pPr>
        <w:pStyle w:val="TDC2"/>
        <w:spacing w:line="240" w:lineRule="auto"/>
        <w:jc w:val="both"/>
        <w:rPr>
          <w:rFonts w:eastAsiaTheme="minorEastAsia"/>
          <w:b/>
          <w:bCs/>
          <w:noProof/>
          <w:sz w:val="24"/>
          <w:szCs w:val="24"/>
          <w:lang w:eastAsia="es-CO"/>
        </w:rPr>
      </w:pPr>
      <w:hyperlink w:anchor="_Toc202955316"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_Toc202955316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41</w:t>
        </w:r>
        <w:r w:rsidR="000A682B" w:rsidRPr="00A37C2A">
          <w:rPr>
            <w:b/>
            <w:bCs/>
            <w:noProof/>
            <w:webHidden/>
            <w:sz w:val="24"/>
            <w:szCs w:val="24"/>
          </w:rPr>
          <w:fldChar w:fldCharType="end"/>
        </w:r>
      </w:hyperlink>
    </w:p>
    <w:p w14:paraId="435ED4B6" w14:textId="63683ED2" w:rsidR="000A682B" w:rsidRPr="00A37C2A" w:rsidRDefault="00A37C2A" w:rsidP="00A37C2A">
      <w:pPr>
        <w:pStyle w:val="TDC2"/>
        <w:spacing w:line="240" w:lineRule="auto"/>
        <w:jc w:val="both"/>
        <w:rPr>
          <w:rFonts w:eastAsiaTheme="minorEastAsia"/>
          <w:b/>
          <w:bCs/>
          <w:noProof/>
          <w:sz w:val="24"/>
          <w:szCs w:val="24"/>
          <w:lang w:eastAsia="es-CO"/>
        </w:rPr>
      </w:pPr>
      <w:hyperlink w:anchor="_Toc202955317"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_Toc202955317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41</w:t>
        </w:r>
        <w:r w:rsidR="000A682B" w:rsidRPr="00A37C2A">
          <w:rPr>
            <w:b/>
            <w:bCs/>
            <w:noProof/>
            <w:webHidden/>
            <w:sz w:val="24"/>
            <w:szCs w:val="24"/>
          </w:rPr>
          <w:fldChar w:fldCharType="end"/>
        </w:r>
      </w:hyperlink>
    </w:p>
    <w:p w14:paraId="281311AD" w14:textId="52DC5CD3" w:rsidR="000A682B" w:rsidRPr="00A37C2A" w:rsidRDefault="00A37C2A" w:rsidP="00A37C2A">
      <w:pPr>
        <w:pStyle w:val="TDC2"/>
        <w:spacing w:line="240" w:lineRule="auto"/>
        <w:jc w:val="both"/>
        <w:rPr>
          <w:rFonts w:eastAsiaTheme="minorEastAsia"/>
          <w:b/>
          <w:bCs/>
          <w:noProof/>
          <w:sz w:val="24"/>
          <w:szCs w:val="24"/>
          <w:lang w:eastAsia="es-CO"/>
        </w:rPr>
      </w:pPr>
      <w:hyperlink w:anchor="_Toc202955318" w:history="1">
        <w:r w:rsidR="000A682B" w:rsidRPr="00A37C2A">
          <w:rPr>
            <w:rStyle w:val="Hipervnculo"/>
            <w:b/>
            <w:bCs/>
            <w:noProof/>
            <w:sz w:val="24"/>
            <w:szCs w:val="24"/>
          </w:rPr>
          <w:t>La Presidencia concede el uso de la palabra a la H.R. Catherine Juvinao Clavijo</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_Toc202955318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41</w:t>
        </w:r>
        <w:r w:rsidR="000A682B" w:rsidRPr="00A37C2A">
          <w:rPr>
            <w:b/>
            <w:bCs/>
            <w:noProof/>
            <w:webHidden/>
            <w:sz w:val="24"/>
            <w:szCs w:val="24"/>
          </w:rPr>
          <w:fldChar w:fldCharType="end"/>
        </w:r>
      </w:hyperlink>
    </w:p>
    <w:p w14:paraId="7E99DF3A" w14:textId="76C56A6B" w:rsidR="000A682B" w:rsidRPr="00A37C2A" w:rsidRDefault="00A37C2A" w:rsidP="00A37C2A">
      <w:pPr>
        <w:pStyle w:val="TDC2"/>
        <w:spacing w:line="240" w:lineRule="auto"/>
        <w:jc w:val="both"/>
        <w:rPr>
          <w:rFonts w:eastAsiaTheme="minorEastAsia"/>
          <w:b/>
          <w:bCs/>
          <w:noProof/>
          <w:sz w:val="24"/>
          <w:szCs w:val="24"/>
          <w:lang w:eastAsia="es-CO"/>
        </w:rPr>
      </w:pPr>
      <w:hyperlink w:anchor="_Toc202955319"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_Toc202955319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41</w:t>
        </w:r>
        <w:r w:rsidR="000A682B" w:rsidRPr="00A37C2A">
          <w:rPr>
            <w:b/>
            <w:bCs/>
            <w:noProof/>
            <w:webHidden/>
            <w:sz w:val="24"/>
            <w:szCs w:val="24"/>
          </w:rPr>
          <w:fldChar w:fldCharType="end"/>
        </w:r>
      </w:hyperlink>
    </w:p>
    <w:p w14:paraId="7015BBEA" w14:textId="571ACD58" w:rsidR="000A682B" w:rsidRPr="00A37C2A" w:rsidRDefault="00A37C2A" w:rsidP="00A37C2A">
      <w:pPr>
        <w:pStyle w:val="TDC2"/>
        <w:spacing w:line="240" w:lineRule="auto"/>
        <w:jc w:val="both"/>
        <w:rPr>
          <w:rFonts w:eastAsiaTheme="minorEastAsia"/>
          <w:b/>
          <w:bCs/>
          <w:noProof/>
          <w:sz w:val="24"/>
          <w:szCs w:val="24"/>
          <w:lang w:eastAsia="es-CO"/>
        </w:rPr>
      </w:pPr>
      <w:hyperlink w:anchor="_Toc202955320"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_Toc202955320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41</w:t>
        </w:r>
        <w:r w:rsidR="000A682B" w:rsidRPr="00A37C2A">
          <w:rPr>
            <w:b/>
            <w:bCs/>
            <w:noProof/>
            <w:webHidden/>
            <w:sz w:val="24"/>
            <w:szCs w:val="24"/>
          </w:rPr>
          <w:fldChar w:fldCharType="end"/>
        </w:r>
      </w:hyperlink>
    </w:p>
    <w:p w14:paraId="0CD6E5FD" w14:textId="704FBCE5" w:rsidR="000A682B" w:rsidRPr="00A37C2A" w:rsidRDefault="00A37C2A" w:rsidP="00A37C2A">
      <w:pPr>
        <w:pStyle w:val="TDC2"/>
        <w:spacing w:line="240" w:lineRule="auto"/>
        <w:jc w:val="both"/>
        <w:rPr>
          <w:rFonts w:eastAsiaTheme="minorEastAsia"/>
          <w:b/>
          <w:bCs/>
          <w:noProof/>
          <w:sz w:val="24"/>
          <w:szCs w:val="24"/>
          <w:lang w:eastAsia="es-CO"/>
        </w:rPr>
      </w:pPr>
      <w:hyperlink w:anchor="_Toc202955321"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_Toc202955321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42</w:t>
        </w:r>
        <w:r w:rsidR="000A682B" w:rsidRPr="00A37C2A">
          <w:rPr>
            <w:b/>
            <w:bCs/>
            <w:noProof/>
            <w:webHidden/>
            <w:sz w:val="24"/>
            <w:szCs w:val="24"/>
          </w:rPr>
          <w:fldChar w:fldCharType="end"/>
        </w:r>
      </w:hyperlink>
    </w:p>
    <w:p w14:paraId="2B41D6A1" w14:textId="51995EC9" w:rsidR="000A682B" w:rsidRPr="00A37C2A" w:rsidRDefault="00A37C2A" w:rsidP="00A37C2A">
      <w:pPr>
        <w:pStyle w:val="TDC2"/>
        <w:spacing w:line="240" w:lineRule="auto"/>
        <w:jc w:val="both"/>
        <w:rPr>
          <w:rFonts w:eastAsiaTheme="minorEastAsia"/>
          <w:b/>
          <w:bCs/>
          <w:noProof/>
          <w:sz w:val="24"/>
          <w:szCs w:val="24"/>
          <w:lang w:eastAsia="es-CO"/>
        </w:rPr>
      </w:pPr>
      <w:hyperlink w:anchor="_Toc202955322" w:history="1">
        <w:r w:rsidR="000A682B" w:rsidRPr="00A37C2A">
          <w:rPr>
            <w:rStyle w:val="Hipervnculo"/>
            <w:b/>
            <w:bCs/>
            <w:noProof/>
            <w:sz w:val="24"/>
            <w:szCs w:val="24"/>
          </w:rPr>
          <w:t>La Presidencia concede el uso de la palabra al H.R. Heráclito Landinez Suárez</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_Toc202955322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42</w:t>
        </w:r>
        <w:r w:rsidR="000A682B" w:rsidRPr="00A37C2A">
          <w:rPr>
            <w:b/>
            <w:bCs/>
            <w:noProof/>
            <w:webHidden/>
            <w:sz w:val="24"/>
            <w:szCs w:val="24"/>
          </w:rPr>
          <w:fldChar w:fldCharType="end"/>
        </w:r>
      </w:hyperlink>
    </w:p>
    <w:p w14:paraId="17D3AF6A" w14:textId="4964C458" w:rsidR="000A682B" w:rsidRPr="00A37C2A" w:rsidRDefault="00A37C2A" w:rsidP="00A37C2A">
      <w:pPr>
        <w:pStyle w:val="TDC2"/>
        <w:spacing w:line="240" w:lineRule="auto"/>
        <w:jc w:val="both"/>
        <w:rPr>
          <w:rFonts w:eastAsiaTheme="minorEastAsia"/>
          <w:b/>
          <w:bCs/>
          <w:noProof/>
          <w:sz w:val="24"/>
          <w:szCs w:val="24"/>
          <w:lang w:eastAsia="es-CO"/>
        </w:rPr>
      </w:pPr>
      <w:hyperlink w:anchor="_Toc202955323"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_Toc202955323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43</w:t>
        </w:r>
        <w:r w:rsidR="000A682B" w:rsidRPr="00A37C2A">
          <w:rPr>
            <w:b/>
            <w:bCs/>
            <w:noProof/>
            <w:webHidden/>
            <w:sz w:val="24"/>
            <w:szCs w:val="24"/>
          </w:rPr>
          <w:fldChar w:fldCharType="end"/>
        </w:r>
      </w:hyperlink>
    </w:p>
    <w:p w14:paraId="2EFD2F94" w14:textId="0FBAF78A" w:rsidR="000A682B" w:rsidRPr="00A37C2A" w:rsidRDefault="00A37C2A" w:rsidP="00A37C2A">
      <w:pPr>
        <w:pStyle w:val="TDC2"/>
        <w:spacing w:line="240" w:lineRule="auto"/>
        <w:jc w:val="both"/>
        <w:rPr>
          <w:rFonts w:eastAsiaTheme="minorEastAsia"/>
          <w:b/>
          <w:bCs/>
          <w:noProof/>
          <w:sz w:val="24"/>
          <w:szCs w:val="24"/>
          <w:lang w:eastAsia="es-CO"/>
        </w:rPr>
      </w:pPr>
      <w:hyperlink w:anchor="_Toc202955324" w:history="1">
        <w:r w:rsidR="000A682B" w:rsidRPr="00A37C2A">
          <w:rPr>
            <w:rStyle w:val="Hipervnculo"/>
            <w:b/>
            <w:bCs/>
            <w:noProof/>
            <w:sz w:val="24"/>
            <w:szCs w:val="24"/>
          </w:rPr>
          <w:t>La Presidencia concede el uso de la palabra al H.R. David Ricardo Racero Mayorca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_Toc202955324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43</w:t>
        </w:r>
        <w:r w:rsidR="000A682B" w:rsidRPr="00A37C2A">
          <w:rPr>
            <w:b/>
            <w:bCs/>
            <w:noProof/>
            <w:webHidden/>
            <w:sz w:val="24"/>
            <w:szCs w:val="24"/>
          </w:rPr>
          <w:fldChar w:fldCharType="end"/>
        </w:r>
      </w:hyperlink>
    </w:p>
    <w:p w14:paraId="421711D7" w14:textId="1988D38A" w:rsidR="000A682B" w:rsidRPr="00A37C2A" w:rsidRDefault="00A37C2A" w:rsidP="00A37C2A">
      <w:pPr>
        <w:pStyle w:val="TDC2"/>
        <w:spacing w:line="240" w:lineRule="auto"/>
        <w:jc w:val="both"/>
        <w:rPr>
          <w:rFonts w:eastAsiaTheme="minorEastAsia"/>
          <w:b/>
          <w:bCs/>
          <w:noProof/>
          <w:sz w:val="24"/>
          <w:szCs w:val="24"/>
          <w:lang w:eastAsia="es-CO"/>
        </w:rPr>
      </w:pPr>
      <w:hyperlink w:anchor="_Toc202955325"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_Toc202955325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46</w:t>
        </w:r>
        <w:r w:rsidR="000A682B" w:rsidRPr="00A37C2A">
          <w:rPr>
            <w:b/>
            <w:bCs/>
            <w:noProof/>
            <w:webHidden/>
            <w:sz w:val="24"/>
            <w:szCs w:val="24"/>
          </w:rPr>
          <w:fldChar w:fldCharType="end"/>
        </w:r>
      </w:hyperlink>
    </w:p>
    <w:p w14:paraId="0A142D1D" w14:textId="6A5A5DC3" w:rsidR="000A682B" w:rsidRPr="00A37C2A" w:rsidRDefault="00A37C2A" w:rsidP="00A37C2A">
      <w:pPr>
        <w:pStyle w:val="TDC2"/>
        <w:spacing w:line="240" w:lineRule="auto"/>
        <w:jc w:val="both"/>
        <w:rPr>
          <w:rFonts w:eastAsiaTheme="minorEastAsia"/>
          <w:b/>
          <w:bCs/>
          <w:noProof/>
          <w:sz w:val="24"/>
          <w:szCs w:val="24"/>
          <w:lang w:eastAsia="es-CO"/>
        </w:rPr>
      </w:pPr>
      <w:hyperlink w:anchor="_Toc202955326" w:history="1">
        <w:r w:rsidR="000A682B" w:rsidRPr="00A37C2A">
          <w:rPr>
            <w:rStyle w:val="Hipervnculo"/>
            <w:b/>
            <w:bCs/>
            <w:noProof/>
            <w:sz w:val="24"/>
            <w:szCs w:val="24"/>
          </w:rPr>
          <w:t>La Presidencia concede el uso de la palabra a la H.R. Jennifer Dalley Pedraza Sandoval</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_Toc202955326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46</w:t>
        </w:r>
        <w:r w:rsidR="000A682B" w:rsidRPr="00A37C2A">
          <w:rPr>
            <w:b/>
            <w:bCs/>
            <w:noProof/>
            <w:webHidden/>
            <w:sz w:val="24"/>
            <w:szCs w:val="24"/>
          </w:rPr>
          <w:fldChar w:fldCharType="end"/>
        </w:r>
      </w:hyperlink>
    </w:p>
    <w:p w14:paraId="43137A5E" w14:textId="54248375" w:rsidR="000A682B" w:rsidRPr="00A37C2A" w:rsidRDefault="00A37C2A" w:rsidP="00A37C2A">
      <w:pPr>
        <w:pStyle w:val="TDC2"/>
        <w:spacing w:line="240" w:lineRule="auto"/>
        <w:jc w:val="both"/>
        <w:rPr>
          <w:rFonts w:eastAsiaTheme="minorEastAsia"/>
          <w:b/>
          <w:bCs/>
          <w:noProof/>
          <w:sz w:val="24"/>
          <w:szCs w:val="24"/>
          <w:lang w:eastAsia="es-CO"/>
        </w:rPr>
      </w:pPr>
      <w:hyperlink w:anchor="_Toc202955327"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_Toc202955327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47</w:t>
        </w:r>
        <w:r w:rsidR="000A682B" w:rsidRPr="00A37C2A">
          <w:rPr>
            <w:b/>
            <w:bCs/>
            <w:noProof/>
            <w:webHidden/>
            <w:sz w:val="24"/>
            <w:szCs w:val="24"/>
          </w:rPr>
          <w:fldChar w:fldCharType="end"/>
        </w:r>
      </w:hyperlink>
    </w:p>
    <w:p w14:paraId="5D4A30E7" w14:textId="3C0E3FC0" w:rsidR="000A682B" w:rsidRPr="00A37C2A" w:rsidRDefault="00A37C2A" w:rsidP="00A37C2A">
      <w:pPr>
        <w:pStyle w:val="TDC2"/>
        <w:spacing w:line="240" w:lineRule="auto"/>
        <w:jc w:val="both"/>
        <w:rPr>
          <w:rFonts w:eastAsiaTheme="minorEastAsia"/>
          <w:b/>
          <w:bCs/>
          <w:noProof/>
          <w:sz w:val="24"/>
          <w:szCs w:val="24"/>
          <w:lang w:eastAsia="es-CO"/>
        </w:rPr>
      </w:pPr>
      <w:hyperlink w:anchor="_Toc202955328" w:history="1">
        <w:r w:rsidR="000A682B" w:rsidRPr="00A37C2A">
          <w:rPr>
            <w:rStyle w:val="Hipervnculo"/>
            <w:b/>
            <w:bCs/>
            <w:noProof/>
            <w:sz w:val="24"/>
            <w:szCs w:val="24"/>
          </w:rPr>
          <w:t>La Presidencia concede el uso de la palabra al H.R. Gabriel Becerra Yáñez</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_Toc202955328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47</w:t>
        </w:r>
        <w:r w:rsidR="000A682B" w:rsidRPr="00A37C2A">
          <w:rPr>
            <w:b/>
            <w:bCs/>
            <w:noProof/>
            <w:webHidden/>
            <w:sz w:val="24"/>
            <w:szCs w:val="24"/>
          </w:rPr>
          <w:fldChar w:fldCharType="end"/>
        </w:r>
      </w:hyperlink>
    </w:p>
    <w:p w14:paraId="0242F613" w14:textId="53694E35" w:rsidR="000A682B" w:rsidRPr="00A37C2A" w:rsidRDefault="00A37C2A" w:rsidP="00A37C2A">
      <w:pPr>
        <w:pStyle w:val="TDC2"/>
        <w:spacing w:line="240" w:lineRule="auto"/>
        <w:jc w:val="both"/>
        <w:rPr>
          <w:rFonts w:eastAsiaTheme="minorEastAsia"/>
          <w:b/>
          <w:bCs/>
          <w:noProof/>
          <w:sz w:val="24"/>
          <w:szCs w:val="24"/>
          <w:lang w:eastAsia="es-CO"/>
        </w:rPr>
      </w:pPr>
      <w:hyperlink w:anchor="_Toc202955329"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_Toc202955329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48</w:t>
        </w:r>
        <w:r w:rsidR="000A682B" w:rsidRPr="00A37C2A">
          <w:rPr>
            <w:b/>
            <w:bCs/>
            <w:noProof/>
            <w:webHidden/>
            <w:sz w:val="24"/>
            <w:szCs w:val="24"/>
          </w:rPr>
          <w:fldChar w:fldCharType="end"/>
        </w:r>
      </w:hyperlink>
    </w:p>
    <w:p w14:paraId="5DE6D672" w14:textId="783AADE9" w:rsidR="000A682B" w:rsidRPr="00A37C2A" w:rsidRDefault="00A37C2A" w:rsidP="00A37C2A">
      <w:pPr>
        <w:pStyle w:val="TDC2"/>
        <w:spacing w:line="240" w:lineRule="auto"/>
        <w:jc w:val="both"/>
        <w:rPr>
          <w:rFonts w:eastAsiaTheme="minorEastAsia"/>
          <w:b/>
          <w:bCs/>
          <w:noProof/>
          <w:sz w:val="24"/>
          <w:szCs w:val="24"/>
          <w:lang w:eastAsia="es-CO"/>
        </w:rPr>
      </w:pPr>
      <w:hyperlink w:anchor="_Toc202955330" w:history="1">
        <w:r w:rsidR="000A682B" w:rsidRPr="00A37C2A">
          <w:rPr>
            <w:rStyle w:val="Hipervnculo"/>
            <w:b/>
            <w:bCs/>
            <w:noProof/>
            <w:sz w:val="24"/>
            <w:szCs w:val="24"/>
          </w:rPr>
          <w:t>H.R. Gabriel Becerra Yáñez</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_Toc202955330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48</w:t>
        </w:r>
        <w:r w:rsidR="000A682B" w:rsidRPr="00A37C2A">
          <w:rPr>
            <w:b/>
            <w:bCs/>
            <w:noProof/>
            <w:webHidden/>
            <w:sz w:val="24"/>
            <w:szCs w:val="24"/>
          </w:rPr>
          <w:fldChar w:fldCharType="end"/>
        </w:r>
      </w:hyperlink>
    </w:p>
    <w:p w14:paraId="7BBDBF4F" w14:textId="621C5929" w:rsidR="000A682B" w:rsidRPr="00A37C2A" w:rsidRDefault="00A37C2A" w:rsidP="00A37C2A">
      <w:pPr>
        <w:pStyle w:val="TDC2"/>
        <w:spacing w:line="240" w:lineRule="auto"/>
        <w:jc w:val="both"/>
        <w:rPr>
          <w:rFonts w:eastAsiaTheme="minorEastAsia"/>
          <w:b/>
          <w:bCs/>
          <w:noProof/>
          <w:sz w:val="24"/>
          <w:szCs w:val="24"/>
          <w:lang w:eastAsia="es-CO"/>
        </w:rPr>
      </w:pPr>
      <w:hyperlink w:anchor="_Toc202955331"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_Toc202955331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48</w:t>
        </w:r>
        <w:r w:rsidR="000A682B" w:rsidRPr="00A37C2A">
          <w:rPr>
            <w:b/>
            <w:bCs/>
            <w:noProof/>
            <w:webHidden/>
            <w:sz w:val="24"/>
            <w:szCs w:val="24"/>
          </w:rPr>
          <w:fldChar w:fldCharType="end"/>
        </w:r>
      </w:hyperlink>
    </w:p>
    <w:p w14:paraId="3961401F" w14:textId="24FB6872" w:rsidR="000A682B" w:rsidRPr="00A37C2A" w:rsidRDefault="00A37C2A" w:rsidP="00A37C2A">
      <w:pPr>
        <w:pStyle w:val="TDC2"/>
        <w:spacing w:line="240" w:lineRule="auto"/>
        <w:jc w:val="both"/>
        <w:rPr>
          <w:rFonts w:eastAsiaTheme="minorEastAsia"/>
          <w:b/>
          <w:bCs/>
          <w:noProof/>
          <w:sz w:val="24"/>
          <w:szCs w:val="24"/>
          <w:lang w:eastAsia="es-CO"/>
        </w:rPr>
      </w:pPr>
      <w:hyperlink w:anchor="_Toc202955332" w:history="1">
        <w:r w:rsidR="000A682B" w:rsidRPr="00A37C2A">
          <w:rPr>
            <w:rStyle w:val="Hipervnculo"/>
            <w:b/>
            <w:bCs/>
            <w:noProof/>
            <w:sz w:val="24"/>
            <w:szCs w:val="24"/>
          </w:rPr>
          <w:t>Continúa con el uso de la palabra el H.R. Gabriel Becerra Yáñez.</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_Toc202955332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48</w:t>
        </w:r>
        <w:r w:rsidR="000A682B" w:rsidRPr="00A37C2A">
          <w:rPr>
            <w:b/>
            <w:bCs/>
            <w:noProof/>
            <w:webHidden/>
            <w:sz w:val="24"/>
            <w:szCs w:val="24"/>
          </w:rPr>
          <w:fldChar w:fldCharType="end"/>
        </w:r>
      </w:hyperlink>
    </w:p>
    <w:p w14:paraId="62E5BA01" w14:textId="21FF1CE9" w:rsidR="000A682B" w:rsidRPr="00A37C2A" w:rsidRDefault="00A37C2A" w:rsidP="00A37C2A">
      <w:pPr>
        <w:pStyle w:val="TDC2"/>
        <w:spacing w:line="240" w:lineRule="auto"/>
        <w:jc w:val="both"/>
        <w:rPr>
          <w:rFonts w:eastAsiaTheme="minorEastAsia"/>
          <w:b/>
          <w:bCs/>
          <w:noProof/>
          <w:sz w:val="24"/>
          <w:szCs w:val="24"/>
          <w:lang w:eastAsia="es-CO"/>
        </w:rPr>
      </w:pPr>
      <w:hyperlink w:anchor="_Toc202955333"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_Toc202955333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49</w:t>
        </w:r>
        <w:r w:rsidR="000A682B" w:rsidRPr="00A37C2A">
          <w:rPr>
            <w:b/>
            <w:bCs/>
            <w:noProof/>
            <w:webHidden/>
            <w:sz w:val="24"/>
            <w:szCs w:val="24"/>
          </w:rPr>
          <w:fldChar w:fldCharType="end"/>
        </w:r>
      </w:hyperlink>
    </w:p>
    <w:p w14:paraId="221DA2EA" w14:textId="7C6B7AAB" w:rsidR="000A682B" w:rsidRPr="00A37C2A" w:rsidRDefault="00A37C2A" w:rsidP="00A37C2A">
      <w:pPr>
        <w:pStyle w:val="TDC2"/>
        <w:spacing w:line="240" w:lineRule="auto"/>
        <w:jc w:val="both"/>
        <w:rPr>
          <w:rFonts w:eastAsiaTheme="minorEastAsia"/>
          <w:b/>
          <w:bCs/>
          <w:noProof/>
          <w:sz w:val="24"/>
          <w:szCs w:val="24"/>
          <w:lang w:eastAsia="es-CO"/>
        </w:rPr>
      </w:pPr>
      <w:hyperlink w:anchor="_Toc202955334" w:history="1">
        <w:r w:rsidR="000A682B" w:rsidRPr="00A37C2A">
          <w:rPr>
            <w:rStyle w:val="Hipervnculo"/>
            <w:b/>
            <w:bCs/>
            <w:noProof/>
            <w:sz w:val="24"/>
            <w:szCs w:val="24"/>
          </w:rPr>
          <w:t>La Presidencia concede el uso de la palabra al H.R. Jorge Alejandro Ocampo Giraldo</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_Toc202955334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49</w:t>
        </w:r>
        <w:r w:rsidR="000A682B" w:rsidRPr="00A37C2A">
          <w:rPr>
            <w:b/>
            <w:bCs/>
            <w:noProof/>
            <w:webHidden/>
            <w:sz w:val="24"/>
            <w:szCs w:val="24"/>
          </w:rPr>
          <w:fldChar w:fldCharType="end"/>
        </w:r>
      </w:hyperlink>
    </w:p>
    <w:p w14:paraId="65FFA9B9" w14:textId="427BB5BA" w:rsidR="000A682B" w:rsidRPr="00A37C2A" w:rsidRDefault="00A37C2A" w:rsidP="00A37C2A">
      <w:pPr>
        <w:pStyle w:val="TDC2"/>
        <w:spacing w:line="240" w:lineRule="auto"/>
        <w:jc w:val="both"/>
        <w:rPr>
          <w:rFonts w:eastAsiaTheme="minorEastAsia"/>
          <w:b/>
          <w:bCs/>
          <w:noProof/>
          <w:sz w:val="24"/>
          <w:szCs w:val="24"/>
          <w:lang w:eastAsia="es-CO"/>
        </w:rPr>
      </w:pPr>
      <w:hyperlink w:anchor="_Toc202955335"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_Toc202955335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50</w:t>
        </w:r>
        <w:r w:rsidR="000A682B" w:rsidRPr="00A37C2A">
          <w:rPr>
            <w:b/>
            <w:bCs/>
            <w:noProof/>
            <w:webHidden/>
            <w:sz w:val="24"/>
            <w:szCs w:val="24"/>
          </w:rPr>
          <w:fldChar w:fldCharType="end"/>
        </w:r>
      </w:hyperlink>
    </w:p>
    <w:p w14:paraId="1C1EF953" w14:textId="190B69B4" w:rsidR="000A682B" w:rsidRPr="00A37C2A" w:rsidRDefault="00A37C2A" w:rsidP="00A37C2A">
      <w:pPr>
        <w:pStyle w:val="TDC2"/>
        <w:spacing w:line="240" w:lineRule="auto"/>
        <w:jc w:val="both"/>
        <w:rPr>
          <w:rFonts w:eastAsiaTheme="minorEastAsia"/>
          <w:b/>
          <w:bCs/>
          <w:noProof/>
          <w:sz w:val="24"/>
          <w:szCs w:val="24"/>
          <w:lang w:eastAsia="es-CO"/>
        </w:rPr>
      </w:pPr>
      <w:hyperlink w:anchor="_Toc202955336" w:history="1">
        <w:r w:rsidR="000A682B" w:rsidRPr="00A37C2A">
          <w:rPr>
            <w:rStyle w:val="Hipervnculo"/>
            <w:b/>
            <w:bCs/>
            <w:noProof/>
            <w:sz w:val="24"/>
            <w:szCs w:val="24"/>
          </w:rPr>
          <w:t>La Presidencia concede el uso de la palabra al H.R. José Jaime Uscátegui Pastrana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_Toc202955336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50</w:t>
        </w:r>
        <w:r w:rsidR="000A682B" w:rsidRPr="00A37C2A">
          <w:rPr>
            <w:b/>
            <w:bCs/>
            <w:noProof/>
            <w:webHidden/>
            <w:sz w:val="24"/>
            <w:szCs w:val="24"/>
          </w:rPr>
          <w:fldChar w:fldCharType="end"/>
        </w:r>
      </w:hyperlink>
    </w:p>
    <w:p w14:paraId="6B4F93D5" w14:textId="4D293A53" w:rsidR="000A682B" w:rsidRPr="00A37C2A" w:rsidRDefault="00A37C2A" w:rsidP="00A37C2A">
      <w:pPr>
        <w:pStyle w:val="TDC2"/>
        <w:spacing w:line="240" w:lineRule="auto"/>
        <w:jc w:val="both"/>
        <w:rPr>
          <w:rFonts w:eastAsiaTheme="minorEastAsia"/>
          <w:b/>
          <w:bCs/>
          <w:noProof/>
          <w:sz w:val="24"/>
          <w:szCs w:val="24"/>
          <w:lang w:eastAsia="es-CO"/>
        </w:rPr>
      </w:pPr>
      <w:hyperlink w:anchor="_Toc202955337"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_Toc202955337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51</w:t>
        </w:r>
        <w:r w:rsidR="000A682B" w:rsidRPr="00A37C2A">
          <w:rPr>
            <w:b/>
            <w:bCs/>
            <w:noProof/>
            <w:webHidden/>
            <w:sz w:val="24"/>
            <w:szCs w:val="24"/>
          </w:rPr>
          <w:fldChar w:fldCharType="end"/>
        </w:r>
      </w:hyperlink>
    </w:p>
    <w:p w14:paraId="66E7326F" w14:textId="7F0A1536" w:rsidR="000A682B" w:rsidRPr="00A37C2A" w:rsidRDefault="00A37C2A" w:rsidP="00A37C2A">
      <w:pPr>
        <w:pStyle w:val="TDC2"/>
        <w:spacing w:line="240" w:lineRule="auto"/>
        <w:jc w:val="both"/>
        <w:rPr>
          <w:rFonts w:eastAsiaTheme="minorEastAsia"/>
          <w:b/>
          <w:bCs/>
          <w:noProof/>
          <w:sz w:val="24"/>
          <w:szCs w:val="24"/>
          <w:lang w:eastAsia="es-CO"/>
        </w:rPr>
      </w:pPr>
      <w:hyperlink w:anchor="_Toc202955338" w:history="1">
        <w:r w:rsidR="000A682B" w:rsidRPr="00A37C2A">
          <w:rPr>
            <w:rStyle w:val="Hipervnculo"/>
            <w:b/>
            <w:bCs/>
            <w:noProof/>
            <w:sz w:val="24"/>
            <w:szCs w:val="24"/>
          </w:rPr>
          <w:t>La Presidencia concede el uso de la palabra al H.R. Alirio Uribe Muñoz</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_Toc202955338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51</w:t>
        </w:r>
        <w:r w:rsidR="000A682B" w:rsidRPr="00A37C2A">
          <w:rPr>
            <w:b/>
            <w:bCs/>
            <w:noProof/>
            <w:webHidden/>
            <w:sz w:val="24"/>
            <w:szCs w:val="24"/>
          </w:rPr>
          <w:fldChar w:fldCharType="end"/>
        </w:r>
      </w:hyperlink>
    </w:p>
    <w:p w14:paraId="4E86C76E" w14:textId="6BFC20DE" w:rsidR="000A682B" w:rsidRPr="00A37C2A" w:rsidRDefault="00A37C2A" w:rsidP="00A37C2A">
      <w:pPr>
        <w:pStyle w:val="TDC2"/>
        <w:spacing w:line="240" w:lineRule="auto"/>
        <w:jc w:val="both"/>
        <w:rPr>
          <w:rFonts w:eastAsiaTheme="minorEastAsia"/>
          <w:b/>
          <w:bCs/>
          <w:noProof/>
          <w:sz w:val="24"/>
          <w:szCs w:val="24"/>
          <w:lang w:eastAsia="es-CO"/>
        </w:rPr>
      </w:pPr>
      <w:hyperlink w:anchor="_Toc202955339"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_Toc202955339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51</w:t>
        </w:r>
        <w:r w:rsidR="000A682B" w:rsidRPr="00A37C2A">
          <w:rPr>
            <w:b/>
            <w:bCs/>
            <w:noProof/>
            <w:webHidden/>
            <w:sz w:val="24"/>
            <w:szCs w:val="24"/>
          </w:rPr>
          <w:fldChar w:fldCharType="end"/>
        </w:r>
      </w:hyperlink>
    </w:p>
    <w:p w14:paraId="239DB183" w14:textId="23B80764" w:rsidR="000A682B" w:rsidRPr="00A37C2A" w:rsidRDefault="00A37C2A" w:rsidP="00A37C2A">
      <w:pPr>
        <w:pStyle w:val="TDC2"/>
        <w:spacing w:line="240" w:lineRule="auto"/>
        <w:jc w:val="both"/>
        <w:rPr>
          <w:rFonts w:eastAsiaTheme="minorEastAsia"/>
          <w:b/>
          <w:bCs/>
          <w:noProof/>
          <w:sz w:val="24"/>
          <w:szCs w:val="24"/>
          <w:lang w:eastAsia="es-CO"/>
        </w:rPr>
      </w:pPr>
      <w:hyperlink w:anchor="_Toc202955340" w:history="1">
        <w:r w:rsidR="000A682B" w:rsidRPr="00A37C2A">
          <w:rPr>
            <w:rStyle w:val="Hipervnculo"/>
            <w:b/>
            <w:bCs/>
            <w:noProof/>
            <w:sz w:val="24"/>
            <w:szCs w:val="24"/>
          </w:rPr>
          <w:t>La Presidencia concede el uso de la palabra al H.R. Jorge Eliécer Tamayo Marulanda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_Toc202955340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51</w:t>
        </w:r>
        <w:r w:rsidR="000A682B" w:rsidRPr="00A37C2A">
          <w:rPr>
            <w:b/>
            <w:bCs/>
            <w:noProof/>
            <w:webHidden/>
            <w:sz w:val="24"/>
            <w:szCs w:val="24"/>
          </w:rPr>
          <w:fldChar w:fldCharType="end"/>
        </w:r>
      </w:hyperlink>
    </w:p>
    <w:p w14:paraId="73AFAD4D" w14:textId="373DA490" w:rsidR="000A682B" w:rsidRPr="00A37C2A" w:rsidRDefault="00A37C2A" w:rsidP="00A37C2A">
      <w:pPr>
        <w:pStyle w:val="TDC2"/>
        <w:spacing w:line="240" w:lineRule="auto"/>
        <w:jc w:val="both"/>
        <w:rPr>
          <w:rFonts w:eastAsiaTheme="minorEastAsia"/>
          <w:b/>
          <w:bCs/>
          <w:noProof/>
          <w:sz w:val="24"/>
          <w:szCs w:val="24"/>
          <w:lang w:eastAsia="es-CO"/>
        </w:rPr>
      </w:pPr>
      <w:hyperlink w:anchor="_Toc202955341"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_Toc202955341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53</w:t>
        </w:r>
        <w:r w:rsidR="000A682B" w:rsidRPr="00A37C2A">
          <w:rPr>
            <w:b/>
            <w:bCs/>
            <w:noProof/>
            <w:webHidden/>
            <w:sz w:val="24"/>
            <w:szCs w:val="24"/>
          </w:rPr>
          <w:fldChar w:fldCharType="end"/>
        </w:r>
      </w:hyperlink>
    </w:p>
    <w:p w14:paraId="35986473" w14:textId="4DB362C0" w:rsidR="000A682B" w:rsidRPr="00A37C2A" w:rsidRDefault="00A37C2A" w:rsidP="00A37C2A">
      <w:pPr>
        <w:pStyle w:val="TDC2"/>
        <w:spacing w:line="240" w:lineRule="auto"/>
        <w:jc w:val="both"/>
        <w:rPr>
          <w:rFonts w:eastAsiaTheme="minorEastAsia"/>
          <w:b/>
          <w:bCs/>
          <w:noProof/>
          <w:sz w:val="24"/>
          <w:szCs w:val="24"/>
          <w:lang w:eastAsia="es-CO"/>
        </w:rPr>
      </w:pPr>
      <w:hyperlink w:anchor="_Toc202955342"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_Toc202955342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53</w:t>
        </w:r>
        <w:r w:rsidR="000A682B" w:rsidRPr="00A37C2A">
          <w:rPr>
            <w:b/>
            <w:bCs/>
            <w:noProof/>
            <w:webHidden/>
            <w:sz w:val="24"/>
            <w:szCs w:val="24"/>
          </w:rPr>
          <w:fldChar w:fldCharType="end"/>
        </w:r>
      </w:hyperlink>
    </w:p>
    <w:p w14:paraId="325264D2" w14:textId="341CDDE7" w:rsidR="000A682B" w:rsidRPr="00A37C2A" w:rsidRDefault="00A37C2A" w:rsidP="00A37C2A">
      <w:pPr>
        <w:pStyle w:val="TDC2"/>
        <w:spacing w:line="240" w:lineRule="auto"/>
        <w:jc w:val="both"/>
        <w:rPr>
          <w:rFonts w:eastAsiaTheme="minorEastAsia"/>
          <w:b/>
          <w:bCs/>
          <w:noProof/>
          <w:sz w:val="24"/>
          <w:szCs w:val="24"/>
          <w:lang w:eastAsia="es-CO"/>
        </w:rPr>
      </w:pPr>
      <w:hyperlink w:anchor="_Toc202955343" w:history="1">
        <w:r w:rsidR="000A682B" w:rsidRPr="00A37C2A">
          <w:rPr>
            <w:rStyle w:val="Hipervnculo"/>
            <w:b/>
            <w:bCs/>
            <w:noProof/>
            <w:sz w:val="24"/>
            <w:szCs w:val="24"/>
          </w:rPr>
          <w:t>H.R. Catherine Juvinao Clavijo</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_Toc202955343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53</w:t>
        </w:r>
        <w:r w:rsidR="000A682B" w:rsidRPr="00A37C2A">
          <w:rPr>
            <w:b/>
            <w:bCs/>
            <w:noProof/>
            <w:webHidden/>
            <w:sz w:val="24"/>
            <w:szCs w:val="24"/>
          </w:rPr>
          <w:fldChar w:fldCharType="end"/>
        </w:r>
      </w:hyperlink>
    </w:p>
    <w:p w14:paraId="1DF2AC59" w14:textId="21720058" w:rsidR="000A682B" w:rsidRPr="00A37C2A" w:rsidRDefault="00A37C2A" w:rsidP="00A37C2A">
      <w:pPr>
        <w:pStyle w:val="TDC2"/>
        <w:spacing w:line="240" w:lineRule="auto"/>
        <w:jc w:val="both"/>
        <w:rPr>
          <w:rFonts w:eastAsiaTheme="minorEastAsia"/>
          <w:b/>
          <w:bCs/>
          <w:noProof/>
          <w:sz w:val="24"/>
          <w:szCs w:val="24"/>
          <w:lang w:eastAsia="es-CO"/>
        </w:rPr>
      </w:pPr>
      <w:hyperlink w:anchor="_Toc202955344"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_Toc202955344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53</w:t>
        </w:r>
        <w:r w:rsidR="000A682B" w:rsidRPr="00A37C2A">
          <w:rPr>
            <w:b/>
            <w:bCs/>
            <w:noProof/>
            <w:webHidden/>
            <w:sz w:val="24"/>
            <w:szCs w:val="24"/>
          </w:rPr>
          <w:fldChar w:fldCharType="end"/>
        </w:r>
      </w:hyperlink>
    </w:p>
    <w:p w14:paraId="01CAA6EE" w14:textId="3A0F4330" w:rsidR="000A682B" w:rsidRPr="00A37C2A" w:rsidRDefault="00A37C2A" w:rsidP="00A37C2A">
      <w:pPr>
        <w:pStyle w:val="TDC2"/>
        <w:spacing w:line="240" w:lineRule="auto"/>
        <w:jc w:val="both"/>
        <w:rPr>
          <w:rFonts w:eastAsiaTheme="minorEastAsia"/>
          <w:b/>
          <w:bCs/>
          <w:noProof/>
          <w:sz w:val="24"/>
          <w:szCs w:val="24"/>
          <w:lang w:eastAsia="es-CO"/>
        </w:rPr>
      </w:pPr>
      <w:hyperlink w:anchor="_Toc202955345"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_Toc202955345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54</w:t>
        </w:r>
        <w:r w:rsidR="000A682B" w:rsidRPr="00A37C2A">
          <w:rPr>
            <w:b/>
            <w:bCs/>
            <w:noProof/>
            <w:webHidden/>
            <w:sz w:val="24"/>
            <w:szCs w:val="24"/>
          </w:rPr>
          <w:fldChar w:fldCharType="end"/>
        </w:r>
      </w:hyperlink>
    </w:p>
    <w:p w14:paraId="5672AEB5" w14:textId="4068E701" w:rsidR="000A682B" w:rsidRPr="00A37C2A" w:rsidRDefault="00A37C2A" w:rsidP="00A37C2A">
      <w:pPr>
        <w:pStyle w:val="TDC2"/>
        <w:spacing w:line="240" w:lineRule="auto"/>
        <w:jc w:val="both"/>
        <w:rPr>
          <w:rFonts w:eastAsiaTheme="minorEastAsia"/>
          <w:b/>
          <w:bCs/>
          <w:noProof/>
          <w:sz w:val="24"/>
          <w:szCs w:val="24"/>
          <w:lang w:eastAsia="es-CO"/>
        </w:rPr>
      </w:pPr>
      <w:hyperlink w:anchor="_Toc202955346"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_Toc202955346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54</w:t>
        </w:r>
        <w:r w:rsidR="000A682B" w:rsidRPr="00A37C2A">
          <w:rPr>
            <w:b/>
            <w:bCs/>
            <w:noProof/>
            <w:webHidden/>
            <w:sz w:val="24"/>
            <w:szCs w:val="24"/>
          </w:rPr>
          <w:fldChar w:fldCharType="end"/>
        </w:r>
      </w:hyperlink>
    </w:p>
    <w:p w14:paraId="08A54315" w14:textId="380F9A16" w:rsidR="000A682B" w:rsidRPr="00A37C2A" w:rsidRDefault="00A37C2A" w:rsidP="00A37C2A">
      <w:pPr>
        <w:pStyle w:val="TDC2"/>
        <w:spacing w:line="240" w:lineRule="auto"/>
        <w:jc w:val="both"/>
        <w:rPr>
          <w:rFonts w:eastAsiaTheme="minorEastAsia"/>
          <w:b/>
          <w:bCs/>
          <w:noProof/>
          <w:sz w:val="24"/>
          <w:szCs w:val="24"/>
          <w:lang w:eastAsia="es-CO"/>
        </w:rPr>
      </w:pPr>
      <w:hyperlink w:anchor="_Toc202955347"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_Toc202955347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54</w:t>
        </w:r>
        <w:r w:rsidR="000A682B" w:rsidRPr="00A37C2A">
          <w:rPr>
            <w:b/>
            <w:bCs/>
            <w:noProof/>
            <w:webHidden/>
            <w:sz w:val="24"/>
            <w:szCs w:val="24"/>
          </w:rPr>
          <w:fldChar w:fldCharType="end"/>
        </w:r>
      </w:hyperlink>
    </w:p>
    <w:p w14:paraId="470B2145" w14:textId="40AE83C3" w:rsidR="000A682B" w:rsidRPr="00A37C2A" w:rsidRDefault="00A37C2A" w:rsidP="00A37C2A">
      <w:pPr>
        <w:pStyle w:val="TDC2"/>
        <w:spacing w:line="240" w:lineRule="auto"/>
        <w:jc w:val="both"/>
        <w:rPr>
          <w:rFonts w:eastAsiaTheme="minorEastAsia"/>
          <w:b/>
          <w:bCs/>
          <w:noProof/>
          <w:sz w:val="24"/>
          <w:szCs w:val="24"/>
          <w:lang w:eastAsia="es-CO"/>
        </w:rPr>
      </w:pPr>
      <w:hyperlink w:anchor="_Toc202955348"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_Toc202955348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54</w:t>
        </w:r>
        <w:r w:rsidR="000A682B" w:rsidRPr="00A37C2A">
          <w:rPr>
            <w:b/>
            <w:bCs/>
            <w:noProof/>
            <w:webHidden/>
            <w:sz w:val="24"/>
            <w:szCs w:val="24"/>
          </w:rPr>
          <w:fldChar w:fldCharType="end"/>
        </w:r>
      </w:hyperlink>
    </w:p>
    <w:p w14:paraId="11082717" w14:textId="168C363A" w:rsidR="000A682B" w:rsidRPr="00A37C2A" w:rsidRDefault="00A37C2A" w:rsidP="00A37C2A">
      <w:pPr>
        <w:pStyle w:val="TDC2"/>
        <w:spacing w:line="240" w:lineRule="auto"/>
        <w:jc w:val="both"/>
        <w:rPr>
          <w:rFonts w:eastAsiaTheme="minorEastAsia"/>
          <w:b/>
          <w:bCs/>
          <w:noProof/>
          <w:sz w:val="24"/>
          <w:szCs w:val="24"/>
          <w:lang w:eastAsia="es-CO"/>
        </w:rPr>
      </w:pPr>
      <w:hyperlink w:anchor="_Toc202955349"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_Toc202955349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54</w:t>
        </w:r>
        <w:r w:rsidR="000A682B" w:rsidRPr="00A37C2A">
          <w:rPr>
            <w:b/>
            <w:bCs/>
            <w:noProof/>
            <w:webHidden/>
            <w:sz w:val="24"/>
            <w:szCs w:val="24"/>
          </w:rPr>
          <w:fldChar w:fldCharType="end"/>
        </w:r>
      </w:hyperlink>
    </w:p>
    <w:p w14:paraId="00D05ABA" w14:textId="247F31D3" w:rsidR="000A682B" w:rsidRPr="00A37C2A" w:rsidRDefault="00A37C2A" w:rsidP="00A37C2A">
      <w:pPr>
        <w:pStyle w:val="TDC2"/>
        <w:spacing w:line="240" w:lineRule="auto"/>
        <w:jc w:val="both"/>
        <w:rPr>
          <w:rFonts w:eastAsiaTheme="minorEastAsia"/>
          <w:b/>
          <w:bCs/>
          <w:noProof/>
          <w:sz w:val="24"/>
          <w:szCs w:val="24"/>
          <w:lang w:eastAsia="es-CO"/>
        </w:rPr>
      </w:pPr>
      <w:hyperlink w:anchor="_Toc202955350"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_Toc202955350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54</w:t>
        </w:r>
        <w:r w:rsidR="000A682B" w:rsidRPr="00A37C2A">
          <w:rPr>
            <w:b/>
            <w:bCs/>
            <w:noProof/>
            <w:webHidden/>
            <w:sz w:val="24"/>
            <w:szCs w:val="24"/>
          </w:rPr>
          <w:fldChar w:fldCharType="end"/>
        </w:r>
      </w:hyperlink>
    </w:p>
    <w:p w14:paraId="54353BFB" w14:textId="2EEE894E" w:rsidR="000A682B" w:rsidRPr="00A37C2A" w:rsidRDefault="00A37C2A" w:rsidP="00A37C2A">
      <w:pPr>
        <w:pStyle w:val="TDC3"/>
        <w:tabs>
          <w:tab w:val="right" w:leader="dot" w:pos="8828"/>
        </w:tabs>
        <w:spacing w:line="240" w:lineRule="auto"/>
        <w:jc w:val="both"/>
        <w:rPr>
          <w:rFonts w:ascii="Arial" w:eastAsiaTheme="minorEastAsia" w:hAnsi="Arial" w:cs="Arial"/>
          <w:bCs/>
          <w:noProof/>
          <w:sz w:val="24"/>
          <w:szCs w:val="24"/>
          <w:lang w:eastAsia="es-CO"/>
        </w:rPr>
      </w:pPr>
      <w:hyperlink w:anchor="_Toc202955351" w:history="1">
        <w:r w:rsidR="000A682B" w:rsidRPr="00A37C2A">
          <w:rPr>
            <w:rStyle w:val="Hipervnculo"/>
            <w:rFonts w:ascii="Arial" w:hAnsi="Arial" w:cs="Arial"/>
            <w:bCs/>
            <w:noProof/>
            <w:sz w:val="24"/>
            <w:szCs w:val="24"/>
          </w:rPr>
          <w:t>Proposición</w:t>
        </w:r>
        <w:r w:rsidR="000A682B" w:rsidRPr="00A37C2A">
          <w:rPr>
            <w:rFonts w:ascii="Arial" w:hAnsi="Arial" w:cs="Arial"/>
            <w:bCs/>
            <w:noProof/>
            <w:webHidden/>
            <w:sz w:val="24"/>
            <w:szCs w:val="24"/>
          </w:rPr>
          <w:tab/>
        </w:r>
        <w:r w:rsidR="000A682B" w:rsidRPr="00A37C2A">
          <w:rPr>
            <w:rFonts w:ascii="Arial" w:hAnsi="Arial" w:cs="Arial"/>
            <w:bCs/>
            <w:noProof/>
            <w:webHidden/>
            <w:sz w:val="24"/>
            <w:szCs w:val="24"/>
          </w:rPr>
          <w:fldChar w:fldCharType="begin"/>
        </w:r>
        <w:r w:rsidR="000A682B" w:rsidRPr="00A37C2A">
          <w:rPr>
            <w:rFonts w:ascii="Arial" w:hAnsi="Arial" w:cs="Arial"/>
            <w:bCs/>
            <w:noProof/>
            <w:webHidden/>
            <w:sz w:val="24"/>
            <w:szCs w:val="24"/>
          </w:rPr>
          <w:instrText xml:space="preserve"> PAGEREF _Toc202955351 \h </w:instrText>
        </w:r>
        <w:r w:rsidR="000A682B" w:rsidRPr="00A37C2A">
          <w:rPr>
            <w:rFonts w:ascii="Arial" w:hAnsi="Arial" w:cs="Arial"/>
            <w:bCs/>
            <w:noProof/>
            <w:webHidden/>
            <w:sz w:val="24"/>
            <w:szCs w:val="24"/>
          </w:rPr>
        </w:r>
        <w:r w:rsidR="000A682B" w:rsidRPr="00A37C2A">
          <w:rPr>
            <w:rFonts w:ascii="Arial" w:hAnsi="Arial" w:cs="Arial"/>
            <w:bCs/>
            <w:noProof/>
            <w:webHidden/>
            <w:sz w:val="24"/>
            <w:szCs w:val="24"/>
          </w:rPr>
          <w:fldChar w:fldCharType="separate"/>
        </w:r>
        <w:r w:rsidR="00C873AA">
          <w:rPr>
            <w:rFonts w:ascii="Arial" w:hAnsi="Arial" w:cs="Arial"/>
            <w:bCs/>
            <w:noProof/>
            <w:webHidden/>
            <w:sz w:val="24"/>
            <w:szCs w:val="24"/>
          </w:rPr>
          <w:t>55</w:t>
        </w:r>
        <w:r w:rsidR="000A682B" w:rsidRPr="00A37C2A">
          <w:rPr>
            <w:rFonts w:ascii="Arial" w:hAnsi="Arial" w:cs="Arial"/>
            <w:bCs/>
            <w:noProof/>
            <w:webHidden/>
            <w:sz w:val="24"/>
            <w:szCs w:val="24"/>
          </w:rPr>
          <w:fldChar w:fldCharType="end"/>
        </w:r>
      </w:hyperlink>
    </w:p>
    <w:p w14:paraId="194ADEAF" w14:textId="40A0BD46" w:rsidR="000A682B" w:rsidRPr="00A37C2A" w:rsidRDefault="00A37C2A" w:rsidP="00A37C2A">
      <w:pPr>
        <w:pStyle w:val="TDC3"/>
        <w:tabs>
          <w:tab w:val="right" w:leader="dot" w:pos="8828"/>
        </w:tabs>
        <w:spacing w:line="240" w:lineRule="auto"/>
        <w:jc w:val="both"/>
        <w:rPr>
          <w:rFonts w:ascii="Arial" w:eastAsiaTheme="minorEastAsia" w:hAnsi="Arial" w:cs="Arial"/>
          <w:bCs/>
          <w:noProof/>
          <w:sz w:val="24"/>
          <w:szCs w:val="24"/>
          <w:lang w:eastAsia="es-CO"/>
        </w:rPr>
      </w:pPr>
      <w:hyperlink w:anchor="_Toc202955352" w:history="1">
        <w:r w:rsidR="000A682B" w:rsidRPr="00A37C2A">
          <w:rPr>
            <w:rStyle w:val="Hipervnculo"/>
            <w:rFonts w:ascii="Arial" w:hAnsi="Arial" w:cs="Arial"/>
            <w:bCs/>
            <w:noProof/>
            <w:sz w:val="24"/>
            <w:szCs w:val="24"/>
          </w:rPr>
          <w:t>Proposición:</w:t>
        </w:r>
        <w:r w:rsidR="000A682B" w:rsidRPr="00A37C2A">
          <w:rPr>
            <w:rFonts w:ascii="Arial" w:hAnsi="Arial" w:cs="Arial"/>
            <w:bCs/>
            <w:noProof/>
            <w:webHidden/>
            <w:sz w:val="24"/>
            <w:szCs w:val="24"/>
          </w:rPr>
          <w:tab/>
        </w:r>
        <w:r w:rsidR="000A682B" w:rsidRPr="00A37C2A">
          <w:rPr>
            <w:rFonts w:ascii="Arial" w:hAnsi="Arial" w:cs="Arial"/>
            <w:bCs/>
            <w:noProof/>
            <w:webHidden/>
            <w:sz w:val="24"/>
            <w:szCs w:val="24"/>
          </w:rPr>
          <w:fldChar w:fldCharType="begin"/>
        </w:r>
        <w:r w:rsidR="000A682B" w:rsidRPr="00A37C2A">
          <w:rPr>
            <w:rFonts w:ascii="Arial" w:hAnsi="Arial" w:cs="Arial"/>
            <w:bCs/>
            <w:noProof/>
            <w:webHidden/>
            <w:sz w:val="24"/>
            <w:szCs w:val="24"/>
          </w:rPr>
          <w:instrText xml:space="preserve"> PAGEREF _Toc202955352 \h </w:instrText>
        </w:r>
        <w:r w:rsidR="000A682B" w:rsidRPr="00A37C2A">
          <w:rPr>
            <w:rFonts w:ascii="Arial" w:hAnsi="Arial" w:cs="Arial"/>
            <w:bCs/>
            <w:noProof/>
            <w:webHidden/>
            <w:sz w:val="24"/>
            <w:szCs w:val="24"/>
          </w:rPr>
        </w:r>
        <w:r w:rsidR="000A682B" w:rsidRPr="00A37C2A">
          <w:rPr>
            <w:rFonts w:ascii="Arial" w:hAnsi="Arial" w:cs="Arial"/>
            <w:bCs/>
            <w:noProof/>
            <w:webHidden/>
            <w:sz w:val="24"/>
            <w:szCs w:val="24"/>
          </w:rPr>
          <w:fldChar w:fldCharType="separate"/>
        </w:r>
        <w:r w:rsidR="00C873AA">
          <w:rPr>
            <w:rFonts w:ascii="Arial" w:hAnsi="Arial" w:cs="Arial"/>
            <w:bCs/>
            <w:noProof/>
            <w:webHidden/>
            <w:sz w:val="24"/>
            <w:szCs w:val="24"/>
          </w:rPr>
          <w:t>56</w:t>
        </w:r>
        <w:r w:rsidR="000A682B" w:rsidRPr="00A37C2A">
          <w:rPr>
            <w:rFonts w:ascii="Arial" w:hAnsi="Arial" w:cs="Arial"/>
            <w:bCs/>
            <w:noProof/>
            <w:webHidden/>
            <w:sz w:val="24"/>
            <w:szCs w:val="24"/>
          </w:rPr>
          <w:fldChar w:fldCharType="end"/>
        </w:r>
      </w:hyperlink>
    </w:p>
    <w:p w14:paraId="684D9DFD" w14:textId="550B5651" w:rsidR="000A682B" w:rsidRPr="00A37C2A" w:rsidRDefault="00A37C2A" w:rsidP="00A37C2A">
      <w:pPr>
        <w:pStyle w:val="TDC3"/>
        <w:tabs>
          <w:tab w:val="right" w:leader="dot" w:pos="8828"/>
        </w:tabs>
        <w:spacing w:line="240" w:lineRule="auto"/>
        <w:jc w:val="both"/>
        <w:rPr>
          <w:rFonts w:ascii="Arial" w:eastAsiaTheme="minorEastAsia" w:hAnsi="Arial" w:cs="Arial"/>
          <w:bCs/>
          <w:noProof/>
          <w:sz w:val="24"/>
          <w:szCs w:val="24"/>
          <w:lang w:eastAsia="es-CO"/>
        </w:rPr>
      </w:pPr>
      <w:hyperlink w:anchor="_Toc202955353" w:history="1">
        <w:r w:rsidR="000A682B" w:rsidRPr="00A37C2A">
          <w:rPr>
            <w:rStyle w:val="Hipervnculo"/>
            <w:rFonts w:ascii="Arial" w:hAnsi="Arial" w:cs="Arial"/>
            <w:bCs/>
            <w:noProof/>
            <w:sz w:val="24"/>
            <w:szCs w:val="24"/>
          </w:rPr>
          <w:t>Proposición</w:t>
        </w:r>
        <w:r w:rsidR="000A682B" w:rsidRPr="00A37C2A">
          <w:rPr>
            <w:rFonts w:ascii="Arial" w:hAnsi="Arial" w:cs="Arial"/>
            <w:bCs/>
            <w:noProof/>
            <w:webHidden/>
            <w:sz w:val="24"/>
            <w:szCs w:val="24"/>
          </w:rPr>
          <w:tab/>
        </w:r>
        <w:r w:rsidR="000A682B" w:rsidRPr="00A37C2A">
          <w:rPr>
            <w:rFonts w:ascii="Arial" w:hAnsi="Arial" w:cs="Arial"/>
            <w:bCs/>
            <w:noProof/>
            <w:webHidden/>
            <w:sz w:val="24"/>
            <w:szCs w:val="24"/>
          </w:rPr>
          <w:fldChar w:fldCharType="begin"/>
        </w:r>
        <w:r w:rsidR="000A682B" w:rsidRPr="00A37C2A">
          <w:rPr>
            <w:rFonts w:ascii="Arial" w:hAnsi="Arial" w:cs="Arial"/>
            <w:bCs/>
            <w:noProof/>
            <w:webHidden/>
            <w:sz w:val="24"/>
            <w:szCs w:val="24"/>
          </w:rPr>
          <w:instrText xml:space="preserve"> PAGEREF _Toc202955353 \h </w:instrText>
        </w:r>
        <w:r w:rsidR="000A682B" w:rsidRPr="00A37C2A">
          <w:rPr>
            <w:rFonts w:ascii="Arial" w:hAnsi="Arial" w:cs="Arial"/>
            <w:bCs/>
            <w:noProof/>
            <w:webHidden/>
            <w:sz w:val="24"/>
            <w:szCs w:val="24"/>
          </w:rPr>
        </w:r>
        <w:r w:rsidR="000A682B" w:rsidRPr="00A37C2A">
          <w:rPr>
            <w:rFonts w:ascii="Arial" w:hAnsi="Arial" w:cs="Arial"/>
            <w:bCs/>
            <w:noProof/>
            <w:webHidden/>
            <w:sz w:val="24"/>
            <w:szCs w:val="24"/>
          </w:rPr>
          <w:fldChar w:fldCharType="separate"/>
        </w:r>
        <w:r w:rsidR="00C873AA">
          <w:rPr>
            <w:rFonts w:ascii="Arial" w:hAnsi="Arial" w:cs="Arial"/>
            <w:bCs/>
            <w:noProof/>
            <w:webHidden/>
            <w:sz w:val="24"/>
            <w:szCs w:val="24"/>
          </w:rPr>
          <w:t>56</w:t>
        </w:r>
        <w:r w:rsidR="000A682B" w:rsidRPr="00A37C2A">
          <w:rPr>
            <w:rFonts w:ascii="Arial" w:hAnsi="Arial" w:cs="Arial"/>
            <w:bCs/>
            <w:noProof/>
            <w:webHidden/>
            <w:sz w:val="24"/>
            <w:szCs w:val="24"/>
          </w:rPr>
          <w:fldChar w:fldCharType="end"/>
        </w:r>
      </w:hyperlink>
    </w:p>
    <w:p w14:paraId="04B2D884" w14:textId="78AA1F86" w:rsidR="000A682B" w:rsidRPr="00A37C2A" w:rsidRDefault="00A37C2A" w:rsidP="00A37C2A">
      <w:pPr>
        <w:pStyle w:val="TDC3"/>
        <w:tabs>
          <w:tab w:val="right" w:leader="dot" w:pos="8828"/>
        </w:tabs>
        <w:spacing w:line="240" w:lineRule="auto"/>
        <w:jc w:val="both"/>
        <w:rPr>
          <w:rFonts w:ascii="Arial" w:eastAsiaTheme="minorEastAsia" w:hAnsi="Arial" w:cs="Arial"/>
          <w:bCs/>
          <w:noProof/>
          <w:sz w:val="24"/>
          <w:szCs w:val="24"/>
          <w:lang w:eastAsia="es-CO"/>
        </w:rPr>
      </w:pPr>
      <w:hyperlink w:anchor="_Toc202955354" w:history="1">
        <w:r w:rsidR="000A682B" w:rsidRPr="00A37C2A">
          <w:rPr>
            <w:rStyle w:val="Hipervnculo"/>
            <w:rFonts w:ascii="Arial" w:hAnsi="Arial" w:cs="Arial"/>
            <w:bCs/>
            <w:noProof/>
            <w:sz w:val="24"/>
            <w:szCs w:val="24"/>
          </w:rPr>
          <w:t>Proposición:</w:t>
        </w:r>
        <w:r w:rsidR="000A682B" w:rsidRPr="00A37C2A">
          <w:rPr>
            <w:rFonts w:ascii="Arial" w:hAnsi="Arial" w:cs="Arial"/>
            <w:bCs/>
            <w:noProof/>
            <w:webHidden/>
            <w:sz w:val="24"/>
            <w:szCs w:val="24"/>
          </w:rPr>
          <w:tab/>
        </w:r>
        <w:r w:rsidR="000A682B" w:rsidRPr="00A37C2A">
          <w:rPr>
            <w:rFonts w:ascii="Arial" w:hAnsi="Arial" w:cs="Arial"/>
            <w:bCs/>
            <w:noProof/>
            <w:webHidden/>
            <w:sz w:val="24"/>
            <w:szCs w:val="24"/>
          </w:rPr>
          <w:fldChar w:fldCharType="begin"/>
        </w:r>
        <w:r w:rsidR="000A682B" w:rsidRPr="00A37C2A">
          <w:rPr>
            <w:rFonts w:ascii="Arial" w:hAnsi="Arial" w:cs="Arial"/>
            <w:bCs/>
            <w:noProof/>
            <w:webHidden/>
            <w:sz w:val="24"/>
            <w:szCs w:val="24"/>
          </w:rPr>
          <w:instrText xml:space="preserve"> PAGEREF _Toc202955354 \h </w:instrText>
        </w:r>
        <w:r w:rsidR="000A682B" w:rsidRPr="00A37C2A">
          <w:rPr>
            <w:rFonts w:ascii="Arial" w:hAnsi="Arial" w:cs="Arial"/>
            <w:bCs/>
            <w:noProof/>
            <w:webHidden/>
            <w:sz w:val="24"/>
            <w:szCs w:val="24"/>
          </w:rPr>
        </w:r>
        <w:r w:rsidR="000A682B" w:rsidRPr="00A37C2A">
          <w:rPr>
            <w:rFonts w:ascii="Arial" w:hAnsi="Arial" w:cs="Arial"/>
            <w:bCs/>
            <w:noProof/>
            <w:webHidden/>
            <w:sz w:val="24"/>
            <w:szCs w:val="24"/>
          </w:rPr>
          <w:fldChar w:fldCharType="separate"/>
        </w:r>
        <w:r w:rsidR="00C873AA">
          <w:rPr>
            <w:rFonts w:ascii="Arial" w:hAnsi="Arial" w:cs="Arial"/>
            <w:bCs/>
            <w:noProof/>
            <w:webHidden/>
            <w:sz w:val="24"/>
            <w:szCs w:val="24"/>
          </w:rPr>
          <w:t>57</w:t>
        </w:r>
        <w:r w:rsidR="000A682B" w:rsidRPr="00A37C2A">
          <w:rPr>
            <w:rFonts w:ascii="Arial" w:hAnsi="Arial" w:cs="Arial"/>
            <w:bCs/>
            <w:noProof/>
            <w:webHidden/>
            <w:sz w:val="24"/>
            <w:szCs w:val="24"/>
          </w:rPr>
          <w:fldChar w:fldCharType="end"/>
        </w:r>
      </w:hyperlink>
    </w:p>
    <w:p w14:paraId="5C28FF1E" w14:textId="5791BFFC" w:rsidR="000A682B" w:rsidRPr="00A37C2A" w:rsidRDefault="00A37C2A" w:rsidP="00A37C2A">
      <w:pPr>
        <w:pStyle w:val="TDC2"/>
        <w:spacing w:line="240" w:lineRule="auto"/>
        <w:jc w:val="both"/>
        <w:rPr>
          <w:rFonts w:eastAsiaTheme="minorEastAsia"/>
          <w:b/>
          <w:bCs/>
          <w:noProof/>
          <w:sz w:val="24"/>
          <w:szCs w:val="24"/>
          <w:lang w:eastAsia="es-CO"/>
        </w:rPr>
      </w:pPr>
      <w:hyperlink w:anchor="_Toc202955355" w:history="1">
        <w:r w:rsidR="000A682B" w:rsidRPr="00A37C2A">
          <w:rPr>
            <w:rStyle w:val="Hipervnculo"/>
            <w:b/>
            <w:bCs/>
            <w:noProof/>
            <w:sz w:val="24"/>
            <w:szCs w:val="24"/>
          </w:rPr>
          <w:t>Proposición</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_Toc202955355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57</w:t>
        </w:r>
        <w:r w:rsidR="000A682B" w:rsidRPr="00A37C2A">
          <w:rPr>
            <w:b/>
            <w:bCs/>
            <w:noProof/>
            <w:webHidden/>
            <w:sz w:val="24"/>
            <w:szCs w:val="24"/>
          </w:rPr>
          <w:fldChar w:fldCharType="end"/>
        </w:r>
      </w:hyperlink>
    </w:p>
    <w:p w14:paraId="2BD00076" w14:textId="5D163DF0" w:rsidR="000A682B" w:rsidRPr="00A37C2A" w:rsidRDefault="00A37C2A" w:rsidP="00A37C2A">
      <w:pPr>
        <w:pStyle w:val="TDC2"/>
        <w:spacing w:line="240" w:lineRule="auto"/>
        <w:jc w:val="both"/>
        <w:rPr>
          <w:rFonts w:eastAsiaTheme="minorEastAsia"/>
          <w:b/>
          <w:bCs/>
          <w:noProof/>
          <w:sz w:val="24"/>
          <w:szCs w:val="24"/>
          <w:lang w:eastAsia="es-CO"/>
        </w:rPr>
      </w:pPr>
      <w:hyperlink w:anchor="_Toc202955356" w:history="1">
        <w:r w:rsidR="000A682B" w:rsidRPr="00A37C2A">
          <w:rPr>
            <w:rStyle w:val="Hipervnculo"/>
            <w:b/>
            <w:bCs/>
            <w:noProof/>
            <w:sz w:val="24"/>
            <w:szCs w:val="24"/>
          </w:rPr>
          <w:t>Proposición</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_Toc202955356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58</w:t>
        </w:r>
        <w:r w:rsidR="000A682B" w:rsidRPr="00A37C2A">
          <w:rPr>
            <w:b/>
            <w:bCs/>
            <w:noProof/>
            <w:webHidden/>
            <w:sz w:val="24"/>
            <w:szCs w:val="24"/>
          </w:rPr>
          <w:fldChar w:fldCharType="end"/>
        </w:r>
      </w:hyperlink>
    </w:p>
    <w:p w14:paraId="65AE6B2F" w14:textId="3EEA14BE" w:rsidR="000A682B" w:rsidRPr="00A37C2A" w:rsidRDefault="00A37C2A" w:rsidP="00A37C2A">
      <w:pPr>
        <w:pStyle w:val="TDC2"/>
        <w:spacing w:line="240" w:lineRule="auto"/>
        <w:jc w:val="both"/>
        <w:rPr>
          <w:rFonts w:eastAsiaTheme="minorEastAsia"/>
          <w:b/>
          <w:bCs/>
          <w:noProof/>
          <w:sz w:val="24"/>
          <w:szCs w:val="24"/>
          <w:lang w:eastAsia="es-CO"/>
        </w:rPr>
      </w:pPr>
      <w:hyperlink w:anchor="_Toc202955357"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_Toc202955357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58</w:t>
        </w:r>
        <w:r w:rsidR="000A682B" w:rsidRPr="00A37C2A">
          <w:rPr>
            <w:b/>
            <w:bCs/>
            <w:noProof/>
            <w:webHidden/>
            <w:sz w:val="24"/>
            <w:szCs w:val="24"/>
          </w:rPr>
          <w:fldChar w:fldCharType="end"/>
        </w:r>
      </w:hyperlink>
    </w:p>
    <w:p w14:paraId="6F52CC61" w14:textId="3C779EA4" w:rsidR="000A682B" w:rsidRPr="00A37C2A" w:rsidRDefault="00A37C2A" w:rsidP="00A37C2A">
      <w:pPr>
        <w:pStyle w:val="TDC2"/>
        <w:spacing w:line="240" w:lineRule="auto"/>
        <w:jc w:val="both"/>
        <w:rPr>
          <w:rFonts w:eastAsiaTheme="minorEastAsia"/>
          <w:b/>
          <w:bCs/>
          <w:noProof/>
          <w:sz w:val="24"/>
          <w:szCs w:val="24"/>
          <w:lang w:eastAsia="es-CO"/>
        </w:rPr>
      </w:pPr>
      <w:hyperlink w:anchor="_Toc202955358"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_Toc202955358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58</w:t>
        </w:r>
        <w:r w:rsidR="000A682B" w:rsidRPr="00A37C2A">
          <w:rPr>
            <w:b/>
            <w:bCs/>
            <w:noProof/>
            <w:webHidden/>
            <w:sz w:val="24"/>
            <w:szCs w:val="24"/>
          </w:rPr>
          <w:fldChar w:fldCharType="end"/>
        </w:r>
      </w:hyperlink>
    </w:p>
    <w:p w14:paraId="56778B11" w14:textId="30916BC3" w:rsidR="000A682B" w:rsidRPr="00A37C2A" w:rsidRDefault="00A37C2A" w:rsidP="00A37C2A">
      <w:pPr>
        <w:pStyle w:val="TDC2"/>
        <w:spacing w:line="240" w:lineRule="auto"/>
        <w:jc w:val="both"/>
        <w:rPr>
          <w:rFonts w:eastAsiaTheme="minorEastAsia"/>
          <w:b/>
          <w:bCs/>
          <w:noProof/>
          <w:sz w:val="24"/>
          <w:szCs w:val="24"/>
          <w:lang w:eastAsia="es-CO"/>
        </w:rPr>
      </w:pPr>
      <w:hyperlink w:anchor="_Toc202955359" w:history="1">
        <w:r w:rsidR="000A682B" w:rsidRPr="00A37C2A">
          <w:rPr>
            <w:rStyle w:val="Hipervnculo"/>
            <w:b/>
            <w:bCs/>
            <w:noProof/>
            <w:sz w:val="24"/>
            <w:szCs w:val="24"/>
          </w:rPr>
          <w:t>H.R. Catherine Juvinao Clavijo</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_Toc202955359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58</w:t>
        </w:r>
        <w:r w:rsidR="000A682B" w:rsidRPr="00A37C2A">
          <w:rPr>
            <w:b/>
            <w:bCs/>
            <w:noProof/>
            <w:webHidden/>
            <w:sz w:val="24"/>
            <w:szCs w:val="24"/>
          </w:rPr>
          <w:fldChar w:fldCharType="end"/>
        </w:r>
      </w:hyperlink>
    </w:p>
    <w:p w14:paraId="431EDF52" w14:textId="084234AD" w:rsidR="000A682B" w:rsidRPr="00A37C2A" w:rsidRDefault="00A37C2A" w:rsidP="00A37C2A">
      <w:pPr>
        <w:pStyle w:val="TDC2"/>
        <w:spacing w:line="240" w:lineRule="auto"/>
        <w:jc w:val="both"/>
        <w:rPr>
          <w:rFonts w:eastAsiaTheme="minorEastAsia"/>
          <w:b/>
          <w:bCs/>
          <w:noProof/>
          <w:sz w:val="24"/>
          <w:szCs w:val="24"/>
          <w:lang w:eastAsia="es-CO"/>
        </w:rPr>
      </w:pPr>
      <w:hyperlink w:anchor="_Toc202955360"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_Toc202955360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59</w:t>
        </w:r>
        <w:r w:rsidR="000A682B" w:rsidRPr="00A37C2A">
          <w:rPr>
            <w:b/>
            <w:bCs/>
            <w:noProof/>
            <w:webHidden/>
            <w:sz w:val="24"/>
            <w:szCs w:val="24"/>
          </w:rPr>
          <w:fldChar w:fldCharType="end"/>
        </w:r>
      </w:hyperlink>
    </w:p>
    <w:p w14:paraId="126A25F5" w14:textId="5B969D74" w:rsidR="000A682B" w:rsidRPr="00A37C2A" w:rsidRDefault="00A37C2A" w:rsidP="00A37C2A">
      <w:pPr>
        <w:pStyle w:val="TDC2"/>
        <w:spacing w:line="240" w:lineRule="auto"/>
        <w:jc w:val="both"/>
        <w:rPr>
          <w:rFonts w:eastAsiaTheme="minorEastAsia"/>
          <w:b/>
          <w:bCs/>
          <w:noProof/>
          <w:sz w:val="24"/>
          <w:szCs w:val="24"/>
          <w:lang w:eastAsia="es-CO"/>
        </w:rPr>
      </w:pPr>
      <w:hyperlink w:anchor="_Toc202955361"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_Toc202955361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60</w:t>
        </w:r>
        <w:r w:rsidR="000A682B" w:rsidRPr="00A37C2A">
          <w:rPr>
            <w:b/>
            <w:bCs/>
            <w:noProof/>
            <w:webHidden/>
            <w:sz w:val="24"/>
            <w:szCs w:val="24"/>
          </w:rPr>
          <w:fldChar w:fldCharType="end"/>
        </w:r>
      </w:hyperlink>
    </w:p>
    <w:p w14:paraId="0D3EE154" w14:textId="31FD0D21" w:rsidR="000A682B" w:rsidRPr="00A37C2A" w:rsidRDefault="00A37C2A" w:rsidP="00A37C2A">
      <w:pPr>
        <w:pStyle w:val="TDC2"/>
        <w:spacing w:line="240" w:lineRule="auto"/>
        <w:jc w:val="both"/>
        <w:rPr>
          <w:rFonts w:eastAsiaTheme="minorEastAsia"/>
          <w:b/>
          <w:bCs/>
          <w:noProof/>
          <w:sz w:val="24"/>
          <w:szCs w:val="24"/>
          <w:lang w:eastAsia="es-CO"/>
        </w:rPr>
      </w:pPr>
      <w:hyperlink w:anchor="_Toc202955362"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_Toc202955362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61</w:t>
        </w:r>
        <w:r w:rsidR="000A682B" w:rsidRPr="00A37C2A">
          <w:rPr>
            <w:b/>
            <w:bCs/>
            <w:noProof/>
            <w:webHidden/>
            <w:sz w:val="24"/>
            <w:szCs w:val="24"/>
          </w:rPr>
          <w:fldChar w:fldCharType="end"/>
        </w:r>
      </w:hyperlink>
    </w:p>
    <w:p w14:paraId="40570545" w14:textId="59B74E91" w:rsidR="000A682B" w:rsidRPr="00A37C2A" w:rsidRDefault="00A37C2A" w:rsidP="00A37C2A">
      <w:pPr>
        <w:pStyle w:val="TDC2"/>
        <w:spacing w:line="240" w:lineRule="auto"/>
        <w:jc w:val="both"/>
        <w:rPr>
          <w:rFonts w:eastAsiaTheme="minorEastAsia"/>
          <w:b/>
          <w:bCs/>
          <w:noProof/>
          <w:sz w:val="24"/>
          <w:szCs w:val="24"/>
          <w:lang w:eastAsia="es-CO"/>
        </w:rPr>
      </w:pPr>
      <w:hyperlink w:anchor="_Toc202955363"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_Toc202955363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61</w:t>
        </w:r>
        <w:r w:rsidR="000A682B" w:rsidRPr="00A37C2A">
          <w:rPr>
            <w:b/>
            <w:bCs/>
            <w:noProof/>
            <w:webHidden/>
            <w:sz w:val="24"/>
            <w:szCs w:val="24"/>
          </w:rPr>
          <w:fldChar w:fldCharType="end"/>
        </w:r>
      </w:hyperlink>
    </w:p>
    <w:p w14:paraId="6571F2EB" w14:textId="11610DA9" w:rsidR="000A682B" w:rsidRPr="00A37C2A" w:rsidRDefault="00A37C2A" w:rsidP="00A37C2A">
      <w:pPr>
        <w:pStyle w:val="TDC2"/>
        <w:spacing w:line="240" w:lineRule="auto"/>
        <w:jc w:val="both"/>
        <w:rPr>
          <w:rFonts w:eastAsiaTheme="minorEastAsia"/>
          <w:b/>
          <w:bCs/>
          <w:noProof/>
          <w:sz w:val="24"/>
          <w:szCs w:val="24"/>
          <w:lang w:eastAsia="es-CO"/>
        </w:rPr>
      </w:pPr>
      <w:hyperlink w:anchor="_Toc202955364"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_Toc202955364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63</w:t>
        </w:r>
        <w:r w:rsidR="000A682B" w:rsidRPr="00A37C2A">
          <w:rPr>
            <w:b/>
            <w:bCs/>
            <w:noProof/>
            <w:webHidden/>
            <w:sz w:val="24"/>
            <w:szCs w:val="24"/>
          </w:rPr>
          <w:fldChar w:fldCharType="end"/>
        </w:r>
      </w:hyperlink>
    </w:p>
    <w:p w14:paraId="5F810CD1" w14:textId="1DE7C614" w:rsidR="000A682B" w:rsidRPr="00A37C2A" w:rsidRDefault="00A37C2A" w:rsidP="00A37C2A">
      <w:pPr>
        <w:pStyle w:val="TDC2"/>
        <w:spacing w:line="240" w:lineRule="auto"/>
        <w:jc w:val="both"/>
        <w:rPr>
          <w:rFonts w:eastAsiaTheme="minorEastAsia"/>
          <w:b/>
          <w:bCs/>
          <w:noProof/>
          <w:sz w:val="24"/>
          <w:szCs w:val="24"/>
          <w:lang w:eastAsia="es-CO"/>
        </w:rPr>
      </w:pPr>
      <w:hyperlink w:anchor="_Toc202955365"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_Toc202955365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63</w:t>
        </w:r>
        <w:r w:rsidR="000A682B" w:rsidRPr="00A37C2A">
          <w:rPr>
            <w:b/>
            <w:bCs/>
            <w:noProof/>
            <w:webHidden/>
            <w:sz w:val="24"/>
            <w:szCs w:val="24"/>
          </w:rPr>
          <w:fldChar w:fldCharType="end"/>
        </w:r>
      </w:hyperlink>
    </w:p>
    <w:p w14:paraId="74D599E5" w14:textId="1A933B1B" w:rsidR="000A682B" w:rsidRPr="00A37C2A" w:rsidRDefault="00A37C2A" w:rsidP="00A37C2A">
      <w:pPr>
        <w:pStyle w:val="TDC2"/>
        <w:spacing w:line="240" w:lineRule="auto"/>
        <w:jc w:val="both"/>
        <w:rPr>
          <w:rFonts w:eastAsiaTheme="minorEastAsia"/>
          <w:b/>
          <w:bCs/>
          <w:noProof/>
          <w:sz w:val="24"/>
          <w:szCs w:val="24"/>
          <w:lang w:eastAsia="es-CO"/>
        </w:rPr>
      </w:pPr>
      <w:hyperlink w:anchor="_Toc202955366"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_Toc202955366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64</w:t>
        </w:r>
        <w:r w:rsidR="000A682B" w:rsidRPr="00A37C2A">
          <w:rPr>
            <w:b/>
            <w:bCs/>
            <w:noProof/>
            <w:webHidden/>
            <w:sz w:val="24"/>
            <w:szCs w:val="24"/>
          </w:rPr>
          <w:fldChar w:fldCharType="end"/>
        </w:r>
      </w:hyperlink>
    </w:p>
    <w:p w14:paraId="417DDC94" w14:textId="045019EF" w:rsidR="000A682B" w:rsidRPr="00A37C2A" w:rsidRDefault="00A37C2A" w:rsidP="00A37C2A">
      <w:pPr>
        <w:pStyle w:val="TDC2"/>
        <w:spacing w:line="240" w:lineRule="auto"/>
        <w:jc w:val="both"/>
        <w:rPr>
          <w:rFonts w:eastAsiaTheme="minorEastAsia"/>
          <w:b/>
          <w:bCs/>
          <w:noProof/>
          <w:sz w:val="24"/>
          <w:szCs w:val="24"/>
          <w:lang w:eastAsia="es-CO"/>
        </w:rPr>
      </w:pPr>
      <w:hyperlink w:anchor="_Toc202955367"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_Toc202955367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64</w:t>
        </w:r>
        <w:r w:rsidR="000A682B" w:rsidRPr="00A37C2A">
          <w:rPr>
            <w:b/>
            <w:bCs/>
            <w:noProof/>
            <w:webHidden/>
            <w:sz w:val="24"/>
            <w:szCs w:val="24"/>
          </w:rPr>
          <w:fldChar w:fldCharType="end"/>
        </w:r>
      </w:hyperlink>
    </w:p>
    <w:p w14:paraId="1483F34F" w14:textId="5ACE7A79" w:rsidR="000A682B" w:rsidRPr="00A37C2A" w:rsidRDefault="00A37C2A" w:rsidP="00A37C2A">
      <w:pPr>
        <w:pStyle w:val="TDC2"/>
        <w:spacing w:line="240" w:lineRule="auto"/>
        <w:jc w:val="both"/>
        <w:rPr>
          <w:rFonts w:eastAsiaTheme="minorEastAsia"/>
          <w:b/>
          <w:bCs/>
          <w:noProof/>
          <w:sz w:val="24"/>
          <w:szCs w:val="24"/>
          <w:lang w:eastAsia="es-CO"/>
        </w:rPr>
      </w:pPr>
      <w:hyperlink w:anchor="_Toc202955368"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_Toc202955368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64</w:t>
        </w:r>
        <w:r w:rsidR="000A682B" w:rsidRPr="00A37C2A">
          <w:rPr>
            <w:b/>
            <w:bCs/>
            <w:noProof/>
            <w:webHidden/>
            <w:sz w:val="24"/>
            <w:szCs w:val="24"/>
          </w:rPr>
          <w:fldChar w:fldCharType="end"/>
        </w:r>
      </w:hyperlink>
    </w:p>
    <w:p w14:paraId="2519D380" w14:textId="51BE92B1" w:rsidR="000A682B" w:rsidRPr="00A37C2A" w:rsidRDefault="00A37C2A" w:rsidP="00A37C2A">
      <w:pPr>
        <w:pStyle w:val="TDC2"/>
        <w:spacing w:line="240" w:lineRule="auto"/>
        <w:jc w:val="both"/>
        <w:rPr>
          <w:rFonts w:eastAsiaTheme="minorEastAsia"/>
          <w:b/>
          <w:bCs/>
          <w:noProof/>
          <w:sz w:val="24"/>
          <w:szCs w:val="24"/>
          <w:lang w:eastAsia="es-CO"/>
        </w:rPr>
      </w:pPr>
      <w:hyperlink w:anchor="_Toc202955369"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_Toc202955369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64</w:t>
        </w:r>
        <w:r w:rsidR="000A682B" w:rsidRPr="00A37C2A">
          <w:rPr>
            <w:b/>
            <w:bCs/>
            <w:noProof/>
            <w:webHidden/>
            <w:sz w:val="24"/>
            <w:szCs w:val="24"/>
          </w:rPr>
          <w:fldChar w:fldCharType="end"/>
        </w:r>
      </w:hyperlink>
    </w:p>
    <w:p w14:paraId="6AD39902" w14:textId="228B9067" w:rsidR="000A682B" w:rsidRPr="00A37C2A" w:rsidRDefault="00A37C2A" w:rsidP="00A37C2A">
      <w:pPr>
        <w:pStyle w:val="TDC2"/>
        <w:spacing w:line="240" w:lineRule="auto"/>
        <w:jc w:val="both"/>
        <w:rPr>
          <w:rFonts w:eastAsiaTheme="minorEastAsia"/>
          <w:b/>
          <w:bCs/>
          <w:noProof/>
          <w:sz w:val="24"/>
          <w:szCs w:val="24"/>
          <w:lang w:eastAsia="es-CO"/>
        </w:rPr>
      </w:pPr>
      <w:hyperlink w:anchor="_Toc202955370"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_Toc202955370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64</w:t>
        </w:r>
        <w:r w:rsidR="000A682B" w:rsidRPr="00A37C2A">
          <w:rPr>
            <w:b/>
            <w:bCs/>
            <w:noProof/>
            <w:webHidden/>
            <w:sz w:val="24"/>
            <w:szCs w:val="24"/>
          </w:rPr>
          <w:fldChar w:fldCharType="end"/>
        </w:r>
      </w:hyperlink>
    </w:p>
    <w:p w14:paraId="52A1D4D1" w14:textId="3D0F2D91" w:rsidR="000A682B" w:rsidRPr="00A37C2A" w:rsidRDefault="00A37C2A" w:rsidP="00A37C2A">
      <w:pPr>
        <w:pStyle w:val="TDC2"/>
        <w:spacing w:line="240" w:lineRule="auto"/>
        <w:jc w:val="both"/>
        <w:rPr>
          <w:rFonts w:eastAsiaTheme="minorEastAsia"/>
          <w:b/>
          <w:bCs/>
          <w:noProof/>
          <w:sz w:val="24"/>
          <w:szCs w:val="24"/>
          <w:lang w:eastAsia="es-CO"/>
        </w:rPr>
      </w:pPr>
      <w:hyperlink w:anchor="_Toc202955371" w:history="1">
        <w:r w:rsidR="000A682B" w:rsidRPr="00A37C2A">
          <w:rPr>
            <w:rStyle w:val="Hipervnculo"/>
            <w:rFonts w:eastAsia="Times New Roman"/>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_Toc202955371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64</w:t>
        </w:r>
        <w:r w:rsidR="000A682B" w:rsidRPr="00A37C2A">
          <w:rPr>
            <w:b/>
            <w:bCs/>
            <w:noProof/>
            <w:webHidden/>
            <w:sz w:val="24"/>
            <w:szCs w:val="24"/>
          </w:rPr>
          <w:fldChar w:fldCharType="end"/>
        </w:r>
      </w:hyperlink>
    </w:p>
    <w:p w14:paraId="256E2FC4" w14:textId="50C03324" w:rsidR="000A682B" w:rsidRPr="00A37C2A" w:rsidRDefault="00A37C2A" w:rsidP="00A37C2A">
      <w:pPr>
        <w:pStyle w:val="TDC2"/>
        <w:spacing w:line="240" w:lineRule="auto"/>
        <w:jc w:val="both"/>
        <w:rPr>
          <w:rFonts w:eastAsiaTheme="minorEastAsia"/>
          <w:b/>
          <w:bCs/>
          <w:noProof/>
          <w:sz w:val="24"/>
          <w:szCs w:val="24"/>
          <w:lang w:eastAsia="es-CO"/>
        </w:rPr>
      </w:pPr>
      <w:hyperlink w:anchor="_Toc202955372"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_Toc202955372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64</w:t>
        </w:r>
        <w:r w:rsidR="000A682B" w:rsidRPr="00A37C2A">
          <w:rPr>
            <w:b/>
            <w:bCs/>
            <w:noProof/>
            <w:webHidden/>
            <w:sz w:val="24"/>
            <w:szCs w:val="24"/>
          </w:rPr>
          <w:fldChar w:fldCharType="end"/>
        </w:r>
      </w:hyperlink>
    </w:p>
    <w:p w14:paraId="0F2B43E1" w14:textId="01FABE5F" w:rsidR="000A682B" w:rsidRPr="00A37C2A" w:rsidRDefault="00A37C2A" w:rsidP="00A37C2A">
      <w:pPr>
        <w:pStyle w:val="TDC2"/>
        <w:spacing w:line="240" w:lineRule="auto"/>
        <w:jc w:val="both"/>
        <w:rPr>
          <w:rFonts w:eastAsiaTheme="minorEastAsia"/>
          <w:b/>
          <w:bCs/>
          <w:noProof/>
          <w:sz w:val="24"/>
          <w:szCs w:val="24"/>
          <w:lang w:eastAsia="es-CO"/>
        </w:rPr>
      </w:pPr>
      <w:hyperlink w:anchor="_Toc202955373"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_Toc202955373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65</w:t>
        </w:r>
        <w:r w:rsidR="000A682B" w:rsidRPr="00A37C2A">
          <w:rPr>
            <w:b/>
            <w:bCs/>
            <w:noProof/>
            <w:webHidden/>
            <w:sz w:val="24"/>
            <w:szCs w:val="24"/>
          </w:rPr>
          <w:fldChar w:fldCharType="end"/>
        </w:r>
      </w:hyperlink>
    </w:p>
    <w:p w14:paraId="09D7C1C5" w14:textId="619ABC95" w:rsidR="000A682B" w:rsidRPr="00A37C2A" w:rsidRDefault="00A37C2A" w:rsidP="00A37C2A">
      <w:pPr>
        <w:pStyle w:val="TDC2"/>
        <w:spacing w:line="240" w:lineRule="auto"/>
        <w:jc w:val="both"/>
        <w:rPr>
          <w:rFonts w:eastAsiaTheme="minorEastAsia"/>
          <w:b/>
          <w:bCs/>
          <w:noProof/>
          <w:sz w:val="24"/>
          <w:szCs w:val="24"/>
          <w:lang w:eastAsia="es-CO"/>
        </w:rPr>
      </w:pPr>
      <w:hyperlink w:anchor="_Toc202955374" w:history="1">
        <w:r w:rsidR="000A682B" w:rsidRPr="00A37C2A">
          <w:rPr>
            <w:rStyle w:val="Hipervnculo"/>
            <w:rFonts w:eastAsia="Times New Roman"/>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_Toc202955374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65</w:t>
        </w:r>
        <w:r w:rsidR="000A682B" w:rsidRPr="00A37C2A">
          <w:rPr>
            <w:b/>
            <w:bCs/>
            <w:noProof/>
            <w:webHidden/>
            <w:sz w:val="24"/>
            <w:szCs w:val="24"/>
          </w:rPr>
          <w:fldChar w:fldCharType="end"/>
        </w:r>
      </w:hyperlink>
    </w:p>
    <w:p w14:paraId="35314A6E" w14:textId="5651CDD3" w:rsidR="000A682B" w:rsidRPr="00A37C2A" w:rsidRDefault="00A37C2A" w:rsidP="00A37C2A">
      <w:pPr>
        <w:pStyle w:val="TDC2"/>
        <w:spacing w:line="240" w:lineRule="auto"/>
        <w:jc w:val="both"/>
        <w:rPr>
          <w:rFonts w:eastAsiaTheme="minorEastAsia"/>
          <w:b/>
          <w:bCs/>
          <w:noProof/>
          <w:sz w:val="24"/>
          <w:szCs w:val="24"/>
          <w:lang w:eastAsia="es-CO"/>
        </w:rPr>
      </w:pPr>
      <w:hyperlink w:anchor="_Toc202955375" w:history="1">
        <w:r w:rsidR="000A682B" w:rsidRPr="00A37C2A">
          <w:rPr>
            <w:rStyle w:val="Hipervnculo"/>
            <w:b/>
            <w:bCs/>
            <w:noProof/>
            <w:sz w:val="24"/>
            <w:szCs w:val="24"/>
          </w:rPr>
          <w:t>La Presidencia concede el uso de la palabra al H.R. Jorge Alejandro Ocampo Giraldo</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_Toc202955375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65</w:t>
        </w:r>
        <w:r w:rsidR="000A682B" w:rsidRPr="00A37C2A">
          <w:rPr>
            <w:b/>
            <w:bCs/>
            <w:noProof/>
            <w:webHidden/>
            <w:sz w:val="24"/>
            <w:szCs w:val="24"/>
          </w:rPr>
          <w:fldChar w:fldCharType="end"/>
        </w:r>
      </w:hyperlink>
    </w:p>
    <w:p w14:paraId="3F0129B7" w14:textId="351CB8BE" w:rsidR="000A682B" w:rsidRPr="00A37C2A" w:rsidRDefault="00A37C2A" w:rsidP="00A37C2A">
      <w:pPr>
        <w:pStyle w:val="TDC2"/>
        <w:spacing w:line="240" w:lineRule="auto"/>
        <w:jc w:val="both"/>
        <w:rPr>
          <w:rFonts w:eastAsiaTheme="minorEastAsia"/>
          <w:b/>
          <w:bCs/>
          <w:noProof/>
          <w:sz w:val="24"/>
          <w:szCs w:val="24"/>
          <w:lang w:eastAsia="es-CO"/>
        </w:rPr>
      </w:pPr>
      <w:hyperlink w:anchor="_Toc202955376"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_Toc202955376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65</w:t>
        </w:r>
        <w:r w:rsidR="000A682B" w:rsidRPr="00A37C2A">
          <w:rPr>
            <w:b/>
            <w:bCs/>
            <w:noProof/>
            <w:webHidden/>
            <w:sz w:val="24"/>
            <w:szCs w:val="24"/>
          </w:rPr>
          <w:fldChar w:fldCharType="end"/>
        </w:r>
      </w:hyperlink>
    </w:p>
    <w:p w14:paraId="2AAA1D76" w14:textId="4ACF914F" w:rsidR="000A682B" w:rsidRPr="00A37C2A" w:rsidRDefault="00A37C2A" w:rsidP="00A37C2A">
      <w:pPr>
        <w:pStyle w:val="TDC2"/>
        <w:spacing w:line="240" w:lineRule="auto"/>
        <w:jc w:val="both"/>
        <w:rPr>
          <w:rFonts w:eastAsiaTheme="minorEastAsia"/>
          <w:b/>
          <w:bCs/>
          <w:noProof/>
          <w:sz w:val="24"/>
          <w:szCs w:val="24"/>
          <w:lang w:eastAsia="es-CO"/>
        </w:rPr>
      </w:pPr>
      <w:hyperlink w:anchor="_Toc202955377"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_Toc202955377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65</w:t>
        </w:r>
        <w:r w:rsidR="000A682B" w:rsidRPr="00A37C2A">
          <w:rPr>
            <w:b/>
            <w:bCs/>
            <w:noProof/>
            <w:webHidden/>
            <w:sz w:val="24"/>
            <w:szCs w:val="24"/>
          </w:rPr>
          <w:fldChar w:fldCharType="end"/>
        </w:r>
      </w:hyperlink>
    </w:p>
    <w:p w14:paraId="5B38F263" w14:textId="49D74AEE" w:rsidR="000A682B" w:rsidRPr="00A37C2A" w:rsidRDefault="00A37C2A" w:rsidP="00A37C2A">
      <w:pPr>
        <w:pStyle w:val="TDC2"/>
        <w:spacing w:line="240" w:lineRule="auto"/>
        <w:jc w:val="both"/>
        <w:rPr>
          <w:rFonts w:eastAsiaTheme="minorEastAsia"/>
          <w:b/>
          <w:bCs/>
          <w:noProof/>
          <w:sz w:val="24"/>
          <w:szCs w:val="24"/>
          <w:lang w:eastAsia="es-CO"/>
        </w:rPr>
      </w:pPr>
      <w:hyperlink w:anchor="_Toc202955378"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_Toc202955378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66</w:t>
        </w:r>
        <w:r w:rsidR="000A682B" w:rsidRPr="00A37C2A">
          <w:rPr>
            <w:b/>
            <w:bCs/>
            <w:noProof/>
            <w:webHidden/>
            <w:sz w:val="24"/>
            <w:szCs w:val="24"/>
          </w:rPr>
          <w:fldChar w:fldCharType="end"/>
        </w:r>
      </w:hyperlink>
    </w:p>
    <w:p w14:paraId="32B7947C" w14:textId="51FB3E22" w:rsidR="000A682B" w:rsidRPr="00A37C2A" w:rsidRDefault="00A37C2A" w:rsidP="00A37C2A">
      <w:pPr>
        <w:pStyle w:val="TDC2"/>
        <w:spacing w:line="240" w:lineRule="auto"/>
        <w:jc w:val="both"/>
        <w:rPr>
          <w:rFonts w:eastAsiaTheme="minorEastAsia"/>
          <w:b/>
          <w:bCs/>
          <w:noProof/>
          <w:sz w:val="24"/>
          <w:szCs w:val="24"/>
          <w:lang w:eastAsia="es-CO"/>
        </w:rPr>
      </w:pPr>
      <w:hyperlink w:anchor="_Toc202955379" w:history="1">
        <w:r w:rsidR="000A682B" w:rsidRPr="00A37C2A">
          <w:rPr>
            <w:rStyle w:val="Hipervnculo"/>
            <w:b/>
            <w:bCs/>
            <w:noProof/>
            <w:sz w:val="24"/>
            <w:szCs w:val="24"/>
          </w:rPr>
          <w:t>La Presidencia concede el uso de la palabra al H.R. Gabriel Becerra Yáñez</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_Toc202955379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66</w:t>
        </w:r>
        <w:r w:rsidR="000A682B" w:rsidRPr="00A37C2A">
          <w:rPr>
            <w:b/>
            <w:bCs/>
            <w:noProof/>
            <w:webHidden/>
            <w:sz w:val="24"/>
            <w:szCs w:val="24"/>
          </w:rPr>
          <w:fldChar w:fldCharType="end"/>
        </w:r>
      </w:hyperlink>
    </w:p>
    <w:p w14:paraId="47C82EB1" w14:textId="3A044527" w:rsidR="000A682B" w:rsidRPr="00A37C2A" w:rsidRDefault="00A37C2A" w:rsidP="00A37C2A">
      <w:pPr>
        <w:pStyle w:val="TDC2"/>
        <w:spacing w:line="240" w:lineRule="auto"/>
        <w:jc w:val="both"/>
        <w:rPr>
          <w:rFonts w:eastAsiaTheme="minorEastAsia"/>
          <w:b/>
          <w:bCs/>
          <w:noProof/>
          <w:sz w:val="24"/>
          <w:szCs w:val="24"/>
          <w:lang w:eastAsia="es-CO"/>
        </w:rPr>
      </w:pPr>
      <w:hyperlink w:anchor="_Toc202955380"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_Toc202955380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66</w:t>
        </w:r>
        <w:r w:rsidR="000A682B" w:rsidRPr="00A37C2A">
          <w:rPr>
            <w:b/>
            <w:bCs/>
            <w:noProof/>
            <w:webHidden/>
            <w:sz w:val="24"/>
            <w:szCs w:val="24"/>
          </w:rPr>
          <w:fldChar w:fldCharType="end"/>
        </w:r>
      </w:hyperlink>
    </w:p>
    <w:p w14:paraId="65B40761" w14:textId="637878F6" w:rsidR="000A682B" w:rsidRPr="00A37C2A" w:rsidRDefault="00A37C2A" w:rsidP="00A37C2A">
      <w:pPr>
        <w:pStyle w:val="TDC2"/>
        <w:spacing w:line="240" w:lineRule="auto"/>
        <w:jc w:val="both"/>
        <w:rPr>
          <w:rFonts w:eastAsiaTheme="minorEastAsia"/>
          <w:b/>
          <w:bCs/>
          <w:noProof/>
          <w:sz w:val="24"/>
          <w:szCs w:val="24"/>
          <w:lang w:eastAsia="es-CO"/>
        </w:rPr>
      </w:pPr>
      <w:hyperlink w:anchor="_Toc202955381" w:history="1">
        <w:r w:rsidR="000A682B" w:rsidRPr="00A37C2A">
          <w:rPr>
            <w:rStyle w:val="Hipervnculo"/>
            <w:b/>
            <w:bCs/>
            <w:noProof/>
            <w:sz w:val="24"/>
            <w:szCs w:val="24"/>
          </w:rPr>
          <w:t>La Presidencia concede el uso de la palabra al H.R. Gabriel Becerra Yáñez</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_Toc202955381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66</w:t>
        </w:r>
        <w:r w:rsidR="000A682B" w:rsidRPr="00A37C2A">
          <w:rPr>
            <w:b/>
            <w:bCs/>
            <w:noProof/>
            <w:webHidden/>
            <w:sz w:val="24"/>
            <w:szCs w:val="24"/>
          </w:rPr>
          <w:fldChar w:fldCharType="end"/>
        </w:r>
      </w:hyperlink>
    </w:p>
    <w:p w14:paraId="468BEE3A" w14:textId="728772E0" w:rsidR="000A682B" w:rsidRPr="00A37C2A" w:rsidRDefault="00A37C2A" w:rsidP="00A37C2A">
      <w:pPr>
        <w:pStyle w:val="TDC2"/>
        <w:spacing w:line="240" w:lineRule="auto"/>
        <w:jc w:val="both"/>
        <w:rPr>
          <w:rFonts w:eastAsiaTheme="minorEastAsia"/>
          <w:b/>
          <w:bCs/>
          <w:noProof/>
          <w:sz w:val="24"/>
          <w:szCs w:val="24"/>
          <w:lang w:eastAsia="es-CO"/>
        </w:rPr>
      </w:pPr>
      <w:hyperlink w:anchor="_Toc202955382"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_Toc202955382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67</w:t>
        </w:r>
        <w:r w:rsidR="000A682B" w:rsidRPr="00A37C2A">
          <w:rPr>
            <w:b/>
            <w:bCs/>
            <w:noProof/>
            <w:webHidden/>
            <w:sz w:val="24"/>
            <w:szCs w:val="24"/>
          </w:rPr>
          <w:fldChar w:fldCharType="end"/>
        </w:r>
      </w:hyperlink>
    </w:p>
    <w:p w14:paraId="013F06AF" w14:textId="5D611695" w:rsidR="000A682B" w:rsidRPr="00A37C2A" w:rsidRDefault="00A37C2A" w:rsidP="00A37C2A">
      <w:pPr>
        <w:pStyle w:val="TDC2"/>
        <w:spacing w:line="240" w:lineRule="auto"/>
        <w:jc w:val="both"/>
        <w:rPr>
          <w:rFonts w:eastAsiaTheme="minorEastAsia"/>
          <w:b/>
          <w:bCs/>
          <w:noProof/>
          <w:sz w:val="24"/>
          <w:szCs w:val="24"/>
          <w:lang w:eastAsia="es-CO"/>
        </w:rPr>
      </w:pPr>
      <w:hyperlink w:anchor="_Toc202955383" w:history="1">
        <w:r w:rsidR="000A682B" w:rsidRPr="00A37C2A">
          <w:rPr>
            <w:rStyle w:val="Hipervnculo"/>
            <w:rFonts w:eastAsia="Times New Roman"/>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_Toc202955383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67</w:t>
        </w:r>
        <w:r w:rsidR="000A682B" w:rsidRPr="00A37C2A">
          <w:rPr>
            <w:b/>
            <w:bCs/>
            <w:noProof/>
            <w:webHidden/>
            <w:sz w:val="24"/>
            <w:szCs w:val="24"/>
          </w:rPr>
          <w:fldChar w:fldCharType="end"/>
        </w:r>
      </w:hyperlink>
    </w:p>
    <w:p w14:paraId="69F0125B" w14:textId="1C7808B8" w:rsidR="000A682B" w:rsidRPr="00A37C2A" w:rsidRDefault="00A37C2A" w:rsidP="00A37C2A">
      <w:pPr>
        <w:pStyle w:val="TDC2"/>
        <w:spacing w:line="240" w:lineRule="auto"/>
        <w:jc w:val="both"/>
        <w:rPr>
          <w:rFonts w:eastAsiaTheme="minorEastAsia"/>
          <w:b/>
          <w:bCs/>
          <w:noProof/>
          <w:sz w:val="24"/>
          <w:szCs w:val="24"/>
          <w:lang w:eastAsia="es-CO"/>
        </w:rPr>
      </w:pPr>
      <w:hyperlink w:anchor="_Toc202955384" w:history="1">
        <w:r w:rsidR="000A682B" w:rsidRPr="00A37C2A">
          <w:rPr>
            <w:rStyle w:val="Hipervnculo"/>
            <w:rFonts w:eastAsia="Times New Roman"/>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_Toc202955384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67</w:t>
        </w:r>
        <w:r w:rsidR="000A682B" w:rsidRPr="00A37C2A">
          <w:rPr>
            <w:b/>
            <w:bCs/>
            <w:noProof/>
            <w:webHidden/>
            <w:sz w:val="24"/>
            <w:szCs w:val="24"/>
          </w:rPr>
          <w:fldChar w:fldCharType="end"/>
        </w:r>
      </w:hyperlink>
    </w:p>
    <w:p w14:paraId="39FD2266" w14:textId="65ABF5C8" w:rsidR="000A682B" w:rsidRPr="00A37C2A" w:rsidRDefault="00A37C2A" w:rsidP="00A37C2A">
      <w:pPr>
        <w:pStyle w:val="TDC2"/>
        <w:spacing w:line="240" w:lineRule="auto"/>
        <w:jc w:val="both"/>
        <w:rPr>
          <w:rFonts w:eastAsiaTheme="minorEastAsia"/>
          <w:b/>
          <w:bCs/>
          <w:noProof/>
          <w:sz w:val="24"/>
          <w:szCs w:val="24"/>
          <w:lang w:eastAsia="es-CO"/>
        </w:rPr>
      </w:pPr>
      <w:hyperlink w:anchor="_Toc202955385" w:history="1">
        <w:r w:rsidR="000A682B" w:rsidRPr="00A37C2A">
          <w:rPr>
            <w:rStyle w:val="Hipervnculo"/>
            <w:b/>
            <w:bCs/>
            <w:noProof/>
            <w:sz w:val="24"/>
            <w:szCs w:val="24"/>
          </w:rPr>
          <w:t>La Presidencia concede el uso de la palabra al H.R. Jorge Eliécer Tamayo Marulanda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_Toc202955385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67</w:t>
        </w:r>
        <w:r w:rsidR="000A682B" w:rsidRPr="00A37C2A">
          <w:rPr>
            <w:b/>
            <w:bCs/>
            <w:noProof/>
            <w:webHidden/>
            <w:sz w:val="24"/>
            <w:szCs w:val="24"/>
          </w:rPr>
          <w:fldChar w:fldCharType="end"/>
        </w:r>
      </w:hyperlink>
    </w:p>
    <w:p w14:paraId="3F1D733A" w14:textId="6D7E3E97" w:rsidR="000A682B" w:rsidRPr="00A37C2A" w:rsidRDefault="00A37C2A" w:rsidP="00A37C2A">
      <w:pPr>
        <w:pStyle w:val="TDC2"/>
        <w:spacing w:line="240" w:lineRule="auto"/>
        <w:jc w:val="both"/>
        <w:rPr>
          <w:rFonts w:eastAsiaTheme="minorEastAsia"/>
          <w:b/>
          <w:bCs/>
          <w:noProof/>
          <w:sz w:val="24"/>
          <w:szCs w:val="24"/>
          <w:lang w:eastAsia="es-CO"/>
        </w:rPr>
      </w:pPr>
      <w:hyperlink w:anchor="_Toc202955386"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_Toc202955386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67</w:t>
        </w:r>
        <w:r w:rsidR="000A682B" w:rsidRPr="00A37C2A">
          <w:rPr>
            <w:b/>
            <w:bCs/>
            <w:noProof/>
            <w:webHidden/>
            <w:sz w:val="24"/>
            <w:szCs w:val="24"/>
          </w:rPr>
          <w:fldChar w:fldCharType="end"/>
        </w:r>
      </w:hyperlink>
    </w:p>
    <w:p w14:paraId="67DA5F8B" w14:textId="2EB9FCF9" w:rsidR="000A682B" w:rsidRPr="00A37C2A" w:rsidRDefault="00A37C2A" w:rsidP="00A37C2A">
      <w:pPr>
        <w:pStyle w:val="TDC2"/>
        <w:spacing w:line="240" w:lineRule="auto"/>
        <w:jc w:val="both"/>
        <w:rPr>
          <w:rFonts w:eastAsiaTheme="minorEastAsia"/>
          <w:b/>
          <w:bCs/>
          <w:noProof/>
          <w:sz w:val="24"/>
          <w:szCs w:val="24"/>
          <w:lang w:eastAsia="es-CO"/>
        </w:rPr>
      </w:pPr>
      <w:hyperlink w:anchor="_Toc202955387" w:history="1">
        <w:r w:rsidR="000A682B" w:rsidRPr="00A37C2A">
          <w:rPr>
            <w:rStyle w:val="Hipervnculo"/>
            <w:b/>
            <w:bCs/>
            <w:noProof/>
            <w:sz w:val="24"/>
            <w:szCs w:val="24"/>
          </w:rPr>
          <w:t>La Presidencia concede el uso de la palabra al H.R. Gabriel Becerra Yáñez</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_Toc202955387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67</w:t>
        </w:r>
        <w:r w:rsidR="000A682B" w:rsidRPr="00A37C2A">
          <w:rPr>
            <w:b/>
            <w:bCs/>
            <w:noProof/>
            <w:webHidden/>
            <w:sz w:val="24"/>
            <w:szCs w:val="24"/>
          </w:rPr>
          <w:fldChar w:fldCharType="end"/>
        </w:r>
      </w:hyperlink>
    </w:p>
    <w:p w14:paraId="3F9051C8" w14:textId="708F3F91" w:rsidR="000A682B" w:rsidRPr="00A37C2A" w:rsidRDefault="00A37C2A" w:rsidP="00A37C2A">
      <w:pPr>
        <w:pStyle w:val="TDC2"/>
        <w:spacing w:line="240" w:lineRule="auto"/>
        <w:jc w:val="both"/>
        <w:rPr>
          <w:rFonts w:eastAsiaTheme="minorEastAsia"/>
          <w:b/>
          <w:bCs/>
          <w:noProof/>
          <w:sz w:val="24"/>
          <w:szCs w:val="24"/>
          <w:lang w:eastAsia="es-CO"/>
        </w:rPr>
      </w:pPr>
      <w:hyperlink w:anchor="_Toc202955388"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_Toc202955388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67</w:t>
        </w:r>
        <w:r w:rsidR="000A682B" w:rsidRPr="00A37C2A">
          <w:rPr>
            <w:b/>
            <w:bCs/>
            <w:noProof/>
            <w:webHidden/>
            <w:sz w:val="24"/>
            <w:szCs w:val="24"/>
          </w:rPr>
          <w:fldChar w:fldCharType="end"/>
        </w:r>
      </w:hyperlink>
    </w:p>
    <w:p w14:paraId="1E9E29EB" w14:textId="3CC067F9" w:rsidR="000A682B" w:rsidRPr="00A37C2A" w:rsidRDefault="00A37C2A" w:rsidP="00A37C2A">
      <w:pPr>
        <w:pStyle w:val="TDC2"/>
        <w:spacing w:line="240" w:lineRule="auto"/>
        <w:jc w:val="both"/>
        <w:rPr>
          <w:rFonts w:eastAsiaTheme="minorEastAsia"/>
          <w:b/>
          <w:bCs/>
          <w:noProof/>
          <w:sz w:val="24"/>
          <w:szCs w:val="24"/>
          <w:lang w:eastAsia="es-CO"/>
        </w:rPr>
      </w:pPr>
      <w:hyperlink w:anchor="_Toc202955389" w:history="1">
        <w:r w:rsidR="000A682B" w:rsidRPr="00A37C2A">
          <w:rPr>
            <w:rStyle w:val="Hipervnculo"/>
            <w:b/>
            <w:bCs/>
            <w:noProof/>
            <w:sz w:val="24"/>
            <w:szCs w:val="24"/>
          </w:rPr>
          <w:t>La Presidencia concede el uso de la palabra al H.R. José Jaime Uscátegui Pastrana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_Toc202955389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67</w:t>
        </w:r>
        <w:r w:rsidR="000A682B" w:rsidRPr="00A37C2A">
          <w:rPr>
            <w:b/>
            <w:bCs/>
            <w:noProof/>
            <w:webHidden/>
            <w:sz w:val="24"/>
            <w:szCs w:val="24"/>
          </w:rPr>
          <w:fldChar w:fldCharType="end"/>
        </w:r>
      </w:hyperlink>
    </w:p>
    <w:p w14:paraId="34BAE20E" w14:textId="0508890A" w:rsidR="000A682B" w:rsidRPr="00A37C2A" w:rsidRDefault="00A37C2A" w:rsidP="00A37C2A">
      <w:pPr>
        <w:pStyle w:val="TDC2"/>
        <w:spacing w:line="240" w:lineRule="auto"/>
        <w:jc w:val="both"/>
        <w:rPr>
          <w:rFonts w:eastAsiaTheme="minorEastAsia"/>
          <w:b/>
          <w:bCs/>
          <w:noProof/>
          <w:sz w:val="24"/>
          <w:szCs w:val="24"/>
          <w:lang w:eastAsia="es-CO"/>
        </w:rPr>
      </w:pPr>
      <w:hyperlink w:anchor="_Toc202955390"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_Toc202955390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68</w:t>
        </w:r>
        <w:r w:rsidR="000A682B" w:rsidRPr="00A37C2A">
          <w:rPr>
            <w:b/>
            <w:bCs/>
            <w:noProof/>
            <w:webHidden/>
            <w:sz w:val="24"/>
            <w:szCs w:val="24"/>
          </w:rPr>
          <w:fldChar w:fldCharType="end"/>
        </w:r>
      </w:hyperlink>
    </w:p>
    <w:p w14:paraId="007F0A15" w14:textId="002318B0" w:rsidR="000A682B" w:rsidRPr="00A37C2A" w:rsidRDefault="00A37C2A" w:rsidP="00A37C2A">
      <w:pPr>
        <w:pStyle w:val="TDC2"/>
        <w:spacing w:line="240" w:lineRule="auto"/>
        <w:jc w:val="both"/>
        <w:rPr>
          <w:rFonts w:eastAsiaTheme="minorEastAsia"/>
          <w:b/>
          <w:bCs/>
          <w:noProof/>
          <w:sz w:val="24"/>
          <w:szCs w:val="24"/>
          <w:lang w:eastAsia="es-CO"/>
        </w:rPr>
      </w:pPr>
      <w:hyperlink w:anchor="_Toc202955391"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_Toc202955391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68</w:t>
        </w:r>
        <w:r w:rsidR="000A682B" w:rsidRPr="00A37C2A">
          <w:rPr>
            <w:b/>
            <w:bCs/>
            <w:noProof/>
            <w:webHidden/>
            <w:sz w:val="24"/>
            <w:szCs w:val="24"/>
          </w:rPr>
          <w:fldChar w:fldCharType="end"/>
        </w:r>
      </w:hyperlink>
    </w:p>
    <w:p w14:paraId="24B276B0" w14:textId="311316EF" w:rsidR="000A682B" w:rsidRPr="00A37C2A" w:rsidRDefault="00A37C2A" w:rsidP="00A37C2A">
      <w:pPr>
        <w:pStyle w:val="TDC2"/>
        <w:spacing w:line="240" w:lineRule="auto"/>
        <w:jc w:val="both"/>
        <w:rPr>
          <w:rFonts w:eastAsiaTheme="minorEastAsia"/>
          <w:b/>
          <w:bCs/>
          <w:noProof/>
          <w:sz w:val="24"/>
          <w:szCs w:val="24"/>
          <w:lang w:eastAsia="es-CO"/>
        </w:rPr>
      </w:pPr>
      <w:hyperlink w:anchor="_Toc202955392"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_Toc202955392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69</w:t>
        </w:r>
        <w:r w:rsidR="000A682B" w:rsidRPr="00A37C2A">
          <w:rPr>
            <w:b/>
            <w:bCs/>
            <w:noProof/>
            <w:webHidden/>
            <w:sz w:val="24"/>
            <w:szCs w:val="24"/>
          </w:rPr>
          <w:fldChar w:fldCharType="end"/>
        </w:r>
      </w:hyperlink>
    </w:p>
    <w:p w14:paraId="6D7FF41C" w14:textId="3B4AD5F6" w:rsidR="000A682B" w:rsidRPr="00A37C2A" w:rsidRDefault="00A37C2A" w:rsidP="00A37C2A">
      <w:pPr>
        <w:pStyle w:val="TDC2"/>
        <w:spacing w:line="240" w:lineRule="auto"/>
        <w:jc w:val="both"/>
        <w:rPr>
          <w:rFonts w:eastAsiaTheme="minorEastAsia"/>
          <w:b/>
          <w:bCs/>
          <w:noProof/>
          <w:sz w:val="24"/>
          <w:szCs w:val="24"/>
          <w:lang w:eastAsia="es-CO"/>
        </w:rPr>
      </w:pPr>
      <w:hyperlink w:anchor="_Toc202955393" w:history="1">
        <w:r w:rsidR="000A682B" w:rsidRPr="00A37C2A">
          <w:rPr>
            <w:rStyle w:val="Hipervnculo"/>
            <w:b/>
            <w:bCs/>
            <w:noProof/>
            <w:sz w:val="24"/>
            <w:szCs w:val="24"/>
          </w:rPr>
          <w:t>La Presidencia concede el uso de la palabra al H.R. José Jaime Uscátegui Pastrana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_Toc202955393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69</w:t>
        </w:r>
        <w:r w:rsidR="000A682B" w:rsidRPr="00A37C2A">
          <w:rPr>
            <w:b/>
            <w:bCs/>
            <w:noProof/>
            <w:webHidden/>
            <w:sz w:val="24"/>
            <w:szCs w:val="24"/>
          </w:rPr>
          <w:fldChar w:fldCharType="end"/>
        </w:r>
      </w:hyperlink>
    </w:p>
    <w:p w14:paraId="60C4C806" w14:textId="136AB0C9" w:rsidR="000A682B" w:rsidRPr="00A37C2A" w:rsidRDefault="00A37C2A" w:rsidP="00A37C2A">
      <w:pPr>
        <w:pStyle w:val="TDC2"/>
        <w:spacing w:line="240" w:lineRule="auto"/>
        <w:jc w:val="both"/>
        <w:rPr>
          <w:rFonts w:eastAsiaTheme="minorEastAsia"/>
          <w:b/>
          <w:bCs/>
          <w:noProof/>
          <w:sz w:val="24"/>
          <w:szCs w:val="24"/>
          <w:lang w:eastAsia="es-CO"/>
        </w:rPr>
      </w:pPr>
      <w:hyperlink w:anchor="_Toc202955394"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_Toc202955394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69</w:t>
        </w:r>
        <w:r w:rsidR="000A682B" w:rsidRPr="00A37C2A">
          <w:rPr>
            <w:b/>
            <w:bCs/>
            <w:noProof/>
            <w:webHidden/>
            <w:sz w:val="24"/>
            <w:szCs w:val="24"/>
          </w:rPr>
          <w:fldChar w:fldCharType="end"/>
        </w:r>
      </w:hyperlink>
    </w:p>
    <w:p w14:paraId="783A7B59" w14:textId="28602A5F" w:rsidR="000A682B" w:rsidRPr="00A37C2A" w:rsidRDefault="00A37C2A" w:rsidP="00A37C2A">
      <w:pPr>
        <w:pStyle w:val="TDC2"/>
        <w:spacing w:line="240" w:lineRule="auto"/>
        <w:jc w:val="both"/>
        <w:rPr>
          <w:rFonts w:eastAsiaTheme="minorEastAsia"/>
          <w:b/>
          <w:bCs/>
          <w:noProof/>
          <w:sz w:val="24"/>
          <w:szCs w:val="24"/>
          <w:lang w:eastAsia="es-CO"/>
        </w:rPr>
      </w:pPr>
      <w:hyperlink w:anchor="_Toc202955395" w:history="1">
        <w:r w:rsidR="000A682B" w:rsidRPr="00A37C2A">
          <w:rPr>
            <w:rStyle w:val="Hipervnculo"/>
            <w:b/>
            <w:bCs/>
            <w:noProof/>
            <w:sz w:val="24"/>
            <w:szCs w:val="24"/>
          </w:rPr>
          <w:t>Continúa con el uso de la palabra el H.R. José Jaime Uscátegui Pastrana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_Toc202955395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69</w:t>
        </w:r>
        <w:r w:rsidR="000A682B" w:rsidRPr="00A37C2A">
          <w:rPr>
            <w:b/>
            <w:bCs/>
            <w:noProof/>
            <w:webHidden/>
            <w:sz w:val="24"/>
            <w:szCs w:val="24"/>
          </w:rPr>
          <w:fldChar w:fldCharType="end"/>
        </w:r>
      </w:hyperlink>
    </w:p>
    <w:p w14:paraId="769AF81F" w14:textId="7CD2FEC0" w:rsidR="000A682B" w:rsidRPr="00A37C2A" w:rsidRDefault="00A37C2A" w:rsidP="00A37C2A">
      <w:pPr>
        <w:pStyle w:val="TDC2"/>
        <w:spacing w:line="240" w:lineRule="auto"/>
        <w:jc w:val="both"/>
        <w:rPr>
          <w:rFonts w:eastAsiaTheme="minorEastAsia"/>
          <w:b/>
          <w:bCs/>
          <w:noProof/>
          <w:sz w:val="24"/>
          <w:szCs w:val="24"/>
          <w:lang w:eastAsia="es-CO"/>
        </w:rPr>
      </w:pPr>
      <w:hyperlink w:anchor="_Toc202955396"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_Toc202955396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69</w:t>
        </w:r>
        <w:r w:rsidR="000A682B" w:rsidRPr="00A37C2A">
          <w:rPr>
            <w:b/>
            <w:bCs/>
            <w:noProof/>
            <w:webHidden/>
            <w:sz w:val="24"/>
            <w:szCs w:val="24"/>
          </w:rPr>
          <w:fldChar w:fldCharType="end"/>
        </w:r>
      </w:hyperlink>
    </w:p>
    <w:p w14:paraId="322DA198" w14:textId="74C8AD06" w:rsidR="000A682B" w:rsidRPr="00A37C2A" w:rsidRDefault="00A37C2A" w:rsidP="00A37C2A">
      <w:pPr>
        <w:pStyle w:val="TDC2"/>
        <w:spacing w:line="240" w:lineRule="auto"/>
        <w:jc w:val="both"/>
        <w:rPr>
          <w:rFonts w:eastAsiaTheme="minorEastAsia"/>
          <w:b/>
          <w:bCs/>
          <w:noProof/>
          <w:sz w:val="24"/>
          <w:szCs w:val="24"/>
          <w:lang w:eastAsia="es-CO"/>
        </w:rPr>
      </w:pPr>
      <w:hyperlink w:anchor="_Toc202955397" w:history="1">
        <w:r w:rsidR="000A682B" w:rsidRPr="00A37C2A">
          <w:rPr>
            <w:rStyle w:val="Hipervnculo"/>
            <w:rFonts w:eastAsia="Times New Roman"/>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_Toc202955397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69</w:t>
        </w:r>
        <w:r w:rsidR="000A682B" w:rsidRPr="00A37C2A">
          <w:rPr>
            <w:b/>
            <w:bCs/>
            <w:noProof/>
            <w:webHidden/>
            <w:sz w:val="24"/>
            <w:szCs w:val="24"/>
          </w:rPr>
          <w:fldChar w:fldCharType="end"/>
        </w:r>
      </w:hyperlink>
    </w:p>
    <w:p w14:paraId="1B9D0017" w14:textId="6AA64F01" w:rsidR="000A682B" w:rsidRPr="00A37C2A" w:rsidRDefault="00A37C2A" w:rsidP="00A37C2A">
      <w:pPr>
        <w:pStyle w:val="TDC2"/>
        <w:spacing w:line="240" w:lineRule="auto"/>
        <w:jc w:val="both"/>
        <w:rPr>
          <w:rFonts w:eastAsiaTheme="minorEastAsia"/>
          <w:b/>
          <w:bCs/>
          <w:noProof/>
          <w:sz w:val="24"/>
          <w:szCs w:val="24"/>
          <w:lang w:eastAsia="es-CO"/>
        </w:rPr>
      </w:pPr>
      <w:hyperlink w:anchor="_Toc202955398"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_Toc202955398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69</w:t>
        </w:r>
        <w:r w:rsidR="000A682B" w:rsidRPr="00A37C2A">
          <w:rPr>
            <w:b/>
            <w:bCs/>
            <w:noProof/>
            <w:webHidden/>
            <w:sz w:val="24"/>
            <w:szCs w:val="24"/>
          </w:rPr>
          <w:fldChar w:fldCharType="end"/>
        </w:r>
      </w:hyperlink>
    </w:p>
    <w:p w14:paraId="71192AD9" w14:textId="57E787AF" w:rsidR="000A682B" w:rsidRPr="00A37C2A" w:rsidRDefault="00A37C2A" w:rsidP="00A37C2A">
      <w:pPr>
        <w:pStyle w:val="TDC2"/>
        <w:spacing w:line="240" w:lineRule="auto"/>
        <w:jc w:val="both"/>
        <w:rPr>
          <w:rFonts w:eastAsiaTheme="minorEastAsia"/>
          <w:b/>
          <w:bCs/>
          <w:noProof/>
          <w:sz w:val="24"/>
          <w:szCs w:val="24"/>
          <w:lang w:eastAsia="es-CO"/>
        </w:rPr>
      </w:pPr>
      <w:hyperlink w:anchor="_Toc202955399" w:history="1">
        <w:r w:rsidR="000A682B" w:rsidRPr="00A37C2A">
          <w:rPr>
            <w:rStyle w:val="Hipervnculo"/>
            <w:b/>
            <w:bCs/>
            <w:noProof/>
            <w:sz w:val="24"/>
            <w:szCs w:val="24"/>
          </w:rPr>
          <w:t>La Presidencia concede el uso de la palabra al H.R. José Jaime Uscátegui Pastrana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_Toc202955399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69</w:t>
        </w:r>
        <w:r w:rsidR="000A682B" w:rsidRPr="00A37C2A">
          <w:rPr>
            <w:b/>
            <w:bCs/>
            <w:noProof/>
            <w:webHidden/>
            <w:sz w:val="24"/>
            <w:szCs w:val="24"/>
          </w:rPr>
          <w:fldChar w:fldCharType="end"/>
        </w:r>
      </w:hyperlink>
    </w:p>
    <w:p w14:paraId="6D8DC562" w14:textId="7307697E" w:rsidR="000A682B" w:rsidRPr="00A37C2A" w:rsidRDefault="00A37C2A" w:rsidP="00A37C2A">
      <w:pPr>
        <w:pStyle w:val="TDC2"/>
        <w:spacing w:line="240" w:lineRule="auto"/>
        <w:jc w:val="both"/>
        <w:rPr>
          <w:rFonts w:eastAsiaTheme="minorEastAsia"/>
          <w:b/>
          <w:bCs/>
          <w:noProof/>
          <w:sz w:val="24"/>
          <w:szCs w:val="24"/>
          <w:lang w:eastAsia="es-CO"/>
        </w:rPr>
      </w:pPr>
      <w:hyperlink w:anchor="_Toc202955400"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_Toc202955400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70</w:t>
        </w:r>
        <w:r w:rsidR="000A682B" w:rsidRPr="00A37C2A">
          <w:rPr>
            <w:b/>
            <w:bCs/>
            <w:noProof/>
            <w:webHidden/>
            <w:sz w:val="24"/>
            <w:szCs w:val="24"/>
          </w:rPr>
          <w:fldChar w:fldCharType="end"/>
        </w:r>
      </w:hyperlink>
    </w:p>
    <w:p w14:paraId="72DA38DC" w14:textId="52440DFA" w:rsidR="000A682B" w:rsidRPr="00A37C2A" w:rsidRDefault="00A37C2A" w:rsidP="00A37C2A">
      <w:pPr>
        <w:pStyle w:val="TDC2"/>
        <w:spacing w:line="240" w:lineRule="auto"/>
        <w:jc w:val="both"/>
        <w:rPr>
          <w:rFonts w:eastAsiaTheme="minorEastAsia"/>
          <w:b/>
          <w:bCs/>
          <w:noProof/>
          <w:sz w:val="24"/>
          <w:szCs w:val="24"/>
          <w:lang w:eastAsia="es-CO"/>
        </w:rPr>
      </w:pPr>
      <w:hyperlink w:anchor="_Toc202955401" w:history="1">
        <w:r w:rsidR="000A682B" w:rsidRPr="00A37C2A">
          <w:rPr>
            <w:rStyle w:val="Hipervnculo"/>
            <w:b/>
            <w:bCs/>
            <w:noProof/>
            <w:sz w:val="24"/>
            <w:szCs w:val="24"/>
          </w:rPr>
          <w:t>Continúa con el uso de la palabra el H.R. José Jaime Uscátegui Pastrana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_Toc202955401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70</w:t>
        </w:r>
        <w:r w:rsidR="000A682B" w:rsidRPr="00A37C2A">
          <w:rPr>
            <w:b/>
            <w:bCs/>
            <w:noProof/>
            <w:webHidden/>
            <w:sz w:val="24"/>
            <w:szCs w:val="24"/>
          </w:rPr>
          <w:fldChar w:fldCharType="end"/>
        </w:r>
      </w:hyperlink>
    </w:p>
    <w:p w14:paraId="38C43E4B" w14:textId="7D3A5FB8" w:rsidR="000A682B" w:rsidRPr="00A37C2A" w:rsidRDefault="00A37C2A" w:rsidP="00A37C2A">
      <w:pPr>
        <w:pStyle w:val="TDC2"/>
        <w:spacing w:line="240" w:lineRule="auto"/>
        <w:jc w:val="both"/>
        <w:rPr>
          <w:rFonts w:eastAsiaTheme="minorEastAsia"/>
          <w:b/>
          <w:bCs/>
          <w:noProof/>
          <w:sz w:val="24"/>
          <w:szCs w:val="24"/>
          <w:lang w:eastAsia="es-CO"/>
        </w:rPr>
      </w:pPr>
      <w:hyperlink w:anchor="_Toc202955402"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_Toc202955402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71</w:t>
        </w:r>
        <w:r w:rsidR="000A682B" w:rsidRPr="00A37C2A">
          <w:rPr>
            <w:b/>
            <w:bCs/>
            <w:noProof/>
            <w:webHidden/>
            <w:sz w:val="24"/>
            <w:szCs w:val="24"/>
          </w:rPr>
          <w:fldChar w:fldCharType="end"/>
        </w:r>
      </w:hyperlink>
    </w:p>
    <w:p w14:paraId="5B968C26" w14:textId="471A8432" w:rsidR="000A682B" w:rsidRPr="00A37C2A" w:rsidRDefault="00A37C2A" w:rsidP="00A37C2A">
      <w:pPr>
        <w:pStyle w:val="TDC2"/>
        <w:spacing w:line="240" w:lineRule="auto"/>
        <w:jc w:val="both"/>
        <w:rPr>
          <w:rFonts w:eastAsiaTheme="minorEastAsia"/>
          <w:b/>
          <w:bCs/>
          <w:noProof/>
          <w:sz w:val="24"/>
          <w:szCs w:val="24"/>
          <w:lang w:eastAsia="es-CO"/>
        </w:rPr>
      </w:pPr>
      <w:hyperlink w:anchor="_Toc202955403" w:history="1">
        <w:r w:rsidR="000A682B" w:rsidRPr="00A37C2A">
          <w:rPr>
            <w:rStyle w:val="Hipervnculo"/>
            <w:b/>
            <w:bCs/>
            <w:noProof/>
            <w:sz w:val="24"/>
            <w:szCs w:val="24"/>
          </w:rPr>
          <w:t>La Presidencia concede el uso de la palabra al H.R. Carlos Felipe Quintero Ovalle</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_Toc202955403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71</w:t>
        </w:r>
        <w:r w:rsidR="000A682B" w:rsidRPr="00A37C2A">
          <w:rPr>
            <w:b/>
            <w:bCs/>
            <w:noProof/>
            <w:webHidden/>
            <w:sz w:val="24"/>
            <w:szCs w:val="24"/>
          </w:rPr>
          <w:fldChar w:fldCharType="end"/>
        </w:r>
      </w:hyperlink>
    </w:p>
    <w:p w14:paraId="398B83E4" w14:textId="5C7B54DE" w:rsidR="000A682B" w:rsidRPr="00A37C2A" w:rsidRDefault="00A37C2A" w:rsidP="00A37C2A">
      <w:pPr>
        <w:pStyle w:val="TDC2"/>
        <w:spacing w:line="240" w:lineRule="auto"/>
        <w:jc w:val="both"/>
        <w:rPr>
          <w:rFonts w:eastAsiaTheme="minorEastAsia"/>
          <w:b/>
          <w:bCs/>
          <w:noProof/>
          <w:sz w:val="24"/>
          <w:szCs w:val="24"/>
          <w:lang w:eastAsia="es-CO"/>
        </w:rPr>
      </w:pPr>
      <w:hyperlink w:anchor="_Toc202955404"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_Toc202955404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72</w:t>
        </w:r>
        <w:r w:rsidR="000A682B" w:rsidRPr="00A37C2A">
          <w:rPr>
            <w:b/>
            <w:bCs/>
            <w:noProof/>
            <w:webHidden/>
            <w:sz w:val="24"/>
            <w:szCs w:val="24"/>
          </w:rPr>
          <w:fldChar w:fldCharType="end"/>
        </w:r>
      </w:hyperlink>
    </w:p>
    <w:p w14:paraId="384FA5DC" w14:textId="29C0007D" w:rsidR="000A682B" w:rsidRPr="00A37C2A" w:rsidRDefault="00A37C2A" w:rsidP="00A37C2A">
      <w:pPr>
        <w:pStyle w:val="TDC2"/>
        <w:spacing w:line="240" w:lineRule="auto"/>
        <w:jc w:val="both"/>
        <w:rPr>
          <w:rFonts w:eastAsiaTheme="minorEastAsia"/>
          <w:b/>
          <w:bCs/>
          <w:noProof/>
          <w:sz w:val="24"/>
          <w:szCs w:val="24"/>
          <w:lang w:eastAsia="es-CO"/>
        </w:rPr>
      </w:pPr>
      <w:hyperlink w:anchor="_Toc202955405" w:history="1">
        <w:r w:rsidR="000A682B" w:rsidRPr="00A37C2A">
          <w:rPr>
            <w:rStyle w:val="Hipervnculo"/>
            <w:b/>
            <w:bCs/>
            <w:noProof/>
            <w:sz w:val="24"/>
            <w:szCs w:val="24"/>
          </w:rPr>
          <w:t>La Presidencia concede el uso de la palabra al H.R. Luis Miguel López Aristizábal</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_Toc202955405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72</w:t>
        </w:r>
        <w:r w:rsidR="000A682B" w:rsidRPr="00A37C2A">
          <w:rPr>
            <w:b/>
            <w:bCs/>
            <w:noProof/>
            <w:webHidden/>
            <w:sz w:val="24"/>
            <w:szCs w:val="24"/>
          </w:rPr>
          <w:fldChar w:fldCharType="end"/>
        </w:r>
      </w:hyperlink>
    </w:p>
    <w:p w14:paraId="629AAF34" w14:textId="2A9C2163" w:rsidR="000A682B" w:rsidRPr="00A37C2A" w:rsidRDefault="00A37C2A" w:rsidP="00A37C2A">
      <w:pPr>
        <w:pStyle w:val="TDC2"/>
        <w:spacing w:line="240" w:lineRule="auto"/>
        <w:jc w:val="both"/>
        <w:rPr>
          <w:rFonts w:eastAsiaTheme="minorEastAsia"/>
          <w:b/>
          <w:bCs/>
          <w:noProof/>
          <w:sz w:val="24"/>
          <w:szCs w:val="24"/>
          <w:lang w:eastAsia="es-CO"/>
        </w:rPr>
      </w:pPr>
      <w:hyperlink w:anchor="_Toc202955406" w:history="1">
        <w:r w:rsidR="000A682B" w:rsidRPr="00A37C2A">
          <w:rPr>
            <w:rStyle w:val="Hipervnculo"/>
            <w:rFonts w:eastAsia="Times New Roman"/>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_Toc202955406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73</w:t>
        </w:r>
        <w:r w:rsidR="000A682B" w:rsidRPr="00A37C2A">
          <w:rPr>
            <w:b/>
            <w:bCs/>
            <w:noProof/>
            <w:webHidden/>
            <w:sz w:val="24"/>
            <w:szCs w:val="24"/>
          </w:rPr>
          <w:fldChar w:fldCharType="end"/>
        </w:r>
      </w:hyperlink>
    </w:p>
    <w:p w14:paraId="63404644" w14:textId="66837F63" w:rsidR="000A682B" w:rsidRPr="00A37C2A" w:rsidRDefault="00A37C2A" w:rsidP="00A37C2A">
      <w:pPr>
        <w:pStyle w:val="TDC2"/>
        <w:spacing w:line="240" w:lineRule="auto"/>
        <w:jc w:val="both"/>
        <w:rPr>
          <w:rFonts w:eastAsiaTheme="minorEastAsia"/>
          <w:b/>
          <w:bCs/>
          <w:noProof/>
          <w:sz w:val="24"/>
          <w:szCs w:val="24"/>
          <w:lang w:eastAsia="es-CO"/>
        </w:rPr>
      </w:pPr>
      <w:hyperlink w:anchor="_Toc202955407" w:history="1">
        <w:r w:rsidR="000A682B" w:rsidRPr="00A37C2A">
          <w:rPr>
            <w:rStyle w:val="Hipervnculo"/>
            <w:b/>
            <w:bCs/>
            <w:noProof/>
            <w:sz w:val="24"/>
            <w:szCs w:val="24"/>
          </w:rPr>
          <w:t>Continúa con el uso de la palabra el H.R. Luis Miguel López Aristizábal</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_Toc202955407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73</w:t>
        </w:r>
        <w:r w:rsidR="000A682B" w:rsidRPr="00A37C2A">
          <w:rPr>
            <w:b/>
            <w:bCs/>
            <w:noProof/>
            <w:webHidden/>
            <w:sz w:val="24"/>
            <w:szCs w:val="24"/>
          </w:rPr>
          <w:fldChar w:fldCharType="end"/>
        </w:r>
      </w:hyperlink>
    </w:p>
    <w:p w14:paraId="33D47984" w14:textId="6712CE05" w:rsidR="000A682B" w:rsidRPr="00A37C2A" w:rsidRDefault="00A37C2A" w:rsidP="00A37C2A">
      <w:pPr>
        <w:pStyle w:val="TDC2"/>
        <w:spacing w:line="240" w:lineRule="auto"/>
        <w:jc w:val="both"/>
        <w:rPr>
          <w:rFonts w:eastAsiaTheme="minorEastAsia"/>
          <w:b/>
          <w:bCs/>
          <w:noProof/>
          <w:sz w:val="24"/>
          <w:szCs w:val="24"/>
          <w:lang w:eastAsia="es-CO"/>
        </w:rPr>
      </w:pPr>
      <w:hyperlink w:anchor="_Toc202955408"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_Toc202955408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73</w:t>
        </w:r>
        <w:r w:rsidR="000A682B" w:rsidRPr="00A37C2A">
          <w:rPr>
            <w:b/>
            <w:bCs/>
            <w:noProof/>
            <w:webHidden/>
            <w:sz w:val="24"/>
            <w:szCs w:val="24"/>
          </w:rPr>
          <w:fldChar w:fldCharType="end"/>
        </w:r>
      </w:hyperlink>
    </w:p>
    <w:p w14:paraId="79469C7C" w14:textId="75DA0F5F" w:rsidR="000A682B" w:rsidRPr="00A37C2A" w:rsidRDefault="00A37C2A" w:rsidP="00A37C2A">
      <w:pPr>
        <w:pStyle w:val="TDC2"/>
        <w:spacing w:line="240" w:lineRule="auto"/>
        <w:jc w:val="both"/>
        <w:rPr>
          <w:rFonts w:eastAsiaTheme="minorEastAsia"/>
          <w:b/>
          <w:bCs/>
          <w:noProof/>
          <w:sz w:val="24"/>
          <w:szCs w:val="24"/>
          <w:lang w:eastAsia="es-CO"/>
        </w:rPr>
      </w:pPr>
      <w:hyperlink w:anchor="_Toc202955409" w:history="1">
        <w:r w:rsidR="000A682B" w:rsidRPr="00A37C2A">
          <w:rPr>
            <w:rStyle w:val="Hipervnculo"/>
            <w:b/>
            <w:bCs/>
            <w:noProof/>
            <w:sz w:val="24"/>
            <w:szCs w:val="24"/>
          </w:rPr>
          <w:t>La Presidencia concede el uso de la palabra a la H.S. Karina Espinosa Oliver</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_Toc202955409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73</w:t>
        </w:r>
        <w:r w:rsidR="000A682B" w:rsidRPr="00A37C2A">
          <w:rPr>
            <w:b/>
            <w:bCs/>
            <w:noProof/>
            <w:webHidden/>
            <w:sz w:val="24"/>
            <w:szCs w:val="24"/>
          </w:rPr>
          <w:fldChar w:fldCharType="end"/>
        </w:r>
      </w:hyperlink>
    </w:p>
    <w:p w14:paraId="24EE3197" w14:textId="358E4D9B" w:rsidR="000A682B" w:rsidRPr="00A37C2A" w:rsidRDefault="00A37C2A" w:rsidP="00A37C2A">
      <w:pPr>
        <w:pStyle w:val="TDC2"/>
        <w:spacing w:line="240" w:lineRule="auto"/>
        <w:jc w:val="both"/>
        <w:rPr>
          <w:rFonts w:eastAsiaTheme="minorEastAsia"/>
          <w:b/>
          <w:bCs/>
          <w:noProof/>
          <w:sz w:val="24"/>
          <w:szCs w:val="24"/>
          <w:lang w:eastAsia="es-CO"/>
        </w:rPr>
      </w:pPr>
      <w:hyperlink w:anchor="_Toc202955410"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_Toc202955410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74</w:t>
        </w:r>
        <w:r w:rsidR="000A682B" w:rsidRPr="00A37C2A">
          <w:rPr>
            <w:b/>
            <w:bCs/>
            <w:noProof/>
            <w:webHidden/>
            <w:sz w:val="24"/>
            <w:szCs w:val="24"/>
          </w:rPr>
          <w:fldChar w:fldCharType="end"/>
        </w:r>
      </w:hyperlink>
    </w:p>
    <w:p w14:paraId="60F14119" w14:textId="61A7D1BE" w:rsidR="000A682B" w:rsidRPr="00A37C2A" w:rsidRDefault="00A37C2A" w:rsidP="00A37C2A">
      <w:pPr>
        <w:pStyle w:val="TDC2"/>
        <w:spacing w:line="240" w:lineRule="auto"/>
        <w:jc w:val="both"/>
        <w:rPr>
          <w:rFonts w:eastAsiaTheme="minorEastAsia"/>
          <w:b/>
          <w:bCs/>
          <w:noProof/>
          <w:sz w:val="24"/>
          <w:szCs w:val="24"/>
          <w:lang w:eastAsia="es-CO"/>
        </w:rPr>
      </w:pPr>
      <w:hyperlink w:anchor="_Toc202955411" w:history="1">
        <w:r w:rsidR="000A682B" w:rsidRPr="00A37C2A">
          <w:rPr>
            <w:rStyle w:val="Hipervnculo"/>
            <w:b/>
            <w:bCs/>
            <w:noProof/>
            <w:sz w:val="24"/>
            <w:szCs w:val="24"/>
          </w:rPr>
          <w:t>La Presidencia concede el uso de la palabra al H.R. Jorge Eliécer Tamayo Marulanda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_Toc202955411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74</w:t>
        </w:r>
        <w:r w:rsidR="000A682B" w:rsidRPr="00A37C2A">
          <w:rPr>
            <w:b/>
            <w:bCs/>
            <w:noProof/>
            <w:webHidden/>
            <w:sz w:val="24"/>
            <w:szCs w:val="24"/>
          </w:rPr>
          <w:fldChar w:fldCharType="end"/>
        </w:r>
      </w:hyperlink>
    </w:p>
    <w:p w14:paraId="225B54B8" w14:textId="1CD72E2D" w:rsidR="000A682B" w:rsidRPr="00A37C2A" w:rsidRDefault="00A37C2A" w:rsidP="00A37C2A">
      <w:pPr>
        <w:pStyle w:val="TDC2"/>
        <w:spacing w:line="240" w:lineRule="auto"/>
        <w:jc w:val="both"/>
        <w:rPr>
          <w:rFonts w:eastAsiaTheme="minorEastAsia"/>
          <w:b/>
          <w:bCs/>
          <w:noProof/>
          <w:sz w:val="24"/>
          <w:szCs w:val="24"/>
          <w:lang w:eastAsia="es-CO"/>
        </w:rPr>
      </w:pPr>
      <w:hyperlink w:anchor="_Toc202955412"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_Toc202955412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75</w:t>
        </w:r>
        <w:r w:rsidR="000A682B" w:rsidRPr="00A37C2A">
          <w:rPr>
            <w:b/>
            <w:bCs/>
            <w:noProof/>
            <w:webHidden/>
            <w:sz w:val="24"/>
            <w:szCs w:val="24"/>
          </w:rPr>
          <w:fldChar w:fldCharType="end"/>
        </w:r>
      </w:hyperlink>
    </w:p>
    <w:p w14:paraId="24CDDB41" w14:textId="28029A4B" w:rsidR="000A682B" w:rsidRPr="00A37C2A" w:rsidRDefault="00A37C2A" w:rsidP="00A37C2A">
      <w:pPr>
        <w:pStyle w:val="TDC2"/>
        <w:spacing w:line="240" w:lineRule="auto"/>
        <w:jc w:val="both"/>
        <w:rPr>
          <w:rFonts w:eastAsiaTheme="minorEastAsia"/>
          <w:b/>
          <w:bCs/>
          <w:noProof/>
          <w:sz w:val="24"/>
          <w:szCs w:val="24"/>
          <w:lang w:eastAsia="es-CO"/>
        </w:rPr>
      </w:pPr>
      <w:hyperlink w:anchor="_Toc202955413" w:history="1">
        <w:r w:rsidR="000A682B" w:rsidRPr="00A37C2A">
          <w:rPr>
            <w:rStyle w:val="Hipervnculo"/>
            <w:b/>
            <w:bCs/>
            <w:noProof/>
            <w:sz w:val="24"/>
            <w:szCs w:val="24"/>
          </w:rPr>
          <w:t>La Presidencia concede el uso de la palabra al H.R. Carlos Adolfo Ardila Espinosa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_Toc202955413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75</w:t>
        </w:r>
        <w:r w:rsidR="000A682B" w:rsidRPr="00A37C2A">
          <w:rPr>
            <w:b/>
            <w:bCs/>
            <w:noProof/>
            <w:webHidden/>
            <w:sz w:val="24"/>
            <w:szCs w:val="24"/>
          </w:rPr>
          <w:fldChar w:fldCharType="end"/>
        </w:r>
      </w:hyperlink>
    </w:p>
    <w:p w14:paraId="0861203D" w14:textId="3CF55C58" w:rsidR="000A682B" w:rsidRPr="00A37C2A" w:rsidRDefault="00A37C2A" w:rsidP="00A37C2A">
      <w:pPr>
        <w:pStyle w:val="TDC2"/>
        <w:spacing w:line="240" w:lineRule="auto"/>
        <w:jc w:val="both"/>
        <w:rPr>
          <w:rFonts w:eastAsiaTheme="minorEastAsia"/>
          <w:b/>
          <w:bCs/>
          <w:noProof/>
          <w:sz w:val="24"/>
          <w:szCs w:val="24"/>
          <w:lang w:eastAsia="es-CO"/>
        </w:rPr>
      </w:pPr>
      <w:hyperlink w:anchor="_Toc202955414"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_Toc202955414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76</w:t>
        </w:r>
        <w:r w:rsidR="000A682B" w:rsidRPr="00A37C2A">
          <w:rPr>
            <w:b/>
            <w:bCs/>
            <w:noProof/>
            <w:webHidden/>
            <w:sz w:val="24"/>
            <w:szCs w:val="24"/>
          </w:rPr>
          <w:fldChar w:fldCharType="end"/>
        </w:r>
      </w:hyperlink>
    </w:p>
    <w:p w14:paraId="111E6C8D" w14:textId="75F2DE98" w:rsidR="000A682B" w:rsidRPr="00A37C2A" w:rsidRDefault="00A37C2A" w:rsidP="00A37C2A">
      <w:pPr>
        <w:pStyle w:val="TDC2"/>
        <w:spacing w:line="240" w:lineRule="auto"/>
        <w:jc w:val="both"/>
        <w:rPr>
          <w:rFonts w:eastAsiaTheme="minorEastAsia"/>
          <w:b/>
          <w:bCs/>
          <w:noProof/>
          <w:sz w:val="24"/>
          <w:szCs w:val="24"/>
          <w:lang w:eastAsia="es-CO"/>
        </w:rPr>
      </w:pPr>
      <w:hyperlink w:anchor="_Toc202955415" w:history="1">
        <w:r w:rsidR="000A682B" w:rsidRPr="00A37C2A">
          <w:rPr>
            <w:rStyle w:val="Hipervnculo"/>
            <w:b/>
            <w:bCs/>
            <w:noProof/>
            <w:sz w:val="24"/>
            <w:szCs w:val="24"/>
          </w:rPr>
          <w:t>La Presidencia concede el uso de la palabra al H.R. Juan Daniel Peñuela Calvache</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_Toc202955415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76</w:t>
        </w:r>
        <w:r w:rsidR="000A682B" w:rsidRPr="00A37C2A">
          <w:rPr>
            <w:b/>
            <w:bCs/>
            <w:noProof/>
            <w:webHidden/>
            <w:sz w:val="24"/>
            <w:szCs w:val="24"/>
          </w:rPr>
          <w:fldChar w:fldCharType="end"/>
        </w:r>
      </w:hyperlink>
    </w:p>
    <w:p w14:paraId="57370D07" w14:textId="4FC9F62C" w:rsidR="000A682B" w:rsidRPr="00A37C2A" w:rsidRDefault="00A37C2A" w:rsidP="00A37C2A">
      <w:pPr>
        <w:pStyle w:val="TDC2"/>
        <w:spacing w:line="240" w:lineRule="auto"/>
        <w:jc w:val="both"/>
        <w:rPr>
          <w:rFonts w:eastAsiaTheme="minorEastAsia"/>
          <w:b/>
          <w:bCs/>
          <w:noProof/>
          <w:sz w:val="24"/>
          <w:szCs w:val="24"/>
          <w:lang w:eastAsia="es-CO"/>
        </w:rPr>
      </w:pPr>
      <w:hyperlink w:anchor="_Toc202955416" w:history="1">
        <w:r w:rsidR="000A682B" w:rsidRPr="00A37C2A">
          <w:rPr>
            <w:rStyle w:val="Hipervnculo"/>
            <w:rFonts w:eastAsia="Times New Roman"/>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_Toc202955416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77</w:t>
        </w:r>
        <w:r w:rsidR="000A682B" w:rsidRPr="00A37C2A">
          <w:rPr>
            <w:b/>
            <w:bCs/>
            <w:noProof/>
            <w:webHidden/>
            <w:sz w:val="24"/>
            <w:szCs w:val="24"/>
          </w:rPr>
          <w:fldChar w:fldCharType="end"/>
        </w:r>
      </w:hyperlink>
    </w:p>
    <w:p w14:paraId="75FB9B08" w14:textId="2193E7DD" w:rsidR="000A682B" w:rsidRPr="00A37C2A" w:rsidRDefault="00A37C2A" w:rsidP="00A37C2A">
      <w:pPr>
        <w:pStyle w:val="TDC2"/>
        <w:spacing w:line="240" w:lineRule="auto"/>
        <w:jc w:val="both"/>
        <w:rPr>
          <w:rFonts w:eastAsiaTheme="minorEastAsia"/>
          <w:b/>
          <w:bCs/>
          <w:noProof/>
          <w:sz w:val="24"/>
          <w:szCs w:val="24"/>
          <w:lang w:eastAsia="es-CO"/>
        </w:rPr>
      </w:pPr>
      <w:hyperlink w:anchor="_Toc202955417"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_Toc202955417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77</w:t>
        </w:r>
        <w:r w:rsidR="000A682B" w:rsidRPr="00A37C2A">
          <w:rPr>
            <w:b/>
            <w:bCs/>
            <w:noProof/>
            <w:webHidden/>
            <w:sz w:val="24"/>
            <w:szCs w:val="24"/>
          </w:rPr>
          <w:fldChar w:fldCharType="end"/>
        </w:r>
      </w:hyperlink>
    </w:p>
    <w:p w14:paraId="50778BC6" w14:textId="320FB907" w:rsidR="000A682B" w:rsidRPr="00A37C2A" w:rsidRDefault="00A37C2A" w:rsidP="00A37C2A">
      <w:pPr>
        <w:pStyle w:val="TDC2"/>
        <w:spacing w:line="240" w:lineRule="auto"/>
        <w:jc w:val="both"/>
        <w:rPr>
          <w:rFonts w:eastAsiaTheme="minorEastAsia"/>
          <w:b/>
          <w:bCs/>
          <w:noProof/>
          <w:sz w:val="24"/>
          <w:szCs w:val="24"/>
          <w:lang w:eastAsia="es-CO"/>
        </w:rPr>
      </w:pPr>
      <w:hyperlink w:anchor="_Toc202955418" w:history="1">
        <w:r w:rsidR="000A682B" w:rsidRPr="00A37C2A">
          <w:rPr>
            <w:rStyle w:val="Hipervnculo"/>
            <w:rFonts w:eastAsia="Times New Roman"/>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_Toc202955418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78</w:t>
        </w:r>
        <w:r w:rsidR="000A682B" w:rsidRPr="00A37C2A">
          <w:rPr>
            <w:b/>
            <w:bCs/>
            <w:noProof/>
            <w:webHidden/>
            <w:sz w:val="24"/>
            <w:szCs w:val="24"/>
          </w:rPr>
          <w:fldChar w:fldCharType="end"/>
        </w:r>
      </w:hyperlink>
    </w:p>
    <w:p w14:paraId="153A0D2A" w14:textId="6D53B1A3" w:rsidR="000A682B" w:rsidRPr="00A37C2A" w:rsidRDefault="00A37C2A" w:rsidP="00A37C2A">
      <w:pPr>
        <w:pStyle w:val="TDC2"/>
        <w:spacing w:line="240" w:lineRule="auto"/>
        <w:jc w:val="both"/>
        <w:rPr>
          <w:rFonts w:eastAsiaTheme="minorEastAsia"/>
          <w:b/>
          <w:bCs/>
          <w:noProof/>
          <w:sz w:val="24"/>
          <w:szCs w:val="24"/>
          <w:lang w:eastAsia="es-CO"/>
        </w:rPr>
      </w:pPr>
      <w:hyperlink w:anchor="_Toc202955419" w:history="1">
        <w:r w:rsidR="000A682B" w:rsidRPr="00A37C2A">
          <w:rPr>
            <w:rStyle w:val="Hipervnculo"/>
            <w:rFonts w:eastAsia="Times New Roman"/>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_Toc202955419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78</w:t>
        </w:r>
        <w:r w:rsidR="000A682B" w:rsidRPr="00A37C2A">
          <w:rPr>
            <w:b/>
            <w:bCs/>
            <w:noProof/>
            <w:webHidden/>
            <w:sz w:val="24"/>
            <w:szCs w:val="24"/>
          </w:rPr>
          <w:fldChar w:fldCharType="end"/>
        </w:r>
      </w:hyperlink>
    </w:p>
    <w:p w14:paraId="6F17BCC0" w14:textId="33918047" w:rsidR="000A682B" w:rsidRPr="00A37C2A" w:rsidRDefault="00A37C2A" w:rsidP="00A37C2A">
      <w:pPr>
        <w:pStyle w:val="TDC2"/>
        <w:spacing w:line="240" w:lineRule="auto"/>
        <w:jc w:val="both"/>
        <w:rPr>
          <w:rFonts w:eastAsiaTheme="minorEastAsia"/>
          <w:b/>
          <w:bCs/>
          <w:noProof/>
          <w:sz w:val="24"/>
          <w:szCs w:val="24"/>
          <w:lang w:eastAsia="es-CO"/>
        </w:rPr>
      </w:pPr>
      <w:hyperlink w:anchor="_Toc202955420"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_Toc202955420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78</w:t>
        </w:r>
        <w:r w:rsidR="000A682B" w:rsidRPr="00A37C2A">
          <w:rPr>
            <w:b/>
            <w:bCs/>
            <w:noProof/>
            <w:webHidden/>
            <w:sz w:val="24"/>
            <w:szCs w:val="24"/>
          </w:rPr>
          <w:fldChar w:fldCharType="end"/>
        </w:r>
      </w:hyperlink>
    </w:p>
    <w:p w14:paraId="7CB1104D" w14:textId="551642C2" w:rsidR="000A682B" w:rsidRPr="00A37C2A" w:rsidRDefault="00A37C2A" w:rsidP="00A37C2A">
      <w:pPr>
        <w:pStyle w:val="TDC2"/>
        <w:spacing w:line="240" w:lineRule="auto"/>
        <w:jc w:val="both"/>
        <w:rPr>
          <w:rFonts w:eastAsiaTheme="minorEastAsia"/>
          <w:b/>
          <w:bCs/>
          <w:noProof/>
          <w:sz w:val="24"/>
          <w:szCs w:val="24"/>
          <w:lang w:eastAsia="es-CO"/>
        </w:rPr>
      </w:pPr>
      <w:hyperlink w:anchor="_Toc202955421"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_Toc202955421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78</w:t>
        </w:r>
        <w:r w:rsidR="000A682B" w:rsidRPr="00A37C2A">
          <w:rPr>
            <w:b/>
            <w:bCs/>
            <w:noProof/>
            <w:webHidden/>
            <w:sz w:val="24"/>
            <w:szCs w:val="24"/>
          </w:rPr>
          <w:fldChar w:fldCharType="end"/>
        </w:r>
      </w:hyperlink>
    </w:p>
    <w:p w14:paraId="2FCB523C" w14:textId="30FF1B86" w:rsidR="000A682B" w:rsidRPr="00A37C2A" w:rsidRDefault="00A37C2A" w:rsidP="00A37C2A">
      <w:pPr>
        <w:pStyle w:val="TDC2"/>
        <w:spacing w:line="240" w:lineRule="auto"/>
        <w:jc w:val="both"/>
        <w:rPr>
          <w:rFonts w:eastAsiaTheme="minorEastAsia"/>
          <w:b/>
          <w:bCs/>
          <w:noProof/>
          <w:sz w:val="24"/>
          <w:szCs w:val="24"/>
          <w:lang w:eastAsia="es-CO"/>
        </w:rPr>
      </w:pPr>
      <w:hyperlink w:anchor="_Toc202955422" w:history="1">
        <w:r w:rsidR="000A682B" w:rsidRPr="00A37C2A">
          <w:rPr>
            <w:rStyle w:val="Hipervnculo"/>
            <w:b/>
            <w:bCs/>
            <w:noProof/>
            <w:sz w:val="24"/>
            <w:szCs w:val="24"/>
          </w:rPr>
          <w:t>La Presidencia concede el uso de la palabra al H.R. Juan Daniel Peñuela Calvache</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_Toc202955422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78</w:t>
        </w:r>
        <w:r w:rsidR="000A682B" w:rsidRPr="00A37C2A">
          <w:rPr>
            <w:b/>
            <w:bCs/>
            <w:noProof/>
            <w:webHidden/>
            <w:sz w:val="24"/>
            <w:szCs w:val="24"/>
          </w:rPr>
          <w:fldChar w:fldCharType="end"/>
        </w:r>
      </w:hyperlink>
    </w:p>
    <w:p w14:paraId="261E8FCE" w14:textId="4E52E13A" w:rsidR="000A682B" w:rsidRPr="00A37C2A" w:rsidRDefault="00A37C2A" w:rsidP="00A37C2A">
      <w:pPr>
        <w:pStyle w:val="TDC2"/>
        <w:spacing w:line="240" w:lineRule="auto"/>
        <w:jc w:val="both"/>
        <w:rPr>
          <w:rFonts w:eastAsiaTheme="minorEastAsia"/>
          <w:b/>
          <w:bCs/>
          <w:noProof/>
          <w:sz w:val="24"/>
          <w:szCs w:val="24"/>
          <w:lang w:eastAsia="es-CO"/>
        </w:rPr>
      </w:pPr>
      <w:hyperlink w:anchor="_Toc202955423"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_Toc202955423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79</w:t>
        </w:r>
        <w:r w:rsidR="000A682B" w:rsidRPr="00A37C2A">
          <w:rPr>
            <w:b/>
            <w:bCs/>
            <w:noProof/>
            <w:webHidden/>
            <w:sz w:val="24"/>
            <w:szCs w:val="24"/>
          </w:rPr>
          <w:fldChar w:fldCharType="end"/>
        </w:r>
      </w:hyperlink>
    </w:p>
    <w:p w14:paraId="7D7F9AAA" w14:textId="35CDA35D" w:rsidR="000A682B" w:rsidRPr="00A37C2A" w:rsidRDefault="00A37C2A" w:rsidP="00A37C2A">
      <w:pPr>
        <w:pStyle w:val="TDC2"/>
        <w:spacing w:line="240" w:lineRule="auto"/>
        <w:jc w:val="both"/>
        <w:rPr>
          <w:rFonts w:eastAsiaTheme="minorEastAsia"/>
          <w:b/>
          <w:bCs/>
          <w:noProof/>
          <w:sz w:val="24"/>
          <w:szCs w:val="24"/>
          <w:lang w:eastAsia="es-CO"/>
        </w:rPr>
      </w:pPr>
      <w:hyperlink w:anchor="_Toc202955424" w:history="1">
        <w:r w:rsidR="000A682B" w:rsidRPr="00A37C2A">
          <w:rPr>
            <w:rStyle w:val="Hipervnculo"/>
            <w:b/>
            <w:bCs/>
            <w:noProof/>
            <w:sz w:val="24"/>
            <w:szCs w:val="24"/>
          </w:rPr>
          <w:t>Continúa con el uso de la palabra el H.R. Juan Daniel Peñuela Calvache</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_Toc202955424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79</w:t>
        </w:r>
        <w:r w:rsidR="000A682B" w:rsidRPr="00A37C2A">
          <w:rPr>
            <w:b/>
            <w:bCs/>
            <w:noProof/>
            <w:webHidden/>
            <w:sz w:val="24"/>
            <w:szCs w:val="24"/>
          </w:rPr>
          <w:fldChar w:fldCharType="end"/>
        </w:r>
      </w:hyperlink>
    </w:p>
    <w:p w14:paraId="235D5AE1" w14:textId="1B39C386" w:rsidR="000A682B" w:rsidRPr="00A37C2A" w:rsidRDefault="00A37C2A" w:rsidP="00A37C2A">
      <w:pPr>
        <w:pStyle w:val="TDC2"/>
        <w:spacing w:line="240" w:lineRule="auto"/>
        <w:jc w:val="both"/>
        <w:rPr>
          <w:rFonts w:eastAsiaTheme="minorEastAsia"/>
          <w:b/>
          <w:bCs/>
          <w:noProof/>
          <w:sz w:val="24"/>
          <w:szCs w:val="24"/>
          <w:lang w:eastAsia="es-CO"/>
        </w:rPr>
      </w:pPr>
      <w:hyperlink w:anchor="_Toc202955425"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_Toc202955425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79</w:t>
        </w:r>
        <w:r w:rsidR="000A682B" w:rsidRPr="00A37C2A">
          <w:rPr>
            <w:b/>
            <w:bCs/>
            <w:noProof/>
            <w:webHidden/>
            <w:sz w:val="24"/>
            <w:szCs w:val="24"/>
          </w:rPr>
          <w:fldChar w:fldCharType="end"/>
        </w:r>
      </w:hyperlink>
    </w:p>
    <w:p w14:paraId="4F742B9A" w14:textId="56A34BB3" w:rsidR="000A682B" w:rsidRPr="00A37C2A" w:rsidRDefault="00A37C2A" w:rsidP="00A37C2A">
      <w:pPr>
        <w:pStyle w:val="TDC2"/>
        <w:spacing w:line="240" w:lineRule="auto"/>
        <w:jc w:val="both"/>
        <w:rPr>
          <w:rFonts w:eastAsiaTheme="minorEastAsia"/>
          <w:b/>
          <w:bCs/>
          <w:noProof/>
          <w:sz w:val="24"/>
          <w:szCs w:val="24"/>
          <w:lang w:eastAsia="es-CO"/>
        </w:rPr>
      </w:pPr>
      <w:hyperlink w:anchor="_Toc202955426" w:history="1">
        <w:r w:rsidR="000A682B" w:rsidRPr="00A37C2A">
          <w:rPr>
            <w:rStyle w:val="Hipervnculo"/>
            <w:b/>
            <w:bCs/>
            <w:noProof/>
            <w:sz w:val="24"/>
            <w:szCs w:val="24"/>
          </w:rPr>
          <w:t>La Presidencia concede el uso de la palabra al H.R. Luis Miguel López Aristizábal</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_Toc202955426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79</w:t>
        </w:r>
        <w:r w:rsidR="000A682B" w:rsidRPr="00A37C2A">
          <w:rPr>
            <w:b/>
            <w:bCs/>
            <w:noProof/>
            <w:webHidden/>
            <w:sz w:val="24"/>
            <w:szCs w:val="24"/>
          </w:rPr>
          <w:fldChar w:fldCharType="end"/>
        </w:r>
      </w:hyperlink>
    </w:p>
    <w:p w14:paraId="36B97FD3" w14:textId="6A0FC324" w:rsidR="000A682B" w:rsidRPr="00A37C2A" w:rsidRDefault="00A37C2A" w:rsidP="00A37C2A">
      <w:pPr>
        <w:pStyle w:val="TDC2"/>
        <w:spacing w:line="240" w:lineRule="auto"/>
        <w:jc w:val="both"/>
        <w:rPr>
          <w:rFonts w:eastAsiaTheme="minorEastAsia"/>
          <w:b/>
          <w:bCs/>
          <w:noProof/>
          <w:sz w:val="24"/>
          <w:szCs w:val="24"/>
          <w:lang w:eastAsia="es-CO"/>
        </w:rPr>
      </w:pPr>
      <w:hyperlink w:anchor="_Toc202955427"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_Toc202955427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79</w:t>
        </w:r>
        <w:r w:rsidR="000A682B" w:rsidRPr="00A37C2A">
          <w:rPr>
            <w:b/>
            <w:bCs/>
            <w:noProof/>
            <w:webHidden/>
            <w:sz w:val="24"/>
            <w:szCs w:val="24"/>
          </w:rPr>
          <w:fldChar w:fldCharType="end"/>
        </w:r>
      </w:hyperlink>
    </w:p>
    <w:p w14:paraId="05698312" w14:textId="0E21D59D" w:rsidR="000A682B" w:rsidRPr="00A37C2A" w:rsidRDefault="00A37C2A" w:rsidP="00A37C2A">
      <w:pPr>
        <w:pStyle w:val="TDC2"/>
        <w:spacing w:line="240" w:lineRule="auto"/>
        <w:jc w:val="both"/>
        <w:rPr>
          <w:rFonts w:eastAsiaTheme="minorEastAsia"/>
          <w:b/>
          <w:bCs/>
          <w:noProof/>
          <w:sz w:val="24"/>
          <w:szCs w:val="24"/>
          <w:lang w:eastAsia="es-CO"/>
        </w:rPr>
      </w:pPr>
      <w:hyperlink w:anchor="_Toc202955428" w:history="1">
        <w:r w:rsidR="000A682B" w:rsidRPr="00A37C2A">
          <w:rPr>
            <w:rStyle w:val="Hipervnculo"/>
            <w:b/>
            <w:bCs/>
            <w:noProof/>
            <w:sz w:val="24"/>
            <w:szCs w:val="24"/>
          </w:rPr>
          <w:t>Continúa con el uso de la palabra el H.R. Luis Miguel López Aristizábal</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_Toc202955428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79</w:t>
        </w:r>
        <w:r w:rsidR="000A682B" w:rsidRPr="00A37C2A">
          <w:rPr>
            <w:b/>
            <w:bCs/>
            <w:noProof/>
            <w:webHidden/>
            <w:sz w:val="24"/>
            <w:szCs w:val="24"/>
          </w:rPr>
          <w:fldChar w:fldCharType="end"/>
        </w:r>
      </w:hyperlink>
    </w:p>
    <w:p w14:paraId="3BD5EC9B" w14:textId="55CDC13A" w:rsidR="000A682B" w:rsidRPr="00A37C2A" w:rsidRDefault="00A37C2A" w:rsidP="00A37C2A">
      <w:pPr>
        <w:pStyle w:val="TDC2"/>
        <w:spacing w:line="240" w:lineRule="auto"/>
        <w:jc w:val="both"/>
        <w:rPr>
          <w:rFonts w:eastAsiaTheme="minorEastAsia"/>
          <w:b/>
          <w:bCs/>
          <w:noProof/>
          <w:sz w:val="24"/>
          <w:szCs w:val="24"/>
          <w:lang w:eastAsia="es-CO"/>
        </w:rPr>
      </w:pPr>
      <w:hyperlink w:anchor="_Toc202955429"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_Toc202955429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79</w:t>
        </w:r>
        <w:r w:rsidR="000A682B" w:rsidRPr="00A37C2A">
          <w:rPr>
            <w:b/>
            <w:bCs/>
            <w:noProof/>
            <w:webHidden/>
            <w:sz w:val="24"/>
            <w:szCs w:val="24"/>
          </w:rPr>
          <w:fldChar w:fldCharType="end"/>
        </w:r>
      </w:hyperlink>
    </w:p>
    <w:p w14:paraId="18E2D073" w14:textId="6A461EC7" w:rsidR="000A682B" w:rsidRPr="00A37C2A" w:rsidRDefault="00A37C2A" w:rsidP="00A37C2A">
      <w:pPr>
        <w:pStyle w:val="TDC2"/>
        <w:spacing w:line="240" w:lineRule="auto"/>
        <w:jc w:val="both"/>
        <w:rPr>
          <w:rFonts w:eastAsiaTheme="minorEastAsia"/>
          <w:b/>
          <w:bCs/>
          <w:noProof/>
          <w:sz w:val="24"/>
          <w:szCs w:val="24"/>
          <w:lang w:eastAsia="es-CO"/>
        </w:rPr>
      </w:pPr>
      <w:hyperlink w:anchor="_Toc202955430"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_Toc202955430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79</w:t>
        </w:r>
        <w:r w:rsidR="000A682B" w:rsidRPr="00A37C2A">
          <w:rPr>
            <w:b/>
            <w:bCs/>
            <w:noProof/>
            <w:webHidden/>
            <w:sz w:val="24"/>
            <w:szCs w:val="24"/>
          </w:rPr>
          <w:fldChar w:fldCharType="end"/>
        </w:r>
      </w:hyperlink>
    </w:p>
    <w:p w14:paraId="506392F5" w14:textId="6B783888" w:rsidR="000A682B" w:rsidRPr="00A37C2A" w:rsidRDefault="00A37C2A" w:rsidP="00A37C2A">
      <w:pPr>
        <w:pStyle w:val="TDC2"/>
        <w:spacing w:line="240" w:lineRule="auto"/>
        <w:jc w:val="both"/>
        <w:rPr>
          <w:rFonts w:eastAsiaTheme="minorEastAsia"/>
          <w:b/>
          <w:bCs/>
          <w:noProof/>
          <w:sz w:val="24"/>
          <w:szCs w:val="24"/>
          <w:lang w:eastAsia="es-CO"/>
        </w:rPr>
      </w:pPr>
      <w:hyperlink w:anchor="_Toc202955431"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_Toc202955431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80</w:t>
        </w:r>
        <w:r w:rsidR="000A682B" w:rsidRPr="00A37C2A">
          <w:rPr>
            <w:b/>
            <w:bCs/>
            <w:noProof/>
            <w:webHidden/>
            <w:sz w:val="24"/>
            <w:szCs w:val="24"/>
          </w:rPr>
          <w:fldChar w:fldCharType="end"/>
        </w:r>
      </w:hyperlink>
    </w:p>
    <w:p w14:paraId="1709B046" w14:textId="52F3C39C" w:rsidR="000A682B" w:rsidRPr="00A37C2A" w:rsidRDefault="00A37C2A" w:rsidP="00A37C2A">
      <w:pPr>
        <w:pStyle w:val="TDC2"/>
        <w:spacing w:line="240" w:lineRule="auto"/>
        <w:jc w:val="both"/>
        <w:rPr>
          <w:rFonts w:eastAsiaTheme="minorEastAsia"/>
          <w:b/>
          <w:bCs/>
          <w:noProof/>
          <w:sz w:val="24"/>
          <w:szCs w:val="24"/>
          <w:lang w:eastAsia="es-CO"/>
        </w:rPr>
      </w:pPr>
      <w:hyperlink w:anchor="_Toc202955432"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_Toc202955432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80</w:t>
        </w:r>
        <w:r w:rsidR="000A682B" w:rsidRPr="00A37C2A">
          <w:rPr>
            <w:b/>
            <w:bCs/>
            <w:noProof/>
            <w:webHidden/>
            <w:sz w:val="24"/>
            <w:szCs w:val="24"/>
          </w:rPr>
          <w:fldChar w:fldCharType="end"/>
        </w:r>
      </w:hyperlink>
    </w:p>
    <w:p w14:paraId="69BC3D27" w14:textId="70A4B934" w:rsidR="000A682B" w:rsidRPr="00A37C2A" w:rsidRDefault="00A37C2A" w:rsidP="00A37C2A">
      <w:pPr>
        <w:pStyle w:val="TDC2"/>
        <w:spacing w:line="240" w:lineRule="auto"/>
        <w:jc w:val="both"/>
        <w:rPr>
          <w:rFonts w:eastAsiaTheme="minorEastAsia"/>
          <w:b/>
          <w:bCs/>
          <w:noProof/>
          <w:sz w:val="24"/>
          <w:szCs w:val="24"/>
          <w:lang w:eastAsia="es-CO"/>
        </w:rPr>
      </w:pPr>
      <w:hyperlink w:anchor="_Toc202955433" w:history="1">
        <w:r w:rsidR="000A682B" w:rsidRPr="00A37C2A">
          <w:rPr>
            <w:rStyle w:val="Hipervnculo"/>
            <w:rFonts w:eastAsia="Times New Roman"/>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_Toc202955433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80</w:t>
        </w:r>
        <w:r w:rsidR="000A682B" w:rsidRPr="00A37C2A">
          <w:rPr>
            <w:b/>
            <w:bCs/>
            <w:noProof/>
            <w:webHidden/>
            <w:sz w:val="24"/>
            <w:szCs w:val="24"/>
          </w:rPr>
          <w:fldChar w:fldCharType="end"/>
        </w:r>
      </w:hyperlink>
    </w:p>
    <w:p w14:paraId="7582E532" w14:textId="1A0F8879" w:rsidR="000A682B" w:rsidRPr="00A37C2A" w:rsidRDefault="00A37C2A" w:rsidP="00A37C2A">
      <w:pPr>
        <w:pStyle w:val="TDC2"/>
        <w:spacing w:line="240" w:lineRule="auto"/>
        <w:jc w:val="both"/>
        <w:rPr>
          <w:rFonts w:eastAsiaTheme="minorEastAsia"/>
          <w:b/>
          <w:bCs/>
          <w:noProof/>
          <w:sz w:val="24"/>
          <w:szCs w:val="24"/>
          <w:lang w:eastAsia="es-CO"/>
        </w:rPr>
      </w:pPr>
      <w:hyperlink w:anchor="_Toc202955434"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_Toc202955434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80</w:t>
        </w:r>
        <w:r w:rsidR="000A682B" w:rsidRPr="00A37C2A">
          <w:rPr>
            <w:b/>
            <w:bCs/>
            <w:noProof/>
            <w:webHidden/>
            <w:sz w:val="24"/>
            <w:szCs w:val="24"/>
          </w:rPr>
          <w:fldChar w:fldCharType="end"/>
        </w:r>
      </w:hyperlink>
    </w:p>
    <w:p w14:paraId="399F9BD0" w14:textId="6F1296C9" w:rsidR="000A682B" w:rsidRPr="00A37C2A" w:rsidRDefault="00A37C2A" w:rsidP="00A37C2A">
      <w:pPr>
        <w:pStyle w:val="TDC2"/>
        <w:spacing w:line="240" w:lineRule="auto"/>
        <w:jc w:val="both"/>
        <w:rPr>
          <w:rFonts w:eastAsiaTheme="minorEastAsia"/>
          <w:b/>
          <w:bCs/>
          <w:noProof/>
          <w:sz w:val="24"/>
          <w:szCs w:val="24"/>
          <w:lang w:eastAsia="es-CO"/>
        </w:rPr>
      </w:pPr>
      <w:hyperlink w:anchor="_Toc202955435"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_Toc202955435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80</w:t>
        </w:r>
        <w:r w:rsidR="000A682B" w:rsidRPr="00A37C2A">
          <w:rPr>
            <w:b/>
            <w:bCs/>
            <w:noProof/>
            <w:webHidden/>
            <w:sz w:val="24"/>
            <w:szCs w:val="24"/>
          </w:rPr>
          <w:fldChar w:fldCharType="end"/>
        </w:r>
      </w:hyperlink>
    </w:p>
    <w:p w14:paraId="3B293CBA" w14:textId="37B83094" w:rsidR="000A682B" w:rsidRPr="00A37C2A" w:rsidRDefault="00A37C2A" w:rsidP="00A37C2A">
      <w:pPr>
        <w:pStyle w:val="TDC2"/>
        <w:spacing w:line="240" w:lineRule="auto"/>
        <w:jc w:val="both"/>
        <w:rPr>
          <w:rFonts w:eastAsiaTheme="minorEastAsia"/>
          <w:b/>
          <w:bCs/>
          <w:noProof/>
          <w:sz w:val="24"/>
          <w:szCs w:val="24"/>
          <w:lang w:eastAsia="es-CO"/>
        </w:rPr>
      </w:pPr>
      <w:hyperlink w:anchor="_Toc202955436" w:history="1">
        <w:r w:rsidR="000A682B" w:rsidRPr="00A37C2A">
          <w:rPr>
            <w:rStyle w:val="Hipervnculo"/>
            <w:b/>
            <w:bCs/>
            <w:noProof/>
            <w:sz w:val="24"/>
            <w:szCs w:val="24"/>
          </w:rPr>
          <w:t>La Presidencia concede el uso de la palabra al H.R. José Jaime Uscátegui Pastrana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_Toc202955436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80</w:t>
        </w:r>
        <w:r w:rsidR="000A682B" w:rsidRPr="00A37C2A">
          <w:rPr>
            <w:b/>
            <w:bCs/>
            <w:noProof/>
            <w:webHidden/>
            <w:sz w:val="24"/>
            <w:szCs w:val="24"/>
          </w:rPr>
          <w:fldChar w:fldCharType="end"/>
        </w:r>
      </w:hyperlink>
    </w:p>
    <w:p w14:paraId="380B6DF5" w14:textId="318E4E2B" w:rsidR="000A682B" w:rsidRPr="00A37C2A" w:rsidRDefault="00A37C2A" w:rsidP="00A37C2A">
      <w:pPr>
        <w:pStyle w:val="TDC2"/>
        <w:spacing w:line="240" w:lineRule="auto"/>
        <w:jc w:val="both"/>
        <w:rPr>
          <w:rFonts w:eastAsiaTheme="minorEastAsia"/>
          <w:b/>
          <w:bCs/>
          <w:noProof/>
          <w:sz w:val="24"/>
          <w:szCs w:val="24"/>
          <w:lang w:eastAsia="es-CO"/>
        </w:rPr>
      </w:pPr>
      <w:hyperlink w:anchor="_Toc202955437"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_Toc202955437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81</w:t>
        </w:r>
        <w:r w:rsidR="000A682B" w:rsidRPr="00A37C2A">
          <w:rPr>
            <w:b/>
            <w:bCs/>
            <w:noProof/>
            <w:webHidden/>
            <w:sz w:val="24"/>
            <w:szCs w:val="24"/>
          </w:rPr>
          <w:fldChar w:fldCharType="end"/>
        </w:r>
      </w:hyperlink>
    </w:p>
    <w:p w14:paraId="2986274C" w14:textId="75EABC30" w:rsidR="000A682B" w:rsidRPr="00A37C2A" w:rsidRDefault="00A37C2A" w:rsidP="00A37C2A">
      <w:pPr>
        <w:pStyle w:val="TDC2"/>
        <w:spacing w:line="240" w:lineRule="auto"/>
        <w:jc w:val="both"/>
        <w:rPr>
          <w:rFonts w:eastAsiaTheme="minorEastAsia"/>
          <w:b/>
          <w:bCs/>
          <w:noProof/>
          <w:sz w:val="24"/>
          <w:szCs w:val="24"/>
          <w:lang w:eastAsia="es-CO"/>
        </w:rPr>
      </w:pPr>
      <w:hyperlink w:anchor="_Toc202955438" w:history="1">
        <w:r w:rsidR="000A682B" w:rsidRPr="00A37C2A">
          <w:rPr>
            <w:rStyle w:val="Hipervnculo"/>
            <w:b/>
            <w:bCs/>
            <w:noProof/>
            <w:sz w:val="24"/>
            <w:szCs w:val="24"/>
          </w:rPr>
          <w:t>La Presidencia concede el uso de la palabra a la H.S. Karina Espinosa Oliver</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_Toc202955438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81</w:t>
        </w:r>
        <w:r w:rsidR="000A682B" w:rsidRPr="00A37C2A">
          <w:rPr>
            <w:b/>
            <w:bCs/>
            <w:noProof/>
            <w:webHidden/>
            <w:sz w:val="24"/>
            <w:szCs w:val="24"/>
          </w:rPr>
          <w:fldChar w:fldCharType="end"/>
        </w:r>
      </w:hyperlink>
    </w:p>
    <w:p w14:paraId="1A9E598A" w14:textId="13AD52DA" w:rsidR="000A682B" w:rsidRPr="00A37C2A" w:rsidRDefault="00A37C2A" w:rsidP="00A37C2A">
      <w:pPr>
        <w:pStyle w:val="TDC2"/>
        <w:spacing w:line="240" w:lineRule="auto"/>
        <w:jc w:val="both"/>
        <w:rPr>
          <w:rFonts w:eastAsiaTheme="minorEastAsia"/>
          <w:b/>
          <w:bCs/>
          <w:noProof/>
          <w:sz w:val="24"/>
          <w:szCs w:val="24"/>
          <w:lang w:eastAsia="es-CO"/>
        </w:rPr>
      </w:pPr>
      <w:hyperlink w:anchor="_Toc202955439"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_Toc202955439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82</w:t>
        </w:r>
        <w:r w:rsidR="000A682B" w:rsidRPr="00A37C2A">
          <w:rPr>
            <w:b/>
            <w:bCs/>
            <w:noProof/>
            <w:webHidden/>
            <w:sz w:val="24"/>
            <w:szCs w:val="24"/>
          </w:rPr>
          <w:fldChar w:fldCharType="end"/>
        </w:r>
      </w:hyperlink>
    </w:p>
    <w:p w14:paraId="47DDCF2F" w14:textId="4F71266B" w:rsidR="000A682B" w:rsidRPr="00A37C2A" w:rsidRDefault="00A37C2A" w:rsidP="00A37C2A">
      <w:pPr>
        <w:pStyle w:val="TDC2"/>
        <w:spacing w:line="240" w:lineRule="auto"/>
        <w:jc w:val="both"/>
        <w:rPr>
          <w:rFonts w:eastAsiaTheme="minorEastAsia"/>
          <w:b/>
          <w:bCs/>
          <w:noProof/>
          <w:sz w:val="24"/>
          <w:szCs w:val="24"/>
          <w:lang w:eastAsia="es-CO"/>
        </w:rPr>
      </w:pPr>
      <w:hyperlink w:anchor="_Toc202955440" w:history="1">
        <w:r w:rsidR="000A682B" w:rsidRPr="00A37C2A">
          <w:rPr>
            <w:rStyle w:val="Hipervnculo"/>
            <w:b/>
            <w:bCs/>
            <w:noProof/>
            <w:sz w:val="24"/>
            <w:szCs w:val="24"/>
          </w:rPr>
          <w:t>Continúa con el uso de la palabra la H.S. Karina Espinosa Oliver</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_Toc202955440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82</w:t>
        </w:r>
        <w:r w:rsidR="000A682B" w:rsidRPr="00A37C2A">
          <w:rPr>
            <w:b/>
            <w:bCs/>
            <w:noProof/>
            <w:webHidden/>
            <w:sz w:val="24"/>
            <w:szCs w:val="24"/>
          </w:rPr>
          <w:fldChar w:fldCharType="end"/>
        </w:r>
      </w:hyperlink>
    </w:p>
    <w:p w14:paraId="236225ED" w14:textId="049D9F2F" w:rsidR="000A682B" w:rsidRPr="00A37C2A" w:rsidRDefault="00A37C2A" w:rsidP="00A37C2A">
      <w:pPr>
        <w:pStyle w:val="TDC2"/>
        <w:spacing w:line="240" w:lineRule="auto"/>
        <w:jc w:val="both"/>
        <w:rPr>
          <w:rFonts w:eastAsiaTheme="minorEastAsia"/>
          <w:b/>
          <w:bCs/>
          <w:noProof/>
          <w:sz w:val="24"/>
          <w:szCs w:val="24"/>
          <w:lang w:eastAsia="es-CO"/>
        </w:rPr>
      </w:pPr>
      <w:hyperlink w:anchor="_Toc202955441"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_Toc202955441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82</w:t>
        </w:r>
        <w:r w:rsidR="000A682B" w:rsidRPr="00A37C2A">
          <w:rPr>
            <w:b/>
            <w:bCs/>
            <w:noProof/>
            <w:webHidden/>
            <w:sz w:val="24"/>
            <w:szCs w:val="24"/>
          </w:rPr>
          <w:fldChar w:fldCharType="end"/>
        </w:r>
      </w:hyperlink>
    </w:p>
    <w:p w14:paraId="0755C580" w14:textId="00223ED4" w:rsidR="000A682B" w:rsidRPr="00A37C2A" w:rsidRDefault="00A37C2A" w:rsidP="00A37C2A">
      <w:pPr>
        <w:pStyle w:val="TDC2"/>
        <w:spacing w:line="240" w:lineRule="auto"/>
        <w:jc w:val="both"/>
        <w:rPr>
          <w:rFonts w:eastAsiaTheme="minorEastAsia"/>
          <w:b/>
          <w:bCs/>
          <w:noProof/>
          <w:sz w:val="24"/>
          <w:szCs w:val="24"/>
          <w:lang w:eastAsia="es-CO"/>
        </w:rPr>
      </w:pPr>
      <w:hyperlink w:anchor="_Toc202955442" w:history="1">
        <w:r w:rsidR="000A682B" w:rsidRPr="00A37C2A">
          <w:rPr>
            <w:rStyle w:val="Hipervnculo"/>
            <w:b/>
            <w:bCs/>
            <w:noProof/>
            <w:sz w:val="24"/>
            <w:szCs w:val="24"/>
          </w:rPr>
          <w:t>Continúa con el uso de la palabra la H.S. Karina Espinosa Oliver</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_Toc202955442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82</w:t>
        </w:r>
        <w:r w:rsidR="000A682B" w:rsidRPr="00A37C2A">
          <w:rPr>
            <w:b/>
            <w:bCs/>
            <w:noProof/>
            <w:webHidden/>
            <w:sz w:val="24"/>
            <w:szCs w:val="24"/>
          </w:rPr>
          <w:fldChar w:fldCharType="end"/>
        </w:r>
      </w:hyperlink>
    </w:p>
    <w:p w14:paraId="00866F29" w14:textId="37A6461F" w:rsidR="000A682B" w:rsidRPr="00A37C2A" w:rsidRDefault="00A37C2A" w:rsidP="00A37C2A">
      <w:pPr>
        <w:pStyle w:val="TDC2"/>
        <w:spacing w:line="240" w:lineRule="auto"/>
        <w:jc w:val="both"/>
        <w:rPr>
          <w:rFonts w:eastAsiaTheme="minorEastAsia"/>
          <w:b/>
          <w:bCs/>
          <w:noProof/>
          <w:sz w:val="24"/>
          <w:szCs w:val="24"/>
          <w:lang w:eastAsia="es-CO"/>
        </w:rPr>
      </w:pPr>
      <w:hyperlink w:anchor="_Toc202955443"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_Toc202955443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82</w:t>
        </w:r>
        <w:r w:rsidR="000A682B" w:rsidRPr="00A37C2A">
          <w:rPr>
            <w:b/>
            <w:bCs/>
            <w:noProof/>
            <w:webHidden/>
            <w:sz w:val="24"/>
            <w:szCs w:val="24"/>
          </w:rPr>
          <w:fldChar w:fldCharType="end"/>
        </w:r>
      </w:hyperlink>
    </w:p>
    <w:p w14:paraId="40631917" w14:textId="35DFD75C" w:rsidR="000A682B" w:rsidRPr="00A37C2A" w:rsidRDefault="00A37C2A" w:rsidP="00A37C2A">
      <w:pPr>
        <w:pStyle w:val="TDC2"/>
        <w:spacing w:line="240" w:lineRule="auto"/>
        <w:jc w:val="both"/>
        <w:rPr>
          <w:rFonts w:eastAsiaTheme="minorEastAsia"/>
          <w:b/>
          <w:bCs/>
          <w:noProof/>
          <w:sz w:val="24"/>
          <w:szCs w:val="24"/>
          <w:lang w:eastAsia="es-CO"/>
        </w:rPr>
      </w:pPr>
      <w:hyperlink w:anchor="_Toc202955444" w:history="1">
        <w:r w:rsidR="000A682B" w:rsidRPr="00A37C2A">
          <w:rPr>
            <w:rStyle w:val="Hipervnculo"/>
            <w:b/>
            <w:bCs/>
            <w:noProof/>
            <w:sz w:val="24"/>
            <w:szCs w:val="24"/>
          </w:rPr>
          <w:t>La Presidencia concede el uso de la palabra al H.R. Juan Carlos Lozada Vargas</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_Toc202955444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82</w:t>
        </w:r>
        <w:r w:rsidR="000A682B" w:rsidRPr="00A37C2A">
          <w:rPr>
            <w:b/>
            <w:bCs/>
            <w:noProof/>
            <w:webHidden/>
            <w:sz w:val="24"/>
            <w:szCs w:val="24"/>
          </w:rPr>
          <w:fldChar w:fldCharType="end"/>
        </w:r>
      </w:hyperlink>
    </w:p>
    <w:p w14:paraId="34C64CBE" w14:textId="5F76AD37" w:rsidR="000A682B" w:rsidRPr="00A37C2A" w:rsidRDefault="00A37C2A" w:rsidP="00A37C2A">
      <w:pPr>
        <w:pStyle w:val="TDC2"/>
        <w:spacing w:line="240" w:lineRule="auto"/>
        <w:jc w:val="both"/>
        <w:rPr>
          <w:rFonts w:eastAsiaTheme="minorEastAsia"/>
          <w:b/>
          <w:bCs/>
          <w:noProof/>
          <w:sz w:val="24"/>
          <w:szCs w:val="24"/>
          <w:lang w:eastAsia="es-CO"/>
        </w:rPr>
      </w:pPr>
      <w:hyperlink w:anchor="_Toc202955445"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_Toc202955445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83</w:t>
        </w:r>
        <w:r w:rsidR="000A682B" w:rsidRPr="00A37C2A">
          <w:rPr>
            <w:b/>
            <w:bCs/>
            <w:noProof/>
            <w:webHidden/>
            <w:sz w:val="24"/>
            <w:szCs w:val="24"/>
          </w:rPr>
          <w:fldChar w:fldCharType="end"/>
        </w:r>
      </w:hyperlink>
    </w:p>
    <w:p w14:paraId="367ADB9B" w14:textId="3B653496" w:rsidR="000A682B" w:rsidRPr="00A37C2A" w:rsidRDefault="00A37C2A" w:rsidP="00A37C2A">
      <w:pPr>
        <w:pStyle w:val="TDC2"/>
        <w:spacing w:line="240" w:lineRule="auto"/>
        <w:jc w:val="both"/>
        <w:rPr>
          <w:rFonts w:eastAsiaTheme="minorEastAsia"/>
          <w:b/>
          <w:bCs/>
          <w:noProof/>
          <w:sz w:val="24"/>
          <w:szCs w:val="24"/>
          <w:lang w:eastAsia="es-CO"/>
        </w:rPr>
      </w:pPr>
      <w:hyperlink w:anchor="_Toc202955446" w:history="1">
        <w:r w:rsidR="000A682B" w:rsidRPr="00A37C2A">
          <w:rPr>
            <w:rStyle w:val="Hipervnculo"/>
            <w:b/>
            <w:bCs/>
            <w:noProof/>
            <w:sz w:val="24"/>
            <w:szCs w:val="24"/>
          </w:rPr>
          <w:t>La Presidencia concede el uso de la palabra a la H.S. Karina Espinosa Oliver</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_Toc202955446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83</w:t>
        </w:r>
        <w:r w:rsidR="000A682B" w:rsidRPr="00A37C2A">
          <w:rPr>
            <w:b/>
            <w:bCs/>
            <w:noProof/>
            <w:webHidden/>
            <w:sz w:val="24"/>
            <w:szCs w:val="24"/>
          </w:rPr>
          <w:fldChar w:fldCharType="end"/>
        </w:r>
      </w:hyperlink>
    </w:p>
    <w:p w14:paraId="2247A732" w14:textId="5AED8A4D" w:rsidR="000A682B" w:rsidRPr="00A37C2A" w:rsidRDefault="00A37C2A" w:rsidP="00A37C2A">
      <w:pPr>
        <w:pStyle w:val="TDC2"/>
        <w:spacing w:line="240" w:lineRule="auto"/>
        <w:jc w:val="both"/>
        <w:rPr>
          <w:rFonts w:eastAsiaTheme="minorEastAsia"/>
          <w:b/>
          <w:bCs/>
          <w:noProof/>
          <w:sz w:val="24"/>
          <w:szCs w:val="24"/>
          <w:lang w:eastAsia="es-CO"/>
        </w:rPr>
      </w:pPr>
      <w:hyperlink w:anchor="_Toc202955447"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_Toc202955447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83</w:t>
        </w:r>
        <w:r w:rsidR="000A682B" w:rsidRPr="00A37C2A">
          <w:rPr>
            <w:b/>
            <w:bCs/>
            <w:noProof/>
            <w:webHidden/>
            <w:sz w:val="24"/>
            <w:szCs w:val="24"/>
          </w:rPr>
          <w:fldChar w:fldCharType="end"/>
        </w:r>
      </w:hyperlink>
    </w:p>
    <w:p w14:paraId="31E5F37E" w14:textId="4BB5A761" w:rsidR="000A682B" w:rsidRPr="00A37C2A" w:rsidRDefault="00A37C2A" w:rsidP="00A37C2A">
      <w:pPr>
        <w:pStyle w:val="TDC2"/>
        <w:spacing w:line="240" w:lineRule="auto"/>
        <w:jc w:val="both"/>
        <w:rPr>
          <w:rFonts w:eastAsiaTheme="minorEastAsia"/>
          <w:b/>
          <w:bCs/>
          <w:noProof/>
          <w:sz w:val="24"/>
          <w:szCs w:val="24"/>
          <w:lang w:eastAsia="es-CO"/>
        </w:rPr>
      </w:pPr>
      <w:hyperlink w:anchor="_Toc202955448" w:history="1">
        <w:r w:rsidR="000A682B" w:rsidRPr="00A37C2A">
          <w:rPr>
            <w:rStyle w:val="Hipervnculo"/>
            <w:b/>
            <w:bCs/>
            <w:noProof/>
            <w:sz w:val="24"/>
            <w:szCs w:val="24"/>
          </w:rPr>
          <w:t>La Presidencia concede el uso de la palabra al H.R. Carlos Adolfo Ardila Espinosa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_Toc202955448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84</w:t>
        </w:r>
        <w:r w:rsidR="000A682B" w:rsidRPr="00A37C2A">
          <w:rPr>
            <w:b/>
            <w:bCs/>
            <w:noProof/>
            <w:webHidden/>
            <w:sz w:val="24"/>
            <w:szCs w:val="24"/>
          </w:rPr>
          <w:fldChar w:fldCharType="end"/>
        </w:r>
      </w:hyperlink>
    </w:p>
    <w:p w14:paraId="5DBB09CE" w14:textId="2D51F369" w:rsidR="000A682B" w:rsidRPr="00A37C2A" w:rsidRDefault="00A37C2A" w:rsidP="00A37C2A">
      <w:pPr>
        <w:pStyle w:val="TDC2"/>
        <w:spacing w:line="240" w:lineRule="auto"/>
        <w:jc w:val="both"/>
        <w:rPr>
          <w:rFonts w:eastAsiaTheme="minorEastAsia"/>
          <w:b/>
          <w:bCs/>
          <w:noProof/>
          <w:sz w:val="24"/>
          <w:szCs w:val="24"/>
          <w:lang w:eastAsia="es-CO"/>
        </w:rPr>
      </w:pPr>
      <w:hyperlink w:anchor="_Toc202955449"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_Toc202955449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84</w:t>
        </w:r>
        <w:r w:rsidR="000A682B" w:rsidRPr="00A37C2A">
          <w:rPr>
            <w:b/>
            <w:bCs/>
            <w:noProof/>
            <w:webHidden/>
            <w:sz w:val="24"/>
            <w:szCs w:val="24"/>
          </w:rPr>
          <w:fldChar w:fldCharType="end"/>
        </w:r>
      </w:hyperlink>
    </w:p>
    <w:p w14:paraId="6B74064A" w14:textId="141B709D" w:rsidR="000A682B" w:rsidRPr="00A37C2A" w:rsidRDefault="00A37C2A" w:rsidP="00A37C2A">
      <w:pPr>
        <w:pStyle w:val="TDC2"/>
        <w:spacing w:line="240" w:lineRule="auto"/>
        <w:jc w:val="both"/>
        <w:rPr>
          <w:rFonts w:eastAsiaTheme="minorEastAsia"/>
          <w:b/>
          <w:bCs/>
          <w:noProof/>
          <w:sz w:val="24"/>
          <w:szCs w:val="24"/>
          <w:lang w:eastAsia="es-CO"/>
        </w:rPr>
      </w:pPr>
      <w:hyperlink w:anchor="_Toc202955450" w:history="1">
        <w:r w:rsidR="000A682B" w:rsidRPr="00A37C2A">
          <w:rPr>
            <w:rStyle w:val="Hipervnculo"/>
            <w:b/>
            <w:bCs/>
            <w:noProof/>
            <w:sz w:val="24"/>
            <w:szCs w:val="24"/>
          </w:rPr>
          <w:t>La Presidencia concede el uso de la palabra al H.R. Luis Miguel López Aristizábal</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_Toc202955450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84</w:t>
        </w:r>
        <w:r w:rsidR="000A682B" w:rsidRPr="00A37C2A">
          <w:rPr>
            <w:b/>
            <w:bCs/>
            <w:noProof/>
            <w:webHidden/>
            <w:sz w:val="24"/>
            <w:szCs w:val="24"/>
          </w:rPr>
          <w:fldChar w:fldCharType="end"/>
        </w:r>
      </w:hyperlink>
    </w:p>
    <w:p w14:paraId="5D2238A5" w14:textId="71D02464" w:rsidR="000A682B" w:rsidRPr="00A37C2A" w:rsidRDefault="00A37C2A" w:rsidP="00A37C2A">
      <w:pPr>
        <w:pStyle w:val="TDC2"/>
        <w:spacing w:line="240" w:lineRule="auto"/>
        <w:jc w:val="both"/>
        <w:rPr>
          <w:rFonts w:eastAsiaTheme="minorEastAsia"/>
          <w:b/>
          <w:bCs/>
          <w:noProof/>
          <w:sz w:val="24"/>
          <w:szCs w:val="24"/>
          <w:lang w:eastAsia="es-CO"/>
        </w:rPr>
      </w:pPr>
      <w:hyperlink w:anchor="_Toc202955451"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_Toc202955451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85</w:t>
        </w:r>
        <w:r w:rsidR="000A682B" w:rsidRPr="00A37C2A">
          <w:rPr>
            <w:b/>
            <w:bCs/>
            <w:noProof/>
            <w:webHidden/>
            <w:sz w:val="24"/>
            <w:szCs w:val="24"/>
          </w:rPr>
          <w:fldChar w:fldCharType="end"/>
        </w:r>
      </w:hyperlink>
    </w:p>
    <w:p w14:paraId="04E40436" w14:textId="7C2A6061" w:rsidR="000A682B" w:rsidRPr="00A37C2A" w:rsidRDefault="00A37C2A" w:rsidP="00A37C2A">
      <w:pPr>
        <w:pStyle w:val="TDC2"/>
        <w:spacing w:line="240" w:lineRule="auto"/>
        <w:jc w:val="both"/>
        <w:rPr>
          <w:rFonts w:eastAsiaTheme="minorEastAsia"/>
          <w:b/>
          <w:bCs/>
          <w:noProof/>
          <w:sz w:val="24"/>
          <w:szCs w:val="24"/>
          <w:lang w:eastAsia="es-CO"/>
        </w:rPr>
      </w:pPr>
      <w:hyperlink w:anchor="_Toc202955452" w:history="1">
        <w:r w:rsidR="000A682B" w:rsidRPr="00A37C2A">
          <w:rPr>
            <w:rStyle w:val="Hipervnculo"/>
            <w:b/>
            <w:bCs/>
            <w:noProof/>
            <w:sz w:val="24"/>
            <w:szCs w:val="24"/>
          </w:rPr>
          <w:t>La Presidencia concede el uso de la palabra a la H.R. Piedad Correal Rubiano</w:t>
        </w:r>
        <w:r w:rsidR="000A682B" w:rsidRPr="00A37C2A">
          <w:rPr>
            <w:rStyle w:val="Hipervnculo"/>
            <w:rFonts w:eastAsia="Times New Roman"/>
            <w:b/>
            <w:bCs/>
            <w:noProof/>
            <w:sz w:val="24"/>
            <w:szCs w:val="24"/>
          </w:rPr>
          <w:t>.</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_Toc202955452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85</w:t>
        </w:r>
        <w:r w:rsidR="000A682B" w:rsidRPr="00A37C2A">
          <w:rPr>
            <w:b/>
            <w:bCs/>
            <w:noProof/>
            <w:webHidden/>
            <w:sz w:val="24"/>
            <w:szCs w:val="24"/>
          </w:rPr>
          <w:fldChar w:fldCharType="end"/>
        </w:r>
      </w:hyperlink>
    </w:p>
    <w:p w14:paraId="3A823F2B" w14:textId="6D6C6A52" w:rsidR="000A682B" w:rsidRPr="00A37C2A" w:rsidRDefault="00A37C2A" w:rsidP="00A37C2A">
      <w:pPr>
        <w:pStyle w:val="TDC2"/>
        <w:spacing w:line="240" w:lineRule="auto"/>
        <w:jc w:val="both"/>
        <w:rPr>
          <w:rFonts w:eastAsiaTheme="minorEastAsia"/>
          <w:b/>
          <w:bCs/>
          <w:noProof/>
          <w:sz w:val="24"/>
          <w:szCs w:val="24"/>
          <w:lang w:eastAsia="es-CO"/>
        </w:rPr>
      </w:pPr>
      <w:hyperlink w:anchor="_Toc202955453"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_Toc202955453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85</w:t>
        </w:r>
        <w:r w:rsidR="000A682B" w:rsidRPr="00A37C2A">
          <w:rPr>
            <w:b/>
            <w:bCs/>
            <w:noProof/>
            <w:webHidden/>
            <w:sz w:val="24"/>
            <w:szCs w:val="24"/>
          </w:rPr>
          <w:fldChar w:fldCharType="end"/>
        </w:r>
      </w:hyperlink>
    </w:p>
    <w:p w14:paraId="31BE2D43" w14:textId="3B15F4F7" w:rsidR="000A682B" w:rsidRPr="00A37C2A" w:rsidRDefault="00A37C2A" w:rsidP="00A37C2A">
      <w:pPr>
        <w:pStyle w:val="TDC2"/>
        <w:spacing w:line="240" w:lineRule="auto"/>
        <w:jc w:val="both"/>
        <w:rPr>
          <w:rFonts w:eastAsiaTheme="minorEastAsia"/>
          <w:b/>
          <w:bCs/>
          <w:noProof/>
          <w:sz w:val="24"/>
          <w:szCs w:val="24"/>
          <w:lang w:eastAsia="es-CO"/>
        </w:rPr>
      </w:pPr>
      <w:hyperlink w:anchor="_Toc202955454" w:history="1">
        <w:r w:rsidR="000A682B" w:rsidRPr="00A37C2A">
          <w:rPr>
            <w:rStyle w:val="Hipervnculo"/>
            <w:b/>
            <w:bCs/>
            <w:noProof/>
            <w:sz w:val="24"/>
            <w:szCs w:val="24"/>
          </w:rPr>
          <w:t>La Presidencia concede el uso de la palabra al H.R. José Jaime Uscátegui Pastrana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_Toc202955454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86</w:t>
        </w:r>
        <w:r w:rsidR="000A682B" w:rsidRPr="00A37C2A">
          <w:rPr>
            <w:b/>
            <w:bCs/>
            <w:noProof/>
            <w:webHidden/>
            <w:sz w:val="24"/>
            <w:szCs w:val="24"/>
          </w:rPr>
          <w:fldChar w:fldCharType="end"/>
        </w:r>
      </w:hyperlink>
    </w:p>
    <w:p w14:paraId="67DB389B" w14:textId="060D2B22" w:rsidR="000A682B" w:rsidRPr="00A37C2A" w:rsidRDefault="00A37C2A" w:rsidP="00A37C2A">
      <w:pPr>
        <w:pStyle w:val="TDC2"/>
        <w:spacing w:line="240" w:lineRule="auto"/>
        <w:jc w:val="both"/>
        <w:rPr>
          <w:rFonts w:eastAsiaTheme="minorEastAsia"/>
          <w:b/>
          <w:bCs/>
          <w:noProof/>
          <w:sz w:val="24"/>
          <w:szCs w:val="24"/>
          <w:lang w:eastAsia="es-CO"/>
        </w:rPr>
      </w:pPr>
      <w:hyperlink w:anchor="_Toc202955455"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_Toc202955455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86</w:t>
        </w:r>
        <w:r w:rsidR="000A682B" w:rsidRPr="00A37C2A">
          <w:rPr>
            <w:b/>
            <w:bCs/>
            <w:noProof/>
            <w:webHidden/>
            <w:sz w:val="24"/>
            <w:szCs w:val="24"/>
          </w:rPr>
          <w:fldChar w:fldCharType="end"/>
        </w:r>
      </w:hyperlink>
    </w:p>
    <w:p w14:paraId="60178745" w14:textId="217C6878" w:rsidR="000A682B" w:rsidRPr="00A37C2A" w:rsidRDefault="00A37C2A" w:rsidP="00A37C2A">
      <w:pPr>
        <w:pStyle w:val="TDC2"/>
        <w:spacing w:line="240" w:lineRule="auto"/>
        <w:jc w:val="both"/>
        <w:rPr>
          <w:rFonts w:eastAsiaTheme="minorEastAsia"/>
          <w:b/>
          <w:bCs/>
          <w:noProof/>
          <w:sz w:val="24"/>
          <w:szCs w:val="24"/>
          <w:lang w:eastAsia="es-CO"/>
        </w:rPr>
      </w:pPr>
      <w:hyperlink w:anchor="_Toc202955456" w:history="1">
        <w:r w:rsidR="000A682B" w:rsidRPr="00A37C2A">
          <w:rPr>
            <w:rStyle w:val="Hipervnculo"/>
            <w:b/>
            <w:bCs/>
            <w:noProof/>
            <w:sz w:val="24"/>
            <w:szCs w:val="24"/>
          </w:rPr>
          <w:t>La Presidencia concede el uso de la palabra a la H.S. Karina Espinosa Oliver</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_Toc202955456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86</w:t>
        </w:r>
        <w:r w:rsidR="000A682B" w:rsidRPr="00A37C2A">
          <w:rPr>
            <w:b/>
            <w:bCs/>
            <w:noProof/>
            <w:webHidden/>
            <w:sz w:val="24"/>
            <w:szCs w:val="24"/>
          </w:rPr>
          <w:fldChar w:fldCharType="end"/>
        </w:r>
      </w:hyperlink>
    </w:p>
    <w:p w14:paraId="01AD50AA" w14:textId="3F2EB901" w:rsidR="000A682B" w:rsidRPr="00A37C2A" w:rsidRDefault="00A37C2A" w:rsidP="00A37C2A">
      <w:pPr>
        <w:pStyle w:val="TDC2"/>
        <w:spacing w:line="240" w:lineRule="auto"/>
        <w:jc w:val="both"/>
        <w:rPr>
          <w:rFonts w:eastAsiaTheme="minorEastAsia"/>
          <w:b/>
          <w:bCs/>
          <w:noProof/>
          <w:sz w:val="24"/>
          <w:szCs w:val="24"/>
          <w:lang w:eastAsia="es-CO"/>
        </w:rPr>
      </w:pPr>
      <w:hyperlink w:anchor="_Toc202955457"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_Toc202955457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86</w:t>
        </w:r>
        <w:r w:rsidR="000A682B" w:rsidRPr="00A37C2A">
          <w:rPr>
            <w:b/>
            <w:bCs/>
            <w:noProof/>
            <w:webHidden/>
            <w:sz w:val="24"/>
            <w:szCs w:val="24"/>
          </w:rPr>
          <w:fldChar w:fldCharType="end"/>
        </w:r>
      </w:hyperlink>
    </w:p>
    <w:p w14:paraId="70FC4121" w14:textId="7D1AA8AE" w:rsidR="000A682B" w:rsidRPr="00A37C2A" w:rsidRDefault="00A37C2A" w:rsidP="00A37C2A">
      <w:pPr>
        <w:pStyle w:val="TDC2"/>
        <w:spacing w:line="240" w:lineRule="auto"/>
        <w:jc w:val="both"/>
        <w:rPr>
          <w:rFonts w:eastAsiaTheme="minorEastAsia"/>
          <w:b/>
          <w:bCs/>
          <w:noProof/>
          <w:sz w:val="24"/>
          <w:szCs w:val="24"/>
          <w:lang w:eastAsia="es-CO"/>
        </w:rPr>
      </w:pPr>
      <w:hyperlink w:anchor="_Toc202955458" w:history="1">
        <w:r w:rsidR="000A682B" w:rsidRPr="00A37C2A">
          <w:rPr>
            <w:rStyle w:val="Hipervnculo"/>
            <w:rFonts w:eastAsia="Times New Roman"/>
            <w:b/>
            <w:bCs/>
            <w:noProof/>
            <w:sz w:val="24"/>
            <w:szCs w:val="24"/>
          </w:rPr>
          <w:t>Continúa con el uso de la palabra la H.S. Karina Espinosa Oliver.</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_Toc202955458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86</w:t>
        </w:r>
        <w:r w:rsidR="000A682B" w:rsidRPr="00A37C2A">
          <w:rPr>
            <w:b/>
            <w:bCs/>
            <w:noProof/>
            <w:webHidden/>
            <w:sz w:val="24"/>
            <w:szCs w:val="24"/>
          </w:rPr>
          <w:fldChar w:fldCharType="end"/>
        </w:r>
      </w:hyperlink>
    </w:p>
    <w:p w14:paraId="185B71C0" w14:textId="0663F442" w:rsidR="000A682B" w:rsidRPr="00A37C2A" w:rsidRDefault="00A37C2A" w:rsidP="00A37C2A">
      <w:pPr>
        <w:pStyle w:val="TDC2"/>
        <w:spacing w:line="240" w:lineRule="auto"/>
        <w:jc w:val="both"/>
        <w:rPr>
          <w:rFonts w:eastAsiaTheme="minorEastAsia"/>
          <w:b/>
          <w:bCs/>
          <w:noProof/>
          <w:sz w:val="24"/>
          <w:szCs w:val="24"/>
          <w:lang w:eastAsia="es-CO"/>
        </w:rPr>
      </w:pPr>
      <w:hyperlink w:anchor="_Toc202955459"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_Toc202955459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86</w:t>
        </w:r>
        <w:r w:rsidR="000A682B" w:rsidRPr="00A37C2A">
          <w:rPr>
            <w:b/>
            <w:bCs/>
            <w:noProof/>
            <w:webHidden/>
            <w:sz w:val="24"/>
            <w:szCs w:val="24"/>
          </w:rPr>
          <w:fldChar w:fldCharType="end"/>
        </w:r>
      </w:hyperlink>
    </w:p>
    <w:p w14:paraId="07278661" w14:textId="26AF6D14" w:rsidR="000A682B" w:rsidRPr="00A37C2A" w:rsidRDefault="00A37C2A" w:rsidP="00A37C2A">
      <w:pPr>
        <w:pStyle w:val="TDC2"/>
        <w:spacing w:line="240" w:lineRule="auto"/>
        <w:jc w:val="both"/>
        <w:rPr>
          <w:rFonts w:eastAsiaTheme="minorEastAsia"/>
          <w:b/>
          <w:bCs/>
          <w:noProof/>
          <w:sz w:val="24"/>
          <w:szCs w:val="24"/>
          <w:lang w:eastAsia="es-CO"/>
        </w:rPr>
      </w:pPr>
      <w:hyperlink w:anchor="_Toc202955460" w:history="1">
        <w:r w:rsidR="000A682B" w:rsidRPr="00A37C2A">
          <w:rPr>
            <w:rStyle w:val="Hipervnculo"/>
            <w:b/>
            <w:bCs/>
            <w:noProof/>
            <w:sz w:val="24"/>
            <w:szCs w:val="24"/>
          </w:rPr>
          <w:t>Continúa con el uso de la palabra la H.S. Karina Espinosa Oliver</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_Toc202955460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86</w:t>
        </w:r>
        <w:r w:rsidR="000A682B" w:rsidRPr="00A37C2A">
          <w:rPr>
            <w:b/>
            <w:bCs/>
            <w:noProof/>
            <w:webHidden/>
            <w:sz w:val="24"/>
            <w:szCs w:val="24"/>
          </w:rPr>
          <w:fldChar w:fldCharType="end"/>
        </w:r>
      </w:hyperlink>
    </w:p>
    <w:p w14:paraId="125AF07D" w14:textId="7C8F71E5" w:rsidR="000A682B" w:rsidRPr="00A37C2A" w:rsidRDefault="00A37C2A" w:rsidP="00A37C2A">
      <w:pPr>
        <w:pStyle w:val="TDC2"/>
        <w:spacing w:line="240" w:lineRule="auto"/>
        <w:jc w:val="both"/>
        <w:rPr>
          <w:rFonts w:eastAsiaTheme="minorEastAsia"/>
          <w:b/>
          <w:bCs/>
          <w:noProof/>
          <w:sz w:val="24"/>
          <w:szCs w:val="24"/>
          <w:lang w:eastAsia="es-CO"/>
        </w:rPr>
      </w:pPr>
      <w:hyperlink w:anchor="_Toc202955461"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_Toc202955461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87</w:t>
        </w:r>
        <w:r w:rsidR="000A682B" w:rsidRPr="00A37C2A">
          <w:rPr>
            <w:b/>
            <w:bCs/>
            <w:noProof/>
            <w:webHidden/>
            <w:sz w:val="24"/>
            <w:szCs w:val="24"/>
          </w:rPr>
          <w:fldChar w:fldCharType="end"/>
        </w:r>
      </w:hyperlink>
    </w:p>
    <w:p w14:paraId="45C89632" w14:textId="04A6CBB3" w:rsidR="000A682B" w:rsidRPr="00A37C2A" w:rsidRDefault="00A37C2A" w:rsidP="00A37C2A">
      <w:pPr>
        <w:pStyle w:val="TDC2"/>
        <w:spacing w:line="240" w:lineRule="auto"/>
        <w:jc w:val="both"/>
        <w:rPr>
          <w:rFonts w:eastAsiaTheme="minorEastAsia"/>
          <w:b/>
          <w:bCs/>
          <w:noProof/>
          <w:sz w:val="24"/>
          <w:szCs w:val="24"/>
          <w:lang w:eastAsia="es-CO"/>
        </w:rPr>
      </w:pPr>
      <w:hyperlink w:anchor="_Toc202955462" w:history="1">
        <w:r w:rsidR="000A682B" w:rsidRPr="00A37C2A">
          <w:rPr>
            <w:rStyle w:val="Hipervnculo"/>
            <w:b/>
            <w:bCs/>
            <w:noProof/>
            <w:sz w:val="24"/>
            <w:szCs w:val="24"/>
          </w:rPr>
          <w:t>La Presidencia concede el uso de la palabra al H.R. Jorge Eliécer Tamayo Marulanda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_Toc202955462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87</w:t>
        </w:r>
        <w:r w:rsidR="000A682B" w:rsidRPr="00A37C2A">
          <w:rPr>
            <w:b/>
            <w:bCs/>
            <w:noProof/>
            <w:webHidden/>
            <w:sz w:val="24"/>
            <w:szCs w:val="24"/>
          </w:rPr>
          <w:fldChar w:fldCharType="end"/>
        </w:r>
      </w:hyperlink>
    </w:p>
    <w:p w14:paraId="3B36CB24" w14:textId="15C41C95" w:rsidR="000A682B" w:rsidRPr="00A37C2A" w:rsidRDefault="00A37C2A" w:rsidP="00A37C2A">
      <w:pPr>
        <w:pStyle w:val="TDC2"/>
        <w:spacing w:line="240" w:lineRule="auto"/>
        <w:jc w:val="both"/>
        <w:rPr>
          <w:rFonts w:eastAsiaTheme="minorEastAsia"/>
          <w:b/>
          <w:bCs/>
          <w:noProof/>
          <w:sz w:val="24"/>
          <w:szCs w:val="24"/>
          <w:lang w:eastAsia="es-CO"/>
        </w:rPr>
      </w:pPr>
      <w:hyperlink w:anchor="_Toc202955463"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_Toc202955463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87</w:t>
        </w:r>
        <w:r w:rsidR="000A682B" w:rsidRPr="00A37C2A">
          <w:rPr>
            <w:b/>
            <w:bCs/>
            <w:noProof/>
            <w:webHidden/>
            <w:sz w:val="24"/>
            <w:szCs w:val="24"/>
          </w:rPr>
          <w:fldChar w:fldCharType="end"/>
        </w:r>
      </w:hyperlink>
    </w:p>
    <w:p w14:paraId="401BE8CA" w14:textId="6E932736" w:rsidR="000A682B" w:rsidRPr="00A37C2A" w:rsidRDefault="00A37C2A" w:rsidP="00A37C2A">
      <w:pPr>
        <w:pStyle w:val="TDC2"/>
        <w:spacing w:line="240" w:lineRule="auto"/>
        <w:jc w:val="both"/>
        <w:rPr>
          <w:rFonts w:eastAsiaTheme="minorEastAsia"/>
          <w:b/>
          <w:bCs/>
          <w:noProof/>
          <w:sz w:val="24"/>
          <w:szCs w:val="24"/>
          <w:lang w:eastAsia="es-CO"/>
        </w:rPr>
      </w:pPr>
      <w:hyperlink w:anchor="_Toc202955464" w:history="1">
        <w:r w:rsidR="000A682B" w:rsidRPr="00A37C2A">
          <w:rPr>
            <w:rStyle w:val="Hipervnculo"/>
            <w:b/>
            <w:bCs/>
            <w:noProof/>
            <w:sz w:val="24"/>
            <w:szCs w:val="24"/>
          </w:rPr>
          <w:t>La Presidencia concede el uso de la palabra al H.R. Carlos Felipe Quintero Ovalle</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_Toc202955464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87</w:t>
        </w:r>
        <w:r w:rsidR="000A682B" w:rsidRPr="00A37C2A">
          <w:rPr>
            <w:b/>
            <w:bCs/>
            <w:noProof/>
            <w:webHidden/>
            <w:sz w:val="24"/>
            <w:szCs w:val="24"/>
          </w:rPr>
          <w:fldChar w:fldCharType="end"/>
        </w:r>
      </w:hyperlink>
    </w:p>
    <w:p w14:paraId="09BE5684" w14:textId="1D0DD815" w:rsidR="000A682B" w:rsidRPr="00A37C2A" w:rsidRDefault="00A37C2A" w:rsidP="00A37C2A">
      <w:pPr>
        <w:pStyle w:val="TDC2"/>
        <w:spacing w:line="240" w:lineRule="auto"/>
        <w:jc w:val="both"/>
        <w:rPr>
          <w:rFonts w:eastAsiaTheme="minorEastAsia"/>
          <w:b/>
          <w:bCs/>
          <w:noProof/>
          <w:sz w:val="24"/>
          <w:szCs w:val="24"/>
          <w:lang w:eastAsia="es-CO"/>
        </w:rPr>
      </w:pPr>
      <w:hyperlink w:anchor="_Toc202955465"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_Toc202955465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87</w:t>
        </w:r>
        <w:r w:rsidR="000A682B" w:rsidRPr="00A37C2A">
          <w:rPr>
            <w:b/>
            <w:bCs/>
            <w:noProof/>
            <w:webHidden/>
            <w:sz w:val="24"/>
            <w:szCs w:val="24"/>
          </w:rPr>
          <w:fldChar w:fldCharType="end"/>
        </w:r>
      </w:hyperlink>
    </w:p>
    <w:p w14:paraId="6609C437" w14:textId="7BFA57FC" w:rsidR="000A682B" w:rsidRPr="00A37C2A" w:rsidRDefault="00A37C2A" w:rsidP="00A37C2A">
      <w:pPr>
        <w:pStyle w:val="TDC2"/>
        <w:spacing w:line="240" w:lineRule="auto"/>
        <w:jc w:val="both"/>
        <w:rPr>
          <w:rFonts w:eastAsiaTheme="minorEastAsia"/>
          <w:b/>
          <w:bCs/>
          <w:noProof/>
          <w:sz w:val="24"/>
          <w:szCs w:val="24"/>
          <w:lang w:eastAsia="es-CO"/>
        </w:rPr>
      </w:pPr>
      <w:hyperlink w:anchor="_Toc202955466" w:history="1">
        <w:r w:rsidR="000A682B" w:rsidRPr="00A37C2A">
          <w:rPr>
            <w:rStyle w:val="Hipervnculo"/>
            <w:b/>
            <w:bCs/>
            <w:noProof/>
            <w:sz w:val="24"/>
            <w:szCs w:val="24"/>
          </w:rPr>
          <w:t>La Presidencia concede el uso de la palabra al H.R. Oscar Rodrigo Campo Hurtado</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_Toc202955466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87</w:t>
        </w:r>
        <w:r w:rsidR="000A682B" w:rsidRPr="00A37C2A">
          <w:rPr>
            <w:b/>
            <w:bCs/>
            <w:noProof/>
            <w:webHidden/>
            <w:sz w:val="24"/>
            <w:szCs w:val="24"/>
          </w:rPr>
          <w:fldChar w:fldCharType="end"/>
        </w:r>
      </w:hyperlink>
    </w:p>
    <w:p w14:paraId="1FB97003" w14:textId="1630B620" w:rsidR="000A682B" w:rsidRPr="00A37C2A" w:rsidRDefault="00A37C2A" w:rsidP="00A37C2A">
      <w:pPr>
        <w:pStyle w:val="TDC2"/>
        <w:spacing w:line="240" w:lineRule="auto"/>
        <w:jc w:val="both"/>
        <w:rPr>
          <w:rFonts w:eastAsiaTheme="minorEastAsia"/>
          <w:b/>
          <w:bCs/>
          <w:noProof/>
          <w:sz w:val="24"/>
          <w:szCs w:val="24"/>
          <w:lang w:eastAsia="es-CO"/>
        </w:rPr>
      </w:pPr>
      <w:hyperlink w:anchor="_Toc202955467"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_Toc202955467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88</w:t>
        </w:r>
        <w:r w:rsidR="000A682B" w:rsidRPr="00A37C2A">
          <w:rPr>
            <w:b/>
            <w:bCs/>
            <w:noProof/>
            <w:webHidden/>
            <w:sz w:val="24"/>
            <w:szCs w:val="24"/>
          </w:rPr>
          <w:fldChar w:fldCharType="end"/>
        </w:r>
      </w:hyperlink>
    </w:p>
    <w:p w14:paraId="280AEA80" w14:textId="38CB3E9F" w:rsidR="000A682B" w:rsidRPr="00A37C2A" w:rsidRDefault="00A37C2A" w:rsidP="00A37C2A">
      <w:pPr>
        <w:pStyle w:val="TDC2"/>
        <w:spacing w:line="240" w:lineRule="auto"/>
        <w:jc w:val="both"/>
        <w:rPr>
          <w:rFonts w:eastAsiaTheme="minorEastAsia"/>
          <w:b/>
          <w:bCs/>
          <w:noProof/>
          <w:sz w:val="24"/>
          <w:szCs w:val="24"/>
          <w:lang w:eastAsia="es-CO"/>
        </w:rPr>
      </w:pPr>
      <w:hyperlink w:anchor="_Toc202955468"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_Toc202955468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88</w:t>
        </w:r>
        <w:r w:rsidR="000A682B" w:rsidRPr="00A37C2A">
          <w:rPr>
            <w:b/>
            <w:bCs/>
            <w:noProof/>
            <w:webHidden/>
            <w:sz w:val="24"/>
            <w:szCs w:val="24"/>
          </w:rPr>
          <w:fldChar w:fldCharType="end"/>
        </w:r>
      </w:hyperlink>
    </w:p>
    <w:p w14:paraId="45D2E7F2" w14:textId="5072C1A0" w:rsidR="000A682B" w:rsidRPr="00A37C2A" w:rsidRDefault="00A37C2A" w:rsidP="00A37C2A">
      <w:pPr>
        <w:pStyle w:val="TDC2"/>
        <w:spacing w:line="240" w:lineRule="auto"/>
        <w:jc w:val="both"/>
        <w:rPr>
          <w:rFonts w:eastAsiaTheme="minorEastAsia"/>
          <w:b/>
          <w:bCs/>
          <w:noProof/>
          <w:sz w:val="24"/>
          <w:szCs w:val="24"/>
          <w:lang w:eastAsia="es-CO"/>
        </w:rPr>
      </w:pPr>
      <w:hyperlink w:anchor="_Toc202955469"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_Toc202955469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88</w:t>
        </w:r>
        <w:r w:rsidR="000A682B" w:rsidRPr="00A37C2A">
          <w:rPr>
            <w:b/>
            <w:bCs/>
            <w:noProof/>
            <w:webHidden/>
            <w:sz w:val="24"/>
            <w:szCs w:val="24"/>
          </w:rPr>
          <w:fldChar w:fldCharType="end"/>
        </w:r>
      </w:hyperlink>
    </w:p>
    <w:p w14:paraId="471918A3" w14:textId="4FA92ED8" w:rsidR="000A682B" w:rsidRPr="00A37C2A" w:rsidRDefault="00A37C2A" w:rsidP="00A37C2A">
      <w:pPr>
        <w:pStyle w:val="TDC2"/>
        <w:spacing w:line="240" w:lineRule="auto"/>
        <w:jc w:val="both"/>
        <w:rPr>
          <w:rFonts w:eastAsiaTheme="minorEastAsia"/>
          <w:b/>
          <w:bCs/>
          <w:noProof/>
          <w:sz w:val="24"/>
          <w:szCs w:val="24"/>
          <w:lang w:eastAsia="es-CO"/>
        </w:rPr>
      </w:pPr>
      <w:hyperlink w:anchor="_Toc202955470"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_Toc202955470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88</w:t>
        </w:r>
        <w:r w:rsidR="000A682B" w:rsidRPr="00A37C2A">
          <w:rPr>
            <w:b/>
            <w:bCs/>
            <w:noProof/>
            <w:webHidden/>
            <w:sz w:val="24"/>
            <w:szCs w:val="24"/>
          </w:rPr>
          <w:fldChar w:fldCharType="end"/>
        </w:r>
      </w:hyperlink>
    </w:p>
    <w:p w14:paraId="28D30A5F" w14:textId="74A7099F" w:rsidR="000A682B" w:rsidRPr="00A37C2A" w:rsidRDefault="00A37C2A" w:rsidP="00A37C2A">
      <w:pPr>
        <w:pStyle w:val="TDC2"/>
        <w:spacing w:line="240" w:lineRule="auto"/>
        <w:jc w:val="both"/>
        <w:rPr>
          <w:rFonts w:eastAsiaTheme="minorEastAsia"/>
          <w:b/>
          <w:bCs/>
          <w:noProof/>
          <w:sz w:val="24"/>
          <w:szCs w:val="24"/>
          <w:lang w:eastAsia="es-CO"/>
        </w:rPr>
      </w:pPr>
      <w:hyperlink w:anchor="_Toc202955471"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_Toc202955471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88</w:t>
        </w:r>
        <w:r w:rsidR="000A682B" w:rsidRPr="00A37C2A">
          <w:rPr>
            <w:b/>
            <w:bCs/>
            <w:noProof/>
            <w:webHidden/>
            <w:sz w:val="24"/>
            <w:szCs w:val="24"/>
          </w:rPr>
          <w:fldChar w:fldCharType="end"/>
        </w:r>
      </w:hyperlink>
    </w:p>
    <w:p w14:paraId="43419A3B" w14:textId="0ADB59A8" w:rsidR="000A682B" w:rsidRPr="00A37C2A" w:rsidRDefault="00A37C2A" w:rsidP="00A37C2A">
      <w:pPr>
        <w:pStyle w:val="TDC2"/>
        <w:spacing w:line="240" w:lineRule="auto"/>
        <w:jc w:val="both"/>
        <w:rPr>
          <w:rFonts w:eastAsiaTheme="minorEastAsia"/>
          <w:b/>
          <w:bCs/>
          <w:noProof/>
          <w:sz w:val="24"/>
          <w:szCs w:val="24"/>
          <w:lang w:eastAsia="es-CO"/>
        </w:rPr>
      </w:pPr>
      <w:hyperlink w:anchor="_Toc202955472" w:history="1">
        <w:r w:rsidR="000A682B" w:rsidRPr="00A37C2A">
          <w:rPr>
            <w:rStyle w:val="Hipervnculo"/>
            <w:b/>
            <w:bCs/>
            <w:noProof/>
            <w:sz w:val="24"/>
            <w:szCs w:val="24"/>
          </w:rPr>
          <w:t>La Presidencia concede el uso de la palabra al H.R. Gabriel Becerra Yáñez</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_Toc202955472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88</w:t>
        </w:r>
        <w:r w:rsidR="000A682B" w:rsidRPr="00A37C2A">
          <w:rPr>
            <w:b/>
            <w:bCs/>
            <w:noProof/>
            <w:webHidden/>
            <w:sz w:val="24"/>
            <w:szCs w:val="24"/>
          </w:rPr>
          <w:fldChar w:fldCharType="end"/>
        </w:r>
      </w:hyperlink>
    </w:p>
    <w:p w14:paraId="46C69A5B" w14:textId="74F6AF0F" w:rsidR="000A682B" w:rsidRPr="00A37C2A" w:rsidRDefault="00A37C2A" w:rsidP="00A37C2A">
      <w:pPr>
        <w:pStyle w:val="TDC2"/>
        <w:spacing w:line="240" w:lineRule="auto"/>
        <w:jc w:val="both"/>
        <w:rPr>
          <w:rFonts w:eastAsiaTheme="minorEastAsia"/>
          <w:b/>
          <w:bCs/>
          <w:noProof/>
          <w:sz w:val="24"/>
          <w:szCs w:val="24"/>
          <w:lang w:eastAsia="es-CO"/>
        </w:rPr>
      </w:pPr>
      <w:hyperlink w:anchor="_Toc202955473"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_Toc202955473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89</w:t>
        </w:r>
        <w:r w:rsidR="000A682B" w:rsidRPr="00A37C2A">
          <w:rPr>
            <w:b/>
            <w:bCs/>
            <w:noProof/>
            <w:webHidden/>
            <w:sz w:val="24"/>
            <w:szCs w:val="24"/>
          </w:rPr>
          <w:fldChar w:fldCharType="end"/>
        </w:r>
      </w:hyperlink>
    </w:p>
    <w:p w14:paraId="4C1C757E" w14:textId="38AA0551" w:rsidR="000A682B" w:rsidRPr="00A37C2A" w:rsidRDefault="00A37C2A" w:rsidP="00A37C2A">
      <w:pPr>
        <w:pStyle w:val="TDC2"/>
        <w:spacing w:line="240" w:lineRule="auto"/>
        <w:jc w:val="both"/>
        <w:rPr>
          <w:rFonts w:eastAsiaTheme="minorEastAsia"/>
          <w:b/>
          <w:bCs/>
          <w:noProof/>
          <w:sz w:val="24"/>
          <w:szCs w:val="24"/>
          <w:lang w:eastAsia="es-CO"/>
        </w:rPr>
      </w:pPr>
      <w:hyperlink w:anchor="_Toc202955474"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_Toc202955474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89</w:t>
        </w:r>
        <w:r w:rsidR="000A682B" w:rsidRPr="00A37C2A">
          <w:rPr>
            <w:b/>
            <w:bCs/>
            <w:noProof/>
            <w:webHidden/>
            <w:sz w:val="24"/>
            <w:szCs w:val="24"/>
          </w:rPr>
          <w:fldChar w:fldCharType="end"/>
        </w:r>
      </w:hyperlink>
    </w:p>
    <w:p w14:paraId="7AD433D8" w14:textId="63CB9C32" w:rsidR="000A682B" w:rsidRPr="00A37C2A" w:rsidRDefault="00A37C2A" w:rsidP="00A37C2A">
      <w:pPr>
        <w:pStyle w:val="TDC2"/>
        <w:spacing w:line="240" w:lineRule="auto"/>
        <w:jc w:val="both"/>
        <w:rPr>
          <w:rFonts w:eastAsiaTheme="minorEastAsia"/>
          <w:b/>
          <w:bCs/>
          <w:noProof/>
          <w:sz w:val="24"/>
          <w:szCs w:val="24"/>
          <w:lang w:eastAsia="es-CO"/>
        </w:rPr>
      </w:pPr>
      <w:hyperlink w:anchor="_Toc202955475" w:history="1">
        <w:r w:rsidR="000A682B" w:rsidRPr="00A37C2A">
          <w:rPr>
            <w:rStyle w:val="Hipervnculo"/>
            <w:rFonts w:eastAsia="Times New Roman"/>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_Toc202955475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89</w:t>
        </w:r>
        <w:r w:rsidR="000A682B" w:rsidRPr="00A37C2A">
          <w:rPr>
            <w:b/>
            <w:bCs/>
            <w:noProof/>
            <w:webHidden/>
            <w:sz w:val="24"/>
            <w:szCs w:val="24"/>
          </w:rPr>
          <w:fldChar w:fldCharType="end"/>
        </w:r>
      </w:hyperlink>
    </w:p>
    <w:p w14:paraId="39D5D3D7" w14:textId="0BD47AA3" w:rsidR="000A682B" w:rsidRPr="00A37C2A" w:rsidRDefault="00A37C2A" w:rsidP="00A37C2A">
      <w:pPr>
        <w:pStyle w:val="TDC2"/>
        <w:spacing w:line="240" w:lineRule="auto"/>
        <w:jc w:val="both"/>
        <w:rPr>
          <w:rFonts w:eastAsiaTheme="minorEastAsia"/>
          <w:b/>
          <w:bCs/>
          <w:noProof/>
          <w:sz w:val="24"/>
          <w:szCs w:val="24"/>
          <w:lang w:eastAsia="es-CO"/>
        </w:rPr>
      </w:pPr>
      <w:hyperlink w:anchor="_Toc202955476" w:history="1">
        <w:r w:rsidR="000A682B" w:rsidRPr="00A37C2A">
          <w:rPr>
            <w:rStyle w:val="Hipervnculo"/>
            <w:rFonts w:eastAsia="Times New Roman"/>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_Toc202955476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89</w:t>
        </w:r>
        <w:r w:rsidR="000A682B" w:rsidRPr="00A37C2A">
          <w:rPr>
            <w:b/>
            <w:bCs/>
            <w:noProof/>
            <w:webHidden/>
            <w:sz w:val="24"/>
            <w:szCs w:val="24"/>
          </w:rPr>
          <w:fldChar w:fldCharType="end"/>
        </w:r>
      </w:hyperlink>
    </w:p>
    <w:p w14:paraId="5B2CA802" w14:textId="2804C514" w:rsidR="000A682B" w:rsidRPr="00A37C2A" w:rsidRDefault="00A37C2A" w:rsidP="00A37C2A">
      <w:pPr>
        <w:pStyle w:val="TDC2"/>
        <w:spacing w:line="240" w:lineRule="auto"/>
        <w:jc w:val="both"/>
        <w:rPr>
          <w:rFonts w:eastAsiaTheme="minorEastAsia"/>
          <w:b/>
          <w:bCs/>
          <w:noProof/>
          <w:sz w:val="24"/>
          <w:szCs w:val="24"/>
          <w:lang w:eastAsia="es-CO"/>
        </w:rPr>
      </w:pPr>
      <w:hyperlink w:anchor="_Toc202955477"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_Toc202955477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89</w:t>
        </w:r>
        <w:r w:rsidR="000A682B" w:rsidRPr="00A37C2A">
          <w:rPr>
            <w:b/>
            <w:bCs/>
            <w:noProof/>
            <w:webHidden/>
            <w:sz w:val="24"/>
            <w:szCs w:val="24"/>
          </w:rPr>
          <w:fldChar w:fldCharType="end"/>
        </w:r>
      </w:hyperlink>
    </w:p>
    <w:p w14:paraId="5B364AD0" w14:textId="33BFFBEF" w:rsidR="000A682B" w:rsidRPr="00A37C2A" w:rsidRDefault="00A37C2A" w:rsidP="00A37C2A">
      <w:pPr>
        <w:pStyle w:val="TDC2"/>
        <w:spacing w:line="240" w:lineRule="auto"/>
        <w:jc w:val="both"/>
        <w:rPr>
          <w:rFonts w:eastAsiaTheme="minorEastAsia"/>
          <w:b/>
          <w:bCs/>
          <w:noProof/>
          <w:sz w:val="24"/>
          <w:szCs w:val="24"/>
          <w:lang w:eastAsia="es-CO"/>
        </w:rPr>
      </w:pPr>
      <w:hyperlink w:anchor="_Toc202955478"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_Toc202955478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89</w:t>
        </w:r>
        <w:r w:rsidR="000A682B" w:rsidRPr="00A37C2A">
          <w:rPr>
            <w:b/>
            <w:bCs/>
            <w:noProof/>
            <w:webHidden/>
            <w:sz w:val="24"/>
            <w:szCs w:val="24"/>
          </w:rPr>
          <w:fldChar w:fldCharType="end"/>
        </w:r>
      </w:hyperlink>
    </w:p>
    <w:p w14:paraId="4CE0F197" w14:textId="55ED7985" w:rsidR="000A682B" w:rsidRPr="00A37C2A" w:rsidRDefault="00A37C2A" w:rsidP="00A37C2A">
      <w:pPr>
        <w:pStyle w:val="TDC2"/>
        <w:spacing w:line="240" w:lineRule="auto"/>
        <w:jc w:val="both"/>
        <w:rPr>
          <w:rFonts w:eastAsiaTheme="minorEastAsia"/>
          <w:b/>
          <w:bCs/>
          <w:noProof/>
          <w:sz w:val="24"/>
          <w:szCs w:val="24"/>
          <w:lang w:eastAsia="es-CO"/>
        </w:rPr>
      </w:pPr>
      <w:hyperlink w:anchor="_Toc202955479"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_Toc202955479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89</w:t>
        </w:r>
        <w:r w:rsidR="000A682B" w:rsidRPr="00A37C2A">
          <w:rPr>
            <w:b/>
            <w:bCs/>
            <w:noProof/>
            <w:webHidden/>
            <w:sz w:val="24"/>
            <w:szCs w:val="24"/>
          </w:rPr>
          <w:fldChar w:fldCharType="end"/>
        </w:r>
      </w:hyperlink>
    </w:p>
    <w:p w14:paraId="6CA11A80" w14:textId="63778495" w:rsidR="000A682B" w:rsidRPr="00A37C2A" w:rsidRDefault="00A37C2A" w:rsidP="00A37C2A">
      <w:pPr>
        <w:pStyle w:val="TDC2"/>
        <w:spacing w:line="240" w:lineRule="auto"/>
        <w:jc w:val="both"/>
        <w:rPr>
          <w:rFonts w:eastAsiaTheme="minorEastAsia"/>
          <w:b/>
          <w:bCs/>
          <w:noProof/>
          <w:sz w:val="24"/>
          <w:szCs w:val="24"/>
          <w:lang w:eastAsia="es-CO"/>
        </w:rPr>
      </w:pPr>
      <w:hyperlink w:anchor="_Toc202955480"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_Toc202955480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89</w:t>
        </w:r>
        <w:r w:rsidR="000A682B" w:rsidRPr="00A37C2A">
          <w:rPr>
            <w:b/>
            <w:bCs/>
            <w:noProof/>
            <w:webHidden/>
            <w:sz w:val="24"/>
            <w:szCs w:val="24"/>
          </w:rPr>
          <w:fldChar w:fldCharType="end"/>
        </w:r>
      </w:hyperlink>
    </w:p>
    <w:p w14:paraId="7B8288DF" w14:textId="037B9B8B" w:rsidR="000A682B" w:rsidRPr="00A37C2A" w:rsidRDefault="00A37C2A" w:rsidP="00A37C2A">
      <w:pPr>
        <w:pStyle w:val="TDC2"/>
        <w:spacing w:line="240" w:lineRule="auto"/>
        <w:jc w:val="both"/>
        <w:rPr>
          <w:rFonts w:eastAsiaTheme="minorEastAsia"/>
          <w:b/>
          <w:bCs/>
          <w:noProof/>
          <w:sz w:val="24"/>
          <w:szCs w:val="24"/>
          <w:lang w:eastAsia="es-CO"/>
        </w:rPr>
      </w:pPr>
      <w:hyperlink w:anchor="_Toc202955481"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_Toc202955481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89</w:t>
        </w:r>
        <w:r w:rsidR="000A682B" w:rsidRPr="00A37C2A">
          <w:rPr>
            <w:b/>
            <w:bCs/>
            <w:noProof/>
            <w:webHidden/>
            <w:sz w:val="24"/>
            <w:szCs w:val="24"/>
          </w:rPr>
          <w:fldChar w:fldCharType="end"/>
        </w:r>
      </w:hyperlink>
    </w:p>
    <w:p w14:paraId="59C9D443" w14:textId="113C7346" w:rsidR="000A682B" w:rsidRPr="00A37C2A" w:rsidRDefault="00A37C2A" w:rsidP="00A37C2A">
      <w:pPr>
        <w:pStyle w:val="TDC2"/>
        <w:spacing w:line="240" w:lineRule="auto"/>
        <w:jc w:val="both"/>
        <w:rPr>
          <w:rFonts w:eastAsiaTheme="minorEastAsia"/>
          <w:b/>
          <w:bCs/>
          <w:noProof/>
          <w:sz w:val="24"/>
          <w:szCs w:val="24"/>
          <w:lang w:eastAsia="es-CO"/>
        </w:rPr>
      </w:pPr>
      <w:hyperlink w:anchor="_Toc202955482" w:history="1">
        <w:r w:rsidR="000A682B" w:rsidRPr="00A37C2A">
          <w:rPr>
            <w:rStyle w:val="Hipervnculo"/>
            <w:rFonts w:eastAsia="Times New Roman"/>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_Toc202955482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89</w:t>
        </w:r>
        <w:r w:rsidR="000A682B" w:rsidRPr="00A37C2A">
          <w:rPr>
            <w:b/>
            <w:bCs/>
            <w:noProof/>
            <w:webHidden/>
            <w:sz w:val="24"/>
            <w:szCs w:val="24"/>
          </w:rPr>
          <w:fldChar w:fldCharType="end"/>
        </w:r>
      </w:hyperlink>
    </w:p>
    <w:p w14:paraId="2EE0F4EB" w14:textId="59729874" w:rsidR="000A682B" w:rsidRPr="00A37C2A" w:rsidRDefault="00A37C2A" w:rsidP="00A37C2A">
      <w:pPr>
        <w:pStyle w:val="TDC2"/>
        <w:spacing w:line="240" w:lineRule="auto"/>
        <w:jc w:val="both"/>
        <w:rPr>
          <w:rFonts w:eastAsiaTheme="minorEastAsia"/>
          <w:b/>
          <w:bCs/>
          <w:noProof/>
          <w:sz w:val="24"/>
          <w:szCs w:val="24"/>
          <w:lang w:eastAsia="es-CO"/>
        </w:rPr>
      </w:pPr>
      <w:hyperlink w:anchor="_Toc202955483" w:history="1">
        <w:r w:rsidR="000A682B" w:rsidRPr="00A37C2A">
          <w:rPr>
            <w:rStyle w:val="Hipervnculo"/>
            <w:rFonts w:eastAsia="Times New Roman"/>
            <w:b/>
            <w:bCs/>
            <w:noProof/>
            <w:sz w:val="24"/>
            <w:szCs w:val="24"/>
          </w:rPr>
          <w:t>La Presidencia concede el uso de la palabra al H.R. Gabriel Becerra Yáñez.</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_Toc202955483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90</w:t>
        </w:r>
        <w:r w:rsidR="000A682B" w:rsidRPr="00A37C2A">
          <w:rPr>
            <w:b/>
            <w:bCs/>
            <w:noProof/>
            <w:webHidden/>
            <w:sz w:val="24"/>
            <w:szCs w:val="24"/>
          </w:rPr>
          <w:fldChar w:fldCharType="end"/>
        </w:r>
      </w:hyperlink>
    </w:p>
    <w:p w14:paraId="0720A867" w14:textId="3063275F" w:rsidR="000A682B" w:rsidRPr="00A37C2A" w:rsidRDefault="00A37C2A" w:rsidP="00A37C2A">
      <w:pPr>
        <w:pStyle w:val="TDC2"/>
        <w:spacing w:line="240" w:lineRule="auto"/>
        <w:jc w:val="both"/>
        <w:rPr>
          <w:rFonts w:eastAsiaTheme="minorEastAsia"/>
          <w:b/>
          <w:bCs/>
          <w:noProof/>
          <w:sz w:val="24"/>
          <w:szCs w:val="24"/>
          <w:lang w:eastAsia="es-CO"/>
        </w:rPr>
      </w:pPr>
      <w:hyperlink w:anchor="_Toc202955484"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_Toc202955484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90</w:t>
        </w:r>
        <w:r w:rsidR="000A682B" w:rsidRPr="00A37C2A">
          <w:rPr>
            <w:b/>
            <w:bCs/>
            <w:noProof/>
            <w:webHidden/>
            <w:sz w:val="24"/>
            <w:szCs w:val="24"/>
          </w:rPr>
          <w:fldChar w:fldCharType="end"/>
        </w:r>
      </w:hyperlink>
    </w:p>
    <w:p w14:paraId="0AE92068" w14:textId="439AAE36" w:rsidR="000A682B" w:rsidRPr="00A37C2A" w:rsidRDefault="00A37C2A" w:rsidP="00A37C2A">
      <w:pPr>
        <w:pStyle w:val="TDC2"/>
        <w:spacing w:line="240" w:lineRule="auto"/>
        <w:jc w:val="both"/>
        <w:rPr>
          <w:rFonts w:eastAsiaTheme="minorEastAsia"/>
          <w:b/>
          <w:bCs/>
          <w:noProof/>
          <w:sz w:val="24"/>
          <w:szCs w:val="24"/>
          <w:lang w:eastAsia="es-CO"/>
        </w:rPr>
      </w:pPr>
      <w:hyperlink w:anchor="_Toc202955485"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_Toc202955485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90</w:t>
        </w:r>
        <w:r w:rsidR="000A682B" w:rsidRPr="00A37C2A">
          <w:rPr>
            <w:b/>
            <w:bCs/>
            <w:noProof/>
            <w:webHidden/>
            <w:sz w:val="24"/>
            <w:szCs w:val="24"/>
          </w:rPr>
          <w:fldChar w:fldCharType="end"/>
        </w:r>
      </w:hyperlink>
    </w:p>
    <w:p w14:paraId="2C8CF6F8" w14:textId="286DEDE6" w:rsidR="000A682B" w:rsidRPr="00A37C2A" w:rsidRDefault="00A37C2A" w:rsidP="00A37C2A">
      <w:pPr>
        <w:pStyle w:val="TDC2"/>
        <w:spacing w:line="240" w:lineRule="auto"/>
        <w:jc w:val="both"/>
        <w:rPr>
          <w:rFonts w:eastAsiaTheme="minorEastAsia"/>
          <w:b/>
          <w:bCs/>
          <w:noProof/>
          <w:sz w:val="24"/>
          <w:szCs w:val="24"/>
          <w:lang w:eastAsia="es-CO"/>
        </w:rPr>
      </w:pPr>
      <w:hyperlink w:anchor="_Toc202955486" w:history="1">
        <w:r w:rsidR="000A682B" w:rsidRPr="00A37C2A">
          <w:rPr>
            <w:rStyle w:val="Hipervnculo"/>
            <w:b/>
            <w:bCs/>
            <w:noProof/>
            <w:sz w:val="24"/>
            <w:szCs w:val="24"/>
          </w:rPr>
          <w:t>PRESIDENTA</w:t>
        </w:r>
        <w:r w:rsidR="000A682B" w:rsidRPr="00A37C2A">
          <w:rPr>
            <w:rStyle w:val="Hipervnculo"/>
            <w:rFonts w:eastAsia="Times New Roman"/>
            <w:b/>
            <w:bCs/>
            <w:noProof/>
            <w:sz w:val="24"/>
            <w:szCs w:val="24"/>
          </w:rPr>
          <w:t>:</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_Toc202955486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90</w:t>
        </w:r>
        <w:r w:rsidR="000A682B" w:rsidRPr="00A37C2A">
          <w:rPr>
            <w:b/>
            <w:bCs/>
            <w:noProof/>
            <w:webHidden/>
            <w:sz w:val="24"/>
            <w:szCs w:val="24"/>
          </w:rPr>
          <w:fldChar w:fldCharType="end"/>
        </w:r>
      </w:hyperlink>
    </w:p>
    <w:p w14:paraId="36EB62FC" w14:textId="389ACD62" w:rsidR="000A682B" w:rsidRPr="00A37C2A" w:rsidRDefault="00A37C2A" w:rsidP="00A37C2A">
      <w:pPr>
        <w:pStyle w:val="TDC2"/>
        <w:spacing w:line="240" w:lineRule="auto"/>
        <w:jc w:val="both"/>
        <w:rPr>
          <w:rFonts w:eastAsiaTheme="minorEastAsia"/>
          <w:b/>
          <w:bCs/>
          <w:noProof/>
          <w:sz w:val="24"/>
          <w:szCs w:val="24"/>
          <w:lang w:eastAsia="es-CO"/>
        </w:rPr>
      </w:pPr>
      <w:hyperlink w:anchor="_Toc202955487"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_Toc202955487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90</w:t>
        </w:r>
        <w:r w:rsidR="000A682B" w:rsidRPr="00A37C2A">
          <w:rPr>
            <w:b/>
            <w:bCs/>
            <w:noProof/>
            <w:webHidden/>
            <w:sz w:val="24"/>
            <w:szCs w:val="24"/>
          </w:rPr>
          <w:fldChar w:fldCharType="end"/>
        </w:r>
      </w:hyperlink>
    </w:p>
    <w:p w14:paraId="7F411DAF" w14:textId="38F9737B" w:rsidR="000A682B" w:rsidRPr="00A37C2A" w:rsidRDefault="00A37C2A" w:rsidP="00A37C2A">
      <w:pPr>
        <w:pStyle w:val="TDC2"/>
        <w:spacing w:line="240" w:lineRule="auto"/>
        <w:jc w:val="both"/>
        <w:rPr>
          <w:rFonts w:eastAsiaTheme="minorEastAsia"/>
          <w:b/>
          <w:bCs/>
          <w:noProof/>
          <w:sz w:val="24"/>
          <w:szCs w:val="24"/>
          <w:lang w:eastAsia="es-CO"/>
        </w:rPr>
      </w:pPr>
      <w:hyperlink w:anchor="_Toc202955488"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_Toc202955488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90</w:t>
        </w:r>
        <w:r w:rsidR="000A682B" w:rsidRPr="00A37C2A">
          <w:rPr>
            <w:b/>
            <w:bCs/>
            <w:noProof/>
            <w:webHidden/>
            <w:sz w:val="24"/>
            <w:szCs w:val="24"/>
          </w:rPr>
          <w:fldChar w:fldCharType="end"/>
        </w:r>
      </w:hyperlink>
    </w:p>
    <w:p w14:paraId="001CAF00" w14:textId="4CC81B29" w:rsidR="000A682B" w:rsidRPr="00A37C2A" w:rsidRDefault="00A37C2A" w:rsidP="00A37C2A">
      <w:pPr>
        <w:pStyle w:val="TDC2"/>
        <w:spacing w:line="240" w:lineRule="auto"/>
        <w:jc w:val="both"/>
        <w:rPr>
          <w:rFonts w:eastAsiaTheme="minorEastAsia"/>
          <w:b/>
          <w:bCs/>
          <w:noProof/>
          <w:sz w:val="24"/>
          <w:szCs w:val="24"/>
          <w:lang w:eastAsia="es-CO"/>
        </w:rPr>
      </w:pPr>
      <w:hyperlink w:anchor="_Toc202955489"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_Toc202955489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91</w:t>
        </w:r>
        <w:r w:rsidR="000A682B" w:rsidRPr="00A37C2A">
          <w:rPr>
            <w:b/>
            <w:bCs/>
            <w:noProof/>
            <w:webHidden/>
            <w:sz w:val="24"/>
            <w:szCs w:val="24"/>
          </w:rPr>
          <w:fldChar w:fldCharType="end"/>
        </w:r>
      </w:hyperlink>
    </w:p>
    <w:p w14:paraId="6772402E" w14:textId="6FA3D660" w:rsidR="000A682B" w:rsidRPr="00A37C2A" w:rsidRDefault="00A37C2A" w:rsidP="00A37C2A">
      <w:pPr>
        <w:pStyle w:val="TDC2"/>
        <w:spacing w:line="240" w:lineRule="auto"/>
        <w:jc w:val="both"/>
        <w:rPr>
          <w:rFonts w:eastAsiaTheme="minorEastAsia"/>
          <w:b/>
          <w:bCs/>
          <w:noProof/>
          <w:sz w:val="24"/>
          <w:szCs w:val="24"/>
          <w:lang w:eastAsia="es-CO"/>
        </w:rPr>
      </w:pPr>
      <w:hyperlink w:anchor="_Toc202955490"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_Toc202955490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91</w:t>
        </w:r>
        <w:r w:rsidR="000A682B" w:rsidRPr="00A37C2A">
          <w:rPr>
            <w:b/>
            <w:bCs/>
            <w:noProof/>
            <w:webHidden/>
            <w:sz w:val="24"/>
            <w:szCs w:val="24"/>
          </w:rPr>
          <w:fldChar w:fldCharType="end"/>
        </w:r>
      </w:hyperlink>
    </w:p>
    <w:p w14:paraId="251512DC" w14:textId="4ADD1372" w:rsidR="000A682B" w:rsidRPr="00A37C2A" w:rsidRDefault="00A37C2A" w:rsidP="00A37C2A">
      <w:pPr>
        <w:pStyle w:val="TDC2"/>
        <w:spacing w:line="240" w:lineRule="auto"/>
        <w:jc w:val="both"/>
        <w:rPr>
          <w:rFonts w:eastAsiaTheme="minorEastAsia"/>
          <w:b/>
          <w:bCs/>
          <w:noProof/>
          <w:sz w:val="24"/>
          <w:szCs w:val="24"/>
          <w:lang w:eastAsia="es-CO"/>
        </w:rPr>
      </w:pPr>
      <w:hyperlink w:anchor="_Toc202955491"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_Toc202955491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91</w:t>
        </w:r>
        <w:r w:rsidR="000A682B" w:rsidRPr="00A37C2A">
          <w:rPr>
            <w:b/>
            <w:bCs/>
            <w:noProof/>
            <w:webHidden/>
            <w:sz w:val="24"/>
            <w:szCs w:val="24"/>
          </w:rPr>
          <w:fldChar w:fldCharType="end"/>
        </w:r>
      </w:hyperlink>
    </w:p>
    <w:p w14:paraId="3481443C" w14:textId="1039A23D" w:rsidR="000A682B" w:rsidRPr="00A37C2A" w:rsidRDefault="00A37C2A" w:rsidP="00A37C2A">
      <w:pPr>
        <w:pStyle w:val="TDC2"/>
        <w:spacing w:line="240" w:lineRule="auto"/>
        <w:jc w:val="both"/>
        <w:rPr>
          <w:rFonts w:eastAsiaTheme="minorEastAsia"/>
          <w:b/>
          <w:bCs/>
          <w:noProof/>
          <w:sz w:val="24"/>
          <w:szCs w:val="24"/>
          <w:lang w:eastAsia="es-CO"/>
        </w:rPr>
      </w:pPr>
      <w:hyperlink w:anchor="_Toc202955492"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_Toc202955492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92</w:t>
        </w:r>
        <w:r w:rsidR="000A682B" w:rsidRPr="00A37C2A">
          <w:rPr>
            <w:b/>
            <w:bCs/>
            <w:noProof/>
            <w:webHidden/>
            <w:sz w:val="24"/>
            <w:szCs w:val="24"/>
          </w:rPr>
          <w:fldChar w:fldCharType="end"/>
        </w:r>
      </w:hyperlink>
    </w:p>
    <w:p w14:paraId="5E23821E" w14:textId="5A177205" w:rsidR="000A682B" w:rsidRPr="00A37C2A" w:rsidRDefault="00A37C2A" w:rsidP="00A37C2A">
      <w:pPr>
        <w:pStyle w:val="TDC2"/>
        <w:spacing w:line="240" w:lineRule="auto"/>
        <w:jc w:val="both"/>
        <w:rPr>
          <w:rFonts w:eastAsiaTheme="minorEastAsia"/>
          <w:b/>
          <w:bCs/>
          <w:noProof/>
          <w:sz w:val="24"/>
          <w:szCs w:val="24"/>
          <w:lang w:eastAsia="es-CO"/>
        </w:rPr>
      </w:pPr>
      <w:hyperlink w:anchor="_Toc202955493"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_Toc202955493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92</w:t>
        </w:r>
        <w:r w:rsidR="000A682B" w:rsidRPr="00A37C2A">
          <w:rPr>
            <w:b/>
            <w:bCs/>
            <w:noProof/>
            <w:webHidden/>
            <w:sz w:val="24"/>
            <w:szCs w:val="24"/>
          </w:rPr>
          <w:fldChar w:fldCharType="end"/>
        </w:r>
      </w:hyperlink>
    </w:p>
    <w:p w14:paraId="1343AE50" w14:textId="1044B457" w:rsidR="000A682B" w:rsidRPr="00A37C2A" w:rsidRDefault="00A37C2A" w:rsidP="00A37C2A">
      <w:pPr>
        <w:pStyle w:val="TDC2"/>
        <w:spacing w:line="240" w:lineRule="auto"/>
        <w:jc w:val="both"/>
        <w:rPr>
          <w:rFonts w:eastAsiaTheme="minorEastAsia"/>
          <w:b/>
          <w:bCs/>
          <w:noProof/>
          <w:sz w:val="24"/>
          <w:szCs w:val="24"/>
          <w:lang w:eastAsia="es-CO"/>
        </w:rPr>
      </w:pPr>
      <w:hyperlink w:anchor="_Toc202955494"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_Toc202955494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96</w:t>
        </w:r>
        <w:r w:rsidR="000A682B" w:rsidRPr="00A37C2A">
          <w:rPr>
            <w:b/>
            <w:bCs/>
            <w:noProof/>
            <w:webHidden/>
            <w:sz w:val="24"/>
            <w:szCs w:val="24"/>
          </w:rPr>
          <w:fldChar w:fldCharType="end"/>
        </w:r>
      </w:hyperlink>
    </w:p>
    <w:p w14:paraId="2682FEBE" w14:textId="11DF6233" w:rsidR="000A682B" w:rsidRPr="00A37C2A" w:rsidRDefault="00A37C2A" w:rsidP="00A37C2A">
      <w:pPr>
        <w:pStyle w:val="TDC2"/>
        <w:spacing w:line="240" w:lineRule="auto"/>
        <w:jc w:val="both"/>
        <w:rPr>
          <w:rFonts w:eastAsiaTheme="minorEastAsia"/>
          <w:b/>
          <w:bCs/>
          <w:noProof/>
          <w:sz w:val="24"/>
          <w:szCs w:val="24"/>
          <w:lang w:eastAsia="es-CO"/>
        </w:rPr>
      </w:pPr>
      <w:hyperlink w:anchor="_Toc202955495" w:history="1">
        <w:r w:rsidR="000A682B" w:rsidRPr="00A37C2A">
          <w:rPr>
            <w:rStyle w:val="Hipervnculo"/>
            <w:b/>
            <w:bCs/>
            <w:noProof/>
            <w:sz w:val="24"/>
            <w:szCs w:val="24"/>
          </w:rPr>
          <w:t>La Presidencia concede el uso de la palabra al H.R. Luis Miguel López Aristizábal</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_Toc202955495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96</w:t>
        </w:r>
        <w:r w:rsidR="000A682B" w:rsidRPr="00A37C2A">
          <w:rPr>
            <w:b/>
            <w:bCs/>
            <w:noProof/>
            <w:webHidden/>
            <w:sz w:val="24"/>
            <w:szCs w:val="24"/>
          </w:rPr>
          <w:fldChar w:fldCharType="end"/>
        </w:r>
      </w:hyperlink>
    </w:p>
    <w:p w14:paraId="0A738409" w14:textId="07F42567" w:rsidR="000A682B" w:rsidRPr="00A37C2A" w:rsidRDefault="00A37C2A" w:rsidP="00A37C2A">
      <w:pPr>
        <w:pStyle w:val="TDC2"/>
        <w:spacing w:line="240" w:lineRule="auto"/>
        <w:jc w:val="both"/>
        <w:rPr>
          <w:rFonts w:eastAsiaTheme="minorEastAsia"/>
          <w:b/>
          <w:bCs/>
          <w:noProof/>
          <w:sz w:val="24"/>
          <w:szCs w:val="24"/>
          <w:lang w:eastAsia="es-CO"/>
        </w:rPr>
      </w:pPr>
      <w:hyperlink w:anchor="_Toc202955496"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_Toc202955496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97</w:t>
        </w:r>
        <w:r w:rsidR="000A682B" w:rsidRPr="00A37C2A">
          <w:rPr>
            <w:b/>
            <w:bCs/>
            <w:noProof/>
            <w:webHidden/>
            <w:sz w:val="24"/>
            <w:szCs w:val="24"/>
          </w:rPr>
          <w:fldChar w:fldCharType="end"/>
        </w:r>
      </w:hyperlink>
    </w:p>
    <w:p w14:paraId="0C9D0BEA" w14:textId="39339859" w:rsidR="000A682B" w:rsidRPr="00A37C2A" w:rsidRDefault="00A37C2A" w:rsidP="00A37C2A">
      <w:pPr>
        <w:pStyle w:val="TDC2"/>
        <w:spacing w:line="240" w:lineRule="auto"/>
        <w:jc w:val="both"/>
        <w:rPr>
          <w:rFonts w:eastAsiaTheme="minorEastAsia"/>
          <w:b/>
          <w:bCs/>
          <w:noProof/>
          <w:sz w:val="24"/>
          <w:szCs w:val="24"/>
          <w:lang w:eastAsia="es-CO"/>
        </w:rPr>
      </w:pPr>
      <w:hyperlink w:anchor="_Toc202955497" w:history="1">
        <w:r w:rsidR="000A682B" w:rsidRPr="00A37C2A">
          <w:rPr>
            <w:rStyle w:val="Hipervnculo"/>
            <w:b/>
            <w:bCs/>
            <w:noProof/>
            <w:sz w:val="24"/>
            <w:szCs w:val="24"/>
          </w:rPr>
          <w:t>La Presidencia concede el uso de la palabra al H.R. José Jaime Uscátegui Pastrana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_Toc202955497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97</w:t>
        </w:r>
        <w:r w:rsidR="000A682B" w:rsidRPr="00A37C2A">
          <w:rPr>
            <w:b/>
            <w:bCs/>
            <w:noProof/>
            <w:webHidden/>
            <w:sz w:val="24"/>
            <w:szCs w:val="24"/>
          </w:rPr>
          <w:fldChar w:fldCharType="end"/>
        </w:r>
      </w:hyperlink>
    </w:p>
    <w:p w14:paraId="7FDEBDC9" w14:textId="3F8DF05D" w:rsidR="000A682B" w:rsidRPr="00A37C2A" w:rsidRDefault="00A37C2A" w:rsidP="00A37C2A">
      <w:pPr>
        <w:pStyle w:val="TDC2"/>
        <w:spacing w:line="240" w:lineRule="auto"/>
        <w:jc w:val="both"/>
        <w:rPr>
          <w:rFonts w:eastAsiaTheme="minorEastAsia"/>
          <w:b/>
          <w:bCs/>
          <w:noProof/>
          <w:sz w:val="24"/>
          <w:szCs w:val="24"/>
          <w:lang w:eastAsia="es-CO"/>
        </w:rPr>
      </w:pPr>
      <w:hyperlink w:anchor="_Toc202955498" w:history="1">
        <w:r w:rsidR="000A682B" w:rsidRPr="00A37C2A">
          <w:rPr>
            <w:rStyle w:val="Hipervnculo"/>
            <w:rFonts w:eastAsia="Times New Roman"/>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_Toc202955498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97</w:t>
        </w:r>
        <w:r w:rsidR="000A682B" w:rsidRPr="00A37C2A">
          <w:rPr>
            <w:b/>
            <w:bCs/>
            <w:noProof/>
            <w:webHidden/>
            <w:sz w:val="24"/>
            <w:szCs w:val="24"/>
          </w:rPr>
          <w:fldChar w:fldCharType="end"/>
        </w:r>
      </w:hyperlink>
    </w:p>
    <w:p w14:paraId="1F23C78D" w14:textId="2DD8C67D" w:rsidR="000A682B" w:rsidRPr="00A37C2A" w:rsidRDefault="00A37C2A" w:rsidP="00A37C2A">
      <w:pPr>
        <w:pStyle w:val="TDC2"/>
        <w:spacing w:line="240" w:lineRule="auto"/>
        <w:jc w:val="both"/>
        <w:rPr>
          <w:rFonts w:eastAsiaTheme="minorEastAsia"/>
          <w:b/>
          <w:bCs/>
          <w:noProof/>
          <w:sz w:val="24"/>
          <w:szCs w:val="24"/>
          <w:lang w:eastAsia="es-CO"/>
        </w:rPr>
      </w:pPr>
      <w:hyperlink w:anchor="_Toc202955499"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_Toc202955499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97</w:t>
        </w:r>
        <w:r w:rsidR="000A682B" w:rsidRPr="00A37C2A">
          <w:rPr>
            <w:b/>
            <w:bCs/>
            <w:noProof/>
            <w:webHidden/>
            <w:sz w:val="24"/>
            <w:szCs w:val="24"/>
          </w:rPr>
          <w:fldChar w:fldCharType="end"/>
        </w:r>
      </w:hyperlink>
    </w:p>
    <w:p w14:paraId="3AAB25B1" w14:textId="676B52CD" w:rsidR="000A682B" w:rsidRPr="00A37C2A" w:rsidRDefault="00A37C2A" w:rsidP="00A37C2A">
      <w:pPr>
        <w:pStyle w:val="TDC2"/>
        <w:spacing w:line="240" w:lineRule="auto"/>
        <w:jc w:val="both"/>
        <w:rPr>
          <w:rFonts w:eastAsiaTheme="minorEastAsia"/>
          <w:b/>
          <w:bCs/>
          <w:noProof/>
          <w:sz w:val="24"/>
          <w:szCs w:val="24"/>
          <w:lang w:eastAsia="es-CO"/>
        </w:rPr>
      </w:pPr>
      <w:hyperlink w:anchor="_Toc202955500"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_Toc202955500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97</w:t>
        </w:r>
        <w:r w:rsidR="000A682B" w:rsidRPr="00A37C2A">
          <w:rPr>
            <w:b/>
            <w:bCs/>
            <w:noProof/>
            <w:webHidden/>
            <w:sz w:val="24"/>
            <w:szCs w:val="24"/>
          </w:rPr>
          <w:fldChar w:fldCharType="end"/>
        </w:r>
      </w:hyperlink>
    </w:p>
    <w:p w14:paraId="52D1DD5A" w14:textId="12430E40" w:rsidR="000A682B" w:rsidRPr="00A37C2A" w:rsidRDefault="00A37C2A" w:rsidP="00A37C2A">
      <w:pPr>
        <w:pStyle w:val="TDC2"/>
        <w:spacing w:line="240" w:lineRule="auto"/>
        <w:jc w:val="both"/>
        <w:rPr>
          <w:rFonts w:eastAsiaTheme="minorEastAsia"/>
          <w:b/>
          <w:bCs/>
          <w:noProof/>
          <w:sz w:val="24"/>
          <w:szCs w:val="24"/>
          <w:lang w:eastAsia="es-CO"/>
        </w:rPr>
      </w:pPr>
      <w:hyperlink w:anchor="_Toc202955501"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_Toc202955501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97</w:t>
        </w:r>
        <w:r w:rsidR="000A682B" w:rsidRPr="00A37C2A">
          <w:rPr>
            <w:b/>
            <w:bCs/>
            <w:noProof/>
            <w:webHidden/>
            <w:sz w:val="24"/>
            <w:szCs w:val="24"/>
          </w:rPr>
          <w:fldChar w:fldCharType="end"/>
        </w:r>
      </w:hyperlink>
    </w:p>
    <w:p w14:paraId="5825AEAB" w14:textId="0B6D4EEB" w:rsidR="000A682B" w:rsidRPr="00A37C2A" w:rsidRDefault="00A37C2A" w:rsidP="00A37C2A">
      <w:pPr>
        <w:pStyle w:val="TDC2"/>
        <w:spacing w:line="240" w:lineRule="auto"/>
        <w:jc w:val="both"/>
        <w:rPr>
          <w:rFonts w:eastAsiaTheme="minorEastAsia"/>
          <w:b/>
          <w:bCs/>
          <w:noProof/>
          <w:sz w:val="24"/>
          <w:szCs w:val="24"/>
          <w:lang w:eastAsia="es-CO"/>
        </w:rPr>
      </w:pPr>
      <w:hyperlink w:anchor="_Toc202955502"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_Toc202955502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97</w:t>
        </w:r>
        <w:r w:rsidR="000A682B" w:rsidRPr="00A37C2A">
          <w:rPr>
            <w:b/>
            <w:bCs/>
            <w:noProof/>
            <w:webHidden/>
            <w:sz w:val="24"/>
            <w:szCs w:val="24"/>
          </w:rPr>
          <w:fldChar w:fldCharType="end"/>
        </w:r>
      </w:hyperlink>
    </w:p>
    <w:p w14:paraId="38AAC251" w14:textId="760A12E1" w:rsidR="000A682B" w:rsidRPr="00A37C2A" w:rsidRDefault="00A37C2A" w:rsidP="00A37C2A">
      <w:pPr>
        <w:pStyle w:val="TDC2"/>
        <w:spacing w:line="240" w:lineRule="auto"/>
        <w:jc w:val="both"/>
        <w:rPr>
          <w:rFonts w:eastAsiaTheme="minorEastAsia"/>
          <w:b/>
          <w:bCs/>
          <w:noProof/>
          <w:sz w:val="24"/>
          <w:szCs w:val="24"/>
          <w:lang w:eastAsia="es-CO"/>
        </w:rPr>
      </w:pPr>
      <w:hyperlink w:anchor="_Toc202955503"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_Toc202955503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98</w:t>
        </w:r>
        <w:r w:rsidR="000A682B" w:rsidRPr="00A37C2A">
          <w:rPr>
            <w:b/>
            <w:bCs/>
            <w:noProof/>
            <w:webHidden/>
            <w:sz w:val="24"/>
            <w:szCs w:val="24"/>
          </w:rPr>
          <w:fldChar w:fldCharType="end"/>
        </w:r>
      </w:hyperlink>
    </w:p>
    <w:p w14:paraId="09ED825C" w14:textId="756E8D54" w:rsidR="000A682B" w:rsidRPr="00A37C2A" w:rsidRDefault="00A37C2A" w:rsidP="00A37C2A">
      <w:pPr>
        <w:pStyle w:val="TDC2"/>
        <w:spacing w:line="240" w:lineRule="auto"/>
        <w:jc w:val="both"/>
        <w:rPr>
          <w:rFonts w:eastAsiaTheme="minorEastAsia"/>
          <w:b/>
          <w:bCs/>
          <w:noProof/>
          <w:sz w:val="24"/>
          <w:szCs w:val="24"/>
          <w:lang w:eastAsia="es-CO"/>
        </w:rPr>
      </w:pPr>
      <w:hyperlink w:anchor="_Toc202955504" w:history="1">
        <w:r w:rsidR="000A682B" w:rsidRPr="00A37C2A">
          <w:rPr>
            <w:rStyle w:val="Hipervnculo"/>
            <w:b/>
            <w:bCs/>
            <w:noProof/>
            <w:sz w:val="24"/>
            <w:szCs w:val="24"/>
          </w:rPr>
          <w:t>La Presidencia concede el uso de la palabra al H.R. Gabriel Becerra Yáñez</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_Toc202955504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98</w:t>
        </w:r>
        <w:r w:rsidR="000A682B" w:rsidRPr="00A37C2A">
          <w:rPr>
            <w:b/>
            <w:bCs/>
            <w:noProof/>
            <w:webHidden/>
            <w:sz w:val="24"/>
            <w:szCs w:val="24"/>
          </w:rPr>
          <w:fldChar w:fldCharType="end"/>
        </w:r>
      </w:hyperlink>
    </w:p>
    <w:p w14:paraId="77AEAA3B" w14:textId="44CB9585" w:rsidR="000A682B" w:rsidRPr="00A37C2A" w:rsidRDefault="00A37C2A" w:rsidP="00A37C2A">
      <w:pPr>
        <w:pStyle w:val="TDC2"/>
        <w:spacing w:line="240" w:lineRule="auto"/>
        <w:jc w:val="both"/>
        <w:rPr>
          <w:rFonts w:eastAsiaTheme="minorEastAsia"/>
          <w:b/>
          <w:bCs/>
          <w:noProof/>
          <w:sz w:val="24"/>
          <w:szCs w:val="24"/>
          <w:lang w:eastAsia="es-CO"/>
        </w:rPr>
      </w:pPr>
      <w:hyperlink w:anchor="_Toc202955505"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_Toc202955505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99</w:t>
        </w:r>
        <w:r w:rsidR="000A682B" w:rsidRPr="00A37C2A">
          <w:rPr>
            <w:b/>
            <w:bCs/>
            <w:noProof/>
            <w:webHidden/>
            <w:sz w:val="24"/>
            <w:szCs w:val="24"/>
          </w:rPr>
          <w:fldChar w:fldCharType="end"/>
        </w:r>
      </w:hyperlink>
    </w:p>
    <w:p w14:paraId="02C59D16" w14:textId="521C7754" w:rsidR="000A682B" w:rsidRPr="00A37C2A" w:rsidRDefault="00A37C2A" w:rsidP="00A37C2A">
      <w:pPr>
        <w:pStyle w:val="TDC2"/>
        <w:spacing w:line="240" w:lineRule="auto"/>
        <w:jc w:val="both"/>
        <w:rPr>
          <w:rFonts w:eastAsiaTheme="minorEastAsia"/>
          <w:b/>
          <w:bCs/>
          <w:noProof/>
          <w:sz w:val="24"/>
          <w:szCs w:val="24"/>
          <w:lang w:eastAsia="es-CO"/>
        </w:rPr>
      </w:pPr>
      <w:hyperlink w:anchor="_Toc202955506"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_Toc202955506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99</w:t>
        </w:r>
        <w:r w:rsidR="000A682B" w:rsidRPr="00A37C2A">
          <w:rPr>
            <w:b/>
            <w:bCs/>
            <w:noProof/>
            <w:webHidden/>
            <w:sz w:val="24"/>
            <w:szCs w:val="24"/>
          </w:rPr>
          <w:fldChar w:fldCharType="end"/>
        </w:r>
      </w:hyperlink>
    </w:p>
    <w:p w14:paraId="72280E03" w14:textId="002C683A" w:rsidR="000A682B" w:rsidRPr="00A37C2A" w:rsidRDefault="00A37C2A" w:rsidP="00A37C2A">
      <w:pPr>
        <w:pStyle w:val="TDC2"/>
        <w:spacing w:line="240" w:lineRule="auto"/>
        <w:jc w:val="both"/>
        <w:rPr>
          <w:rFonts w:eastAsiaTheme="minorEastAsia"/>
          <w:b/>
          <w:bCs/>
          <w:noProof/>
          <w:sz w:val="24"/>
          <w:szCs w:val="24"/>
          <w:lang w:eastAsia="es-CO"/>
        </w:rPr>
      </w:pPr>
      <w:hyperlink w:anchor="_Toc202955507"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_Toc202955507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99</w:t>
        </w:r>
        <w:r w:rsidR="000A682B" w:rsidRPr="00A37C2A">
          <w:rPr>
            <w:b/>
            <w:bCs/>
            <w:noProof/>
            <w:webHidden/>
            <w:sz w:val="24"/>
            <w:szCs w:val="24"/>
          </w:rPr>
          <w:fldChar w:fldCharType="end"/>
        </w:r>
      </w:hyperlink>
    </w:p>
    <w:p w14:paraId="05AE6BB4" w14:textId="1F1A8E6D" w:rsidR="000A682B" w:rsidRPr="00A37C2A" w:rsidRDefault="00A37C2A" w:rsidP="00A37C2A">
      <w:pPr>
        <w:pStyle w:val="TDC2"/>
        <w:spacing w:line="240" w:lineRule="auto"/>
        <w:jc w:val="both"/>
        <w:rPr>
          <w:rFonts w:eastAsiaTheme="minorEastAsia"/>
          <w:b/>
          <w:bCs/>
          <w:noProof/>
          <w:sz w:val="24"/>
          <w:szCs w:val="24"/>
          <w:lang w:eastAsia="es-CO"/>
        </w:rPr>
      </w:pPr>
      <w:hyperlink w:anchor="_Toc202955508" w:history="1">
        <w:r w:rsidR="000A682B" w:rsidRPr="00A37C2A">
          <w:rPr>
            <w:rStyle w:val="Hipervnculo"/>
            <w:rFonts w:eastAsia="Times New Roman"/>
            <w:b/>
            <w:bCs/>
            <w:noProof/>
            <w:sz w:val="24"/>
            <w:szCs w:val="24"/>
          </w:rPr>
          <w:t>La Presidencia concede el uso de la palabra al H.R. Luis Miguel López Aristizábal.</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_Toc202955508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99</w:t>
        </w:r>
        <w:r w:rsidR="000A682B" w:rsidRPr="00A37C2A">
          <w:rPr>
            <w:b/>
            <w:bCs/>
            <w:noProof/>
            <w:webHidden/>
            <w:sz w:val="24"/>
            <w:szCs w:val="24"/>
          </w:rPr>
          <w:fldChar w:fldCharType="end"/>
        </w:r>
      </w:hyperlink>
    </w:p>
    <w:p w14:paraId="0F667E15" w14:textId="41729618" w:rsidR="000A682B" w:rsidRPr="00A37C2A" w:rsidRDefault="00A37C2A" w:rsidP="00A37C2A">
      <w:pPr>
        <w:pStyle w:val="TDC2"/>
        <w:spacing w:line="240" w:lineRule="auto"/>
        <w:jc w:val="both"/>
        <w:rPr>
          <w:rFonts w:eastAsiaTheme="minorEastAsia"/>
          <w:b/>
          <w:bCs/>
          <w:noProof/>
          <w:sz w:val="24"/>
          <w:szCs w:val="24"/>
          <w:lang w:eastAsia="es-CO"/>
        </w:rPr>
      </w:pPr>
      <w:hyperlink w:anchor="_Toc202955509"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_Toc202955509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100</w:t>
        </w:r>
        <w:r w:rsidR="000A682B" w:rsidRPr="00A37C2A">
          <w:rPr>
            <w:b/>
            <w:bCs/>
            <w:noProof/>
            <w:webHidden/>
            <w:sz w:val="24"/>
            <w:szCs w:val="24"/>
          </w:rPr>
          <w:fldChar w:fldCharType="end"/>
        </w:r>
      </w:hyperlink>
    </w:p>
    <w:p w14:paraId="69FFAD1D" w14:textId="463095F5" w:rsidR="000A682B" w:rsidRPr="00A37C2A" w:rsidRDefault="00A37C2A" w:rsidP="00A37C2A">
      <w:pPr>
        <w:pStyle w:val="TDC2"/>
        <w:spacing w:line="240" w:lineRule="auto"/>
        <w:jc w:val="both"/>
        <w:rPr>
          <w:rFonts w:eastAsiaTheme="minorEastAsia"/>
          <w:b/>
          <w:bCs/>
          <w:noProof/>
          <w:sz w:val="24"/>
          <w:szCs w:val="24"/>
          <w:lang w:eastAsia="es-CO"/>
        </w:rPr>
      </w:pPr>
      <w:hyperlink w:anchor="_Toc202955510" w:history="1">
        <w:r w:rsidR="000A682B" w:rsidRPr="00A37C2A">
          <w:rPr>
            <w:rStyle w:val="Hipervnculo"/>
            <w:rFonts w:eastAsia="Times New Roman"/>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_Toc202955510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100</w:t>
        </w:r>
        <w:r w:rsidR="000A682B" w:rsidRPr="00A37C2A">
          <w:rPr>
            <w:b/>
            <w:bCs/>
            <w:noProof/>
            <w:webHidden/>
            <w:sz w:val="24"/>
            <w:szCs w:val="24"/>
          </w:rPr>
          <w:fldChar w:fldCharType="end"/>
        </w:r>
      </w:hyperlink>
    </w:p>
    <w:p w14:paraId="10A1284D" w14:textId="7E274C74" w:rsidR="000A682B" w:rsidRPr="00A37C2A" w:rsidRDefault="00A37C2A" w:rsidP="00A37C2A">
      <w:pPr>
        <w:pStyle w:val="TDC2"/>
        <w:spacing w:line="240" w:lineRule="auto"/>
        <w:jc w:val="both"/>
        <w:rPr>
          <w:rFonts w:eastAsiaTheme="minorEastAsia"/>
          <w:b/>
          <w:bCs/>
          <w:noProof/>
          <w:sz w:val="24"/>
          <w:szCs w:val="24"/>
          <w:lang w:eastAsia="es-CO"/>
        </w:rPr>
      </w:pPr>
      <w:hyperlink w:anchor="_Toc202955511" w:history="1">
        <w:r w:rsidR="000A682B" w:rsidRPr="00A37C2A">
          <w:rPr>
            <w:rStyle w:val="Hipervnculo"/>
            <w:rFonts w:eastAsia="Times New Roman"/>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_Toc202955511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100</w:t>
        </w:r>
        <w:r w:rsidR="000A682B" w:rsidRPr="00A37C2A">
          <w:rPr>
            <w:b/>
            <w:bCs/>
            <w:noProof/>
            <w:webHidden/>
            <w:sz w:val="24"/>
            <w:szCs w:val="24"/>
          </w:rPr>
          <w:fldChar w:fldCharType="end"/>
        </w:r>
      </w:hyperlink>
    </w:p>
    <w:p w14:paraId="1193C1A1" w14:textId="3C66DF20" w:rsidR="000A682B" w:rsidRPr="00A37C2A" w:rsidRDefault="00A37C2A" w:rsidP="00A37C2A">
      <w:pPr>
        <w:pStyle w:val="TDC2"/>
        <w:spacing w:line="240" w:lineRule="auto"/>
        <w:jc w:val="both"/>
        <w:rPr>
          <w:rFonts w:eastAsiaTheme="minorEastAsia"/>
          <w:b/>
          <w:bCs/>
          <w:noProof/>
          <w:sz w:val="24"/>
          <w:szCs w:val="24"/>
          <w:lang w:eastAsia="es-CO"/>
        </w:rPr>
      </w:pPr>
      <w:hyperlink w:anchor="_Toc202955512"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_Toc202955512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100</w:t>
        </w:r>
        <w:r w:rsidR="000A682B" w:rsidRPr="00A37C2A">
          <w:rPr>
            <w:b/>
            <w:bCs/>
            <w:noProof/>
            <w:webHidden/>
            <w:sz w:val="24"/>
            <w:szCs w:val="24"/>
          </w:rPr>
          <w:fldChar w:fldCharType="end"/>
        </w:r>
      </w:hyperlink>
    </w:p>
    <w:p w14:paraId="6C78050B" w14:textId="5050C4AF" w:rsidR="000A682B" w:rsidRPr="00A37C2A" w:rsidRDefault="00A37C2A" w:rsidP="00A37C2A">
      <w:pPr>
        <w:pStyle w:val="TDC2"/>
        <w:spacing w:line="240" w:lineRule="auto"/>
        <w:jc w:val="both"/>
        <w:rPr>
          <w:rFonts w:eastAsiaTheme="minorEastAsia"/>
          <w:b/>
          <w:bCs/>
          <w:noProof/>
          <w:sz w:val="24"/>
          <w:szCs w:val="24"/>
          <w:lang w:eastAsia="es-CO"/>
        </w:rPr>
      </w:pPr>
      <w:hyperlink w:anchor="_Toc202955513"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_Toc202955513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100</w:t>
        </w:r>
        <w:r w:rsidR="000A682B" w:rsidRPr="00A37C2A">
          <w:rPr>
            <w:b/>
            <w:bCs/>
            <w:noProof/>
            <w:webHidden/>
            <w:sz w:val="24"/>
            <w:szCs w:val="24"/>
          </w:rPr>
          <w:fldChar w:fldCharType="end"/>
        </w:r>
      </w:hyperlink>
    </w:p>
    <w:p w14:paraId="536662BE" w14:textId="34213DF2" w:rsidR="000A682B" w:rsidRPr="00A37C2A" w:rsidRDefault="00A37C2A" w:rsidP="00A37C2A">
      <w:pPr>
        <w:pStyle w:val="TDC2"/>
        <w:spacing w:line="240" w:lineRule="auto"/>
        <w:jc w:val="both"/>
        <w:rPr>
          <w:rFonts w:eastAsiaTheme="minorEastAsia"/>
          <w:b/>
          <w:bCs/>
          <w:noProof/>
          <w:sz w:val="24"/>
          <w:szCs w:val="24"/>
          <w:lang w:eastAsia="es-CO"/>
        </w:rPr>
      </w:pPr>
      <w:hyperlink w:anchor="_Toc202955514"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_Toc202955514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100</w:t>
        </w:r>
        <w:r w:rsidR="000A682B" w:rsidRPr="00A37C2A">
          <w:rPr>
            <w:b/>
            <w:bCs/>
            <w:noProof/>
            <w:webHidden/>
            <w:sz w:val="24"/>
            <w:szCs w:val="24"/>
          </w:rPr>
          <w:fldChar w:fldCharType="end"/>
        </w:r>
      </w:hyperlink>
    </w:p>
    <w:p w14:paraId="19E6F4A8" w14:textId="3DE1F4C8" w:rsidR="000A682B" w:rsidRPr="00A37C2A" w:rsidRDefault="00A37C2A" w:rsidP="00A37C2A">
      <w:pPr>
        <w:pStyle w:val="TDC2"/>
        <w:spacing w:line="240" w:lineRule="auto"/>
        <w:jc w:val="both"/>
        <w:rPr>
          <w:rFonts w:eastAsiaTheme="minorEastAsia"/>
          <w:b/>
          <w:bCs/>
          <w:noProof/>
          <w:sz w:val="24"/>
          <w:szCs w:val="24"/>
          <w:lang w:eastAsia="es-CO"/>
        </w:rPr>
      </w:pPr>
      <w:hyperlink w:anchor="_Toc202955515"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_Toc202955515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100</w:t>
        </w:r>
        <w:r w:rsidR="000A682B" w:rsidRPr="00A37C2A">
          <w:rPr>
            <w:b/>
            <w:bCs/>
            <w:noProof/>
            <w:webHidden/>
            <w:sz w:val="24"/>
            <w:szCs w:val="24"/>
          </w:rPr>
          <w:fldChar w:fldCharType="end"/>
        </w:r>
      </w:hyperlink>
    </w:p>
    <w:p w14:paraId="4C449E82" w14:textId="48A5F4F7" w:rsidR="000A682B" w:rsidRPr="00A37C2A" w:rsidRDefault="00A37C2A" w:rsidP="00A37C2A">
      <w:pPr>
        <w:pStyle w:val="TDC2"/>
        <w:spacing w:line="240" w:lineRule="auto"/>
        <w:jc w:val="both"/>
        <w:rPr>
          <w:rFonts w:eastAsiaTheme="minorEastAsia"/>
          <w:b/>
          <w:bCs/>
          <w:noProof/>
          <w:sz w:val="24"/>
          <w:szCs w:val="24"/>
          <w:lang w:eastAsia="es-CO"/>
        </w:rPr>
      </w:pPr>
      <w:hyperlink w:anchor="_Toc202955516"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_Toc202955516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100</w:t>
        </w:r>
        <w:r w:rsidR="000A682B" w:rsidRPr="00A37C2A">
          <w:rPr>
            <w:b/>
            <w:bCs/>
            <w:noProof/>
            <w:webHidden/>
            <w:sz w:val="24"/>
            <w:szCs w:val="24"/>
          </w:rPr>
          <w:fldChar w:fldCharType="end"/>
        </w:r>
      </w:hyperlink>
    </w:p>
    <w:p w14:paraId="7F81B405" w14:textId="7C56A88A" w:rsidR="000A682B" w:rsidRPr="00A37C2A" w:rsidRDefault="00A37C2A" w:rsidP="00A37C2A">
      <w:pPr>
        <w:pStyle w:val="TDC2"/>
        <w:spacing w:line="240" w:lineRule="auto"/>
        <w:jc w:val="both"/>
        <w:rPr>
          <w:rFonts w:eastAsiaTheme="minorEastAsia"/>
          <w:b/>
          <w:bCs/>
          <w:noProof/>
          <w:sz w:val="24"/>
          <w:szCs w:val="24"/>
          <w:lang w:eastAsia="es-CO"/>
        </w:rPr>
      </w:pPr>
      <w:hyperlink w:anchor="_Toc202955517" w:history="1">
        <w:r w:rsidR="000A682B" w:rsidRPr="00A37C2A">
          <w:rPr>
            <w:rStyle w:val="Hipervnculo"/>
            <w:rFonts w:eastAsia="Times New Roman"/>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_Toc202955517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100</w:t>
        </w:r>
        <w:r w:rsidR="000A682B" w:rsidRPr="00A37C2A">
          <w:rPr>
            <w:b/>
            <w:bCs/>
            <w:noProof/>
            <w:webHidden/>
            <w:sz w:val="24"/>
            <w:szCs w:val="24"/>
          </w:rPr>
          <w:fldChar w:fldCharType="end"/>
        </w:r>
      </w:hyperlink>
    </w:p>
    <w:p w14:paraId="2DE41901" w14:textId="6602AC98" w:rsidR="000A682B" w:rsidRPr="00A37C2A" w:rsidRDefault="00A37C2A" w:rsidP="00A37C2A">
      <w:pPr>
        <w:pStyle w:val="TDC2"/>
        <w:spacing w:line="240" w:lineRule="auto"/>
        <w:jc w:val="both"/>
        <w:rPr>
          <w:rFonts w:eastAsiaTheme="minorEastAsia"/>
          <w:b/>
          <w:bCs/>
          <w:noProof/>
          <w:sz w:val="24"/>
          <w:szCs w:val="24"/>
          <w:lang w:eastAsia="es-CO"/>
        </w:rPr>
      </w:pPr>
      <w:hyperlink w:anchor="_Toc202955518"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_Toc202955518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100</w:t>
        </w:r>
        <w:r w:rsidR="000A682B" w:rsidRPr="00A37C2A">
          <w:rPr>
            <w:b/>
            <w:bCs/>
            <w:noProof/>
            <w:webHidden/>
            <w:sz w:val="24"/>
            <w:szCs w:val="24"/>
          </w:rPr>
          <w:fldChar w:fldCharType="end"/>
        </w:r>
      </w:hyperlink>
    </w:p>
    <w:p w14:paraId="22A01880" w14:textId="28825D06" w:rsidR="000A682B" w:rsidRPr="00A37C2A" w:rsidRDefault="00A37C2A" w:rsidP="00A37C2A">
      <w:pPr>
        <w:pStyle w:val="TDC2"/>
        <w:spacing w:line="240" w:lineRule="auto"/>
        <w:jc w:val="both"/>
        <w:rPr>
          <w:rFonts w:eastAsiaTheme="minorEastAsia"/>
          <w:b/>
          <w:bCs/>
          <w:noProof/>
          <w:sz w:val="24"/>
          <w:szCs w:val="24"/>
          <w:lang w:eastAsia="es-CO"/>
        </w:rPr>
      </w:pPr>
      <w:hyperlink w:anchor="_Toc202955519"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_Toc202955519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100</w:t>
        </w:r>
        <w:r w:rsidR="000A682B" w:rsidRPr="00A37C2A">
          <w:rPr>
            <w:b/>
            <w:bCs/>
            <w:noProof/>
            <w:webHidden/>
            <w:sz w:val="24"/>
            <w:szCs w:val="24"/>
          </w:rPr>
          <w:fldChar w:fldCharType="end"/>
        </w:r>
      </w:hyperlink>
    </w:p>
    <w:p w14:paraId="72D8B7DF" w14:textId="68850283" w:rsidR="000A682B" w:rsidRPr="00A37C2A" w:rsidRDefault="00A37C2A" w:rsidP="00A37C2A">
      <w:pPr>
        <w:pStyle w:val="TDC2"/>
        <w:spacing w:line="240" w:lineRule="auto"/>
        <w:jc w:val="both"/>
        <w:rPr>
          <w:rFonts w:eastAsiaTheme="minorEastAsia"/>
          <w:b/>
          <w:bCs/>
          <w:noProof/>
          <w:sz w:val="24"/>
          <w:szCs w:val="24"/>
          <w:lang w:eastAsia="es-CO"/>
        </w:rPr>
      </w:pPr>
      <w:hyperlink w:anchor="_Toc202955520"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_Toc202955520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101</w:t>
        </w:r>
        <w:r w:rsidR="000A682B" w:rsidRPr="00A37C2A">
          <w:rPr>
            <w:b/>
            <w:bCs/>
            <w:noProof/>
            <w:webHidden/>
            <w:sz w:val="24"/>
            <w:szCs w:val="24"/>
          </w:rPr>
          <w:fldChar w:fldCharType="end"/>
        </w:r>
      </w:hyperlink>
    </w:p>
    <w:p w14:paraId="7F12C9E3" w14:textId="0EB4ADD8" w:rsidR="000A682B" w:rsidRPr="00A37C2A" w:rsidRDefault="00A37C2A" w:rsidP="00A37C2A">
      <w:pPr>
        <w:pStyle w:val="TDC2"/>
        <w:spacing w:line="240" w:lineRule="auto"/>
        <w:jc w:val="both"/>
        <w:rPr>
          <w:rFonts w:eastAsiaTheme="minorEastAsia"/>
          <w:b/>
          <w:bCs/>
          <w:noProof/>
          <w:sz w:val="24"/>
          <w:szCs w:val="24"/>
          <w:lang w:eastAsia="es-CO"/>
        </w:rPr>
      </w:pPr>
      <w:hyperlink w:anchor="_Toc202955521"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_Toc202955521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101</w:t>
        </w:r>
        <w:r w:rsidR="000A682B" w:rsidRPr="00A37C2A">
          <w:rPr>
            <w:b/>
            <w:bCs/>
            <w:noProof/>
            <w:webHidden/>
            <w:sz w:val="24"/>
            <w:szCs w:val="24"/>
          </w:rPr>
          <w:fldChar w:fldCharType="end"/>
        </w:r>
      </w:hyperlink>
    </w:p>
    <w:p w14:paraId="0ED80E9E" w14:textId="2EA52C56" w:rsidR="000A682B" w:rsidRPr="00A37C2A" w:rsidRDefault="00A37C2A" w:rsidP="00A37C2A">
      <w:pPr>
        <w:pStyle w:val="TDC2"/>
        <w:spacing w:line="240" w:lineRule="auto"/>
        <w:jc w:val="both"/>
        <w:rPr>
          <w:rFonts w:eastAsiaTheme="minorEastAsia"/>
          <w:b/>
          <w:bCs/>
          <w:noProof/>
          <w:sz w:val="24"/>
          <w:szCs w:val="24"/>
          <w:lang w:eastAsia="es-CO"/>
        </w:rPr>
      </w:pPr>
      <w:hyperlink w:anchor="_Toc202955522" w:history="1">
        <w:r w:rsidR="000A682B" w:rsidRPr="00A37C2A">
          <w:rPr>
            <w:rStyle w:val="Hipervnculo"/>
            <w:b/>
            <w:bCs/>
            <w:noProof/>
            <w:sz w:val="24"/>
            <w:szCs w:val="24"/>
          </w:rPr>
          <w:t>SECRETARIA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_Toc202955522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101</w:t>
        </w:r>
        <w:r w:rsidR="000A682B" w:rsidRPr="00A37C2A">
          <w:rPr>
            <w:b/>
            <w:bCs/>
            <w:noProof/>
            <w:webHidden/>
            <w:sz w:val="24"/>
            <w:szCs w:val="24"/>
          </w:rPr>
          <w:fldChar w:fldCharType="end"/>
        </w:r>
      </w:hyperlink>
    </w:p>
    <w:p w14:paraId="11B56E56" w14:textId="289523F8" w:rsidR="000A682B" w:rsidRPr="00A37C2A" w:rsidRDefault="00A37C2A" w:rsidP="00A37C2A">
      <w:pPr>
        <w:pStyle w:val="TDC2"/>
        <w:spacing w:line="240" w:lineRule="auto"/>
        <w:jc w:val="both"/>
        <w:rPr>
          <w:rFonts w:eastAsiaTheme="minorEastAsia"/>
          <w:b/>
          <w:bCs/>
          <w:noProof/>
          <w:sz w:val="24"/>
          <w:szCs w:val="24"/>
          <w:lang w:eastAsia="es-CO"/>
        </w:rPr>
      </w:pPr>
      <w:hyperlink w:anchor="_Toc202955523" w:history="1">
        <w:r w:rsidR="000A682B" w:rsidRPr="00A37C2A">
          <w:rPr>
            <w:rStyle w:val="Hipervnculo"/>
            <w:b/>
            <w:bCs/>
            <w:noProof/>
            <w:sz w:val="24"/>
            <w:szCs w:val="24"/>
          </w:rPr>
          <w:t>PRESIDENTA</w:t>
        </w:r>
        <w:r w:rsidR="000A682B" w:rsidRPr="00A37C2A">
          <w:rPr>
            <w:b/>
            <w:bCs/>
            <w:noProof/>
            <w:webHidden/>
            <w:sz w:val="24"/>
            <w:szCs w:val="24"/>
          </w:rPr>
          <w:tab/>
        </w:r>
        <w:r w:rsidR="000A682B" w:rsidRPr="00A37C2A">
          <w:rPr>
            <w:b/>
            <w:bCs/>
            <w:noProof/>
            <w:webHidden/>
            <w:sz w:val="24"/>
            <w:szCs w:val="24"/>
          </w:rPr>
          <w:fldChar w:fldCharType="begin"/>
        </w:r>
        <w:r w:rsidR="000A682B" w:rsidRPr="00A37C2A">
          <w:rPr>
            <w:b/>
            <w:bCs/>
            <w:noProof/>
            <w:webHidden/>
            <w:sz w:val="24"/>
            <w:szCs w:val="24"/>
          </w:rPr>
          <w:instrText xml:space="preserve"> PAGEREF _Toc202955523 \h </w:instrText>
        </w:r>
        <w:r w:rsidR="000A682B" w:rsidRPr="00A37C2A">
          <w:rPr>
            <w:b/>
            <w:bCs/>
            <w:noProof/>
            <w:webHidden/>
            <w:sz w:val="24"/>
            <w:szCs w:val="24"/>
          </w:rPr>
        </w:r>
        <w:r w:rsidR="000A682B" w:rsidRPr="00A37C2A">
          <w:rPr>
            <w:b/>
            <w:bCs/>
            <w:noProof/>
            <w:webHidden/>
            <w:sz w:val="24"/>
            <w:szCs w:val="24"/>
          </w:rPr>
          <w:fldChar w:fldCharType="separate"/>
        </w:r>
        <w:r w:rsidR="00C873AA">
          <w:rPr>
            <w:b/>
            <w:bCs/>
            <w:noProof/>
            <w:webHidden/>
            <w:sz w:val="24"/>
            <w:szCs w:val="24"/>
          </w:rPr>
          <w:t>101</w:t>
        </w:r>
        <w:r w:rsidR="000A682B" w:rsidRPr="00A37C2A">
          <w:rPr>
            <w:b/>
            <w:bCs/>
            <w:noProof/>
            <w:webHidden/>
            <w:sz w:val="24"/>
            <w:szCs w:val="24"/>
          </w:rPr>
          <w:fldChar w:fldCharType="end"/>
        </w:r>
      </w:hyperlink>
    </w:p>
    <w:p w14:paraId="78568FC9" w14:textId="4A9DA757" w:rsidR="000A682B" w:rsidRPr="00A37C2A" w:rsidRDefault="000A682B" w:rsidP="00A37C2A">
      <w:pPr>
        <w:pStyle w:val="TDC2"/>
        <w:spacing w:line="240" w:lineRule="auto"/>
        <w:jc w:val="both"/>
        <w:rPr>
          <w:rFonts w:eastAsiaTheme="minorEastAsia"/>
          <w:b/>
          <w:bCs/>
          <w:noProof/>
          <w:sz w:val="24"/>
          <w:szCs w:val="24"/>
          <w:lang w:eastAsia="es-CO"/>
        </w:rPr>
      </w:pPr>
    </w:p>
    <w:p w14:paraId="7DBC345F" w14:textId="2BD71B37" w:rsidR="00E33AEB" w:rsidRPr="00A37C2A" w:rsidRDefault="000A682B" w:rsidP="00A37C2A">
      <w:pPr>
        <w:spacing w:after="0" w:line="240" w:lineRule="auto"/>
        <w:rPr>
          <w:rFonts w:cs="Arial"/>
          <w:b/>
          <w:bCs/>
          <w:szCs w:val="24"/>
        </w:rPr>
      </w:pPr>
      <w:r w:rsidRPr="00A37C2A">
        <w:rPr>
          <w:rFonts w:cs="Arial"/>
          <w:b/>
          <w:bCs/>
          <w:szCs w:val="24"/>
        </w:rPr>
        <w:fldChar w:fldCharType="end"/>
      </w:r>
    </w:p>
    <w:p w14:paraId="779D5281" w14:textId="5CEFAD6A" w:rsidR="00497584" w:rsidRDefault="00497584" w:rsidP="00A37C2A">
      <w:pPr>
        <w:spacing w:after="0" w:line="240" w:lineRule="auto"/>
        <w:jc w:val="center"/>
        <w:rPr>
          <w:rFonts w:cs="Arial"/>
          <w:b/>
          <w:bCs/>
          <w:szCs w:val="24"/>
        </w:rPr>
      </w:pPr>
    </w:p>
    <w:p w14:paraId="71DCA9BA" w14:textId="1C4BD13B" w:rsidR="00A37C2A" w:rsidRDefault="00A37C2A" w:rsidP="00A37C2A">
      <w:pPr>
        <w:spacing w:after="0" w:line="240" w:lineRule="auto"/>
        <w:jc w:val="center"/>
        <w:rPr>
          <w:rFonts w:cs="Arial"/>
          <w:b/>
          <w:bCs/>
          <w:szCs w:val="24"/>
        </w:rPr>
      </w:pPr>
    </w:p>
    <w:p w14:paraId="23A68E77" w14:textId="3F461BAB" w:rsidR="00A37C2A" w:rsidRDefault="00A37C2A" w:rsidP="00A37C2A">
      <w:pPr>
        <w:spacing w:after="0" w:line="240" w:lineRule="auto"/>
        <w:jc w:val="center"/>
        <w:rPr>
          <w:rFonts w:cs="Arial"/>
          <w:b/>
          <w:bCs/>
          <w:szCs w:val="24"/>
        </w:rPr>
      </w:pPr>
    </w:p>
    <w:p w14:paraId="7FA054CC" w14:textId="6F2F5CA7" w:rsidR="00A37C2A" w:rsidRDefault="00A37C2A" w:rsidP="00A37C2A">
      <w:pPr>
        <w:spacing w:after="0" w:line="240" w:lineRule="auto"/>
        <w:jc w:val="center"/>
        <w:rPr>
          <w:rFonts w:cs="Arial"/>
          <w:b/>
          <w:bCs/>
          <w:szCs w:val="24"/>
        </w:rPr>
      </w:pPr>
    </w:p>
    <w:p w14:paraId="070267DC" w14:textId="14A1B23B" w:rsidR="00A37C2A" w:rsidRDefault="00A37C2A" w:rsidP="00A37C2A">
      <w:pPr>
        <w:spacing w:after="0" w:line="240" w:lineRule="auto"/>
        <w:jc w:val="center"/>
        <w:rPr>
          <w:rFonts w:cs="Arial"/>
          <w:b/>
          <w:bCs/>
          <w:szCs w:val="24"/>
        </w:rPr>
      </w:pPr>
    </w:p>
    <w:p w14:paraId="1A3F2B05" w14:textId="034E9A26" w:rsidR="00A37C2A" w:rsidRDefault="00A37C2A" w:rsidP="00A37C2A">
      <w:pPr>
        <w:spacing w:after="0" w:line="240" w:lineRule="auto"/>
        <w:jc w:val="center"/>
        <w:rPr>
          <w:rFonts w:cs="Arial"/>
          <w:b/>
          <w:bCs/>
          <w:szCs w:val="24"/>
        </w:rPr>
      </w:pPr>
    </w:p>
    <w:p w14:paraId="797C6810" w14:textId="4F8741B4" w:rsidR="00A37C2A" w:rsidRDefault="00A37C2A" w:rsidP="00A37C2A">
      <w:pPr>
        <w:spacing w:after="0" w:line="240" w:lineRule="auto"/>
        <w:jc w:val="center"/>
        <w:rPr>
          <w:rFonts w:cs="Arial"/>
          <w:b/>
          <w:bCs/>
          <w:szCs w:val="24"/>
        </w:rPr>
      </w:pPr>
    </w:p>
    <w:p w14:paraId="12F08849" w14:textId="7144A50B" w:rsidR="00A37C2A" w:rsidRDefault="00A37C2A" w:rsidP="00A37C2A">
      <w:pPr>
        <w:spacing w:after="0" w:line="240" w:lineRule="auto"/>
        <w:jc w:val="center"/>
        <w:rPr>
          <w:rFonts w:cs="Arial"/>
          <w:b/>
          <w:bCs/>
          <w:szCs w:val="24"/>
        </w:rPr>
      </w:pPr>
    </w:p>
    <w:p w14:paraId="717C9074" w14:textId="57F372A4" w:rsidR="00A37C2A" w:rsidRDefault="00A37C2A" w:rsidP="00A37C2A">
      <w:pPr>
        <w:spacing w:after="0" w:line="240" w:lineRule="auto"/>
        <w:jc w:val="center"/>
        <w:rPr>
          <w:rFonts w:cs="Arial"/>
          <w:b/>
          <w:bCs/>
          <w:szCs w:val="24"/>
        </w:rPr>
      </w:pPr>
    </w:p>
    <w:p w14:paraId="3181EDAC" w14:textId="50F66590" w:rsidR="00A37C2A" w:rsidRDefault="00A37C2A" w:rsidP="00A37C2A">
      <w:pPr>
        <w:spacing w:after="0" w:line="240" w:lineRule="auto"/>
        <w:jc w:val="center"/>
        <w:rPr>
          <w:rFonts w:cs="Arial"/>
          <w:b/>
          <w:bCs/>
          <w:szCs w:val="24"/>
        </w:rPr>
      </w:pPr>
    </w:p>
    <w:p w14:paraId="17A3248D" w14:textId="15251FB8" w:rsidR="00A37C2A" w:rsidRDefault="00A37C2A" w:rsidP="00A37C2A">
      <w:pPr>
        <w:spacing w:after="0" w:line="240" w:lineRule="auto"/>
        <w:jc w:val="center"/>
        <w:rPr>
          <w:rFonts w:cs="Arial"/>
          <w:b/>
          <w:bCs/>
          <w:szCs w:val="24"/>
        </w:rPr>
      </w:pPr>
    </w:p>
    <w:p w14:paraId="4C3E825A" w14:textId="6C531977" w:rsidR="00A37C2A" w:rsidRDefault="00A37C2A" w:rsidP="00A37C2A">
      <w:pPr>
        <w:spacing w:after="0" w:line="240" w:lineRule="auto"/>
        <w:jc w:val="center"/>
        <w:rPr>
          <w:rFonts w:cs="Arial"/>
          <w:b/>
          <w:bCs/>
          <w:szCs w:val="24"/>
        </w:rPr>
      </w:pPr>
    </w:p>
    <w:p w14:paraId="4B04D501" w14:textId="4FA797A7" w:rsidR="00A37C2A" w:rsidRDefault="00A37C2A" w:rsidP="00A37C2A">
      <w:pPr>
        <w:spacing w:after="0" w:line="240" w:lineRule="auto"/>
        <w:jc w:val="center"/>
        <w:rPr>
          <w:rFonts w:cs="Arial"/>
          <w:b/>
          <w:bCs/>
          <w:szCs w:val="24"/>
        </w:rPr>
      </w:pPr>
    </w:p>
    <w:p w14:paraId="6B71C445" w14:textId="715F4FBF" w:rsidR="00A37C2A" w:rsidRDefault="00A37C2A" w:rsidP="00A37C2A">
      <w:pPr>
        <w:spacing w:after="0" w:line="240" w:lineRule="auto"/>
        <w:jc w:val="center"/>
        <w:rPr>
          <w:rFonts w:cs="Arial"/>
          <w:b/>
          <w:bCs/>
          <w:szCs w:val="24"/>
        </w:rPr>
      </w:pPr>
    </w:p>
    <w:p w14:paraId="70835116" w14:textId="445EB6B4" w:rsidR="00A37C2A" w:rsidRDefault="00A37C2A" w:rsidP="00A37C2A">
      <w:pPr>
        <w:spacing w:after="0" w:line="240" w:lineRule="auto"/>
        <w:jc w:val="center"/>
        <w:rPr>
          <w:rFonts w:cs="Arial"/>
          <w:b/>
          <w:bCs/>
          <w:szCs w:val="24"/>
        </w:rPr>
      </w:pPr>
    </w:p>
    <w:p w14:paraId="0093F009" w14:textId="2D4CC663" w:rsidR="00A37C2A" w:rsidRDefault="00A37C2A" w:rsidP="00A37C2A">
      <w:pPr>
        <w:spacing w:after="0" w:line="240" w:lineRule="auto"/>
        <w:jc w:val="center"/>
        <w:rPr>
          <w:rFonts w:cs="Arial"/>
          <w:b/>
          <w:bCs/>
          <w:szCs w:val="24"/>
        </w:rPr>
      </w:pPr>
    </w:p>
    <w:p w14:paraId="75639BDA" w14:textId="3E53996B" w:rsidR="00A37C2A" w:rsidRDefault="00A37C2A" w:rsidP="00A37C2A">
      <w:pPr>
        <w:spacing w:after="0" w:line="240" w:lineRule="auto"/>
        <w:jc w:val="center"/>
        <w:rPr>
          <w:rFonts w:cs="Arial"/>
          <w:b/>
          <w:bCs/>
          <w:szCs w:val="24"/>
        </w:rPr>
      </w:pPr>
    </w:p>
    <w:p w14:paraId="28316907" w14:textId="5DD0037A" w:rsidR="00A37C2A" w:rsidRDefault="00A37C2A" w:rsidP="00A37C2A">
      <w:pPr>
        <w:spacing w:after="0" w:line="240" w:lineRule="auto"/>
        <w:jc w:val="center"/>
        <w:rPr>
          <w:rFonts w:cs="Arial"/>
          <w:b/>
          <w:bCs/>
          <w:szCs w:val="24"/>
        </w:rPr>
      </w:pPr>
    </w:p>
    <w:p w14:paraId="1022515D" w14:textId="3DFA49BB" w:rsidR="00A37C2A" w:rsidRDefault="00A37C2A" w:rsidP="00A37C2A">
      <w:pPr>
        <w:spacing w:after="0" w:line="240" w:lineRule="auto"/>
        <w:jc w:val="center"/>
        <w:rPr>
          <w:rFonts w:cs="Arial"/>
          <w:b/>
          <w:bCs/>
          <w:szCs w:val="24"/>
        </w:rPr>
      </w:pPr>
    </w:p>
    <w:p w14:paraId="45EB62D3" w14:textId="1A670D2C" w:rsidR="00A37C2A" w:rsidRDefault="00A37C2A" w:rsidP="00A37C2A">
      <w:pPr>
        <w:spacing w:after="0" w:line="240" w:lineRule="auto"/>
        <w:jc w:val="center"/>
        <w:rPr>
          <w:rFonts w:cs="Arial"/>
          <w:b/>
          <w:bCs/>
          <w:szCs w:val="24"/>
        </w:rPr>
      </w:pPr>
    </w:p>
    <w:p w14:paraId="7E711E88" w14:textId="34CECD21" w:rsidR="00A37C2A" w:rsidRDefault="00A37C2A" w:rsidP="00A37C2A">
      <w:pPr>
        <w:spacing w:after="0" w:line="240" w:lineRule="auto"/>
        <w:jc w:val="center"/>
        <w:rPr>
          <w:rFonts w:cs="Arial"/>
          <w:b/>
          <w:bCs/>
          <w:szCs w:val="24"/>
        </w:rPr>
      </w:pPr>
    </w:p>
    <w:p w14:paraId="7CA039BC" w14:textId="7E0FB80F" w:rsidR="00A37C2A" w:rsidRDefault="00A37C2A" w:rsidP="00A37C2A">
      <w:pPr>
        <w:spacing w:after="0" w:line="240" w:lineRule="auto"/>
        <w:jc w:val="center"/>
        <w:rPr>
          <w:rFonts w:cs="Arial"/>
          <w:b/>
          <w:bCs/>
          <w:szCs w:val="24"/>
        </w:rPr>
      </w:pPr>
    </w:p>
    <w:p w14:paraId="3C1505D2" w14:textId="5218C64B" w:rsidR="00A37C2A" w:rsidRDefault="00A37C2A" w:rsidP="00A37C2A">
      <w:pPr>
        <w:spacing w:after="0" w:line="240" w:lineRule="auto"/>
        <w:jc w:val="center"/>
        <w:rPr>
          <w:rFonts w:cs="Arial"/>
          <w:b/>
          <w:bCs/>
          <w:szCs w:val="24"/>
        </w:rPr>
      </w:pPr>
    </w:p>
    <w:p w14:paraId="1B7C0D41" w14:textId="1ABA0D95" w:rsidR="00A37C2A" w:rsidRDefault="00A37C2A" w:rsidP="00A37C2A">
      <w:pPr>
        <w:spacing w:after="0" w:line="240" w:lineRule="auto"/>
        <w:jc w:val="center"/>
        <w:rPr>
          <w:rFonts w:cs="Arial"/>
          <w:b/>
          <w:bCs/>
          <w:szCs w:val="24"/>
        </w:rPr>
      </w:pPr>
    </w:p>
    <w:p w14:paraId="6EA7D98E" w14:textId="2DE0FF09" w:rsidR="00A37C2A" w:rsidRDefault="00A37C2A" w:rsidP="00A37C2A">
      <w:pPr>
        <w:spacing w:after="0" w:line="240" w:lineRule="auto"/>
        <w:jc w:val="center"/>
        <w:rPr>
          <w:rFonts w:cs="Arial"/>
          <w:b/>
          <w:bCs/>
          <w:szCs w:val="24"/>
        </w:rPr>
      </w:pPr>
    </w:p>
    <w:p w14:paraId="2BA4C121" w14:textId="7C199EA4" w:rsidR="00A37C2A" w:rsidRDefault="00A37C2A" w:rsidP="00A37C2A">
      <w:pPr>
        <w:spacing w:after="0" w:line="240" w:lineRule="auto"/>
        <w:jc w:val="center"/>
        <w:rPr>
          <w:rFonts w:cs="Arial"/>
          <w:b/>
          <w:bCs/>
          <w:szCs w:val="24"/>
        </w:rPr>
      </w:pPr>
    </w:p>
    <w:p w14:paraId="7DE7F07C" w14:textId="2F90CE3C" w:rsidR="00A37C2A" w:rsidRDefault="00A37C2A" w:rsidP="00A37C2A">
      <w:pPr>
        <w:spacing w:after="0" w:line="240" w:lineRule="auto"/>
        <w:jc w:val="center"/>
        <w:rPr>
          <w:rFonts w:cs="Arial"/>
          <w:b/>
          <w:bCs/>
          <w:szCs w:val="24"/>
        </w:rPr>
      </w:pPr>
    </w:p>
    <w:p w14:paraId="6144979B" w14:textId="1E58A48C" w:rsidR="00A37C2A" w:rsidRDefault="00A37C2A" w:rsidP="00A37C2A">
      <w:pPr>
        <w:spacing w:after="0" w:line="240" w:lineRule="auto"/>
        <w:jc w:val="center"/>
        <w:rPr>
          <w:rFonts w:cs="Arial"/>
          <w:b/>
          <w:bCs/>
          <w:szCs w:val="24"/>
        </w:rPr>
      </w:pPr>
    </w:p>
    <w:p w14:paraId="49AD58F7" w14:textId="3221E08A" w:rsidR="00A37C2A" w:rsidRDefault="00A37C2A" w:rsidP="00A37C2A">
      <w:pPr>
        <w:spacing w:after="0" w:line="240" w:lineRule="auto"/>
        <w:jc w:val="center"/>
        <w:rPr>
          <w:rFonts w:cs="Arial"/>
          <w:b/>
          <w:bCs/>
          <w:szCs w:val="24"/>
        </w:rPr>
      </w:pPr>
    </w:p>
    <w:p w14:paraId="58AFE99E" w14:textId="7DE9893F" w:rsidR="00A37C2A" w:rsidRDefault="00A37C2A" w:rsidP="00A37C2A">
      <w:pPr>
        <w:spacing w:after="0" w:line="240" w:lineRule="auto"/>
        <w:jc w:val="center"/>
        <w:rPr>
          <w:rFonts w:cs="Arial"/>
          <w:b/>
          <w:bCs/>
          <w:szCs w:val="24"/>
        </w:rPr>
      </w:pPr>
    </w:p>
    <w:p w14:paraId="0343259C" w14:textId="14AD8C66" w:rsidR="00A37C2A" w:rsidRDefault="00A37C2A" w:rsidP="00A37C2A">
      <w:pPr>
        <w:spacing w:after="0" w:line="240" w:lineRule="auto"/>
        <w:jc w:val="center"/>
        <w:rPr>
          <w:rFonts w:cs="Arial"/>
          <w:b/>
          <w:bCs/>
          <w:szCs w:val="24"/>
        </w:rPr>
      </w:pPr>
    </w:p>
    <w:p w14:paraId="60EFD4DB" w14:textId="77777777" w:rsidR="00A37C2A" w:rsidRPr="00A37C2A" w:rsidRDefault="00A37C2A" w:rsidP="00A37C2A">
      <w:pPr>
        <w:spacing w:after="0" w:line="240" w:lineRule="auto"/>
        <w:jc w:val="center"/>
        <w:rPr>
          <w:rFonts w:cs="Arial"/>
          <w:b/>
          <w:bCs/>
          <w:szCs w:val="24"/>
        </w:rPr>
      </w:pPr>
    </w:p>
    <w:p w14:paraId="0059227B" w14:textId="77777777" w:rsidR="00497584" w:rsidRPr="00A37C2A" w:rsidRDefault="00497584" w:rsidP="00A37C2A">
      <w:pPr>
        <w:spacing w:after="0" w:line="240" w:lineRule="auto"/>
        <w:jc w:val="center"/>
        <w:rPr>
          <w:rFonts w:cs="Arial"/>
          <w:b/>
          <w:bCs/>
          <w:szCs w:val="24"/>
        </w:rPr>
      </w:pPr>
    </w:p>
    <w:p w14:paraId="176BEC38" w14:textId="77777777" w:rsidR="00426019" w:rsidRPr="00A37C2A" w:rsidRDefault="00426019" w:rsidP="00A37C2A">
      <w:pPr>
        <w:spacing w:after="0" w:line="240" w:lineRule="auto"/>
        <w:jc w:val="center"/>
        <w:rPr>
          <w:rFonts w:cs="Arial"/>
          <w:b/>
          <w:bCs/>
          <w:szCs w:val="24"/>
        </w:rPr>
      </w:pPr>
    </w:p>
    <w:p w14:paraId="4DECF693" w14:textId="688E4CB5" w:rsidR="00ED791A" w:rsidRDefault="00794FDB" w:rsidP="00A37C2A">
      <w:pPr>
        <w:spacing w:after="0" w:line="240" w:lineRule="auto"/>
        <w:jc w:val="center"/>
        <w:rPr>
          <w:rFonts w:cs="Arial"/>
          <w:b/>
          <w:bCs/>
          <w:szCs w:val="24"/>
        </w:rPr>
      </w:pPr>
      <w:r w:rsidRPr="00A37C2A">
        <w:rPr>
          <w:rFonts w:cs="Arial"/>
          <w:b/>
          <w:bCs/>
          <w:szCs w:val="24"/>
        </w:rPr>
        <w:t>COMISIÓN</w:t>
      </w:r>
      <w:r w:rsidR="00ED791A" w:rsidRPr="00A37C2A">
        <w:rPr>
          <w:rFonts w:cs="Arial"/>
          <w:b/>
          <w:bCs/>
          <w:szCs w:val="24"/>
        </w:rPr>
        <w:t xml:space="preserve"> PRIMERA CONSTITUCIONAL PERMANENTE</w:t>
      </w:r>
    </w:p>
    <w:p w14:paraId="3621B8BC" w14:textId="77777777" w:rsidR="00A37C2A" w:rsidRPr="00A37C2A" w:rsidRDefault="00A37C2A" w:rsidP="00A37C2A">
      <w:pPr>
        <w:spacing w:after="0" w:line="240" w:lineRule="auto"/>
        <w:jc w:val="center"/>
        <w:rPr>
          <w:rFonts w:cs="Arial"/>
          <w:b/>
          <w:bCs/>
          <w:szCs w:val="24"/>
        </w:rPr>
      </w:pPr>
    </w:p>
    <w:p w14:paraId="16BC47DC" w14:textId="77777777" w:rsidR="00ED791A" w:rsidRPr="00A37C2A" w:rsidRDefault="00ED791A" w:rsidP="00A37C2A">
      <w:pPr>
        <w:spacing w:after="0" w:line="240" w:lineRule="auto"/>
        <w:jc w:val="center"/>
        <w:rPr>
          <w:rFonts w:cs="Arial"/>
          <w:b/>
          <w:bCs/>
          <w:szCs w:val="24"/>
        </w:rPr>
      </w:pPr>
      <w:bookmarkStart w:id="0" w:name="_Toc175672011"/>
      <w:bookmarkStart w:id="1" w:name="_Toc176257957"/>
      <w:bookmarkStart w:id="2" w:name="_Toc177049653"/>
    </w:p>
    <w:p w14:paraId="3E76A1C0" w14:textId="3575AE5D" w:rsidR="00ED791A" w:rsidRPr="00A37C2A" w:rsidRDefault="00C67C42" w:rsidP="00A37C2A">
      <w:pPr>
        <w:pStyle w:val="Ttulo2"/>
        <w:spacing w:before="0" w:line="240" w:lineRule="auto"/>
        <w:jc w:val="center"/>
        <w:rPr>
          <w:rFonts w:cs="Arial"/>
          <w:b/>
          <w:bCs/>
          <w:sz w:val="28"/>
          <w:szCs w:val="24"/>
        </w:rPr>
      </w:pPr>
      <w:bookmarkStart w:id="3" w:name="_Toc171150414"/>
      <w:bookmarkStart w:id="4" w:name="_Toc172885474"/>
      <w:bookmarkStart w:id="5" w:name="_Toc173478971"/>
      <w:bookmarkStart w:id="6" w:name="_Toc175672012"/>
      <w:bookmarkStart w:id="7" w:name="_Toc176257958"/>
      <w:bookmarkStart w:id="8" w:name="_Toc177049654"/>
      <w:bookmarkStart w:id="9" w:name="_Toc179212778"/>
      <w:bookmarkStart w:id="10" w:name="_Toc189056759"/>
      <w:bookmarkStart w:id="11" w:name="_Toc191972079"/>
      <w:bookmarkStart w:id="12" w:name="_Toc192683694"/>
      <w:bookmarkStart w:id="13" w:name="_Toc195187667"/>
      <w:bookmarkStart w:id="14" w:name="_Toc198560430"/>
      <w:bookmarkStart w:id="15" w:name="_Toc199165816"/>
      <w:bookmarkStart w:id="16" w:name="_Toc200449585"/>
      <w:bookmarkStart w:id="17" w:name="_Toc201153099"/>
      <w:bookmarkStart w:id="18" w:name="_Toc202955251"/>
      <w:bookmarkEnd w:id="0"/>
      <w:bookmarkEnd w:id="1"/>
      <w:bookmarkEnd w:id="2"/>
      <w:r w:rsidRPr="00A37C2A">
        <w:rPr>
          <w:rFonts w:cs="Arial"/>
          <w:b/>
          <w:bCs/>
          <w:sz w:val="28"/>
          <w:szCs w:val="24"/>
        </w:rPr>
        <w:t>ACTA</w:t>
      </w:r>
      <w:r w:rsidR="00ED791A" w:rsidRPr="00A37C2A">
        <w:rPr>
          <w:rFonts w:cs="Arial"/>
          <w:b/>
          <w:bCs/>
          <w:sz w:val="28"/>
          <w:szCs w:val="24"/>
        </w:rPr>
        <w:t xml:space="preserve"> No. </w:t>
      </w:r>
      <w:bookmarkEnd w:id="3"/>
      <w:bookmarkEnd w:id="4"/>
      <w:bookmarkEnd w:id="5"/>
      <w:bookmarkEnd w:id="6"/>
      <w:bookmarkEnd w:id="7"/>
      <w:bookmarkEnd w:id="8"/>
      <w:bookmarkEnd w:id="9"/>
      <w:bookmarkEnd w:id="10"/>
      <w:bookmarkEnd w:id="11"/>
      <w:bookmarkEnd w:id="12"/>
      <w:bookmarkEnd w:id="13"/>
      <w:bookmarkEnd w:id="14"/>
      <w:bookmarkEnd w:id="15"/>
      <w:r w:rsidR="00ED791A" w:rsidRPr="00A37C2A">
        <w:rPr>
          <w:rFonts w:cs="Arial"/>
          <w:b/>
          <w:bCs/>
          <w:sz w:val="28"/>
          <w:szCs w:val="24"/>
        </w:rPr>
        <w:t>5</w:t>
      </w:r>
      <w:bookmarkEnd w:id="16"/>
      <w:bookmarkEnd w:id="17"/>
      <w:r w:rsidR="00ED791A" w:rsidRPr="00A37C2A">
        <w:rPr>
          <w:rFonts w:cs="Arial"/>
          <w:b/>
          <w:bCs/>
          <w:sz w:val="28"/>
          <w:szCs w:val="24"/>
        </w:rPr>
        <w:t>7</w:t>
      </w:r>
      <w:bookmarkEnd w:id="18"/>
    </w:p>
    <w:p w14:paraId="651FE710" w14:textId="02D8FA43" w:rsidR="00ED791A" w:rsidRPr="00A37C2A" w:rsidRDefault="00ED791A" w:rsidP="00A37C2A">
      <w:pPr>
        <w:pStyle w:val="Ttulo2"/>
        <w:spacing w:before="0" w:line="240" w:lineRule="auto"/>
        <w:jc w:val="center"/>
        <w:rPr>
          <w:rFonts w:cs="Arial"/>
          <w:b/>
          <w:bCs/>
          <w:szCs w:val="24"/>
        </w:rPr>
      </w:pPr>
      <w:bookmarkStart w:id="19" w:name="_Toc171150415"/>
      <w:bookmarkStart w:id="20" w:name="_Toc172885475"/>
      <w:bookmarkStart w:id="21" w:name="_Toc173478972"/>
      <w:bookmarkStart w:id="22" w:name="_Toc175672013"/>
      <w:bookmarkStart w:id="23" w:name="_Toc176257959"/>
      <w:bookmarkStart w:id="24" w:name="_Toc177049655"/>
      <w:bookmarkStart w:id="25" w:name="_Toc179212779"/>
      <w:bookmarkStart w:id="26" w:name="_Toc189056760"/>
      <w:bookmarkStart w:id="27" w:name="_Toc191972080"/>
      <w:bookmarkStart w:id="28" w:name="_Toc192683695"/>
      <w:bookmarkStart w:id="29" w:name="_Toc195187668"/>
      <w:bookmarkStart w:id="30" w:name="_Toc198560431"/>
      <w:bookmarkStart w:id="31" w:name="_Toc199165817"/>
      <w:bookmarkStart w:id="32" w:name="_Toc200449586"/>
      <w:bookmarkStart w:id="33" w:name="_Toc201153100"/>
      <w:bookmarkStart w:id="34" w:name="_Toc202955252"/>
      <w:r w:rsidRPr="00A37C2A">
        <w:rPr>
          <w:rFonts w:cs="Arial"/>
          <w:b/>
          <w:bCs/>
          <w:szCs w:val="24"/>
        </w:rPr>
        <w:t>(Jueves, 19 de Junio de 2025)</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3F02DA7" w14:textId="3FCD0AF6" w:rsidR="00ED791A" w:rsidRPr="00A37C2A" w:rsidRDefault="006D154E" w:rsidP="00A37C2A">
      <w:pPr>
        <w:pStyle w:val="Ttulo2"/>
        <w:spacing w:before="0" w:line="240" w:lineRule="auto"/>
        <w:jc w:val="center"/>
        <w:rPr>
          <w:rFonts w:cs="Arial"/>
          <w:b/>
          <w:bCs/>
          <w:szCs w:val="24"/>
        </w:rPr>
      </w:pPr>
      <w:bookmarkStart w:id="35" w:name="_Toc171150416"/>
      <w:bookmarkStart w:id="36" w:name="_Toc172885476"/>
      <w:bookmarkStart w:id="37" w:name="_Toc173478973"/>
      <w:bookmarkStart w:id="38" w:name="_Toc175672014"/>
      <w:bookmarkStart w:id="39" w:name="_Toc176257960"/>
      <w:bookmarkStart w:id="40" w:name="_Toc177049656"/>
      <w:bookmarkStart w:id="41" w:name="_Toc179212780"/>
      <w:bookmarkStart w:id="42" w:name="_Toc189056761"/>
      <w:bookmarkStart w:id="43" w:name="_Toc191972081"/>
      <w:bookmarkStart w:id="44" w:name="_Toc192683696"/>
      <w:bookmarkStart w:id="45" w:name="_Toc195187669"/>
      <w:bookmarkStart w:id="46" w:name="_Toc198560432"/>
      <w:bookmarkStart w:id="47" w:name="_Toc199165818"/>
      <w:bookmarkStart w:id="48" w:name="_Toc200449587"/>
      <w:bookmarkStart w:id="49" w:name="_Toc201153101"/>
      <w:bookmarkStart w:id="50" w:name="_Toc202955253"/>
      <w:r w:rsidRPr="00A37C2A">
        <w:rPr>
          <w:rFonts w:cs="Arial"/>
          <w:b/>
          <w:bCs/>
          <w:szCs w:val="24"/>
        </w:rPr>
        <w:t>LEGISLATURA</w:t>
      </w:r>
      <w:r w:rsidR="00ED791A" w:rsidRPr="00A37C2A">
        <w:rPr>
          <w:rFonts w:cs="Arial"/>
          <w:b/>
          <w:bCs/>
          <w:szCs w:val="24"/>
        </w:rPr>
        <w:t xml:space="preserve"> 2024 – 202</w:t>
      </w:r>
      <w:bookmarkEnd w:id="35"/>
      <w:r w:rsidR="00ED791A" w:rsidRPr="00A37C2A">
        <w:rPr>
          <w:rFonts w:cs="Arial"/>
          <w:b/>
          <w:bCs/>
          <w:szCs w:val="24"/>
        </w:rPr>
        <w:t>5</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014152C" w14:textId="77777777" w:rsidR="00ED791A" w:rsidRPr="00A37C2A" w:rsidRDefault="00ED791A" w:rsidP="00A37C2A">
      <w:pPr>
        <w:pStyle w:val="Ttulo2"/>
        <w:spacing w:before="0" w:line="240" w:lineRule="auto"/>
        <w:rPr>
          <w:rFonts w:cs="Arial"/>
          <w:szCs w:val="24"/>
        </w:rPr>
      </w:pPr>
    </w:p>
    <w:p w14:paraId="1D7CE0A0" w14:textId="77777777" w:rsidR="00ED791A" w:rsidRPr="00A37C2A" w:rsidRDefault="00ED791A" w:rsidP="00A37C2A">
      <w:pPr>
        <w:spacing w:after="0" w:line="240" w:lineRule="auto"/>
        <w:rPr>
          <w:rFonts w:cs="Arial"/>
          <w:b/>
          <w:bCs/>
          <w:szCs w:val="24"/>
        </w:rPr>
      </w:pPr>
    </w:p>
    <w:p w14:paraId="5AC210F9" w14:textId="57374340" w:rsidR="00ED791A" w:rsidRPr="00A37C2A" w:rsidRDefault="00ED791A" w:rsidP="00A37C2A">
      <w:pPr>
        <w:spacing w:after="0" w:line="240" w:lineRule="auto"/>
        <w:rPr>
          <w:rFonts w:cs="Arial"/>
          <w:szCs w:val="24"/>
        </w:rPr>
      </w:pPr>
      <w:r w:rsidRPr="00A37C2A">
        <w:rPr>
          <w:rFonts w:cs="Arial"/>
          <w:szCs w:val="24"/>
        </w:rPr>
        <w:t xml:space="preserve">En Bogotá, D.C., el día jueves 19 de junio de 2025, siendo las </w:t>
      </w:r>
      <w:r w:rsidR="007049B6" w:rsidRPr="00A37C2A">
        <w:rPr>
          <w:rFonts w:cs="Arial"/>
          <w:szCs w:val="24"/>
        </w:rPr>
        <w:t>9:17</w:t>
      </w:r>
      <w:r w:rsidRPr="00A37C2A">
        <w:rPr>
          <w:rFonts w:cs="Arial"/>
          <w:szCs w:val="24"/>
        </w:rPr>
        <w:t xml:space="preserve"> de la mañana, se reunieron los miembros de la </w:t>
      </w:r>
      <w:r w:rsidR="00794FDB" w:rsidRPr="00A37C2A">
        <w:rPr>
          <w:rFonts w:cs="Arial"/>
          <w:szCs w:val="24"/>
        </w:rPr>
        <w:t>Comisión</w:t>
      </w:r>
      <w:r w:rsidRPr="00A37C2A">
        <w:rPr>
          <w:rFonts w:cs="Arial"/>
          <w:szCs w:val="24"/>
        </w:rPr>
        <w:t xml:space="preserve"> Primera Constitucional Permanente de la </w:t>
      </w:r>
      <w:r w:rsidR="00D26848" w:rsidRPr="00A37C2A">
        <w:rPr>
          <w:rFonts w:cs="Arial"/>
          <w:szCs w:val="24"/>
        </w:rPr>
        <w:t>Cámara</w:t>
      </w:r>
      <w:r w:rsidRPr="00A37C2A">
        <w:rPr>
          <w:rFonts w:cs="Arial"/>
          <w:szCs w:val="24"/>
        </w:rPr>
        <w:t xml:space="preserve"> de </w:t>
      </w:r>
      <w:r w:rsidR="002D1958" w:rsidRPr="00A37C2A">
        <w:rPr>
          <w:rFonts w:cs="Arial"/>
          <w:szCs w:val="24"/>
        </w:rPr>
        <w:t>Representantes</w:t>
      </w:r>
      <w:r w:rsidRPr="00A37C2A">
        <w:rPr>
          <w:rFonts w:cs="Arial"/>
          <w:szCs w:val="24"/>
        </w:rPr>
        <w:t xml:space="preserve">, en el Salón de Sesiones “Roberto Camacho Weverberg”, previa citación Presidida la Sesión por su </w:t>
      </w:r>
      <w:r w:rsidR="00404C05" w:rsidRPr="00A37C2A">
        <w:rPr>
          <w:rFonts w:cs="Arial"/>
          <w:szCs w:val="24"/>
        </w:rPr>
        <w:t>Honorable</w:t>
      </w:r>
      <w:r w:rsidRPr="00A37C2A">
        <w:rPr>
          <w:rFonts w:cs="Arial"/>
          <w:szCs w:val="24"/>
        </w:rPr>
        <w:t xml:space="preserve"> </w:t>
      </w:r>
      <w:r w:rsidR="00724105" w:rsidRPr="00A37C2A">
        <w:rPr>
          <w:rFonts w:cs="Arial"/>
          <w:szCs w:val="24"/>
        </w:rPr>
        <w:t>Presidenta</w:t>
      </w:r>
      <w:r w:rsidR="00F12B90" w:rsidRPr="00A37C2A">
        <w:rPr>
          <w:rFonts w:cs="Arial"/>
          <w:szCs w:val="24"/>
        </w:rPr>
        <w:t xml:space="preserve"> Ana Paola García Soto.</w:t>
      </w:r>
      <w:r w:rsidRPr="00A37C2A">
        <w:rPr>
          <w:rFonts w:cs="Arial"/>
          <w:szCs w:val="24"/>
        </w:rPr>
        <w:t xml:space="preserve"> </w:t>
      </w:r>
    </w:p>
    <w:p w14:paraId="6212066F" w14:textId="77777777" w:rsidR="00ED791A" w:rsidRPr="00A37C2A" w:rsidRDefault="00ED791A" w:rsidP="00A37C2A">
      <w:pPr>
        <w:spacing w:after="0" w:line="240" w:lineRule="auto"/>
        <w:rPr>
          <w:rFonts w:cs="Arial"/>
          <w:szCs w:val="24"/>
        </w:rPr>
      </w:pPr>
    </w:p>
    <w:p w14:paraId="30E4AC71" w14:textId="5F80B4F8" w:rsidR="0050232B" w:rsidRPr="00A37C2A" w:rsidRDefault="00ED791A" w:rsidP="00A37C2A">
      <w:pPr>
        <w:spacing w:after="0" w:line="240" w:lineRule="auto"/>
        <w:rPr>
          <w:rFonts w:cs="Arial"/>
          <w:szCs w:val="24"/>
        </w:rPr>
      </w:pPr>
      <w:r w:rsidRPr="00A37C2A">
        <w:rPr>
          <w:rFonts w:cs="Arial"/>
          <w:szCs w:val="24"/>
        </w:rPr>
        <w:t xml:space="preserve">La señora </w:t>
      </w:r>
      <w:r w:rsidR="00FB1271" w:rsidRPr="00A37C2A">
        <w:rPr>
          <w:rFonts w:cs="Arial"/>
          <w:szCs w:val="24"/>
        </w:rPr>
        <w:t>Secretaria</w:t>
      </w:r>
      <w:r w:rsidRPr="00A37C2A">
        <w:rPr>
          <w:rFonts w:cs="Arial"/>
          <w:szCs w:val="24"/>
        </w:rPr>
        <w:t xml:space="preserve"> de la </w:t>
      </w:r>
      <w:r w:rsidR="00794FDB" w:rsidRPr="00A37C2A">
        <w:rPr>
          <w:rFonts w:cs="Arial"/>
          <w:szCs w:val="24"/>
        </w:rPr>
        <w:t>Comisión</w:t>
      </w:r>
      <w:r w:rsidRPr="00A37C2A">
        <w:rPr>
          <w:rFonts w:cs="Arial"/>
          <w:szCs w:val="24"/>
        </w:rPr>
        <w:t xml:space="preserve"> Primera Constitucional Permanente, doctora Amparo Yaneth Calderón Perdomo, procede con el llamado a lista y verificación del </w:t>
      </w:r>
      <w:r w:rsidR="00CE7455" w:rsidRPr="00A37C2A">
        <w:rPr>
          <w:rFonts w:cs="Arial"/>
          <w:szCs w:val="24"/>
        </w:rPr>
        <w:t>Quórum</w:t>
      </w:r>
      <w:r w:rsidRPr="00A37C2A">
        <w:rPr>
          <w:rFonts w:cs="Arial"/>
          <w:szCs w:val="24"/>
        </w:rPr>
        <w:t xml:space="preserve"> como primer punto del </w:t>
      </w:r>
      <w:r w:rsidR="00617905" w:rsidRPr="00A37C2A">
        <w:rPr>
          <w:rFonts w:cs="Arial"/>
          <w:szCs w:val="24"/>
        </w:rPr>
        <w:t>Orden del Día</w:t>
      </w:r>
      <w:r w:rsidRPr="00A37C2A">
        <w:rPr>
          <w:rFonts w:cs="Arial"/>
          <w:szCs w:val="24"/>
        </w:rPr>
        <w:t>.</w:t>
      </w:r>
    </w:p>
    <w:p w14:paraId="07B1F0F2" w14:textId="77777777" w:rsidR="001031C7" w:rsidRPr="00A37C2A" w:rsidRDefault="001031C7" w:rsidP="00A37C2A">
      <w:pPr>
        <w:spacing w:after="0" w:line="240" w:lineRule="auto"/>
        <w:rPr>
          <w:rFonts w:cs="Arial"/>
          <w:szCs w:val="24"/>
        </w:rPr>
      </w:pPr>
    </w:p>
    <w:p w14:paraId="06490995" w14:textId="7D05F595" w:rsidR="008C0CB7" w:rsidRPr="00A37C2A" w:rsidRDefault="00724105" w:rsidP="00A37C2A">
      <w:pPr>
        <w:spacing w:after="0" w:line="240" w:lineRule="auto"/>
        <w:rPr>
          <w:rFonts w:cs="Arial"/>
          <w:szCs w:val="24"/>
        </w:rPr>
      </w:pPr>
      <w:bookmarkStart w:id="51" w:name="_Toc202955254"/>
      <w:r w:rsidRPr="00A37C2A">
        <w:rPr>
          <w:rStyle w:val="Ttulo2Car"/>
          <w:rFonts w:cs="Arial"/>
          <w:szCs w:val="24"/>
        </w:rPr>
        <w:t>PRESIDENTA</w:t>
      </w:r>
      <w:bookmarkEnd w:id="51"/>
      <w:r w:rsidR="001031C7" w:rsidRPr="00A37C2A">
        <w:rPr>
          <w:rFonts w:cs="Arial"/>
          <w:b/>
          <w:bCs/>
          <w:szCs w:val="24"/>
        </w:rPr>
        <w:t>:</w:t>
      </w:r>
      <w:r w:rsidR="005E60CF" w:rsidRPr="00A37C2A">
        <w:rPr>
          <w:rFonts w:cs="Arial"/>
          <w:b/>
          <w:bCs/>
          <w:szCs w:val="24"/>
        </w:rPr>
        <w:t xml:space="preserve"> </w:t>
      </w:r>
      <w:r w:rsidR="00404C05" w:rsidRPr="00A37C2A">
        <w:rPr>
          <w:rFonts w:cs="Arial"/>
          <w:szCs w:val="24"/>
        </w:rPr>
        <w:t>Honorable</w:t>
      </w:r>
      <w:r w:rsidR="005E60CF" w:rsidRPr="00A37C2A">
        <w:rPr>
          <w:rFonts w:cs="Arial"/>
          <w:szCs w:val="24"/>
        </w:rPr>
        <w:t xml:space="preserve">s </w:t>
      </w:r>
      <w:r w:rsidR="002D1958" w:rsidRPr="00A37C2A">
        <w:rPr>
          <w:rFonts w:cs="Arial"/>
          <w:szCs w:val="24"/>
        </w:rPr>
        <w:t>Representantes</w:t>
      </w:r>
      <w:r w:rsidR="005E60CF" w:rsidRPr="00A37C2A">
        <w:rPr>
          <w:rFonts w:cs="Arial"/>
          <w:szCs w:val="24"/>
        </w:rPr>
        <w:t xml:space="preserve">, sean bienvenidos a la </w:t>
      </w:r>
      <w:r w:rsidR="00794FDB" w:rsidRPr="00A37C2A">
        <w:rPr>
          <w:rFonts w:cs="Arial"/>
          <w:szCs w:val="24"/>
        </w:rPr>
        <w:t>Comisión</w:t>
      </w:r>
      <w:r w:rsidR="005E60CF" w:rsidRPr="00A37C2A">
        <w:rPr>
          <w:rFonts w:cs="Arial"/>
          <w:szCs w:val="24"/>
        </w:rPr>
        <w:t xml:space="preserve"> Primera, a todas las barras</w:t>
      </w:r>
      <w:r w:rsidR="0026766E" w:rsidRPr="00A37C2A">
        <w:rPr>
          <w:rFonts w:cs="Arial"/>
          <w:szCs w:val="24"/>
        </w:rPr>
        <w:t xml:space="preserve"> sean bienvenidos también. La </w:t>
      </w:r>
      <w:r w:rsidR="00794FDB" w:rsidRPr="00A37C2A">
        <w:rPr>
          <w:rFonts w:cs="Arial"/>
          <w:szCs w:val="24"/>
        </w:rPr>
        <w:t>Comisión</w:t>
      </w:r>
      <w:r w:rsidR="0026766E" w:rsidRPr="00A37C2A">
        <w:rPr>
          <w:rFonts w:cs="Arial"/>
          <w:szCs w:val="24"/>
        </w:rPr>
        <w:t xml:space="preserve"> Primera, una vez más dando muestra del gran compromiso con los colombianos en Legislar. Una vez más la </w:t>
      </w:r>
      <w:r w:rsidR="00794FDB" w:rsidRPr="00A37C2A">
        <w:rPr>
          <w:rFonts w:cs="Arial"/>
          <w:szCs w:val="24"/>
        </w:rPr>
        <w:t>Comisión</w:t>
      </w:r>
      <w:r w:rsidR="0026766E" w:rsidRPr="00A37C2A">
        <w:rPr>
          <w:rFonts w:cs="Arial"/>
          <w:szCs w:val="24"/>
        </w:rPr>
        <w:t xml:space="preserve"> Primera y la </w:t>
      </w:r>
      <w:r w:rsidR="00CA1972" w:rsidRPr="00A37C2A">
        <w:rPr>
          <w:rFonts w:cs="Arial"/>
          <w:szCs w:val="24"/>
        </w:rPr>
        <w:t>Mesa Directiva</w:t>
      </w:r>
      <w:r w:rsidR="0026766E" w:rsidRPr="00A37C2A">
        <w:rPr>
          <w:rFonts w:cs="Arial"/>
          <w:szCs w:val="24"/>
        </w:rPr>
        <w:t xml:space="preserve">, </w:t>
      </w:r>
      <w:r w:rsidR="008C0CB7" w:rsidRPr="00A37C2A">
        <w:rPr>
          <w:rFonts w:cs="Arial"/>
          <w:szCs w:val="24"/>
        </w:rPr>
        <w:t>dando garantías para que se dé el debate de temas de interés nacional para nuestro país y para diferentes comunidades.</w:t>
      </w:r>
    </w:p>
    <w:p w14:paraId="3E460C90" w14:textId="77777777" w:rsidR="008C0CB7" w:rsidRPr="00A37C2A" w:rsidRDefault="008C0CB7" w:rsidP="00A37C2A">
      <w:pPr>
        <w:spacing w:after="0" w:line="240" w:lineRule="auto"/>
        <w:rPr>
          <w:rFonts w:cs="Arial"/>
          <w:szCs w:val="24"/>
        </w:rPr>
      </w:pPr>
    </w:p>
    <w:p w14:paraId="3B6362C2" w14:textId="29EC6432" w:rsidR="001031C7" w:rsidRPr="00A37C2A" w:rsidRDefault="008C0CB7" w:rsidP="00A37C2A">
      <w:pPr>
        <w:spacing w:after="0" w:line="240" w:lineRule="auto"/>
        <w:rPr>
          <w:rFonts w:cs="Arial"/>
          <w:szCs w:val="24"/>
        </w:rPr>
      </w:pPr>
      <w:r w:rsidRPr="00A37C2A">
        <w:rPr>
          <w:rFonts w:cs="Arial"/>
          <w:szCs w:val="24"/>
        </w:rPr>
        <w:t xml:space="preserve">Señora </w:t>
      </w:r>
      <w:r w:rsidR="00FB1271" w:rsidRPr="00A37C2A">
        <w:rPr>
          <w:rFonts w:cs="Arial"/>
          <w:szCs w:val="24"/>
        </w:rPr>
        <w:t>Secretaria</w:t>
      </w:r>
      <w:r w:rsidRPr="00A37C2A">
        <w:rPr>
          <w:rFonts w:cs="Arial"/>
          <w:szCs w:val="24"/>
        </w:rPr>
        <w:t xml:space="preserve">, </w:t>
      </w:r>
      <w:r w:rsidR="0081747E" w:rsidRPr="00A37C2A">
        <w:rPr>
          <w:rFonts w:cs="Arial"/>
          <w:szCs w:val="24"/>
        </w:rPr>
        <w:t xml:space="preserve">sírvase llamar a lista por favor. </w:t>
      </w:r>
      <w:r w:rsidR="0026766E" w:rsidRPr="00A37C2A">
        <w:rPr>
          <w:rFonts w:cs="Arial"/>
          <w:szCs w:val="24"/>
        </w:rPr>
        <w:t xml:space="preserve">  </w:t>
      </w:r>
    </w:p>
    <w:p w14:paraId="375DB16E" w14:textId="77777777" w:rsidR="001031C7" w:rsidRPr="00A37C2A" w:rsidRDefault="001031C7" w:rsidP="00A37C2A">
      <w:pPr>
        <w:spacing w:after="0" w:line="240" w:lineRule="auto"/>
        <w:rPr>
          <w:rFonts w:cs="Arial"/>
          <w:szCs w:val="24"/>
        </w:rPr>
      </w:pPr>
    </w:p>
    <w:p w14:paraId="7F10CDC9" w14:textId="72C81905" w:rsidR="001031C7" w:rsidRPr="00A37C2A" w:rsidRDefault="00FB1271" w:rsidP="00A37C2A">
      <w:pPr>
        <w:spacing w:after="0" w:line="240" w:lineRule="auto"/>
        <w:rPr>
          <w:rFonts w:cs="Arial"/>
          <w:b/>
          <w:bCs/>
          <w:szCs w:val="24"/>
        </w:rPr>
      </w:pPr>
      <w:bookmarkStart w:id="52" w:name="_Toc202955255"/>
      <w:r w:rsidRPr="00A37C2A">
        <w:rPr>
          <w:rStyle w:val="Ttulo2Car"/>
          <w:rFonts w:cs="Arial"/>
          <w:szCs w:val="24"/>
        </w:rPr>
        <w:t>SECRETARIA</w:t>
      </w:r>
      <w:bookmarkEnd w:id="52"/>
      <w:r w:rsidR="001031C7" w:rsidRPr="00A37C2A">
        <w:rPr>
          <w:rFonts w:cs="Arial"/>
          <w:b/>
          <w:bCs/>
          <w:szCs w:val="24"/>
        </w:rPr>
        <w:t>:</w:t>
      </w:r>
      <w:r w:rsidR="0081747E" w:rsidRPr="00A37C2A">
        <w:rPr>
          <w:rFonts w:cs="Arial"/>
          <w:b/>
          <w:bCs/>
          <w:szCs w:val="24"/>
        </w:rPr>
        <w:t xml:space="preserve"> </w:t>
      </w:r>
      <w:r w:rsidR="0081747E" w:rsidRPr="00A37C2A">
        <w:rPr>
          <w:rFonts w:cs="Arial"/>
          <w:szCs w:val="24"/>
        </w:rPr>
        <w:t>Si</w:t>
      </w:r>
      <w:r w:rsidR="002D50CE" w:rsidRPr="00A37C2A">
        <w:rPr>
          <w:rFonts w:cs="Arial"/>
          <w:szCs w:val="24"/>
        </w:rPr>
        <w:t>,</w:t>
      </w:r>
      <w:r w:rsidR="0081747E" w:rsidRPr="00A37C2A">
        <w:rPr>
          <w:rFonts w:cs="Arial"/>
          <w:szCs w:val="24"/>
        </w:rPr>
        <w:t xml:space="preserve"> </w:t>
      </w:r>
      <w:r w:rsidR="002D50CE" w:rsidRPr="00A37C2A">
        <w:rPr>
          <w:rFonts w:cs="Arial"/>
          <w:szCs w:val="24"/>
        </w:rPr>
        <w:t xml:space="preserve">señora </w:t>
      </w:r>
      <w:r w:rsidR="00724105" w:rsidRPr="00A37C2A">
        <w:rPr>
          <w:rFonts w:cs="Arial"/>
          <w:szCs w:val="24"/>
        </w:rPr>
        <w:t>Presidenta</w:t>
      </w:r>
      <w:r w:rsidR="0081747E" w:rsidRPr="00A37C2A">
        <w:rPr>
          <w:rFonts w:cs="Arial"/>
          <w:szCs w:val="24"/>
        </w:rPr>
        <w:t xml:space="preserve">. </w:t>
      </w:r>
      <w:r w:rsidR="002D50CE" w:rsidRPr="00A37C2A">
        <w:rPr>
          <w:rFonts w:cs="Arial"/>
          <w:szCs w:val="24"/>
        </w:rPr>
        <w:t>Muy buenos días para todos. S</w:t>
      </w:r>
      <w:r w:rsidR="0081747E" w:rsidRPr="00A37C2A">
        <w:rPr>
          <w:rFonts w:cs="Arial"/>
          <w:szCs w:val="24"/>
        </w:rPr>
        <w:t>iendo</w:t>
      </w:r>
      <w:r w:rsidR="002D50CE" w:rsidRPr="00A37C2A">
        <w:rPr>
          <w:rFonts w:cs="Arial"/>
          <w:szCs w:val="24"/>
        </w:rPr>
        <w:t xml:space="preserve"> las 9:17 de la mañana, procedo con el llamado a lista para la </w:t>
      </w:r>
      <w:r w:rsidR="00AA2B1D" w:rsidRPr="00A37C2A">
        <w:rPr>
          <w:rFonts w:cs="Arial"/>
          <w:szCs w:val="24"/>
        </w:rPr>
        <w:t>Sesión</w:t>
      </w:r>
      <w:r w:rsidR="002D50CE" w:rsidRPr="00A37C2A">
        <w:rPr>
          <w:rFonts w:cs="Arial"/>
          <w:szCs w:val="24"/>
        </w:rPr>
        <w:t xml:space="preserve"> de h</w:t>
      </w:r>
      <w:r w:rsidR="00AA2B1D" w:rsidRPr="00A37C2A">
        <w:rPr>
          <w:rFonts w:cs="Arial"/>
          <w:szCs w:val="24"/>
        </w:rPr>
        <w:t>oy. Ruego un poco de silencio, por favor a las barras. Llamo a lista</w:t>
      </w:r>
      <w:r w:rsidR="00D006CC" w:rsidRPr="00A37C2A">
        <w:rPr>
          <w:rFonts w:cs="Arial"/>
          <w:szCs w:val="24"/>
        </w:rPr>
        <w:t>,</w:t>
      </w:r>
      <w:r w:rsidR="00AA2B1D" w:rsidRPr="00A37C2A">
        <w:rPr>
          <w:rFonts w:cs="Arial"/>
          <w:szCs w:val="24"/>
        </w:rPr>
        <w:t xml:space="preserve"> señora </w:t>
      </w:r>
      <w:r w:rsidR="00724105" w:rsidRPr="00A37C2A">
        <w:rPr>
          <w:rFonts w:cs="Arial"/>
          <w:szCs w:val="24"/>
        </w:rPr>
        <w:t>Presidenta</w:t>
      </w:r>
      <w:r w:rsidR="00AA2B1D" w:rsidRPr="00A37C2A">
        <w:rPr>
          <w:rFonts w:cs="Arial"/>
          <w:szCs w:val="24"/>
        </w:rPr>
        <w:t xml:space="preserve">. </w:t>
      </w:r>
      <w:r w:rsidR="0081747E" w:rsidRPr="00A37C2A">
        <w:rPr>
          <w:rFonts w:cs="Arial"/>
          <w:b/>
          <w:bCs/>
          <w:szCs w:val="24"/>
        </w:rPr>
        <w:t xml:space="preserve"> </w:t>
      </w:r>
    </w:p>
    <w:p w14:paraId="40528DBB" w14:textId="77777777" w:rsidR="00A40487" w:rsidRPr="00A37C2A" w:rsidRDefault="00A40487" w:rsidP="00A37C2A">
      <w:pPr>
        <w:spacing w:after="0" w:line="240" w:lineRule="auto"/>
        <w:rPr>
          <w:rFonts w:cs="Arial"/>
          <w:szCs w:val="24"/>
        </w:rPr>
      </w:pPr>
    </w:p>
    <w:p w14:paraId="6CF4E350" w14:textId="0ED03CD2" w:rsidR="00A40487" w:rsidRPr="00A37C2A" w:rsidRDefault="00A40487" w:rsidP="00A37C2A">
      <w:pPr>
        <w:spacing w:after="0" w:line="240" w:lineRule="auto"/>
        <w:rPr>
          <w:rFonts w:cs="Arial"/>
          <w:b/>
          <w:bCs/>
          <w:szCs w:val="24"/>
        </w:rPr>
      </w:pPr>
      <w:r w:rsidRPr="00A37C2A">
        <w:rPr>
          <w:rFonts w:cs="Arial"/>
          <w:b/>
          <w:bCs/>
          <w:szCs w:val="24"/>
        </w:rPr>
        <w:t xml:space="preserve">Contestaron a lista los </w:t>
      </w:r>
      <w:r w:rsidR="00404C05" w:rsidRPr="00A37C2A">
        <w:rPr>
          <w:rFonts w:cs="Arial"/>
          <w:b/>
          <w:bCs/>
          <w:szCs w:val="24"/>
        </w:rPr>
        <w:t>Honorable</w:t>
      </w:r>
      <w:r w:rsidRPr="00A37C2A">
        <w:rPr>
          <w:rFonts w:cs="Arial"/>
          <w:b/>
          <w:bCs/>
          <w:szCs w:val="24"/>
        </w:rPr>
        <w:t xml:space="preserve">s </w:t>
      </w:r>
      <w:r w:rsidR="002D1958" w:rsidRPr="00A37C2A">
        <w:rPr>
          <w:rFonts w:cs="Arial"/>
          <w:b/>
          <w:bCs/>
          <w:szCs w:val="24"/>
        </w:rPr>
        <w:t>Representantes</w:t>
      </w:r>
      <w:r w:rsidRPr="00A37C2A">
        <w:rPr>
          <w:rFonts w:cs="Arial"/>
          <w:b/>
          <w:bCs/>
          <w:szCs w:val="24"/>
        </w:rPr>
        <w:t xml:space="preserve">: </w:t>
      </w:r>
    </w:p>
    <w:p w14:paraId="09C1764B" w14:textId="77777777" w:rsidR="00A40487" w:rsidRPr="00A37C2A" w:rsidRDefault="00A40487" w:rsidP="00A37C2A">
      <w:pPr>
        <w:spacing w:after="0" w:line="240" w:lineRule="auto"/>
        <w:rPr>
          <w:rFonts w:cs="Arial"/>
          <w:szCs w:val="24"/>
        </w:rPr>
      </w:pPr>
    </w:p>
    <w:p w14:paraId="5DE3C308" w14:textId="77777777" w:rsidR="00A40487" w:rsidRPr="00A37C2A" w:rsidRDefault="00A40487" w:rsidP="00A37C2A">
      <w:pPr>
        <w:spacing w:after="0" w:line="240" w:lineRule="auto"/>
        <w:rPr>
          <w:rFonts w:cs="Arial"/>
          <w:szCs w:val="24"/>
        </w:rPr>
      </w:pPr>
      <w:r w:rsidRPr="00A37C2A">
        <w:rPr>
          <w:rFonts w:cs="Arial"/>
          <w:szCs w:val="24"/>
        </w:rPr>
        <w:t>ALBÁN URBANO LUIS ALBERTO</w:t>
      </w:r>
      <w:r w:rsidRPr="00A37C2A">
        <w:rPr>
          <w:rFonts w:cs="Arial"/>
          <w:szCs w:val="24"/>
        </w:rPr>
        <w:tab/>
      </w:r>
      <w:r w:rsidRPr="00A37C2A">
        <w:rPr>
          <w:rFonts w:cs="Arial"/>
          <w:szCs w:val="24"/>
        </w:rPr>
        <w:tab/>
      </w:r>
      <w:r w:rsidRPr="00A37C2A">
        <w:rPr>
          <w:rFonts w:cs="Arial"/>
          <w:szCs w:val="24"/>
        </w:rPr>
        <w:tab/>
      </w:r>
    </w:p>
    <w:p w14:paraId="311AED95" w14:textId="3F8958AA" w:rsidR="00A40487" w:rsidRPr="00A37C2A" w:rsidRDefault="00A40487" w:rsidP="00A37C2A">
      <w:pPr>
        <w:spacing w:after="0" w:line="240" w:lineRule="auto"/>
        <w:rPr>
          <w:rFonts w:cs="Arial"/>
          <w:szCs w:val="24"/>
        </w:rPr>
      </w:pPr>
      <w:r w:rsidRPr="00A37C2A">
        <w:rPr>
          <w:rFonts w:cs="Arial"/>
          <w:szCs w:val="24"/>
        </w:rPr>
        <w:t xml:space="preserve">BECERRA YÁÑEZ GABRIEL </w:t>
      </w:r>
      <w:r w:rsidRPr="00A37C2A">
        <w:rPr>
          <w:rFonts w:cs="Arial"/>
          <w:szCs w:val="24"/>
        </w:rPr>
        <w:tab/>
      </w:r>
      <w:r w:rsidRPr="00A37C2A">
        <w:rPr>
          <w:rFonts w:cs="Arial"/>
          <w:szCs w:val="24"/>
        </w:rPr>
        <w:tab/>
      </w:r>
      <w:r w:rsidRPr="00A37C2A">
        <w:rPr>
          <w:rFonts w:cs="Arial"/>
          <w:szCs w:val="24"/>
        </w:rPr>
        <w:tab/>
      </w:r>
      <w:r w:rsidRPr="00A37C2A">
        <w:rPr>
          <w:rFonts w:cs="Arial"/>
          <w:szCs w:val="24"/>
        </w:rPr>
        <w:tab/>
      </w:r>
    </w:p>
    <w:p w14:paraId="01B98D25" w14:textId="57361441" w:rsidR="00A40487" w:rsidRPr="00A37C2A" w:rsidRDefault="00A40487" w:rsidP="00A37C2A">
      <w:pPr>
        <w:spacing w:after="0" w:line="240" w:lineRule="auto"/>
        <w:rPr>
          <w:rFonts w:cs="Arial"/>
          <w:szCs w:val="24"/>
        </w:rPr>
      </w:pPr>
      <w:r w:rsidRPr="00A37C2A">
        <w:rPr>
          <w:rFonts w:cs="Arial"/>
          <w:szCs w:val="24"/>
        </w:rPr>
        <w:t>CORREAL RUBIANO PIEDAD</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 </w:t>
      </w:r>
    </w:p>
    <w:p w14:paraId="7B2A5F5A" w14:textId="6BC72605" w:rsidR="00A40487" w:rsidRPr="00A37C2A" w:rsidRDefault="00A40487" w:rsidP="00A37C2A">
      <w:pPr>
        <w:spacing w:after="0" w:line="240" w:lineRule="auto"/>
        <w:rPr>
          <w:rFonts w:cs="Arial"/>
          <w:szCs w:val="24"/>
        </w:rPr>
      </w:pPr>
      <w:r w:rsidRPr="00A37C2A">
        <w:rPr>
          <w:rFonts w:cs="Arial"/>
          <w:szCs w:val="24"/>
        </w:rPr>
        <w:t>DÍAZ MATEUS LUIS EDUARDO</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 </w:t>
      </w:r>
    </w:p>
    <w:p w14:paraId="2398F2DD" w14:textId="77777777" w:rsidR="00A40487" w:rsidRPr="00A37C2A" w:rsidRDefault="00A40487" w:rsidP="00A37C2A">
      <w:pPr>
        <w:spacing w:after="0" w:line="240" w:lineRule="auto"/>
        <w:rPr>
          <w:rFonts w:cs="Arial"/>
          <w:szCs w:val="24"/>
        </w:rPr>
      </w:pPr>
      <w:r w:rsidRPr="00A37C2A">
        <w:rPr>
          <w:rFonts w:cs="Arial"/>
          <w:szCs w:val="24"/>
        </w:rPr>
        <w:t>GARCÍA SOTO ANA PAOLA</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 </w:t>
      </w:r>
    </w:p>
    <w:p w14:paraId="3DA9C2CE" w14:textId="77777777" w:rsidR="00A40487" w:rsidRPr="00A37C2A" w:rsidRDefault="00A40487" w:rsidP="00A37C2A">
      <w:pPr>
        <w:spacing w:after="0" w:line="240" w:lineRule="auto"/>
        <w:rPr>
          <w:rFonts w:cs="Arial"/>
          <w:szCs w:val="24"/>
        </w:rPr>
      </w:pPr>
      <w:r w:rsidRPr="00A37C2A">
        <w:rPr>
          <w:rFonts w:cs="Arial"/>
          <w:szCs w:val="24"/>
        </w:rPr>
        <w:t>GÓMEZ GONZALES JUAN SEBASTIÁN</w:t>
      </w:r>
      <w:r w:rsidRPr="00A37C2A">
        <w:rPr>
          <w:rFonts w:cs="Arial"/>
          <w:szCs w:val="24"/>
        </w:rPr>
        <w:tab/>
      </w:r>
      <w:r w:rsidRPr="00A37C2A">
        <w:rPr>
          <w:rFonts w:cs="Arial"/>
          <w:szCs w:val="24"/>
        </w:rPr>
        <w:tab/>
        <w:t xml:space="preserve"> </w:t>
      </w:r>
    </w:p>
    <w:p w14:paraId="40ECB178" w14:textId="690A07D7" w:rsidR="00A40487" w:rsidRPr="00A37C2A" w:rsidRDefault="00A40487" w:rsidP="00A37C2A">
      <w:pPr>
        <w:spacing w:after="0" w:line="240" w:lineRule="auto"/>
        <w:rPr>
          <w:rFonts w:cs="Arial"/>
          <w:szCs w:val="24"/>
        </w:rPr>
      </w:pPr>
      <w:r w:rsidRPr="00A37C2A">
        <w:rPr>
          <w:rFonts w:cs="Arial"/>
          <w:szCs w:val="24"/>
        </w:rPr>
        <w:t>JUVINAO CLAVIJO CATHERINE</w:t>
      </w:r>
      <w:r w:rsidRPr="00A37C2A">
        <w:rPr>
          <w:rFonts w:cs="Arial"/>
          <w:szCs w:val="24"/>
        </w:rPr>
        <w:tab/>
      </w:r>
      <w:r w:rsidRPr="00A37C2A">
        <w:rPr>
          <w:rFonts w:cs="Arial"/>
          <w:szCs w:val="24"/>
        </w:rPr>
        <w:tab/>
      </w:r>
      <w:r w:rsidRPr="00A37C2A">
        <w:rPr>
          <w:rFonts w:cs="Arial"/>
          <w:szCs w:val="24"/>
        </w:rPr>
        <w:tab/>
        <w:t xml:space="preserve"> </w:t>
      </w:r>
    </w:p>
    <w:p w14:paraId="438D5F18" w14:textId="72647F27" w:rsidR="00A40487" w:rsidRPr="00A37C2A" w:rsidRDefault="00A40487" w:rsidP="00A37C2A">
      <w:pPr>
        <w:spacing w:after="0" w:line="240" w:lineRule="auto"/>
        <w:rPr>
          <w:rFonts w:cs="Arial"/>
          <w:szCs w:val="24"/>
        </w:rPr>
      </w:pPr>
      <w:r w:rsidRPr="00A37C2A">
        <w:rPr>
          <w:rFonts w:cs="Arial"/>
          <w:szCs w:val="24"/>
        </w:rPr>
        <w:t>PEÑUELA CALVACHE JUAN DANIEL</w:t>
      </w:r>
      <w:r w:rsidRPr="00A37C2A">
        <w:rPr>
          <w:rFonts w:cs="Arial"/>
          <w:szCs w:val="24"/>
        </w:rPr>
        <w:tab/>
      </w:r>
      <w:r w:rsidRPr="00A37C2A">
        <w:rPr>
          <w:rFonts w:cs="Arial"/>
          <w:szCs w:val="24"/>
        </w:rPr>
        <w:tab/>
      </w:r>
      <w:r w:rsidRPr="00A37C2A">
        <w:rPr>
          <w:rFonts w:cs="Arial"/>
          <w:szCs w:val="24"/>
        </w:rPr>
        <w:tab/>
      </w:r>
    </w:p>
    <w:p w14:paraId="454569DD" w14:textId="33D70A48" w:rsidR="00A40487" w:rsidRPr="00A37C2A" w:rsidRDefault="00A40487" w:rsidP="00A37C2A">
      <w:pPr>
        <w:spacing w:after="0" w:line="240" w:lineRule="auto"/>
        <w:rPr>
          <w:rFonts w:cs="Arial"/>
          <w:szCs w:val="24"/>
        </w:rPr>
      </w:pPr>
      <w:r w:rsidRPr="00A37C2A">
        <w:rPr>
          <w:rFonts w:cs="Arial"/>
          <w:szCs w:val="24"/>
        </w:rPr>
        <w:t>RACERO MAYORCA DAVID RICARDO</w:t>
      </w:r>
      <w:r w:rsidRPr="00A37C2A">
        <w:rPr>
          <w:rFonts w:cs="Arial"/>
          <w:szCs w:val="24"/>
        </w:rPr>
        <w:tab/>
      </w:r>
      <w:r w:rsidRPr="00A37C2A">
        <w:rPr>
          <w:rFonts w:cs="Arial"/>
          <w:szCs w:val="24"/>
        </w:rPr>
        <w:tab/>
      </w:r>
      <w:r w:rsidRPr="00A37C2A">
        <w:rPr>
          <w:rFonts w:cs="Arial"/>
          <w:szCs w:val="24"/>
        </w:rPr>
        <w:tab/>
        <w:t xml:space="preserve"> </w:t>
      </w:r>
    </w:p>
    <w:p w14:paraId="12FB2957" w14:textId="77777777" w:rsidR="00A40487" w:rsidRPr="00A37C2A" w:rsidRDefault="00A40487" w:rsidP="00A37C2A">
      <w:pPr>
        <w:spacing w:after="0" w:line="240" w:lineRule="auto"/>
        <w:rPr>
          <w:rFonts w:cs="Arial"/>
          <w:szCs w:val="24"/>
        </w:rPr>
      </w:pPr>
      <w:r w:rsidRPr="00A37C2A">
        <w:rPr>
          <w:rFonts w:cs="Arial"/>
          <w:szCs w:val="24"/>
        </w:rPr>
        <w:t>SUÁREZ VACCA PEDRO JOSÉ</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    </w:t>
      </w:r>
    </w:p>
    <w:p w14:paraId="486DB137" w14:textId="77777777" w:rsidR="00A40487" w:rsidRPr="00A37C2A" w:rsidRDefault="00A40487" w:rsidP="00A37C2A">
      <w:pPr>
        <w:spacing w:after="0" w:line="240" w:lineRule="auto"/>
        <w:rPr>
          <w:rFonts w:cs="Arial"/>
          <w:szCs w:val="24"/>
        </w:rPr>
      </w:pPr>
      <w:r w:rsidRPr="00A37C2A">
        <w:rPr>
          <w:rFonts w:cs="Arial"/>
          <w:szCs w:val="24"/>
        </w:rPr>
        <w:t>TAMAYO MARULANDA JORGE ELIÉCER</w:t>
      </w:r>
      <w:r w:rsidRPr="00A37C2A">
        <w:rPr>
          <w:rFonts w:cs="Arial"/>
          <w:szCs w:val="24"/>
        </w:rPr>
        <w:tab/>
      </w:r>
      <w:r w:rsidRPr="00A37C2A">
        <w:rPr>
          <w:rFonts w:cs="Arial"/>
          <w:szCs w:val="24"/>
        </w:rPr>
        <w:tab/>
        <w:t xml:space="preserve"> </w:t>
      </w:r>
    </w:p>
    <w:p w14:paraId="3334772E" w14:textId="77777777" w:rsidR="00A40487" w:rsidRPr="00A37C2A" w:rsidRDefault="00A40487" w:rsidP="00A37C2A">
      <w:pPr>
        <w:spacing w:after="0" w:line="240" w:lineRule="auto"/>
        <w:rPr>
          <w:rFonts w:cs="Arial"/>
          <w:szCs w:val="24"/>
        </w:rPr>
      </w:pPr>
      <w:r w:rsidRPr="00A37C2A">
        <w:rPr>
          <w:rFonts w:cs="Arial"/>
          <w:szCs w:val="24"/>
        </w:rPr>
        <w:t>TRIANA QUINTERO JULIO CÉSAR</w:t>
      </w:r>
      <w:r w:rsidRPr="00A37C2A">
        <w:rPr>
          <w:rFonts w:cs="Arial"/>
          <w:szCs w:val="24"/>
        </w:rPr>
        <w:tab/>
      </w:r>
      <w:r w:rsidRPr="00A37C2A">
        <w:rPr>
          <w:rFonts w:cs="Arial"/>
          <w:szCs w:val="24"/>
        </w:rPr>
        <w:tab/>
      </w:r>
      <w:r w:rsidRPr="00A37C2A">
        <w:rPr>
          <w:rFonts w:cs="Arial"/>
          <w:szCs w:val="24"/>
        </w:rPr>
        <w:tab/>
        <w:t xml:space="preserve"> </w:t>
      </w:r>
    </w:p>
    <w:p w14:paraId="033A6CCE" w14:textId="414DBA89" w:rsidR="00D63042" w:rsidRPr="00A37C2A" w:rsidRDefault="00A40487" w:rsidP="00A37C2A">
      <w:pPr>
        <w:spacing w:after="0" w:line="240" w:lineRule="auto"/>
        <w:rPr>
          <w:rFonts w:cs="Arial"/>
          <w:szCs w:val="24"/>
        </w:rPr>
      </w:pPr>
      <w:r w:rsidRPr="00A37C2A">
        <w:rPr>
          <w:rFonts w:cs="Arial"/>
          <w:szCs w:val="24"/>
        </w:rPr>
        <w:lastRenderedPageBreak/>
        <w:tab/>
      </w:r>
      <w:r w:rsidRPr="00A37C2A">
        <w:rPr>
          <w:rFonts w:cs="Arial"/>
          <w:szCs w:val="24"/>
        </w:rPr>
        <w:tab/>
      </w:r>
      <w:r w:rsidRPr="00A37C2A">
        <w:rPr>
          <w:rFonts w:cs="Arial"/>
          <w:szCs w:val="24"/>
        </w:rPr>
        <w:tab/>
      </w:r>
    </w:p>
    <w:p w14:paraId="23664340" w14:textId="77777777" w:rsidR="00952F92" w:rsidRPr="00A37C2A" w:rsidRDefault="00952F92" w:rsidP="00A37C2A">
      <w:pPr>
        <w:spacing w:after="0" w:line="240" w:lineRule="auto"/>
        <w:rPr>
          <w:rFonts w:cs="Arial"/>
          <w:b/>
          <w:szCs w:val="24"/>
        </w:rPr>
      </w:pPr>
      <w:r w:rsidRPr="00A37C2A">
        <w:rPr>
          <w:rFonts w:cs="Arial"/>
          <w:b/>
          <w:szCs w:val="24"/>
        </w:rPr>
        <w:t>Con Excusa Adjunta los HH.RR.</w:t>
      </w:r>
    </w:p>
    <w:p w14:paraId="2CED07EC" w14:textId="77777777" w:rsidR="00770E9B" w:rsidRPr="00A37C2A" w:rsidRDefault="00770E9B" w:rsidP="00A37C2A">
      <w:pPr>
        <w:spacing w:after="0" w:line="240" w:lineRule="auto"/>
        <w:rPr>
          <w:rFonts w:cs="Arial"/>
          <w:b/>
          <w:szCs w:val="24"/>
        </w:rPr>
      </w:pPr>
    </w:p>
    <w:p w14:paraId="252EB5BC" w14:textId="5DBA130C" w:rsidR="00952F92" w:rsidRPr="00A37C2A" w:rsidRDefault="00770E9B" w:rsidP="00A37C2A">
      <w:pPr>
        <w:spacing w:after="0" w:line="240" w:lineRule="auto"/>
        <w:rPr>
          <w:rFonts w:cs="Arial"/>
          <w:szCs w:val="24"/>
        </w:rPr>
      </w:pPr>
      <w:r w:rsidRPr="00A37C2A">
        <w:rPr>
          <w:rFonts w:cs="Arial"/>
          <w:szCs w:val="24"/>
        </w:rPr>
        <w:t>ARBELÁEZ GIRALDO ADRIANA CAROLINA</w:t>
      </w:r>
    </w:p>
    <w:p w14:paraId="1D6D3D3D" w14:textId="059A25A1" w:rsidR="00770E9B" w:rsidRPr="00A37C2A" w:rsidRDefault="00835239" w:rsidP="00A37C2A">
      <w:pPr>
        <w:spacing w:after="0" w:line="240" w:lineRule="auto"/>
        <w:rPr>
          <w:rFonts w:cs="Arial"/>
          <w:szCs w:val="24"/>
        </w:rPr>
      </w:pPr>
      <w:r w:rsidRPr="00A37C2A">
        <w:rPr>
          <w:rFonts w:cs="Arial"/>
          <w:szCs w:val="24"/>
        </w:rPr>
        <w:t>CADAVID MÁRQUEZ HERNÁN DARÍO</w:t>
      </w:r>
    </w:p>
    <w:p w14:paraId="72366D54" w14:textId="2D0D28AD" w:rsidR="00835239" w:rsidRPr="00A37C2A" w:rsidRDefault="00835239" w:rsidP="00A37C2A">
      <w:pPr>
        <w:spacing w:after="0" w:line="240" w:lineRule="auto"/>
        <w:rPr>
          <w:rFonts w:cs="Arial"/>
          <w:szCs w:val="24"/>
        </w:rPr>
      </w:pPr>
      <w:r w:rsidRPr="00A37C2A">
        <w:rPr>
          <w:rFonts w:cs="Arial"/>
          <w:szCs w:val="24"/>
        </w:rPr>
        <w:t>CASTILLO TORRES MARELEN</w:t>
      </w:r>
    </w:p>
    <w:p w14:paraId="3E73B2A1" w14:textId="7798A333" w:rsidR="00835239" w:rsidRPr="00A37C2A" w:rsidRDefault="00835239" w:rsidP="00A37C2A">
      <w:pPr>
        <w:spacing w:after="0" w:line="240" w:lineRule="auto"/>
        <w:rPr>
          <w:rFonts w:cs="Arial"/>
          <w:szCs w:val="24"/>
        </w:rPr>
      </w:pPr>
      <w:r w:rsidRPr="00A37C2A">
        <w:rPr>
          <w:rFonts w:cs="Arial"/>
          <w:szCs w:val="24"/>
        </w:rPr>
        <w:t>MOSQUERA TORRES JAMES HERMENEGILDO</w:t>
      </w:r>
    </w:p>
    <w:p w14:paraId="4D6A0EA2" w14:textId="2A07D617" w:rsidR="00835239" w:rsidRPr="00A37C2A" w:rsidRDefault="00835239" w:rsidP="00A37C2A">
      <w:pPr>
        <w:spacing w:after="0" w:line="240" w:lineRule="auto"/>
        <w:rPr>
          <w:rFonts w:cs="Arial"/>
          <w:szCs w:val="24"/>
        </w:rPr>
      </w:pPr>
      <w:r w:rsidRPr="00A37C2A">
        <w:rPr>
          <w:rFonts w:cs="Arial"/>
          <w:szCs w:val="24"/>
        </w:rPr>
        <w:t>POLO POLO MIGUEL ABRAHAM</w:t>
      </w:r>
    </w:p>
    <w:p w14:paraId="63E954D4" w14:textId="09683D3C" w:rsidR="009E3680" w:rsidRPr="00A37C2A" w:rsidRDefault="009E3680" w:rsidP="00A37C2A">
      <w:pPr>
        <w:spacing w:after="0" w:line="240" w:lineRule="auto"/>
        <w:rPr>
          <w:rFonts w:cs="Arial"/>
          <w:szCs w:val="24"/>
        </w:rPr>
      </w:pPr>
      <w:r w:rsidRPr="00A37C2A">
        <w:rPr>
          <w:rFonts w:cs="Arial"/>
          <w:szCs w:val="24"/>
        </w:rPr>
        <w:t>SARMIENTO HIDALGO EDUARD GIOVANNY</w:t>
      </w:r>
    </w:p>
    <w:p w14:paraId="16EB30A1" w14:textId="77777777" w:rsidR="009E3680" w:rsidRPr="00A37C2A" w:rsidRDefault="009E3680" w:rsidP="00A37C2A">
      <w:pPr>
        <w:spacing w:after="0" w:line="240" w:lineRule="auto"/>
        <w:rPr>
          <w:rFonts w:cs="Arial"/>
          <w:szCs w:val="24"/>
        </w:rPr>
      </w:pPr>
    </w:p>
    <w:p w14:paraId="21E7AE2C" w14:textId="77777777" w:rsidR="00952F92" w:rsidRPr="00A37C2A" w:rsidRDefault="00952F92" w:rsidP="00A37C2A">
      <w:pPr>
        <w:spacing w:after="0" w:line="240" w:lineRule="auto"/>
        <w:rPr>
          <w:rFonts w:cs="Arial"/>
          <w:b/>
          <w:bCs/>
          <w:szCs w:val="24"/>
        </w:rPr>
      </w:pPr>
      <w:r w:rsidRPr="00A37C2A">
        <w:rPr>
          <w:rFonts w:cs="Arial"/>
          <w:b/>
          <w:bCs/>
          <w:szCs w:val="24"/>
        </w:rPr>
        <w:t>En el transcurso de la Sesión se hicieron presentes los HH.RR.</w:t>
      </w:r>
    </w:p>
    <w:p w14:paraId="19724827" w14:textId="77777777" w:rsidR="00742AF7" w:rsidRPr="00A37C2A" w:rsidRDefault="00742AF7" w:rsidP="00A37C2A">
      <w:pPr>
        <w:spacing w:after="0" w:line="240" w:lineRule="auto"/>
        <w:rPr>
          <w:rFonts w:cs="Arial"/>
          <w:b/>
          <w:bCs/>
          <w:szCs w:val="24"/>
        </w:rPr>
      </w:pPr>
    </w:p>
    <w:p w14:paraId="40BBABDF" w14:textId="77777777" w:rsidR="002F6CDC" w:rsidRPr="00A37C2A" w:rsidRDefault="002F6CDC" w:rsidP="00A37C2A">
      <w:pPr>
        <w:spacing w:after="0" w:line="240" w:lineRule="auto"/>
        <w:rPr>
          <w:rFonts w:cs="Arial"/>
          <w:szCs w:val="24"/>
        </w:rPr>
      </w:pPr>
      <w:r w:rsidRPr="00A37C2A">
        <w:rPr>
          <w:rFonts w:cs="Arial"/>
          <w:szCs w:val="24"/>
        </w:rPr>
        <w:t xml:space="preserve">ARDILA ESPINOSA CARLOS ADOLFO </w:t>
      </w:r>
    </w:p>
    <w:p w14:paraId="1BB72E51" w14:textId="6A4DAB90" w:rsidR="002F6CDC" w:rsidRPr="00A37C2A" w:rsidRDefault="002F6CDC" w:rsidP="00A37C2A">
      <w:pPr>
        <w:spacing w:after="0" w:line="240" w:lineRule="auto"/>
        <w:rPr>
          <w:rFonts w:cs="Arial"/>
          <w:szCs w:val="24"/>
        </w:rPr>
      </w:pPr>
      <w:r w:rsidRPr="00A37C2A">
        <w:rPr>
          <w:rFonts w:cs="Arial"/>
          <w:szCs w:val="24"/>
        </w:rPr>
        <w:t>CAICEDO ROSERO RUTH AMELIA</w:t>
      </w:r>
      <w:r w:rsidRPr="00A37C2A">
        <w:rPr>
          <w:rFonts w:cs="Arial"/>
          <w:szCs w:val="24"/>
        </w:rPr>
        <w:tab/>
      </w:r>
      <w:r w:rsidRPr="00A37C2A">
        <w:rPr>
          <w:rFonts w:cs="Arial"/>
          <w:szCs w:val="24"/>
        </w:rPr>
        <w:tab/>
      </w:r>
      <w:r w:rsidRPr="00A37C2A">
        <w:rPr>
          <w:rFonts w:cs="Arial"/>
          <w:szCs w:val="24"/>
        </w:rPr>
        <w:tab/>
      </w:r>
    </w:p>
    <w:p w14:paraId="5D78A5C7" w14:textId="77777777" w:rsidR="002F6CDC" w:rsidRPr="00A37C2A" w:rsidRDefault="002F6CDC" w:rsidP="00A37C2A">
      <w:pPr>
        <w:spacing w:after="0" w:line="240" w:lineRule="auto"/>
        <w:rPr>
          <w:rFonts w:cs="Arial"/>
          <w:szCs w:val="24"/>
        </w:rPr>
      </w:pPr>
      <w:r w:rsidRPr="00A37C2A">
        <w:rPr>
          <w:rFonts w:cs="Arial"/>
          <w:szCs w:val="24"/>
        </w:rPr>
        <w:t>CAMPO HURTADO OSCAR RODRIGO</w:t>
      </w:r>
      <w:r w:rsidRPr="00A37C2A">
        <w:rPr>
          <w:rFonts w:cs="Arial"/>
          <w:szCs w:val="24"/>
        </w:rPr>
        <w:tab/>
      </w:r>
      <w:r w:rsidRPr="00A37C2A">
        <w:rPr>
          <w:rFonts w:cs="Arial"/>
          <w:szCs w:val="24"/>
        </w:rPr>
        <w:tab/>
      </w:r>
    </w:p>
    <w:p w14:paraId="502AC2AB" w14:textId="77777777" w:rsidR="002F6CDC" w:rsidRPr="00A37C2A" w:rsidRDefault="002F6CDC" w:rsidP="00A37C2A">
      <w:pPr>
        <w:spacing w:after="0" w:line="240" w:lineRule="auto"/>
        <w:rPr>
          <w:rFonts w:cs="Arial"/>
          <w:szCs w:val="24"/>
        </w:rPr>
      </w:pPr>
      <w:r w:rsidRPr="00A37C2A">
        <w:rPr>
          <w:rFonts w:cs="Arial"/>
          <w:szCs w:val="24"/>
        </w:rPr>
        <w:t xml:space="preserve">CASTILLO ADVÍNCULA ORLANDO </w:t>
      </w:r>
    </w:p>
    <w:p w14:paraId="0D8AD779" w14:textId="7ABD6DD0" w:rsidR="002F6CDC" w:rsidRPr="00A37C2A" w:rsidRDefault="002F6CDC" w:rsidP="00A37C2A">
      <w:pPr>
        <w:spacing w:after="0" w:line="240" w:lineRule="auto"/>
        <w:rPr>
          <w:rFonts w:cs="Arial"/>
          <w:szCs w:val="24"/>
        </w:rPr>
      </w:pPr>
      <w:r w:rsidRPr="00A37C2A">
        <w:rPr>
          <w:rFonts w:cs="Arial"/>
          <w:szCs w:val="24"/>
        </w:rPr>
        <w:t>CORTÉS DUEÑAS JUAN MANUEL</w:t>
      </w:r>
      <w:r w:rsidRPr="00A37C2A">
        <w:rPr>
          <w:rFonts w:cs="Arial"/>
          <w:szCs w:val="24"/>
        </w:rPr>
        <w:tab/>
      </w:r>
      <w:r w:rsidRPr="00A37C2A">
        <w:rPr>
          <w:rFonts w:cs="Arial"/>
          <w:szCs w:val="24"/>
        </w:rPr>
        <w:tab/>
      </w:r>
      <w:r w:rsidRPr="00A37C2A">
        <w:rPr>
          <w:rFonts w:cs="Arial"/>
          <w:szCs w:val="24"/>
        </w:rPr>
        <w:tab/>
        <w:t xml:space="preserve"> </w:t>
      </w:r>
    </w:p>
    <w:p w14:paraId="6D3909B2" w14:textId="77777777" w:rsidR="002F6CDC" w:rsidRPr="00A37C2A" w:rsidRDefault="002F6CDC" w:rsidP="00A37C2A">
      <w:pPr>
        <w:spacing w:after="0" w:line="240" w:lineRule="auto"/>
        <w:rPr>
          <w:rFonts w:cs="Arial"/>
          <w:szCs w:val="24"/>
        </w:rPr>
      </w:pPr>
      <w:r w:rsidRPr="00A37C2A">
        <w:rPr>
          <w:rFonts w:cs="Arial"/>
          <w:szCs w:val="24"/>
        </w:rPr>
        <w:t xml:space="preserve">COTES MARTÍNEZ KARYME ADRANA </w:t>
      </w:r>
    </w:p>
    <w:p w14:paraId="05743F1E" w14:textId="137AE893" w:rsidR="002F6CDC" w:rsidRPr="00A37C2A" w:rsidRDefault="002F6CDC" w:rsidP="00A37C2A">
      <w:pPr>
        <w:spacing w:after="0" w:line="240" w:lineRule="auto"/>
        <w:rPr>
          <w:rFonts w:cs="Arial"/>
          <w:szCs w:val="24"/>
        </w:rPr>
      </w:pPr>
      <w:r w:rsidRPr="00A37C2A">
        <w:rPr>
          <w:rFonts w:cs="Arial"/>
          <w:szCs w:val="24"/>
        </w:rPr>
        <w:t>ISAZA BUENAVENTURA DELCY ESPERANZA</w:t>
      </w:r>
      <w:r w:rsidRPr="00A37C2A">
        <w:rPr>
          <w:rFonts w:cs="Arial"/>
          <w:szCs w:val="24"/>
        </w:rPr>
        <w:tab/>
        <w:t xml:space="preserve"> </w:t>
      </w:r>
    </w:p>
    <w:p w14:paraId="6C9E90A8" w14:textId="77777777" w:rsidR="002F6CDC" w:rsidRPr="00A37C2A" w:rsidRDefault="002F6CDC" w:rsidP="00A37C2A">
      <w:pPr>
        <w:spacing w:after="0" w:line="240" w:lineRule="auto"/>
        <w:rPr>
          <w:rFonts w:cs="Arial"/>
          <w:szCs w:val="24"/>
        </w:rPr>
      </w:pPr>
      <w:r w:rsidRPr="00A37C2A">
        <w:rPr>
          <w:rFonts w:cs="Arial"/>
          <w:szCs w:val="24"/>
        </w:rPr>
        <w:t xml:space="preserve">JIMÉNEZ VARGAS ANDRÉS FELIPE </w:t>
      </w:r>
    </w:p>
    <w:p w14:paraId="61AE5857" w14:textId="4035D7A4" w:rsidR="002F6CDC" w:rsidRPr="00A37C2A" w:rsidRDefault="002F6CDC" w:rsidP="00A37C2A">
      <w:pPr>
        <w:spacing w:after="0" w:line="240" w:lineRule="auto"/>
        <w:rPr>
          <w:rFonts w:cs="Arial"/>
          <w:szCs w:val="24"/>
        </w:rPr>
      </w:pPr>
      <w:r w:rsidRPr="00A37C2A">
        <w:rPr>
          <w:rFonts w:cs="Arial"/>
          <w:szCs w:val="24"/>
        </w:rPr>
        <w:t>LANDÍNEZ SUÁREZ HERÁCLITO</w:t>
      </w:r>
      <w:r w:rsidRPr="00A37C2A">
        <w:rPr>
          <w:rFonts w:cs="Arial"/>
          <w:szCs w:val="24"/>
        </w:rPr>
        <w:tab/>
      </w:r>
      <w:r w:rsidRPr="00A37C2A">
        <w:rPr>
          <w:rFonts w:cs="Arial"/>
          <w:szCs w:val="24"/>
        </w:rPr>
        <w:tab/>
      </w:r>
      <w:r w:rsidRPr="00A37C2A">
        <w:rPr>
          <w:rFonts w:cs="Arial"/>
          <w:szCs w:val="24"/>
        </w:rPr>
        <w:tab/>
        <w:t xml:space="preserve"> </w:t>
      </w:r>
    </w:p>
    <w:p w14:paraId="787FDED0" w14:textId="77777777" w:rsidR="002F6CDC" w:rsidRPr="00A37C2A" w:rsidRDefault="002F6CDC" w:rsidP="00A37C2A">
      <w:pPr>
        <w:spacing w:after="0" w:line="240" w:lineRule="auto"/>
        <w:rPr>
          <w:rFonts w:cs="Arial"/>
          <w:szCs w:val="24"/>
        </w:rPr>
      </w:pPr>
      <w:r w:rsidRPr="00A37C2A">
        <w:rPr>
          <w:rFonts w:cs="Arial"/>
          <w:szCs w:val="24"/>
        </w:rPr>
        <w:t>LOZADA VARGAS JUAN CARLOS</w:t>
      </w:r>
      <w:r w:rsidRPr="00A37C2A">
        <w:rPr>
          <w:rFonts w:cs="Arial"/>
          <w:szCs w:val="24"/>
        </w:rPr>
        <w:tab/>
      </w:r>
      <w:r w:rsidRPr="00A37C2A">
        <w:rPr>
          <w:rFonts w:cs="Arial"/>
          <w:szCs w:val="24"/>
        </w:rPr>
        <w:tab/>
      </w:r>
      <w:r w:rsidRPr="00A37C2A">
        <w:rPr>
          <w:rFonts w:cs="Arial"/>
          <w:szCs w:val="24"/>
        </w:rPr>
        <w:tab/>
      </w:r>
    </w:p>
    <w:p w14:paraId="6A1B27DB" w14:textId="77777777" w:rsidR="002F6CDC" w:rsidRPr="00A37C2A" w:rsidRDefault="002F6CDC" w:rsidP="00A37C2A">
      <w:pPr>
        <w:spacing w:after="0" w:line="240" w:lineRule="auto"/>
        <w:rPr>
          <w:rFonts w:cs="Arial"/>
          <w:szCs w:val="24"/>
        </w:rPr>
      </w:pPr>
      <w:r w:rsidRPr="00A37C2A">
        <w:rPr>
          <w:rFonts w:cs="Arial"/>
          <w:szCs w:val="24"/>
        </w:rPr>
        <w:t xml:space="preserve">MANRIQUE OLARTE KAREN ASTRITH </w:t>
      </w:r>
    </w:p>
    <w:p w14:paraId="583FD152" w14:textId="1A207452" w:rsidR="002F6CDC" w:rsidRPr="00A37C2A" w:rsidRDefault="002F6CDC" w:rsidP="00A37C2A">
      <w:pPr>
        <w:spacing w:after="0" w:line="240" w:lineRule="auto"/>
        <w:rPr>
          <w:rFonts w:cs="Arial"/>
          <w:szCs w:val="24"/>
        </w:rPr>
      </w:pPr>
      <w:r w:rsidRPr="00A37C2A">
        <w:rPr>
          <w:rFonts w:cs="Arial"/>
          <w:szCs w:val="24"/>
        </w:rPr>
        <w:t>OCAMPO GIRALDO JORGE ALEJANDRO</w:t>
      </w:r>
      <w:r w:rsidRPr="00A37C2A">
        <w:rPr>
          <w:rFonts w:cs="Arial"/>
          <w:szCs w:val="24"/>
        </w:rPr>
        <w:tab/>
      </w:r>
      <w:r w:rsidRPr="00A37C2A">
        <w:rPr>
          <w:rFonts w:cs="Arial"/>
          <w:szCs w:val="24"/>
        </w:rPr>
        <w:tab/>
        <w:t xml:space="preserve"> </w:t>
      </w:r>
    </w:p>
    <w:p w14:paraId="234E0AA3" w14:textId="77777777" w:rsidR="002F6CDC" w:rsidRPr="00A37C2A" w:rsidRDefault="002F6CDC" w:rsidP="00A37C2A">
      <w:pPr>
        <w:spacing w:after="0" w:line="240" w:lineRule="auto"/>
        <w:rPr>
          <w:rFonts w:cs="Arial"/>
          <w:szCs w:val="24"/>
          <w:highlight w:val="yellow"/>
        </w:rPr>
      </w:pPr>
      <w:r w:rsidRPr="00A37C2A">
        <w:rPr>
          <w:rFonts w:cs="Arial"/>
          <w:szCs w:val="24"/>
        </w:rPr>
        <w:t>OSORIO MARÍN SANTIAGO</w:t>
      </w:r>
      <w:r w:rsidRPr="00A37C2A">
        <w:rPr>
          <w:rFonts w:cs="Arial"/>
          <w:szCs w:val="24"/>
        </w:rPr>
        <w:tab/>
      </w:r>
      <w:r w:rsidRPr="00A37C2A">
        <w:rPr>
          <w:rFonts w:cs="Arial"/>
          <w:szCs w:val="24"/>
        </w:rPr>
        <w:tab/>
      </w:r>
      <w:r w:rsidRPr="00A37C2A">
        <w:rPr>
          <w:rFonts w:cs="Arial"/>
          <w:szCs w:val="24"/>
        </w:rPr>
        <w:tab/>
      </w:r>
      <w:r w:rsidRPr="00A37C2A">
        <w:rPr>
          <w:rFonts w:cs="Arial"/>
          <w:szCs w:val="24"/>
        </w:rPr>
        <w:tab/>
      </w:r>
    </w:p>
    <w:p w14:paraId="3AA145A5" w14:textId="77777777" w:rsidR="002F6CDC" w:rsidRPr="00A37C2A" w:rsidRDefault="002F6CDC" w:rsidP="00A37C2A">
      <w:pPr>
        <w:spacing w:after="0" w:line="240" w:lineRule="auto"/>
        <w:rPr>
          <w:rFonts w:cs="Arial"/>
          <w:szCs w:val="24"/>
        </w:rPr>
      </w:pPr>
      <w:r w:rsidRPr="00A37C2A">
        <w:rPr>
          <w:rFonts w:cs="Arial"/>
          <w:szCs w:val="24"/>
        </w:rPr>
        <w:t xml:space="preserve">PEDRAZA SANDOVAL JENNIFER DALLEY </w:t>
      </w:r>
    </w:p>
    <w:p w14:paraId="79D19EB8" w14:textId="71983CB6" w:rsidR="002F6CDC" w:rsidRPr="00A37C2A" w:rsidRDefault="002F6CDC" w:rsidP="00A37C2A">
      <w:pPr>
        <w:spacing w:after="0" w:line="240" w:lineRule="auto"/>
        <w:rPr>
          <w:rFonts w:cs="Arial"/>
          <w:szCs w:val="24"/>
        </w:rPr>
      </w:pPr>
      <w:r w:rsidRPr="00A37C2A">
        <w:rPr>
          <w:rFonts w:cs="Arial"/>
          <w:szCs w:val="24"/>
        </w:rPr>
        <w:t xml:space="preserve">PÉREZ ALTAMIRANDA GERSEL LUIS </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 </w:t>
      </w:r>
    </w:p>
    <w:p w14:paraId="1CA6DBB0" w14:textId="77777777" w:rsidR="002F6CDC" w:rsidRPr="00A37C2A" w:rsidRDefault="002F6CDC" w:rsidP="00A37C2A">
      <w:pPr>
        <w:spacing w:after="0" w:line="240" w:lineRule="auto"/>
        <w:rPr>
          <w:rFonts w:cs="Arial"/>
          <w:szCs w:val="24"/>
        </w:rPr>
      </w:pPr>
      <w:r w:rsidRPr="00A37C2A">
        <w:rPr>
          <w:rFonts w:cs="Arial"/>
          <w:szCs w:val="24"/>
        </w:rPr>
        <w:t xml:space="preserve">QUINTERO OVALLE CARLOS FELIPE </w:t>
      </w:r>
    </w:p>
    <w:p w14:paraId="5B9BA814" w14:textId="57F993C5" w:rsidR="002F6CDC" w:rsidRPr="00A37C2A" w:rsidRDefault="002F6CDC" w:rsidP="00A37C2A">
      <w:pPr>
        <w:spacing w:after="0" w:line="240" w:lineRule="auto"/>
        <w:rPr>
          <w:rFonts w:cs="Arial"/>
          <w:szCs w:val="24"/>
        </w:rPr>
      </w:pPr>
      <w:r w:rsidRPr="00A37C2A">
        <w:rPr>
          <w:rFonts w:cs="Arial"/>
          <w:szCs w:val="24"/>
        </w:rPr>
        <w:t>RUEDA CABALLERO ÁLVARO LEONEL</w:t>
      </w:r>
      <w:r w:rsidRPr="00A37C2A">
        <w:rPr>
          <w:rFonts w:cs="Arial"/>
          <w:szCs w:val="24"/>
        </w:rPr>
        <w:tab/>
      </w:r>
      <w:r w:rsidRPr="00A37C2A">
        <w:rPr>
          <w:rFonts w:cs="Arial"/>
          <w:szCs w:val="24"/>
        </w:rPr>
        <w:tab/>
        <w:t xml:space="preserve"> </w:t>
      </w:r>
    </w:p>
    <w:p w14:paraId="7D8BEA18" w14:textId="77777777" w:rsidR="002F6CDC" w:rsidRPr="00A37C2A" w:rsidRDefault="002F6CDC" w:rsidP="00A37C2A">
      <w:pPr>
        <w:spacing w:after="0" w:line="240" w:lineRule="auto"/>
        <w:rPr>
          <w:rFonts w:cs="Arial"/>
          <w:szCs w:val="24"/>
        </w:rPr>
      </w:pPr>
      <w:r w:rsidRPr="00A37C2A">
        <w:rPr>
          <w:rFonts w:cs="Arial"/>
          <w:szCs w:val="24"/>
        </w:rPr>
        <w:t>SÁNCHEZ ARANGO DUVALIER</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 </w:t>
      </w:r>
    </w:p>
    <w:p w14:paraId="7BA08AF5" w14:textId="77777777" w:rsidR="002F6CDC" w:rsidRPr="00A37C2A" w:rsidRDefault="002F6CDC" w:rsidP="00A37C2A">
      <w:pPr>
        <w:spacing w:after="0" w:line="240" w:lineRule="auto"/>
        <w:rPr>
          <w:rFonts w:cs="Arial"/>
          <w:szCs w:val="24"/>
        </w:rPr>
      </w:pPr>
      <w:r w:rsidRPr="00A37C2A">
        <w:rPr>
          <w:rFonts w:cs="Arial"/>
          <w:szCs w:val="24"/>
        </w:rPr>
        <w:t>SÁNCHEZ LEÓN OSCAR HERNÁN</w:t>
      </w:r>
      <w:r w:rsidRPr="00A37C2A">
        <w:rPr>
          <w:rFonts w:cs="Arial"/>
          <w:szCs w:val="24"/>
        </w:rPr>
        <w:tab/>
      </w:r>
      <w:r w:rsidRPr="00A37C2A">
        <w:rPr>
          <w:rFonts w:cs="Arial"/>
          <w:szCs w:val="24"/>
        </w:rPr>
        <w:tab/>
      </w:r>
      <w:r w:rsidRPr="00A37C2A">
        <w:rPr>
          <w:rFonts w:cs="Arial"/>
          <w:szCs w:val="24"/>
        </w:rPr>
        <w:tab/>
        <w:t xml:space="preserve"> </w:t>
      </w:r>
    </w:p>
    <w:p w14:paraId="5AF6957A" w14:textId="77777777" w:rsidR="002F6CDC" w:rsidRPr="00A37C2A" w:rsidRDefault="002F6CDC" w:rsidP="00A37C2A">
      <w:pPr>
        <w:spacing w:after="0" w:line="240" w:lineRule="auto"/>
        <w:rPr>
          <w:rFonts w:cs="Arial"/>
          <w:szCs w:val="24"/>
        </w:rPr>
      </w:pPr>
      <w:r w:rsidRPr="00A37C2A">
        <w:rPr>
          <w:rFonts w:cs="Arial"/>
          <w:szCs w:val="24"/>
        </w:rPr>
        <w:t xml:space="preserve">SÁNCHEZ MONTES DE OCA ASTRID </w:t>
      </w:r>
    </w:p>
    <w:p w14:paraId="33906FE5" w14:textId="4846B0B9" w:rsidR="002F6CDC" w:rsidRPr="00A37C2A" w:rsidRDefault="002F6CDC" w:rsidP="00A37C2A">
      <w:pPr>
        <w:spacing w:after="0" w:line="240" w:lineRule="auto"/>
        <w:rPr>
          <w:rFonts w:cs="Arial"/>
          <w:szCs w:val="24"/>
        </w:rPr>
      </w:pPr>
      <w:r w:rsidRPr="00A37C2A">
        <w:rPr>
          <w:rFonts w:cs="Arial"/>
          <w:szCs w:val="24"/>
        </w:rPr>
        <w:t>URIBE MUÑOZ ALIRIO</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Pr="00A37C2A">
        <w:rPr>
          <w:rFonts w:cs="Arial"/>
          <w:szCs w:val="24"/>
        </w:rPr>
        <w:tab/>
      </w:r>
    </w:p>
    <w:p w14:paraId="47217B08" w14:textId="77777777" w:rsidR="002F6CDC" w:rsidRPr="00A37C2A" w:rsidRDefault="002F6CDC" w:rsidP="00A37C2A">
      <w:pPr>
        <w:spacing w:after="0" w:line="240" w:lineRule="auto"/>
        <w:rPr>
          <w:rFonts w:cs="Arial"/>
          <w:szCs w:val="24"/>
        </w:rPr>
      </w:pPr>
      <w:r w:rsidRPr="00A37C2A">
        <w:rPr>
          <w:rFonts w:cs="Arial"/>
          <w:szCs w:val="24"/>
        </w:rPr>
        <w:t>USCÁTEGUI PASTRANA JOSÉ JAIME</w:t>
      </w:r>
      <w:r w:rsidRPr="00A37C2A">
        <w:rPr>
          <w:rFonts w:cs="Arial"/>
          <w:szCs w:val="24"/>
        </w:rPr>
        <w:tab/>
      </w:r>
      <w:r w:rsidRPr="00A37C2A">
        <w:rPr>
          <w:rFonts w:cs="Arial"/>
          <w:szCs w:val="24"/>
        </w:rPr>
        <w:tab/>
      </w:r>
      <w:r w:rsidRPr="00A37C2A">
        <w:rPr>
          <w:rFonts w:cs="Arial"/>
          <w:szCs w:val="24"/>
        </w:rPr>
        <w:tab/>
        <w:t xml:space="preserve"> </w:t>
      </w:r>
    </w:p>
    <w:p w14:paraId="193F9D7D" w14:textId="77777777" w:rsidR="00375148" w:rsidRPr="00A37C2A" w:rsidRDefault="002F6CDC" w:rsidP="00A37C2A">
      <w:pPr>
        <w:spacing w:after="0" w:line="240" w:lineRule="auto"/>
        <w:rPr>
          <w:rFonts w:cs="Arial"/>
          <w:szCs w:val="24"/>
        </w:rPr>
      </w:pPr>
      <w:r w:rsidRPr="00A37C2A">
        <w:rPr>
          <w:rFonts w:cs="Arial"/>
          <w:szCs w:val="24"/>
        </w:rPr>
        <w:t>WILLS OSPINA JUAN CARLOS</w:t>
      </w:r>
    </w:p>
    <w:p w14:paraId="0F331556" w14:textId="77777777" w:rsidR="00375148" w:rsidRPr="00A37C2A" w:rsidRDefault="00375148" w:rsidP="00A37C2A">
      <w:pPr>
        <w:spacing w:after="0" w:line="240" w:lineRule="auto"/>
        <w:rPr>
          <w:rFonts w:cs="Arial"/>
          <w:szCs w:val="24"/>
        </w:rPr>
      </w:pPr>
    </w:p>
    <w:p w14:paraId="44D3B931" w14:textId="388987FF" w:rsidR="00742AF7" w:rsidRPr="00A37C2A" w:rsidRDefault="00724105" w:rsidP="00A37C2A">
      <w:pPr>
        <w:spacing w:after="0" w:line="240" w:lineRule="auto"/>
        <w:rPr>
          <w:rFonts w:cs="Arial"/>
          <w:szCs w:val="24"/>
        </w:rPr>
      </w:pPr>
      <w:r w:rsidRPr="00A37C2A">
        <w:rPr>
          <w:rFonts w:cs="Arial"/>
          <w:szCs w:val="24"/>
        </w:rPr>
        <w:t>Presidenta</w:t>
      </w:r>
      <w:r w:rsidR="00742AF7" w:rsidRPr="00A37C2A">
        <w:rPr>
          <w:rFonts w:cs="Arial"/>
          <w:szCs w:val="24"/>
        </w:rPr>
        <w:t xml:space="preserve"> y </w:t>
      </w:r>
      <w:r w:rsidR="00404C05" w:rsidRPr="00A37C2A">
        <w:rPr>
          <w:rFonts w:cs="Arial"/>
          <w:szCs w:val="24"/>
        </w:rPr>
        <w:t>Honorable</w:t>
      </w:r>
      <w:r w:rsidR="00742AF7" w:rsidRPr="00A37C2A">
        <w:rPr>
          <w:rFonts w:cs="Arial"/>
          <w:szCs w:val="24"/>
        </w:rPr>
        <w:t xml:space="preserve">s </w:t>
      </w:r>
      <w:r w:rsidR="002D1958" w:rsidRPr="00A37C2A">
        <w:rPr>
          <w:rFonts w:cs="Arial"/>
          <w:szCs w:val="24"/>
        </w:rPr>
        <w:t>Representantes</w:t>
      </w:r>
      <w:r w:rsidR="00742AF7" w:rsidRPr="00A37C2A">
        <w:rPr>
          <w:rFonts w:cs="Arial"/>
          <w:szCs w:val="24"/>
        </w:rPr>
        <w:t xml:space="preserve">, </w:t>
      </w:r>
      <w:r w:rsidR="00EA2620" w:rsidRPr="00A37C2A">
        <w:rPr>
          <w:rFonts w:cs="Arial"/>
          <w:szCs w:val="24"/>
        </w:rPr>
        <w:t xml:space="preserve">me permito manifestarles que se ha registrado </w:t>
      </w:r>
      <w:r w:rsidR="00CE7455" w:rsidRPr="00A37C2A">
        <w:rPr>
          <w:rFonts w:cs="Arial"/>
          <w:szCs w:val="24"/>
        </w:rPr>
        <w:t>Quórum</w:t>
      </w:r>
      <w:r w:rsidR="00EA2620" w:rsidRPr="00A37C2A">
        <w:rPr>
          <w:rFonts w:cs="Arial"/>
          <w:szCs w:val="24"/>
        </w:rPr>
        <w:t xml:space="preserve"> Deliberatorio. Así que usted pod</w:t>
      </w:r>
      <w:r w:rsidR="00053A21" w:rsidRPr="00A37C2A">
        <w:rPr>
          <w:rFonts w:cs="Arial"/>
          <w:szCs w:val="24"/>
        </w:rPr>
        <w:t>rá</w:t>
      </w:r>
      <w:r w:rsidR="00EA2620" w:rsidRPr="00A37C2A">
        <w:rPr>
          <w:rFonts w:cs="Arial"/>
          <w:szCs w:val="24"/>
        </w:rPr>
        <w:t xml:space="preserve"> señora </w:t>
      </w:r>
      <w:r w:rsidRPr="00A37C2A">
        <w:rPr>
          <w:rFonts w:cs="Arial"/>
          <w:szCs w:val="24"/>
        </w:rPr>
        <w:t>Presidenta</w:t>
      </w:r>
      <w:r w:rsidR="00EA2620" w:rsidRPr="00A37C2A">
        <w:rPr>
          <w:rFonts w:cs="Arial"/>
          <w:szCs w:val="24"/>
        </w:rPr>
        <w:t xml:space="preserve">, abrir Sesión y ordenar la lectura del </w:t>
      </w:r>
      <w:r w:rsidR="00617905" w:rsidRPr="00A37C2A">
        <w:rPr>
          <w:rFonts w:cs="Arial"/>
          <w:szCs w:val="24"/>
        </w:rPr>
        <w:t>Orden del Día</w:t>
      </w:r>
      <w:r w:rsidR="00EA2620" w:rsidRPr="00A37C2A">
        <w:rPr>
          <w:rFonts w:cs="Arial"/>
          <w:szCs w:val="24"/>
        </w:rPr>
        <w:t>.</w:t>
      </w:r>
    </w:p>
    <w:p w14:paraId="2F1EB6B2" w14:textId="77777777" w:rsidR="00EE6ACD" w:rsidRPr="00A37C2A" w:rsidRDefault="00EE6ACD" w:rsidP="00A37C2A">
      <w:pPr>
        <w:spacing w:after="0" w:line="240" w:lineRule="auto"/>
        <w:rPr>
          <w:rFonts w:cs="Arial"/>
          <w:szCs w:val="24"/>
        </w:rPr>
      </w:pPr>
    </w:p>
    <w:p w14:paraId="6276A6EA" w14:textId="0C7BED50" w:rsidR="00EA2620" w:rsidRPr="00A37C2A" w:rsidRDefault="00724105" w:rsidP="00A37C2A">
      <w:pPr>
        <w:spacing w:after="0" w:line="240" w:lineRule="auto"/>
        <w:rPr>
          <w:rFonts w:cs="Arial"/>
          <w:bCs/>
          <w:szCs w:val="24"/>
        </w:rPr>
      </w:pPr>
      <w:bookmarkStart w:id="53" w:name="_Toc202955256"/>
      <w:r w:rsidRPr="00A37C2A">
        <w:rPr>
          <w:rStyle w:val="Ttulo2Car"/>
          <w:rFonts w:cs="Arial"/>
          <w:szCs w:val="24"/>
        </w:rPr>
        <w:t>PRESIDENTA</w:t>
      </w:r>
      <w:bookmarkEnd w:id="53"/>
      <w:r w:rsidR="00EA2620" w:rsidRPr="00A37C2A">
        <w:rPr>
          <w:rFonts w:cs="Arial"/>
          <w:b/>
          <w:szCs w:val="24"/>
        </w:rPr>
        <w:t>:</w:t>
      </w:r>
      <w:r w:rsidR="004C1A1D" w:rsidRPr="00A37C2A">
        <w:rPr>
          <w:rFonts w:cs="Arial"/>
          <w:b/>
          <w:szCs w:val="24"/>
        </w:rPr>
        <w:t xml:space="preserve"> </w:t>
      </w:r>
      <w:r w:rsidR="004C1A1D" w:rsidRPr="00A37C2A">
        <w:rPr>
          <w:rFonts w:cs="Arial"/>
          <w:bCs/>
          <w:szCs w:val="24"/>
        </w:rPr>
        <w:t xml:space="preserve">Señora </w:t>
      </w:r>
      <w:r w:rsidR="00FB1271" w:rsidRPr="00A37C2A">
        <w:rPr>
          <w:rFonts w:cs="Arial"/>
          <w:bCs/>
          <w:szCs w:val="24"/>
        </w:rPr>
        <w:t>Secretaria</w:t>
      </w:r>
      <w:r w:rsidR="004C1A1D" w:rsidRPr="00A37C2A">
        <w:rPr>
          <w:rFonts w:cs="Arial"/>
          <w:bCs/>
          <w:szCs w:val="24"/>
        </w:rPr>
        <w:t xml:space="preserve">, se abre la Sesión y por favor, sírvase leer el </w:t>
      </w:r>
      <w:r w:rsidR="00617905" w:rsidRPr="00A37C2A">
        <w:rPr>
          <w:rFonts w:cs="Arial"/>
          <w:bCs/>
          <w:szCs w:val="24"/>
        </w:rPr>
        <w:t>Orden del Día</w:t>
      </w:r>
      <w:r w:rsidR="004C1A1D" w:rsidRPr="00A37C2A">
        <w:rPr>
          <w:rFonts w:cs="Arial"/>
          <w:bCs/>
          <w:szCs w:val="24"/>
        </w:rPr>
        <w:t>.</w:t>
      </w:r>
    </w:p>
    <w:p w14:paraId="2A9C2EA8" w14:textId="77777777" w:rsidR="004C1A1D" w:rsidRPr="00A37C2A" w:rsidRDefault="004C1A1D" w:rsidP="00A37C2A">
      <w:pPr>
        <w:spacing w:after="0" w:line="240" w:lineRule="auto"/>
        <w:rPr>
          <w:rFonts w:cs="Arial"/>
          <w:bCs/>
          <w:szCs w:val="24"/>
        </w:rPr>
      </w:pPr>
    </w:p>
    <w:p w14:paraId="2E426DAC" w14:textId="0153F005" w:rsidR="004C1A1D" w:rsidRPr="00A37C2A" w:rsidRDefault="00FB1271" w:rsidP="00A37C2A">
      <w:pPr>
        <w:spacing w:after="0" w:line="240" w:lineRule="auto"/>
        <w:rPr>
          <w:rFonts w:cs="Arial"/>
          <w:b/>
          <w:szCs w:val="24"/>
        </w:rPr>
      </w:pPr>
      <w:bookmarkStart w:id="54" w:name="_Toc202955257"/>
      <w:r w:rsidRPr="00A37C2A">
        <w:rPr>
          <w:rStyle w:val="Ttulo2Car"/>
          <w:rFonts w:cs="Arial"/>
          <w:szCs w:val="24"/>
        </w:rPr>
        <w:t>SECRETARIA</w:t>
      </w:r>
      <w:bookmarkEnd w:id="54"/>
      <w:r w:rsidR="004C1A1D" w:rsidRPr="00A37C2A">
        <w:rPr>
          <w:rFonts w:cs="Arial"/>
          <w:b/>
          <w:szCs w:val="24"/>
        </w:rPr>
        <w:t xml:space="preserve">: </w:t>
      </w:r>
      <w:r w:rsidR="004C1A1D" w:rsidRPr="00A37C2A">
        <w:rPr>
          <w:rFonts w:cs="Arial"/>
          <w:bCs/>
          <w:szCs w:val="24"/>
        </w:rPr>
        <w:t xml:space="preserve">Así se hará, señora </w:t>
      </w:r>
      <w:r w:rsidR="00724105" w:rsidRPr="00A37C2A">
        <w:rPr>
          <w:rFonts w:cs="Arial"/>
          <w:bCs/>
          <w:szCs w:val="24"/>
        </w:rPr>
        <w:t>Presidenta</w:t>
      </w:r>
      <w:r w:rsidR="004C1A1D" w:rsidRPr="00A37C2A">
        <w:rPr>
          <w:rFonts w:cs="Arial"/>
          <w:bCs/>
          <w:szCs w:val="24"/>
        </w:rPr>
        <w:t>.</w:t>
      </w:r>
    </w:p>
    <w:p w14:paraId="05EF9845" w14:textId="47FE3F39" w:rsidR="006801AA" w:rsidRPr="00A37C2A" w:rsidRDefault="006801AA" w:rsidP="00A37C2A">
      <w:pPr>
        <w:spacing w:after="0" w:line="240" w:lineRule="auto"/>
        <w:rPr>
          <w:rFonts w:cs="Arial"/>
          <w:szCs w:val="24"/>
        </w:rPr>
      </w:pPr>
    </w:p>
    <w:p w14:paraId="383A1098" w14:textId="594C8F9B" w:rsidR="00B5432C" w:rsidRPr="00A37C2A" w:rsidRDefault="00404C05" w:rsidP="00A37C2A">
      <w:pPr>
        <w:spacing w:after="0" w:line="240" w:lineRule="auto"/>
        <w:jc w:val="center"/>
        <w:rPr>
          <w:rFonts w:cs="Arial"/>
          <w:b/>
          <w:bCs/>
          <w:szCs w:val="24"/>
        </w:rPr>
      </w:pPr>
      <w:r w:rsidRPr="00A37C2A">
        <w:rPr>
          <w:rFonts w:cs="Arial"/>
          <w:b/>
          <w:bCs/>
          <w:szCs w:val="24"/>
        </w:rPr>
        <w:t>HONORABLE</w:t>
      </w:r>
      <w:r w:rsidR="00B5432C" w:rsidRPr="00A37C2A">
        <w:rPr>
          <w:rFonts w:cs="Arial"/>
          <w:b/>
          <w:bCs/>
          <w:szCs w:val="24"/>
        </w:rPr>
        <w:t xml:space="preserve"> </w:t>
      </w:r>
      <w:r w:rsidR="00D26848" w:rsidRPr="00A37C2A">
        <w:rPr>
          <w:rFonts w:cs="Arial"/>
          <w:b/>
          <w:bCs/>
          <w:szCs w:val="24"/>
        </w:rPr>
        <w:t>CÁMARA</w:t>
      </w:r>
      <w:r w:rsidR="00B5432C" w:rsidRPr="00A37C2A">
        <w:rPr>
          <w:rFonts w:cs="Arial"/>
          <w:b/>
          <w:bCs/>
          <w:szCs w:val="24"/>
        </w:rPr>
        <w:t xml:space="preserve"> DE </w:t>
      </w:r>
      <w:r w:rsidR="002D1958" w:rsidRPr="00A37C2A">
        <w:rPr>
          <w:rFonts w:cs="Arial"/>
          <w:b/>
          <w:bCs/>
          <w:szCs w:val="24"/>
        </w:rPr>
        <w:t>REPRESENTANTES</w:t>
      </w:r>
    </w:p>
    <w:p w14:paraId="238E8BD6" w14:textId="2C1A825C" w:rsidR="00B5432C" w:rsidRPr="00A37C2A" w:rsidRDefault="00794FDB" w:rsidP="00A37C2A">
      <w:pPr>
        <w:spacing w:after="0" w:line="240" w:lineRule="auto"/>
        <w:jc w:val="center"/>
        <w:rPr>
          <w:rFonts w:cs="Arial"/>
          <w:b/>
          <w:bCs/>
          <w:szCs w:val="24"/>
        </w:rPr>
      </w:pPr>
      <w:r w:rsidRPr="00A37C2A">
        <w:rPr>
          <w:rFonts w:cs="Arial"/>
          <w:b/>
          <w:bCs/>
          <w:szCs w:val="24"/>
        </w:rPr>
        <w:t>COMISIÓN</w:t>
      </w:r>
      <w:r w:rsidR="00B5432C" w:rsidRPr="00A37C2A">
        <w:rPr>
          <w:rFonts w:cs="Arial"/>
          <w:b/>
          <w:bCs/>
          <w:szCs w:val="24"/>
        </w:rPr>
        <w:t xml:space="preserve"> PRIMERA CONSTITUCIONAL</w:t>
      </w:r>
    </w:p>
    <w:p w14:paraId="019E8AC8" w14:textId="77783528" w:rsidR="00B5432C" w:rsidRPr="00A37C2A" w:rsidRDefault="00B5432C" w:rsidP="00A37C2A">
      <w:pPr>
        <w:spacing w:after="0" w:line="240" w:lineRule="auto"/>
        <w:jc w:val="center"/>
        <w:rPr>
          <w:rFonts w:cs="Arial"/>
          <w:b/>
          <w:bCs/>
          <w:szCs w:val="24"/>
        </w:rPr>
      </w:pPr>
      <w:r w:rsidRPr="00A37C2A">
        <w:rPr>
          <w:rFonts w:cs="Arial"/>
          <w:b/>
          <w:bCs/>
          <w:szCs w:val="24"/>
        </w:rPr>
        <w:t>SESIONES ORDINARIAS</w:t>
      </w:r>
    </w:p>
    <w:p w14:paraId="097D6250" w14:textId="10B64119" w:rsidR="00B5432C" w:rsidRPr="00A37C2A" w:rsidRDefault="006D154E" w:rsidP="00A37C2A">
      <w:pPr>
        <w:spacing w:after="0" w:line="240" w:lineRule="auto"/>
        <w:jc w:val="center"/>
        <w:rPr>
          <w:rFonts w:cs="Arial"/>
          <w:b/>
          <w:bCs/>
          <w:szCs w:val="24"/>
        </w:rPr>
      </w:pPr>
      <w:r w:rsidRPr="00A37C2A">
        <w:rPr>
          <w:rFonts w:cs="Arial"/>
          <w:b/>
          <w:bCs/>
          <w:szCs w:val="24"/>
        </w:rPr>
        <w:t>LEGISLATURA</w:t>
      </w:r>
      <w:r w:rsidR="00B5432C" w:rsidRPr="00A37C2A">
        <w:rPr>
          <w:rFonts w:cs="Arial"/>
          <w:b/>
          <w:bCs/>
          <w:szCs w:val="24"/>
        </w:rPr>
        <w:t xml:space="preserve"> 2024 – 2025</w:t>
      </w:r>
    </w:p>
    <w:p w14:paraId="135A83DA" w14:textId="77777777" w:rsidR="00B5432C" w:rsidRPr="00A37C2A" w:rsidRDefault="00B5432C" w:rsidP="00A37C2A">
      <w:pPr>
        <w:spacing w:after="0" w:line="240" w:lineRule="auto"/>
        <w:jc w:val="center"/>
        <w:rPr>
          <w:rFonts w:cs="Arial"/>
          <w:szCs w:val="24"/>
        </w:rPr>
      </w:pPr>
    </w:p>
    <w:p w14:paraId="2A3154A8" w14:textId="7493FB19" w:rsidR="00B5432C" w:rsidRPr="00A37C2A" w:rsidRDefault="00B5432C" w:rsidP="00A37C2A">
      <w:pPr>
        <w:spacing w:after="0" w:line="240" w:lineRule="auto"/>
        <w:jc w:val="center"/>
        <w:rPr>
          <w:rFonts w:cs="Arial"/>
          <w:b/>
          <w:bCs/>
          <w:szCs w:val="24"/>
        </w:rPr>
      </w:pPr>
      <w:r w:rsidRPr="00A37C2A">
        <w:rPr>
          <w:rFonts w:cs="Arial"/>
          <w:b/>
          <w:bCs/>
          <w:szCs w:val="24"/>
        </w:rPr>
        <w:t xml:space="preserve">SALÓN DE SESIONES DE LA </w:t>
      </w:r>
      <w:r w:rsidR="00794FDB" w:rsidRPr="00A37C2A">
        <w:rPr>
          <w:rFonts w:cs="Arial"/>
          <w:b/>
          <w:bCs/>
          <w:szCs w:val="24"/>
        </w:rPr>
        <w:t>COMISIÓN</w:t>
      </w:r>
      <w:r w:rsidRPr="00A37C2A">
        <w:rPr>
          <w:rFonts w:cs="Arial"/>
          <w:b/>
          <w:bCs/>
          <w:szCs w:val="24"/>
        </w:rPr>
        <w:t xml:space="preserve"> PRIMERA</w:t>
      </w:r>
    </w:p>
    <w:p w14:paraId="41897059" w14:textId="77777777" w:rsidR="00B5432C" w:rsidRPr="00A37C2A" w:rsidRDefault="00B5432C" w:rsidP="00A37C2A">
      <w:pPr>
        <w:spacing w:after="0" w:line="240" w:lineRule="auto"/>
        <w:jc w:val="center"/>
        <w:rPr>
          <w:rFonts w:cs="Arial"/>
          <w:b/>
          <w:bCs/>
          <w:szCs w:val="24"/>
        </w:rPr>
      </w:pPr>
      <w:r w:rsidRPr="00A37C2A">
        <w:rPr>
          <w:rFonts w:cs="Arial"/>
          <w:b/>
          <w:bCs/>
          <w:szCs w:val="24"/>
        </w:rPr>
        <w:t>“ROBERTO CAMACHO WEVERBERG”</w:t>
      </w:r>
    </w:p>
    <w:p w14:paraId="47F34C7F" w14:textId="77777777" w:rsidR="00B5432C" w:rsidRPr="00A37C2A" w:rsidRDefault="00B5432C" w:rsidP="00A37C2A">
      <w:pPr>
        <w:spacing w:after="0" w:line="240" w:lineRule="auto"/>
        <w:jc w:val="center"/>
        <w:rPr>
          <w:rFonts w:cs="Arial"/>
          <w:b/>
          <w:bCs/>
          <w:szCs w:val="24"/>
        </w:rPr>
      </w:pPr>
    </w:p>
    <w:p w14:paraId="50A7CC77" w14:textId="3BD5C0ED" w:rsidR="00B5432C" w:rsidRPr="00A37C2A" w:rsidRDefault="00617905" w:rsidP="00A37C2A">
      <w:pPr>
        <w:pStyle w:val="Ttulo3"/>
        <w:spacing w:before="0" w:line="240" w:lineRule="auto"/>
        <w:rPr>
          <w:rFonts w:cs="Arial"/>
          <w:b/>
          <w:bCs/>
        </w:rPr>
      </w:pPr>
      <w:bookmarkStart w:id="55" w:name="_Toc202955258"/>
      <w:r w:rsidRPr="00A37C2A">
        <w:rPr>
          <w:rFonts w:cs="Arial"/>
          <w:b/>
          <w:bCs/>
        </w:rPr>
        <w:t>ORDEN DEL DÍA</w:t>
      </w:r>
      <w:bookmarkEnd w:id="55"/>
    </w:p>
    <w:p w14:paraId="0121DF13" w14:textId="77777777" w:rsidR="00B5432C" w:rsidRPr="00A37C2A" w:rsidRDefault="00B5432C" w:rsidP="00A37C2A">
      <w:pPr>
        <w:spacing w:after="0" w:line="240" w:lineRule="auto"/>
        <w:jc w:val="center"/>
        <w:rPr>
          <w:rFonts w:cs="Arial"/>
          <w:b/>
          <w:bCs/>
          <w:szCs w:val="24"/>
        </w:rPr>
      </w:pPr>
    </w:p>
    <w:p w14:paraId="505BCBAB" w14:textId="77777777" w:rsidR="00B5432C" w:rsidRPr="00A37C2A" w:rsidRDefault="00B5432C" w:rsidP="00A37C2A">
      <w:pPr>
        <w:spacing w:after="0" w:line="240" w:lineRule="auto"/>
        <w:jc w:val="center"/>
        <w:rPr>
          <w:rFonts w:cs="Arial"/>
          <w:b/>
          <w:bCs/>
          <w:szCs w:val="24"/>
        </w:rPr>
      </w:pPr>
      <w:r w:rsidRPr="00A37C2A">
        <w:rPr>
          <w:rFonts w:cs="Arial"/>
          <w:b/>
          <w:bCs/>
          <w:szCs w:val="24"/>
        </w:rPr>
        <w:t>Jueves diecinueve (19) de junio de 2025</w:t>
      </w:r>
    </w:p>
    <w:p w14:paraId="064E1C33" w14:textId="77777777" w:rsidR="00B5432C" w:rsidRPr="00A37C2A" w:rsidRDefault="00B5432C" w:rsidP="00A37C2A">
      <w:pPr>
        <w:spacing w:after="0" w:line="240" w:lineRule="auto"/>
        <w:jc w:val="center"/>
        <w:rPr>
          <w:rFonts w:cs="Arial"/>
          <w:b/>
          <w:bCs/>
          <w:szCs w:val="24"/>
        </w:rPr>
      </w:pPr>
    </w:p>
    <w:p w14:paraId="6CA1422D" w14:textId="77777777" w:rsidR="00B5432C" w:rsidRPr="00A37C2A" w:rsidRDefault="00B5432C" w:rsidP="00A37C2A">
      <w:pPr>
        <w:spacing w:after="0" w:line="240" w:lineRule="auto"/>
        <w:jc w:val="center"/>
        <w:rPr>
          <w:rFonts w:cs="Arial"/>
          <w:b/>
          <w:bCs/>
          <w:szCs w:val="24"/>
        </w:rPr>
      </w:pPr>
      <w:r w:rsidRPr="00A37C2A">
        <w:rPr>
          <w:rFonts w:cs="Arial"/>
          <w:b/>
          <w:bCs/>
          <w:szCs w:val="24"/>
        </w:rPr>
        <w:t>09:00 A.M.</w:t>
      </w:r>
    </w:p>
    <w:p w14:paraId="7609F86B" w14:textId="77777777" w:rsidR="00B5432C" w:rsidRPr="00A37C2A" w:rsidRDefault="00B5432C" w:rsidP="00A37C2A">
      <w:pPr>
        <w:spacing w:after="0" w:line="240" w:lineRule="auto"/>
        <w:jc w:val="center"/>
        <w:rPr>
          <w:rFonts w:cs="Arial"/>
          <w:b/>
          <w:bCs/>
          <w:szCs w:val="24"/>
        </w:rPr>
      </w:pPr>
    </w:p>
    <w:p w14:paraId="01749723" w14:textId="77777777" w:rsidR="00B5432C" w:rsidRPr="00A37C2A" w:rsidRDefault="00B5432C" w:rsidP="00A37C2A">
      <w:pPr>
        <w:spacing w:after="0" w:line="240" w:lineRule="auto"/>
        <w:jc w:val="center"/>
        <w:rPr>
          <w:rFonts w:cs="Arial"/>
          <w:b/>
          <w:bCs/>
          <w:szCs w:val="24"/>
        </w:rPr>
      </w:pPr>
      <w:r w:rsidRPr="00A37C2A">
        <w:rPr>
          <w:rFonts w:cs="Arial"/>
          <w:b/>
          <w:bCs/>
          <w:szCs w:val="24"/>
        </w:rPr>
        <w:t>I</w:t>
      </w:r>
    </w:p>
    <w:p w14:paraId="564522FE" w14:textId="77777777" w:rsidR="00B5432C" w:rsidRPr="00A37C2A" w:rsidRDefault="00B5432C" w:rsidP="00A37C2A">
      <w:pPr>
        <w:spacing w:after="0" w:line="240" w:lineRule="auto"/>
        <w:jc w:val="center"/>
        <w:rPr>
          <w:rFonts w:cs="Arial"/>
          <w:b/>
          <w:bCs/>
          <w:szCs w:val="24"/>
        </w:rPr>
      </w:pPr>
    </w:p>
    <w:p w14:paraId="70D6C4A5" w14:textId="410E5BC4" w:rsidR="00B5432C" w:rsidRPr="00A37C2A" w:rsidRDefault="00B5432C" w:rsidP="00A37C2A">
      <w:pPr>
        <w:spacing w:after="0" w:line="240" w:lineRule="auto"/>
        <w:jc w:val="center"/>
        <w:rPr>
          <w:rFonts w:cs="Arial"/>
          <w:b/>
          <w:bCs/>
          <w:szCs w:val="24"/>
        </w:rPr>
      </w:pPr>
      <w:r w:rsidRPr="00A37C2A">
        <w:rPr>
          <w:rFonts w:cs="Arial"/>
          <w:b/>
          <w:bCs/>
          <w:szCs w:val="24"/>
        </w:rPr>
        <w:t xml:space="preserve">Llamado a lista y verificación del </w:t>
      </w:r>
      <w:r w:rsidR="00CE7455" w:rsidRPr="00A37C2A">
        <w:rPr>
          <w:rFonts w:cs="Arial"/>
          <w:b/>
          <w:bCs/>
          <w:szCs w:val="24"/>
        </w:rPr>
        <w:t>Quórum</w:t>
      </w:r>
    </w:p>
    <w:p w14:paraId="4CD31555" w14:textId="77777777" w:rsidR="00B5432C" w:rsidRPr="00A37C2A" w:rsidRDefault="00B5432C" w:rsidP="00A37C2A">
      <w:pPr>
        <w:spacing w:after="0" w:line="240" w:lineRule="auto"/>
        <w:jc w:val="center"/>
        <w:rPr>
          <w:rFonts w:cs="Arial"/>
          <w:b/>
          <w:bCs/>
          <w:szCs w:val="24"/>
        </w:rPr>
      </w:pPr>
    </w:p>
    <w:p w14:paraId="7A42F137" w14:textId="77777777" w:rsidR="00B5432C" w:rsidRPr="00A37C2A" w:rsidRDefault="00B5432C" w:rsidP="00A37C2A">
      <w:pPr>
        <w:spacing w:after="0" w:line="240" w:lineRule="auto"/>
        <w:jc w:val="center"/>
        <w:rPr>
          <w:rFonts w:cs="Arial"/>
          <w:b/>
          <w:bCs/>
          <w:szCs w:val="24"/>
        </w:rPr>
      </w:pPr>
      <w:r w:rsidRPr="00A37C2A">
        <w:rPr>
          <w:rFonts w:cs="Arial"/>
          <w:b/>
          <w:bCs/>
          <w:szCs w:val="24"/>
        </w:rPr>
        <w:t>II</w:t>
      </w:r>
    </w:p>
    <w:p w14:paraId="12DA80AF" w14:textId="77777777" w:rsidR="00B5432C" w:rsidRPr="00A37C2A" w:rsidRDefault="00B5432C" w:rsidP="00A37C2A">
      <w:pPr>
        <w:spacing w:after="0" w:line="240" w:lineRule="auto"/>
        <w:jc w:val="center"/>
        <w:rPr>
          <w:rFonts w:cs="Arial"/>
          <w:szCs w:val="24"/>
        </w:rPr>
      </w:pPr>
    </w:p>
    <w:p w14:paraId="752CB959" w14:textId="65037E50" w:rsidR="00B5432C" w:rsidRPr="00A37C2A" w:rsidRDefault="00B5432C" w:rsidP="00A37C2A">
      <w:pPr>
        <w:spacing w:after="0" w:line="240" w:lineRule="auto"/>
        <w:jc w:val="center"/>
        <w:rPr>
          <w:rFonts w:cs="Arial"/>
          <w:b/>
          <w:bCs/>
          <w:szCs w:val="24"/>
        </w:rPr>
      </w:pPr>
      <w:r w:rsidRPr="00A37C2A">
        <w:rPr>
          <w:rFonts w:cs="Arial"/>
          <w:b/>
          <w:bCs/>
          <w:szCs w:val="24"/>
        </w:rPr>
        <w:t xml:space="preserve">Aprobación de </w:t>
      </w:r>
      <w:r w:rsidR="00C67C42" w:rsidRPr="00A37C2A">
        <w:rPr>
          <w:rFonts w:cs="Arial"/>
          <w:b/>
          <w:bCs/>
          <w:szCs w:val="24"/>
        </w:rPr>
        <w:t>Acta</w:t>
      </w:r>
      <w:r w:rsidR="00FE2628" w:rsidRPr="00A37C2A">
        <w:rPr>
          <w:rFonts w:cs="Arial"/>
          <w:b/>
          <w:bCs/>
          <w:szCs w:val="24"/>
        </w:rPr>
        <w:t>s</w:t>
      </w:r>
    </w:p>
    <w:p w14:paraId="4FCF7A9A" w14:textId="0B6EFC8E" w:rsidR="00B5432C" w:rsidRPr="00A37C2A" w:rsidRDefault="00B5432C" w:rsidP="00A37C2A">
      <w:pPr>
        <w:spacing w:after="0" w:line="240" w:lineRule="auto"/>
        <w:jc w:val="center"/>
        <w:rPr>
          <w:rFonts w:cs="Arial"/>
          <w:b/>
          <w:bCs/>
          <w:szCs w:val="24"/>
        </w:rPr>
      </w:pPr>
      <w:r w:rsidRPr="00A37C2A">
        <w:rPr>
          <w:rFonts w:cs="Arial"/>
          <w:b/>
          <w:bCs/>
          <w:szCs w:val="24"/>
        </w:rPr>
        <w:t xml:space="preserve">(Ver </w:t>
      </w:r>
      <w:r w:rsidR="00C67C42" w:rsidRPr="00A37C2A">
        <w:rPr>
          <w:rFonts w:cs="Arial"/>
          <w:b/>
          <w:bCs/>
          <w:szCs w:val="24"/>
        </w:rPr>
        <w:t>Acta</w:t>
      </w:r>
      <w:r w:rsidR="00FE2628" w:rsidRPr="00A37C2A">
        <w:rPr>
          <w:rFonts w:cs="Arial"/>
          <w:b/>
          <w:bCs/>
          <w:szCs w:val="24"/>
        </w:rPr>
        <w:t>s</w:t>
      </w:r>
      <w:r w:rsidRPr="00A37C2A">
        <w:rPr>
          <w:rFonts w:cs="Arial"/>
          <w:b/>
          <w:bCs/>
          <w:szCs w:val="24"/>
        </w:rPr>
        <w:t>)</w:t>
      </w:r>
    </w:p>
    <w:p w14:paraId="11266185" w14:textId="77777777" w:rsidR="00C70AA2" w:rsidRPr="00A37C2A" w:rsidRDefault="00C70AA2" w:rsidP="00A37C2A">
      <w:pPr>
        <w:spacing w:after="0" w:line="240" w:lineRule="auto"/>
        <w:jc w:val="center"/>
        <w:rPr>
          <w:rFonts w:cs="Arial"/>
          <w:szCs w:val="24"/>
        </w:rPr>
      </w:pPr>
    </w:p>
    <w:tbl>
      <w:tblPr>
        <w:tblStyle w:val="Tablaconcuadrcula"/>
        <w:tblW w:w="0" w:type="auto"/>
        <w:tblInd w:w="1555" w:type="dxa"/>
        <w:tblLook w:val="04A0" w:firstRow="1" w:lastRow="0" w:firstColumn="1" w:lastColumn="0" w:noHBand="0" w:noVBand="1"/>
      </w:tblPr>
      <w:tblGrid>
        <w:gridCol w:w="1387"/>
        <w:gridCol w:w="2943"/>
        <w:gridCol w:w="1907"/>
      </w:tblGrid>
      <w:tr w:rsidR="00C70AA2" w:rsidRPr="00A37C2A" w14:paraId="5D4BFA07" w14:textId="77777777" w:rsidTr="005E2E64">
        <w:tc>
          <w:tcPr>
            <w:tcW w:w="1387" w:type="dxa"/>
          </w:tcPr>
          <w:p w14:paraId="693403E8" w14:textId="25756D2C" w:rsidR="00C70AA2" w:rsidRPr="00A37C2A" w:rsidRDefault="00C67C42" w:rsidP="00A37C2A">
            <w:pPr>
              <w:spacing w:after="0" w:line="240" w:lineRule="auto"/>
              <w:jc w:val="center"/>
              <w:rPr>
                <w:rFonts w:cs="Arial"/>
                <w:b/>
                <w:bCs/>
                <w:szCs w:val="24"/>
              </w:rPr>
            </w:pPr>
            <w:r w:rsidRPr="00A37C2A">
              <w:rPr>
                <w:rFonts w:cs="Arial"/>
                <w:b/>
                <w:bCs/>
                <w:szCs w:val="24"/>
              </w:rPr>
              <w:t>ACTA</w:t>
            </w:r>
            <w:r w:rsidR="004B5D85" w:rsidRPr="00A37C2A">
              <w:rPr>
                <w:rFonts w:cs="Arial"/>
                <w:b/>
                <w:bCs/>
                <w:szCs w:val="24"/>
              </w:rPr>
              <w:t xml:space="preserve"> No.</w:t>
            </w:r>
          </w:p>
        </w:tc>
        <w:tc>
          <w:tcPr>
            <w:tcW w:w="2943" w:type="dxa"/>
          </w:tcPr>
          <w:p w14:paraId="0B86DC50" w14:textId="2F7C65E0" w:rsidR="00C70AA2" w:rsidRPr="00A37C2A" w:rsidRDefault="004B5D85" w:rsidP="00A37C2A">
            <w:pPr>
              <w:spacing w:after="0" w:line="240" w:lineRule="auto"/>
              <w:jc w:val="center"/>
              <w:rPr>
                <w:rFonts w:cs="Arial"/>
                <w:b/>
                <w:bCs/>
                <w:szCs w:val="24"/>
              </w:rPr>
            </w:pPr>
            <w:r w:rsidRPr="00A37C2A">
              <w:rPr>
                <w:rFonts w:cs="Arial"/>
                <w:b/>
                <w:bCs/>
                <w:szCs w:val="24"/>
              </w:rPr>
              <w:t>FECHA</w:t>
            </w:r>
          </w:p>
        </w:tc>
        <w:tc>
          <w:tcPr>
            <w:tcW w:w="1907" w:type="dxa"/>
          </w:tcPr>
          <w:p w14:paraId="4FBE944C" w14:textId="3E774124" w:rsidR="00C70AA2" w:rsidRPr="00A37C2A" w:rsidRDefault="004B5D85" w:rsidP="00A37C2A">
            <w:pPr>
              <w:spacing w:after="0" w:line="240" w:lineRule="auto"/>
              <w:jc w:val="center"/>
              <w:rPr>
                <w:rFonts w:cs="Arial"/>
                <w:b/>
                <w:bCs/>
                <w:szCs w:val="24"/>
              </w:rPr>
            </w:pPr>
            <w:r w:rsidRPr="00A37C2A">
              <w:rPr>
                <w:rFonts w:cs="Arial"/>
                <w:b/>
                <w:bCs/>
                <w:szCs w:val="24"/>
              </w:rPr>
              <w:t>GACETA No.</w:t>
            </w:r>
          </w:p>
        </w:tc>
      </w:tr>
      <w:tr w:rsidR="00C70AA2" w:rsidRPr="00A37C2A" w14:paraId="7FA3790D" w14:textId="77777777" w:rsidTr="005E2E64">
        <w:tc>
          <w:tcPr>
            <w:tcW w:w="1387" w:type="dxa"/>
          </w:tcPr>
          <w:p w14:paraId="46C3D741" w14:textId="096816D1" w:rsidR="00C70AA2" w:rsidRPr="00A37C2A" w:rsidRDefault="00E85DB6" w:rsidP="00A37C2A">
            <w:pPr>
              <w:spacing w:after="0" w:line="240" w:lineRule="auto"/>
              <w:jc w:val="center"/>
              <w:rPr>
                <w:rFonts w:cs="Arial"/>
                <w:szCs w:val="24"/>
              </w:rPr>
            </w:pPr>
            <w:r w:rsidRPr="00A37C2A">
              <w:rPr>
                <w:rFonts w:cs="Arial"/>
                <w:szCs w:val="24"/>
              </w:rPr>
              <w:t>41</w:t>
            </w:r>
          </w:p>
        </w:tc>
        <w:tc>
          <w:tcPr>
            <w:tcW w:w="2943" w:type="dxa"/>
          </w:tcPr>
          <w:p w14:paraId="6225A3FD" w14:textId="38118A39" w:rsidR="00C70AA2" w:rsidRPr="00A37C2A" w:rsidRDefault="00F3674C" w:rsidP="00A37C2A">
            <w:pPr>
              <w:spacing w:after="0" w:line="240" w:lineRule="auto"/>
              <w:jc w:val="center"/>
              <w:rPr>
                <w:rFonts w:cs="Arial"/>
                <w:szCs w:val="24"/>
              </w:rPr>
            </w:pPr>
            <w:r w:rsidRPr="00A37C2A">
              <w:rPr>
                <w:rFonts w:cs="Arial"/>
                <w:szCs w:val="24"/>
              </w:rPr>
              <w:t>Abril 22 de 2025</w:t>
            </w:r>
          </w:p>
        </w:tc>
        <w:tc>
          <w:tcPr>
            <w:tcW w:w="1907" w:type="dxa"/>
          </w:tcPr>
          <w:p w14:paraId="591116C5" w14:textId="68207812" w:rsidR="00C70AA2" w:rsidRPr="00A37C2A" w:rsidRDefault="0078021D" w:rsidP="00A37C2A">
            <w:pPr>
              <w:spacing w:after="0" w:line="240" w:lineRule="auto"/>
              <w:jc w:val="center"/>
              <w:rPr>
                <w:rFonts w:cs="Arial"/>
                <w:szCs w:val="24"/>
              </w:rPr>
            </w:pPr>
            <w:r w:rsidRPr="00A37C2A">
              <w:rPr>
                <w:rFonts w:cs="Arial"/>
                <w:szCs w:val="24"/>
              </w:rPr>
              <w:t>717/2025</w:t>
            </w:r>
          </w:p>
        </w:tc>
      </w:tr>
      <w:tr w:rsidR="00C70AA2" w:rsidRPr="00A37C2A" w14:paraId="2C6541A8" w14:textId="77777777" w:rsidTr="005E2E64">
        <w:tc>
          <w:tcPr>
            <w:tcW w:w="1387" w:type="dxa"/>
          </w:tcPr>
          <w:p w14:paraId="3D67E0BB" w14:textId="25D28EFB" w:rsidR="00C70AA2" w:rsidRPr="00A37C2A" w:rsidRDefault="00E85DB6" w:rsidP="00A37C2A">
            <w:pPr>
              <w:spacing w:after="0" w:line="240" w:lineRule="auto"/>
              <w:jc w:val="center"/>
              <w:rPr>
                <w:rFonts w:cs="Arial"/>
                <w:szCs w:val="24"/>
              </w:rPr>
            </w:pPr>
            <w:r w:rsidRPr="00A37C2A">
              <w:rPr>
                <w:rFonts w:cs="Arial"/>
                <w:szCs w:val="24"/>
              </w:rPr>
              <w:t>42</w:t>
            </w:r>
          </w:p>
        </w:tc>
        <w:tc>
          <w:tcPr>
            <w:tcW w:w="2943" w:type="dxa"/>
          </w:tcPr>
          <w:p w14:paraId="55254D42" w14:textId="7D4000AC" w:rsidR="00C70AA2" w:rsidRPr="00A37C2A" w:rsidRDefault="00F3674C" w:rsidP="00A37C2A">
            <w:pPr>
              <w:spacing w:after="0" w:line="240" w:lineRule="auto"/>
              <w:jc w:val="center"/>
              <w:rPr>
                <w:rFonts w:cs="Arial"/>
                <w:szCs w:val="24"/>
              </w:rPr>
            </w:pPr>
            <w:r w:rsidRPr="00A37C2A">
              <w:rPr>
                <w:rFonts w:cs="Arial"/>
                <w:szCs w:val="24"/>
              </w:rPr>
              <w:t>Abril 29 de 2025</w:t>
            </w:r>
          </w:p>
        </w:tc>
        <w:tc>
          <w:tcPr>
            <w:tcW w:w="1907" w:type="dxa"/>
          </w:tcPr>
          <w:p w14:paraId="1311C953" w14:textId="2E477375" w:rsidR="00C70AA2" w:rsidRPr="00A37C2A" w:rsidRDefault="0078021D" w:rsidP="00A37C2A">
            <w:pPr>
              <w:spacing w:after="0" w:line="240" w:lineRule="auto"/>
              <w:jc w:val="center"/>
              <w:rPr>
                <w:rFonts w:cs="Arial"/>
                <w:szCs w:val="24"/>
              </w:rPr>
            </w:pPr>
            <w:r w:rsidRPr="00A37C2A">
              <w:rPr>
                <w:rFonts w:cs="Arial"/>
                <w:szCs w:val="24"/>
              </w:rPr>
              <w:t>718/2025</w:t>
            </w:r>
          </w:p>
        </w:tc>
      </w:tr>
      <w:tr w:rsidR="00C70AA2" w:rsidRPr="00A37C2A" w14:paraId="34BC3E63" w14:textId="77777777" w:rsidTr="005E2E64">
        <w:tc>
          <w:tcPr>
            <w:tcW w:w="1387" w:type="dxa"/>
          </w:tcPr>
          <w:p w14:paraId="43948EF7" w14:textId="113A3099" w:rsidR="00C70AA2" w:rsidRPr="00A37C2A" w:rsidRDefault="00E85DB6" w:rsidP="00A37C2A">
            <w:pPr>
              <w:spacing w:after="0" w:line="240" w:lineRule="auto"/>
              <w:jc w:val="center"/>
              <w:rPr>
                <w:rFonts w:cs="Arial"/>
                <w:szCs w:val="24"/>
              </w:rPr>
            </w:pPr>
            <w:r w:rsidRPr="00A37C2A">
              <w:rPr>
                <w:rFonts w:cs="Arial"/>
                <w:szCs w:val="24"/>
              </w:rPr>
              <w:t>43</w:t>
            </w:r>
          </w:p>
        </w:tc>
        <w:tc>
          <w:tcPr>
            <w:tcW w:w="2943" w:type="dxa"/>
          </w:tcPr>
          <w:p w14:paraId="353D77C4" w14:textId="355F8C2C" w:rsidR="00C70AA2" w:rsidRPr="00A37C2A" w:rsidRDefault="00F3674C" w:rsidP="00A37C2A">
            <w:pPr>
              <w:spacing w:after="0" w:line="240" w:lineRule="auto"/>
              <w:jc w:val="center"/>
              <w:rPr>
                <w:rFonts w:cs="Arial"/>
                <w:szCs w:val="24"/>
              </w:rPr>
            </w:pPr>
            <w:r w:rsidRPr="00A37C2A">
              <w:rPr>
                <w:rFonts w:cs="Arial"/>
                <w:szCs w:val="24"/>
              </w:rPr>
              <w:t>Abril 30 de 2025</w:t>
            </w:r>
          </w:p>
        </w:tc>
        <w:tc>
          <w:tcPr>
            <w:tcW w:w="1907" w:type="dxa"/>
          </w:tcPr>
          <w:p w14:paraId="12287279" w14:textId="710705EC" w:rsidR="00C70AA2" w:rsidRPr="00A37C2A" w:rsidRDefault="0078021D" w:rsidP="00A37C2A">
            <w:pPr>
              <w:spacing w:after="0" w:line="240" w:lineRule="auto"/>
              <w:jc w:val="center"/>
              <w:rPr>
                <w:rFonts w:cs="Arial"/>
                <w:szCs w:val="24"/>
              </w:rPr>
            </w:pPr>
            <w:r w:rsidRPr="00A37C2A">
              <w:rPr>
                <w:rFonts w:cs="Arial"/>
                <w:szCs w:val="24"/>
              </w:rPr>
              <w:t>719/2025</w:t>
            </w:r>
          </w:p>
        </w:tc>
      </w:tr>
      <w:tr w:rsidR="00C70AA2" w:rsidRPr="00A37C2A" w14:paraId="1C1DFA28" w14:textId="77777777" w:rsidTr="005E2E64">
        <w:tc>
          <w:tcPr>
            <w:tcW w:w="1387" w:type="dxa"/>
          </w:tcPr>
          <w:p w14:paraId="34B218CF" w14:textId="0BB8CD20" w:rsidR="00C70AA2" w:rsidRPr="00A37C2A" w:rsidRDefault="00E85DB6" w:rsidP="00A37C2A">
            <w:pPr>
              <w:spacing w:after="0" w:line="240" w:lineRule="auto"/>
              <w:jc w:val="center"/>
              <w:rPr>
                <w:rFonts w:cs="Arial"/>
                <w:szCs w:val="24"/>
              </w:rPr>
            </w:pPr>
            <w:r w:rsidRPr="00A37C2A">
              <w:rPr>
                <w:rFonts w:cs="Arial"/>
                <w:szCs w:val="24"/>
              </w:rPr>
              <w:t>44</w:t>
            </w:r>
          </w:p>
        </w:tc>
        <w:tc>
          <w:tcPr>
            <w:tcW w:w="2943" w:type="dxa"/>
          </w:tcPr>
          <w:p w14:paraId="2F6E838F" w14:textId="08B0CFF7" w:rsidR="00C70AA2" w:rsidRPr="00A37C2A" w:rsidRDefault="00F3674C" w:rsidP="00A37C2A">
            <w:pPr>
              <w:spacing w:after="0" w:line="240" w:lineRule="auto"/>
              <w:jc w:val="center"/>
              <w:rPr>
                <w:rFonts w:cs="Arial"/>
                <w:szCs w:val="24"/>
              </w:rPr>
            </w:pPr>
            <w:r w:rsidRPr="00A37C2A">
              <w:rPr>
                <w:rFonts w:cs="Arial"/>
                <w:szCs w:val="24"/>
              </w:rPr>
              <w:t>Mayo 06 de 2025</w:t>
            </w:r>
          </w:p>
        </w:tc>
        <w:tc>
          <w:tcPr>
            <w:tcW w:w="1907" w:type="dxa"/>
          </w:tcPr>
          <w:p w14:paraId="3DB9CDEE" w14:textId="0980F93F" w:rsidR="00C70AA2" w:rsidRPr="00A37C2A" w:rsidRDefault="0078021D" w:rsidP="00A37C2A">
            <w:pPr>
              <w:spacing w:after="0" w:line="240" w:lineRule="auto"/>
              <w:jc w:val="center"/>
              <w:rPr>
                <w:rFonts w:cs="Arial"/>
                <w:szCs w:val="24"/>
              </w:rPr>
            </w:pPr>
            <w:r w:rsidRPr="00A37C2A">
              <w:rPr>
                <w:rFonts w:cs="Arial"/>
                <w:szCs w:val="24"/>
              </w:rPr>
              <w:t>764/2025</w:t>
            </w:r>
          </w:p>
        </w:tc>
      </w:tr>
      <w:tr w:rsidR="00C70AA2" w:rsidRPr="00A37C2A" w14:paraId="1776C037" w14:textId="77777777" w:rsidTr="005E2E64">
        <w:tc>
          <w:tcPr>
            <w:tcW w:w="1387" w:type="dxa"/>
          </w:tcPr>
          <w:p w14:paraId="45128A14" w14:textId="224CFFC0" w:rsidR="00C70AA2" w:rsidRPr="00A37C2A" w:rsidRDefault="00E85DB6" w:rsidP="00A37C2A">
            <w:pPr>
              <w:spacing w:after="0" w:line="240" w:lineRule="auto"/>
              <w:jc w:val="center"/>
              <w:rPr>
                <w:rFonts w:cs="Arial"/>
                <w:szCs w:val="24"/>
              </w:rPr>
            </w:pPr>
            <w:r w:rsidRPr="00A37C2A">
              <w:rPr>
                <w:rFonts w:cs="Arial"/>
                <w:szCs w:val="24"/>
              </w:rPr>
              <w:t>45</w:t>
            </w:r>
          </w:p>
        </w:tc>
        <w:tc>
          <w:tcPr>
            <w:tcW w:w="2943" w:type="dxa"/>
          </w:tcPr>
          <w:p w14:paraId="7347E7EC" w14:textId="18C0C408" w:rsidR="00C70AA2" w:rsidRPr="00A37C2A" w:rsidRDefault="00F3674C" w:rsidP="00A37C2A">
            <w:pPr>
              <w:spacing w:after="0" w:line="240" w:lineRule="auto"/>
              <w:jc w:val="center"/>
              <w:rPr>
                <w:rFonts w:cs="Arial"/>
                <w:szCs w:val="24"/>
              </w:rPr>
            </w:pPr>
            <w:r w:rsidRPr="00A37C2A">
              <w:rPr>
                <w:rFonts w:cs="Arial"/>
                <w:szCs w:val="24"/>
              </w:rPr>
              <w:t>Mayo 07 de 2025</w:t>
            </w:r>
          </w:p>
        </w:tc>
        <w:tc>
          <w:tcPr>
            <w:tcW w:w="1907" w:type="dxa"/>
          </w:tcPr>
          <w:p w14:paraId="28992D97" w14:textId="53DBB33B" w:rsidR="00C70AA2" w:rsidRPr="00A37C2A" w:rsidRDefault="0078021D" w:rsidP="00A37C2A">
            <w:pPr>
              <w:spacing w:after="0" w:line="240" w:lineRule="auto"/>
              <w:jc w:val="center"/>
              <w:rPr>
                <w:rFonts w:cs="Arial"/>
                <w:szCs w:val="24"/>
              </w:rPr>
            </w:pPr>
            <w:r w:rsidRPr="00A37C2A">
              <w:rPr>
                <w:rFonts w:cs="Arial"/>
                <w:szCs w:val="24"/>
              </w:rPr>
              <w:t>765/2025</w:t>
            </w:r>
          </w:p>
        </w:tc>
      </w:tr>
      <w:tr w:rsidR="00C70AA2" w:rsidRPr="00A37C2A" w14:paraId="5B690514" w14:textId="77777777" w:rsidTr="005E2E64">
        <w:tc>
          <w:tcPr>
            <w:tcW w:w="1387" w:type="dxa"/>
          </w:tcPr>
          <w:p w14:paraId="41B8C6F6" w14:textId="2D2EFC91" w:rsidR="00C70AA2" w:rsidRPr="00A37C2A" w:rsidRDefault="00E85DB6" w:rsidP="00A37C2A">
            <w:pPr>
              <w:spacing w:after="0" w:line="240" w:lineRule="auto"/>
              <w:jc w:val="center"/>
              <w:rPr>
                <w:rFonts w:cs="Arial"/>
                <w:szCs w:val="24"/>
              </w:rPr>
            </w:pPr>
            <w:r w:rsidRPr="00A37C2A">
              <w:rPr>
                <w:rFonts w:cs="Arial"/>
                <w:szCs w:val="24"/>
              </w:rPr>
              <w:t>46</w:t>
            </w:r>
          </w:p>
        </w:tc>
        <w:tc>
          <w:tcPr>
            <w:tcW w:w="2943" w:type="dxa"/>
          </w:tcPr>
          <w:p w14:paraId="68B5A20F" w14:textId="57F8F90F" w:rsidR="00C70AA2" w:rsidRPr="00A37C2A" w:rsidRDefault="00F3674C" w:rsidP="00A37C2A">
            <w:pPr>
              <w:spacing w:after="0" w:line="240" w:lineRule="auto"/>
              <w:jc w:val="center"/>
              <w:rPr>
                <w:rFonts w:cs="Arial"/>
                <w:szCs w:val="24"/>
              </w:rPr>
            </w:pPr>
            <w:r w:rsidRPr="00A37C2A">
              <w:rPr>
                <w:rFonts w:cs="Arial"/>
                <w:szCs w:val="24"/>
              </w:rPr>
              <w:t>Mayo 13 de 2025</w:t>
            </w:r>
          </w:p>
        </w:tc>
        <w:tc>
          <w:tcPr>
            <w:tcW w:w="1907" w:type="dxa"/>
          </w:tcPr>
          <w:p w14:paraId="1B16F95C" w14:textId="20BB33AB" w:rsidR="00C70AA2" w:rsidRPr="00A37C2A" w:rsidRDefault="0078021D" w:rsidP="00A37C2A">
            <w:pPr>
              <w:spacing w:after="0" w:line="240" w:lineRule="auto"/>
              <w:jc w:val="center"/>
              <w:rPr>
                <w:rFonts w:cs="Arial"/>
                <w:szCs w:val="24"/>
              </w:rPr>
            </w:pPr>
            <w:r w:rsidRPr="00A37C2A">
              <w:rPr>
                <w:rFonts w:cs="Arial"/>
                <w:szCs w:val="24"/>
              </w:rPr>
              <w:t>766/2025</w:t>
            </w:r>
          </w:p>
        </w:tc>
      </w:tr>
      <w:tr w:rsidR="00E85DB6" w:rsidRPr="00A37C2A" w14:paraId="48CAED81" w14:textId="77777777" w:rsidTr="005E2E64">
        <w:tc>
          <w:tcPr>
            <w:tcW w:w="1387" w:type="dxa"/>
          </w:tcPr>
          <w:p w14:paraId="3C84768C" w14:textId="09FC1EEB" w:rsidR="00E85DB6" w:rsidRPr="00A37C2A" w:rsidRDefault="00E85DB6" w:rsidP="00A37C2A">
            <w:pPr>
              <w:spacing w:after="0" w:line="240" w:lineRule="auto"/>
              <w:jc w:val="center"/>
              <w:rPr>
                <w:rFonts w:cs="Arial"/>
                <w:szCs w:val="24"/>
              </w:rPr>
            </w:pPr>
            <w:r w:rsidRPr="00A37C2A">
              <w:rPr>
                <w:rFonts w:cs="Arial"/>
                <w:szCs w:val="24"/>
              </w:rPr>
              <w:t>47</w:t>
            </w:r>
          </w:p>
        </w:tc>
        <w:tc>
          <w:tcPr>
            <w:tcW w:w="2943" w:type="dxa"/>
          </w:tcPr>
          <w:p w14:paraId="40C4A85C" w14:textId="0309A269" w:rsidR="00E85DB6" w:rsidRPr="00A37C2A" w:rsidRDefault="00F3674C" w:rsidP="00A37C2A">
            <w:pPr>
              <w:spacing w:after="0" w:line="240" w:lineRule="auto"/>
              <w:jc w:val="center"/>
              <w:rPr>
                <w:rFonts w:cs="Arial"/>
                <w:szCs w:val="24"/>
              </w:rPr>
            </w:pPr>
            <w:r w:rsidRPr="00A37C2A">
              <w:rPr>
                <w:rFonts w:cs="Arial"/>
                <w:szCs w:val="24"/>
              </w:rPr>
              <w:t>Mayo 14 de 2025</w:t>
            </w:r>
          </w:p>
        </w:tc>
        <w:tc>
          <w:tcPr>
            <w:tcW w:w="1907" w:type="dxa"/>
          </w:tcPr>
          <w:p w14:paraId="537BA08C" w14:textId="08BCACD1" w:rsidR="00E85DB6" w:rsidRPr="00A37C2A" w:rsidRDefault="0078021D" w:rsidP="00A37C2A">
            <w:pPr>
              <w:spacing w:after="0" w:line="240" w:lineRule="auto"/>
              <w:jc w:val="center"/>
              <w:rPr>
                <w:rFonts w:cs="Arial"/>
                <w:szCs w:val="24"/>
              </w:rPr>
            </w:pPr>
            <w:r w:rsidRPr="00A37C2A">
              <w:rPr>
                <w:rFonts w:cs="Arial"/>
                <w:szCs w:val="24"/>
              </w:rPr>
              <w:t>767/2025</w:t>
            </w:r>
          </w:p>
        </w:tc>
      </w:tr>
    </w:tbl>
    <w:p w14:paraId="7B48D0CB" w14:textId="77777777" w:rsidR="00C70AA2" w:rsidRPr="00A37C2A" w:rsidRDefault="00C70AA2" w:rsidP="00A37C2A">
      <w:pPr>
        <w:spacing w:after="0" w:line="240" w:lineRule="auto"/>
        <w:rPr>
          <w:rFonts w:cs="Arial"/>
          <w:szCs w:val="24"/>
        </w:rPr>
      </w:pPr>
    </w:p>
    <w:p w14:paraId="659F35BE" w14:textId="77777777" w:rsidR="00B5432C" w:rsidRPr="00A37C2A" w:rsidRDefault="00B5432C" w:rsidP="00A37C2A">
      <w:pPr>
        <w:spacing w:after="0" w:line="240" w:lineRule="auto"/>
        <w:jc w:val="center"/>
        <w:rPr>
          <w:rFonts w:cs="Arial"/>
          <w:b/>
          <w:bCs/>
          <w:szCs w:val="24"/>
        </w:rPr>
      </w:pPr>
      <w:r w:rsidRPr="00A37C2A">
        <w:rPr>
          <w:rFonts w:cs="Arial"/>
          <w:b/>
          <w:bCs/>
          <w:szCs w:val="24"/>
        </w:rPr>
        <w:t>III</w:t>
      </w:r>
    </w:p>
    <w:p w14:paraId="37B968BE" w14:textId="77777777" w:rsidR="00E44A0C" w:rsidRPr="00A37C2A" w:rsidRDefault="00E44A0C" w:rsidP="00A37C2A">
      <w:pPr>
        <w:spacing w:after="0" w:line="240" w:lineRule="auto"/>
        <w:jc w:val="center"/>
        <w:rPr>
          <w:rFonts w:cs="Arial"/>
          <w:b/>
          <w:bCs/>
          <w:szCs w:val="24"/>
        </w:rPr>
      </w:pPr>
    </w:p>
    <w:p w14:paraId="27DDA506" w14:textId="4C3490C9" w:rsidR="00B5432C" w:rsidRPr="00A37C2A" w:rsidRDefault="00B5432C" w:rsidP="00A37C2A">
      <w:pPr>
        <w:spacing w:after="0" w:line="240" w:lineRule="auto"/>
        <w:jc w:val="center"/>
        <w:rPr>
          <w:rFonts w:cs="Arial"/>
          <w:b/>
          <w:bCs/>
          <w:szCs w:val="24"/>
        </w:rPr>
      </w:pPr>
      <w:r w:rsidRPr="00A37C2A">
        <w:rPr>
          <w:rFonts w:cs="Arial"/>
          <w:b/>
          <w:bCs/>
          <w:szCs w:val="24"/>
        </w:rPr>
        <w:t xml:space="preserve">Discusión y votación de </w:t>
      </w:r>
      <w:r w:rsidR="00574E66" w:rsidRPr="00A37C2A">
        <w:rPr>
          <w:rFonts w:cs="Arial"/>
          <w:b/>
          <w:bCs/>
          <w:szCs w:val="24"/>
        </w:rPr>
        <w:t>Proyecto</w:t>
      </w:r>
      <w:r w:rsidRPr="00A37C2A">
        <w:rPr>
          <w:rFonts w:cs="Arial"/>
          <w:b/>
          <w:bCs/>
          <w:szCs w:val="24"/>
        </w:rPr>
        <w:t xml:space="preserve">s en </w:t>
      </w:r>
      <w:r w:rsidR="00E44A0C" w:rsidRPr="00A37C2A">
        <w:rPr>
          <w:rFonts w:cs="Arial"/>
          <w:b/>
          <w:bCs/>
          <w:szCs w:val="24"/>
        </w:rPr>
        <w:t>P</w:t>
      </w:r>
      <w:r w:rsidRPr="00A37C2A">
        <w:rPr>
          <w:rFonts w:cs="Arial"/>
          <w:b/>
          <w:bCs/>
          <w:szCs w:val="24"/>
        </w:rPr>
        <w:t xml:space="preserve">rimer </w:t>
      </w:r>
      <w:r w:rsidR="00E44A0C" w:rsidRPr="00A37C2A">
        <w:rPr>
          <w:rFonts w:cs="Arial"/>
          <w:b/>
          <w:bCs/>
          <w:szCs w:val="24"/>
        </w:rPr>
        <w:t>D</w:t>
      </w:r>
      <w:r w:rsidRPr="00A37C2A">
        <w:rPr>
          <w:rFonts w:cs="Arial"/>
          <w:b/>
          <w:bCs/>
          <w:szCs w:val="24"/>
        </w:rPr>
        <w:t>ebate</w:t>
      </w:r>
    </w:p>
    <w:p w14:paraId="31B007D1" w14:textId="77777777" w:rsidR="00E44A0C" w:rsidRPr="00A37C2A" w:rsidRDefault="00E44A0C" w:rsidP="00A37C2A">
      <w:pPr>
        <w:spacing w:after="0" w:line="240" w:lineRule="auto"/>
        <w:rPr>
          <w:rFonts w:cs="Arial"/>
          <w:b/>
          <w:bCs/>
          <w:szCs w:val="24"/>
        </w:rPr>
      </w:pPr>
    </w:p>
    <w:p w14:paraId="037D964C" w14:textId="7A525640" w:rsidR="00613250" w:rsidRPr="00A37C2A" w:rsidRDefault="00B5432C" w:rsidP="00A37C2A">
      <w:pPr>
        <w:spacing w:after="0" w:line="240" w:lineRule="auto"/>
        <w:rPr>
          <w:rFonts w:cs="Arial"/>
          <w:b/>
          <w:bCs/>
          <w:szCs w:val="24"/>
        </w:rPr>
      </w:pPr>
      <w:r w:rsidRPr="00A37C2A">
        <w:rPr>
          <w:rFonts w:cs="Arial"/>
          <w:b/>
          <w:bCs/>
          <w:szCs w:val="24"/>
        </w:rPr>
        <w:t xml:space="preserve">1.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587 de 2025 </w:t>
      </w:r>
      <w:r w:rsidR="00D26848" w:rsidRPr="00A37C2A">
        <w:rPr>
          <w:rFonts w:cs="Arial"/>
          <w:b/>
          <w:bCs/>
          <w:szCs w:val="24"/>
        </w:rPr>
        <w:t>Cámara</w:t>
      </w:r>
      <w:r w:rsidRPr="00A37C2A">
        <w:rPr>
          <w:rFonts w:cs="Arial"/>
          <w:b/>
          <w:bCs/>
          <w:szCs w:val="24"/>
        </w:rPr>
        <w:t xml:space="preserve"> “Por medio del cual se adopta una reforma estructural al ICETEX y se dictan otras disposiciones”</w:t>
      </w:r>
      <w:r w:rsidR="00613250" w:rsidRPr="00A37C2A">
        <w:rPr>
          <w:rFonts w:cs="Arial"/>
          <w:b/>
          <w:bCs/>
          <w:szCs w:val="24"/>
        </w:rPr>
        <w:t>.</w:t>
      </w:r>
    </w:p>
    <w:p w14:paraId="00D7875C" w14:textId="673BBA1A"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222730" w:rsidRPr="00A37C2A">
        <w:rPr>
          <w:rFonts w:cs="Arial"/>
          <w:szCs w:val="24"/>
        </w:rPr>
        <w:t>.</w:t>
      </w:r>
      <w:r w:rsidRPr="00A37C2A">
        <w:rPr>
          <w:rFonts w:cs="Arial"/>
          <w:szCs w:val="24"/>
        </w:rPr>
        <w:t>RR. Catherine Juvinao Clavijo, Juan Sebastián Gómez Gonzáles, Daniel Carvalho Mejía, Alejandro García Ríos, Cristian Danilo Avendaño Fino, Juan Daniel Peñuela Calvache, Julia Miranda Londoño, Piedad Correal Rubiano, Carolina Giraldo Botero, Delcy Esperanza Isaza Buenaventura, José Octavio Cardona</w:t>
      </w:r>
      <w:r w:rsidR="006E0769" w:rsidRPr="00A37C2A">
        <w:rPr>
          <w:rFonts w:cs="Arial"/>
          <w:szCs w:val="24"/>
        </w:rPr>
        <w:t>.</w:t>
      </w:r>
      <w:r w:rsidRPr="00A37C2A">
        <w:rPr>
          <w:rFonts w:cs="Arial"/>
          <w:szCs w:val="24"/>
        </w:rPr>
        <w:t xml:space="preserve"> Los HH.SS. Angélica Lisbeth Lozano Correa, Efraín José Cepeda Sarabia, Paloma </w:t>
      </w:r>
      <w:r w:rsidRPr="00A37C2A">
        <w:rPr>
          <w:rFonts w:cs="Arial"/>
          <w:szCs w:val="24"/>
        </w:rPr>
        <w:lastRenderedPageBreak/>
        <w:t xml:space="preserve">Susana </w:t>
      </w:r>
      <w:r w:rsidR="00222730" w:rsidRPr="00A37C2A">
        <w:rPr>
          <w:rFonts w:cs="Arial"/>
          <w:szCs w:val="24"/>
        </w:rPr>
        <w:t>Valencia,</w:t>
      </w:r>
      <w:r w:rsidRPr="00A37C2A">
        <w:rPr>
          <w:rFonts w:cs="Arial"/>
          <w:szCs w:val="24"/>
        </w:rPr>
        <w:t xml:space="preserve"> Miguel Ángel Pinto Hernández, Germán Alcides Blanco, Alejandro Carlos Chacón</w:t>
      </w:r>
      <w:r w:rsidR="006E0769" w:rsidRPr="00A37C2A">
        <w:rPr>
          <w:rFonts w:cs="Arial"/>
          <w:szCs w:val="24"/>
        </w:rPr>
        <w:t>,</w:t>
      </w:r>
      <w:r w:rsidRPr="00A37C2A">
        <w:rPr>
          <w:rFonts w:cs="Arial"/>
          <w:szCs w:val="24"/>
        </w:rPr>
        <w:t xml:space="preserve"> Honorio Miguel Henríquez, Norma Hurtado Sánchez, Guido Echeverri Piedrahita</w:t>
      </w:r>
      <w:r w:rsidR="006E0769" w:rsidRPr="00A37C2A">
        <w:rPr>
          <w:rFonts w:cs="Arial"/>
          <w:szCs w:val="24"/>
        </w:rPr>
        <w:t>.</w:t>
      </w:r>
    </w:p>
    <w:p w14:paraId="6770857F" w14:textId="0F569025" w:rsidR="00B5432C" w:rsidRPr="00A37C2A" w:rsidRDefault="00B5432C" w:rsidP="00A37C2A">
      <w:pPr>
        <w:spacing w:after="0" w:line="240" w:lineRule="auto"/>
        <w:rPr>
          <w:rFonts w:cs="Arial"/>
          <w:szCs w:val="24"/>
        </w:rPr>
      </w:pPr>
      <w:r w:rsidRPr="00A37C2A">
        <w:rPr>
          <w:rFonts w:cs="Arial"/>
          <w:b/>
          <w:bCs/>
          <w:szCs w:val="24"/>
        </w:rPr>
        <w:t>Ponentes:</w:t>
      </w:r>
      <w:r w:rsidRPr="00A37C2A">
        <w:rPr>
          <w:rFonts w:cs="Arial"/>
          <w:szCs w:val="24"/>
        </w:rPr>
        <w:t xml:space="preserve"> HH.RR. Catherine Juvinao Clavijo -C-, Pedro José Suárez Vacca, Carlos Felipe Quintero Ovalle, Juan Carlos Wills Ospina, Julio César Triana Quintero, Jorge Eliécer Tamayo Marulanda, Hernán Darío Cadavid Márquez, Marelen Castillo Torres, Orlando Castillo </w:t>
      </w:r>
      <w:r w:rsidR="00EF22FD" w:rsidRPr="00A37C2A">
        <w:rPr>
          <w:rFonts w:cs="Arial"/>
          <w:szCs w:val="24"/>
        </w:rPr>
        <w:t>Advíncula</w:t>
      </w:r>
      <w:r w:rsidRPr="00A37C2A">
        <w:rPr>
          <w:rFonts w:cs="Arial"/>
          <w:szCs w:val="24"/>
        </w:rPr>
        <w:t xml:space="preserve"> y Luis Alberto Albán Urbano</w:t>
      </w:r>
      <w:r w:rsidR="00A47332" w:rsidRPr="00A37C2A">
        <w:rPr>
          <w:rFonts w:cs="Arial"/>
          <w:szCs w:val="24"/>
        </w:rPr>
        <w:t>.</w:t>
      </w:r>
    </w:p>
    <w:p w14:paraId="62BE585D" w14:textId="19022DF7"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464/2025</w:t>
      </w:r>
    </w:p>
    <w:p w14:paraId="284B58D2" w14:textId="216A13A3" w:rsidR="00B5432C" w:rsidRPr="00A37C2A" w:rsidRDefault="0089525E" w:rsidP="00A37C2A">
      <w:pPr>
        <w:spacing w:after="0" w:line="240" w:lineRule="auto"/>
        <w:rPr>
          <w:rFonts w:cs="Arial"/>
          <w:szCs w:val="24"/>
        </w:rPr>
      </w:pPr>
      <w:r w:rsidRPr="00A37C2A">
        <w:rPr>
          <w:rFonts w:cs="Arial"/>
          <w:b/>
          <w:bCs/>
          <w:szCs w:val="24"/>
        </w:rPr>
        <w:t>Ponencia</w:t>
      </w:r>
      <w:r w:rsidR="007E1E04" w:rsidRPr="00A37C2A">
        <w:rPr>
          <w:rFonts w:cs="Arial"/>
          <w:b/>
          <w:bCs/>
          <w:szCs w:val="24"/>
        </w:rPr>
        <w:t xml:space="preserve"> Primer Debate:</w:t>
      </w:r>
      <w:r w:rsidR="007E1E04" w:rsidRPr="00A37C2A">
        <w:rPr>
          <w:rFonts w:cs="Arial"/>
          <w:szCs w:val="24"/>
        </w:rPr>
        <w:t xml:space="preserve"> Gaceta No.</w:t>
      </w:r>
      <w:r w:rsidR="00B5432C" w:rsidRPr="00A37C2A">
        <w:rPr>
          <w:rFonts w:cs="Arial"/>
          <w:szCs w:val="24"/>
        </w:rPr>
        <w:t xml:space="preserve"> 839/2025 HH.RR. Catherine Juvinao, Carlos F</w:t>
      </w:r>
      <w:r w:rsidR="00E41989" w:rsidRPr="00A37C2A">
        <w:rPr>
          <w:rFonts w:cs="Arial"/>
          <w:szCs w:val="24"/>
        </w:rPr>
        <w:t>elipe</w:t>
      </w:r>
      <w:r w:rsidR="00B5432C" w:rsidRPr="00A37C2A">
        <w:rPr>
          <w:rFonts w:cs="Arial"/>
          <w:szCs w:val="24"/>
        </w:rPr>
        <w:t xml:space="preserve"> Quintero, Juan C</w:t>
      </w:r>
      <w:r w:rsidR="00E41989" w:rsidRPr="00A37C2A">
        <w:rPr>
          <w:rFonts w:cs="Arial"/>
          <w:szCs w:val="24"/>
        </w:rPr>
        <w:t>arlos</w:t>
      </w:r>
      <w:r w:rsidR="00B5432C" w:rsidRPr="00A37C2A">
        <w:rPr>
          <w:rFonts w:cs="Arial"/>
          <w:szCs w:val="24"/>
        </w:rPr>
        <w:t xml:space="preserve"> Wills, Julio C. Triana,</w:t>
      </w:r>
      <w:r w:rsidR="00E41989" w:rsidRPr="00A37C2A">
        <w:rPr>
          <w:rFonts w:cs="Arial"/>
          <w:szCs w:val="24"/>
        </w:rPr>
        <w:t xml:space="preserve"> </w:t>
      </w:r>
      <w:r w:rsidR="00B5432C" w:rsidRPr="00A37C2A">
        <w:rPr>
          <w:rFonts w:cs="Arial"/>
          <w:szCs w:val="24"/>
        </w:rPr>
        <w:t>Jorge E</w:t>
      </w:r>
      <w:r w:rsidR="00E41989" w:rsidRPr="00A37C2A">
        <w:rPr>
          <w:rFonts w:cs="Arial"/>
          <w:szCs w:val="24"/>
        </w:rPr>
        <w:t>liecer</w:t>
      </w:r>
      <w:r w:rsidR="00B5432C" w:rsidRPr="00A37C2A">
        <w:rPr>
          <w:rFonts w:cs="Arial"/>
          <w:szCs w:val="24"/>
        </w:rPr>
        <w:t xml:space="preserve"> Tamayo, Hernán </w:t>
      </w:r>
      <w:r w:rsidR="00E41989" w:rsidRPr="00A37C2A">
        <w:rPr>
          <w:rFonts w:cs="Arial"/>
          <w:szCs w:val="24"/>
        </w:rPr>
        <w:t xml:space="preserve">Darío </w:t>
      </w:r>
      <w:r w:rsidR="00B5432C" w:rsidRPr="00A37C2A">
        <w:rPr>
          <w:rFonts w:cs="Arial"/>
          <w:szCs w:val="24"/>
        </w:rPr>
        <w:t>Cadavid, Marelen Castillo y Orlando Castillo.</w:t>
      </w:r>
    </w:p>
    <w:p w14:paraId="6D9B28EF" w14:textId="1DB23CDC" w:rsidR="00B5432C" w:rsidRPr="00A37C2A" w:rsidRDefault="0089525E" w:rsidP="00A37C2A">
      <w:pPr>
        <w:spacing w:after="0" w:line="240" w:lineRule="auto"/>
        <w:rPr>
          <w:rFonts w:cs="Arial"/>
          <w:szCs w:val="24"/>
        </w:rPr>
      </w:pPr>
      <w:r w:rsidRPr="00A37C2A">
        <w:rPr>
          <w:rFonts w:cs="Arial"/>
          <w:b/>
          <w:bCs/>
          <w:szCs w:val="24"/>
        </w:rPr>
        <w:t>Ponencia</w:t>
      </w:r>
      <w:r w:rsidR="00601A6E" w:rsidRPr="00A37C2A">
        <w:rPr>
          <w:rFonts w:cs="Arial"/>
          <w:b/>
          <w:bCs/>
          <w:szCs w:val="24"/>
        </w:rPr>
        <w:t xml:space="preserve"> Primer Debate Negativa:</w:t>
      </w:r>
      <w:r w:rsidR="00601A6E" w:rsidRPr="00A37C2A">
        <w:rPr>
          <w:rFonts w:cs="Arial"/>
          <w:szCs w:val="24"/>
        </w:rPr>
        <w:t xml:space="preserve"> Gaceta No.</w:t>
      </w:r>
      <w:r w:rsidR="00B5432C" w:rsidRPr="00A37C2A">
        <w:rPr>
          <w:rFonts w:cs="Arial"/>
          <w:szCs w:val="24"/>
        </w:rPr>
        <w:t xml:space="preserve"> 906/2025 H.R Pedro José Suárez Vacca</w:t>
      </w:r>
      <w:r w:rsidR="003F42E1" w:rsidRPr="00A37C2A">
        <w:rPr>
          <w:rFonts w:cs="Arial"/>
          <w:szCs w:val="24"/>
        </w:rPr>
        <w:t>.</w:t>
      </w:r>
    </w:p>
    <w:p w14:paraId="1AD4436C" w14:textId="77777777" w:rsidR="003F42E1" w:rsidRPr="00A37C2A" w:rsidRDefault="003F42E1" w:rsidP="00A37C2A">
      <w:pPr>
        <w:spacing w:after="0" w:line="240" w:lineRule="auto"/>
        <w:rPr>
          <w:rFonts w:cs="Arial"/>
          <w:szCs w:val="24"/>
        </w:rPr>
      </w:pPr>
    </w:p>
    <w:p w14:paraId="56539CAC" w14:textId="308D5E9A" w:rsidR="005E2E64" w:rsidRPr="00A37C2A" w:rsidRDefault="00B5432C" w:rsidP="00A37C2A">
      <w:pPr>
        <w:spacing w:after="0" w:line="240" w:lineRule="auto"/>
        <w:rPr>
          <w:rFonts w:cs="Arial"/>
          <w:b/>
          <w:bCs/>
          <w:szCs w:val="24"/>
        </w:rPr>
      </w:pPr>
      <w:r w:rsidRPr="00A37C2A">
        <w:rPr>
          <w:rFonts w:cs="Arial"/>
          <w:b/>
          <w:bCs/>
          <w:szCs w:val="24"/>
        </w:rPr>
        <w:t xml:space="preserve">2.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139 de 2024 </w:t>
      </w:r>
      <w:r w:rsidR="00D26848" w:rsidRPr="00A37C2A">
        <w:rPr>
          <w:rFonts w:cs="Arial"/>
          <w:b/>
          <w:bCs/>
          <w:szCs w:val="24"/>
        </w:rPr>
        <w:t>Cámara</w:t>
      </w:r>
      <w:r w:rsidRPr="00A37C2A">
        <w:rPr>
          <w:rFonts w:cs="Arial"/>
          <w:b/>
          <w:bCs/>
          <w:szCs w:val="24"/>
        </w:rPr>
        <w:t xml:space="preserve"> “Por medio del cual se adiciona la </w:t>
      </w:r>
      <w:r w:rsidR="000B7BC6" w:rsidRPr="00A37C2A">
        <w:rPr>
          <w:rFonts w:cs="Arial"/>
          <w:b/>
          <w:bCs/>
          <w:szCs w:val="24"/>
        </w:rPr>
        <w:t>Ley</w:t>
      </w:r>
      <w:r w:rsidRPr="00A37C2A">
        <w:rPr>
          <w:rFonts w:cs="Arial"/>
          <w:b/>
          <w:bCs/>
          <w:szCs w:val="24"/>
        </w:rPr>
        <w:t xml:space="preserve"> 1801 de 2016, se prohíbe la comercialización, distribución, uso, y porte de símbolos, indumentaria e imágenes de personas condenadas por la </w:t>
      </w:r>
      <w:r w:rsidR="00794FDB" w:rsidRPr="00A37C2A">
        <w:rPr>
          <w:rFonts w:cs="Arial"/>
          <w:b/>
          <w:bCs/>
          <w:szCs w:val="24"/>
        </w:rPr>
        <w:t>Comisión</w:t>
      </w:r>
      <w:r w:rsidRPr="00A37C2A">
        <w:rPr>
          <w:rFonts w:cs="Arial"/>
          <w:b/>
          <w:bCs/>
          <w:szCs w:val="24"/>
        </w:rPr>
        <w:t xml:space="preserve"> de delitos, y se dictan otras disposiciones”</w:t>
      </w:r>
      <w:r w:rsidR="003F42E1" w:rsidRPr="00A37C2A">
        <w:rPr>
          <w:rFonts w:cs="Arial"/>
          <w:b/>
          <w:bCs/>
          <w:szCs w:val="24"/>
        </w:rPr>
        <w:t>.</w:t>
      </w:r>
    </w:p>
    <w:p w14:paraId="2A41E04C" w14:textId="33209630"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3F42E1" w:rsidRPr="00A37C2A">
        <w:rPr>
          <w:rFonts w:cs="Arial"/>
          <w:szCs w:val="24"/>
        </w:rPr>
        <w:t>.</w:t>
      </w:r>
      <w:r w:rsidRPr="00A37C2A">
        <w:rPr>
          <w:rFonts w:cs="Arial"/>
          <w:szCs w:val="24"/>
        </w:rPr>
        <w:t>RR. Cristian Danilo Avendaño Fino, Juan Sebastián Gómez Gonzáles, Carolina Giraldo Botero, Daniel Carvalho Mejía, Eduard Giovanny Sarmiento Hidalgo, Catherine Juvinao Clavijo, Jennifer Dal</w:t>
      </w:r>
      <w:r w:rsidR="00B63CD8" w:rsidRPr="00A37C2A">
        <w:rPr>
          <w:rFonts w:cs="Arial"/>
          <w:szCs w:val="24"/>
        </w:rPr>
        <w:t>l</w:t>
      </w:r>
      <w:r w:rsidR="000B7BC6" w:rsidRPr="00A37C2A">
        <w:rPr>
          <w:rFonts w:cs="Arial"/>
          <w:szCs w:val="24"/>
        </w:rPr>
        <w:t>ey</w:t>
      </w:r>
      <w:r w:rsidRPr="00A37C2A">
        <w:rPr>
          <w:rFonts w:cs="Arial"/>
          <w:szCs w:val="24"/>
        </w:rPr>
        <w:t xml:space="preserve"> Pedraza Sandoval, El </w:t>
      </w:r>
      <w:r w:rsidR="00404C05" w:rsidRPr="00A37C2A">
        <w:rPr>
          <w:rFonts w:cs="Arial"/>
          <w:szCs w:val="24"/>
        </w:rPr>
        <w:t>Honorable</w:t>
      </w:r>
      <w:r w:rsidRPr="00A37C2A">
        <w:rPr>
          <w:rFonts w:cs="Arial"/>
          <w:szCs w:val="24"/>
        </w:rPr>
        <w:t xml:space="preserve"> Senador Ariel Fernando </w:t>
      </w:r>
      <w:r w:rsidR="003F42E1" w:rsidRPr="00A37C2A">
        <w:rPr>
          <w:rFonts w:cs="Arial"/>
          <w:szCs w:val="24"/>
        </w:rPr>
        <w:t>Ávila</w:t>
      </w:r>
      <w:r w:rsidRPr="00A37C2A">
        <w:rPr>
          <w:rFonts w:cs="Arial"/>
          <w:szCs w:val="24"/>
        </w:rPr>
        <w:t xml:space="preserve"> Martínez.</w:t>
      </w:r>
    </w:p>
    <w:p w14:paraId="3C468C5E" w14:textId="5061510C" w:rsidR="00B5432C" w:rsidRPr="00A37C2A" w:rsidRDefault="00B5432C" w:rsidP="00A37C2A">
      <w:pPr>
        <w:spacing w:after="0" w:line="240" w:lineRule="auto"/>
        <w:rPr>
          <w:rFonts w:cs="Arial"/>
          <w:szCs w:val="24"/>
        </w:rPr>
      </w:pPr>
      <w:r w:rsidRPr="00A37C2A">
        <w:rPr>
          <w:rFonts w:cs="Arial"/>
          <w:b/>
          <w:bCs/>
          <w:szCs w:val="24"/>
        </w:rPr>
        <w:t>Ponentes:</w:t>
      </w:r>
      <w:r w:rsidRPr="00A37C2A">
        <w:rPr>
          <w:rFonts w:cs="Arial"/>
          <w:szCs w:val="24"/>
        </w:rPr>
        <w:t xml:space="preserve"> HH.RR. Pedro José </w:t>
      </w:r>
      <w:r w:rsidR="003F42E1" w:rsidRPr="00A37C2A">
        <w:rPr>
          <w:rFonts w:cs="Arial"/>
          <w:szCs w:val="24"/>
        </w:rPr>
        <w:t>Suárez</w:t>
      </w:r>
      <w:r w:rsidRPr="00A37C2A">
        <w:rPr>
          <w:rFonts w:cs="Arial"/>
          <w:szCs w:val="24"/>
        </w:rPr>
        <w:t xml:space="preserve"> Vacca -C-, Juan Sebastián Gómez Gonzáles -C-, Piedad Correal Rubiano, Juan Carlos Wills Ospina, Hernán Darío Cadavid Márquez, Adriana Carolina Arbeláez Giraldo, Jorge Eliécer Tamayo Marulanda, Karen Astrith Manrique Olarte, Luis Alberto Albán Urbano y Marelen Castillo Torres.</w:t>
      </w:r>
    </w:p>
    <w:p w14:paraId="7983B3EF" w14:textId="7D1D426C"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1153/2024</w:t>
      </w:r>
    </w:p>
    <w:p w14:paraId="4C9AC418" w14:textId="6FA55AF4"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781/2025</w:t>
      </w:r>
    </w:p>
    <w:p w14:paraId="6861B8B0" w14:textId="38671A91" w:rsidR="00B5432C" w:rsidRPr="00A37C2A" w:rsidRDefault="003C2EA7" w:rsidP="00A37C2A">
      <w:pPr>
        <w:spacing w:after="0" w:line="240" w:lineRule="auto"/>
        <w:rPr>
          <w:rFonts w:cs="Arial"/>
          <w:b/>
          <w:bCs/>
          <w:szCs w:val="24"/>
        </w:rPr>
      </w:pPr>
      <w:r w:rsidRPr="00A37C2A">
        <w:rPr>
          <w:rFonts w:cs="Arial"/>
          <w:b/>
          <w:bCs/>
          <w:szCs w:val="24"/>
        </w:rPr>
        <w:t xml:space="preserve">Constancia a la </w:t>
      </w:r>
      <w:r w:rsidR="0089525E" w:rsidRPr="00A37C2A">
        <w:rPr>
          <w:rFonts w:cs="Arial"/>
          <w:b/>
          <w:bCs/>
          <w:szCs w:val="24"/>
        </w:rPr>
        <w:t>Ponencia</w:t>
      </w:r>
      <w:r w:rsidRPr="00A37C2A">
        <w:rPr>
          <w:rFonts w:cs="Arial"/>
          <w:b/>
          <w:bCs/>
          <w:szCs w:val="24"/>
        </w:rPr>
        <w:t xml:space="preserve"> Primer Debate</w:t>
      </w:r>
      <w:r w:rsidR="00B5432C" w:rsidRPr="00A37C2A">
        <w:rPr>
          <w:rFonts w:cs="Arial"/>
          <w:b/>
          <w:bCs/>
          <w:szCs w:val="24"/>
        </w:rPr>
        <w:t xml:space="preserve"> H.R. Luis Alberto Albán Urbano</w:t>
      </w:r>
    </w:p>
    <w:p w14:paraId="669CA88D" w14:textId="77777777" w:rsidR="00A37C2A" w:rsidRDefault="00A37C2A" w:rsidP="00A37C2A">
      <w:pPr>
        <w:spacing w:after="0" w:line="240" w:lineRule="auto"/>
        <w:rPr>
          <w:rFonts w:cs="Arial"/>
          <w:b/>
          <w:bCs/>
          <w:szCs w:val="24"/>
        </w:rPr>
      </w:pPr>
    </w:p>
    <w:p w14:paraId="5C5A3E55" w14:textId="34484A02" w:rsidR="006B1D65" w:rsidRPr="00A37C2A" w:rsidRDefault="00B5432C" w:rsidP="00A37C2A">
      <w:pPr>
        <w:spacing w:after="0" w:line="240" w:lineRule="auto"/>
        <w:rPr>
          <w:rFonts w:cs="Arial"/>
          <w:b/>
          <w:bCs/>
          <w:szCs w:val="24"/>
        </w:rPr>
      </w:pPr>
      <w:r w:rsidRPr="00A37C2A">
        <w:rPr>
          <w:rFonts w:cs="Arial"/>
          <w:b/>
          <w:bCs/>
          <w:szCs w:val="24"/>
        </w:rPr>
        <w:t xml:space="preserve">3.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122 de 2024 </w:t>
      </w:r>
      <w:r w:rsidR="00D26848" w:rsidRPr="00A37C2A">
        <w:rPr>
          <w:rFonts w:cs="Arial"/>
          <w:b/>
          <w:bCs/>
          <w:szCs w:val="24"/>
        </w:rPr>
        <w:t>Cámara</w:t>
      </w:r>
      <w:r w:rsidRPr="00A37C2A">
        <w:rPr>
          <w:rFonts w:cs="Arial"/>
          <w:b/>
          <w:bCs/>
          <w:szCs w:val="24"/>
        </w:rPr>
        <w:t xml:space="preserve"> “Por la cual se expide la </w:t>
      </w:r>
      <w:r w:rsidR="000B7BC6" w:rsidRPr="00A37C2A">
        <w:rPr>
          <w:rFonts w:cs="Arial"/>
          <w:b/>
          <w:bCs/>
          <w:szCs w:val="24"/>
        </w:rPr>
        <w:t>Ley</w:t>
      </w:r>
      <w:r w:rsidRPr="00A37C2A">
        <w:rPr>
          <w:rFonts w:cs="Arial"/>
          <w:b/>
          <w:bCs/>
          <w:szCs w:val="24"/>
        </w:rPr>
        <w:t xml:space="preserve"> Integral de Identidad de Género”</w:t>
      </w:r>
      <w:r w:rsidR="006B1D65" w:rsidRPr="00A37C2A">
        <w:rPr>
          <w:rFonts w:cs="Arial"/>
          <w:b/>
          <w:bCs/>
          <w:szCs w:val="24"/>
        </w:rPr>
        <w:t>.</w:t>
      </w:r>
    </w:p>
    <w:p w14:paraId="30B8FFB1" w14:textId="01D575D8"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6B1D65" w:rsidRPr="00A37C2A">
        <w:rPr>
          <w:rFonts w:cs="Arial"/>
          <w:szCs w:val="24"/>
        </w:rPr>
        <w:t>.</w:t>
      </w:r>
      <w:r w:rsidRPr="00A37C2A">
        <w:rPr>
          <w:rFonts w:cs="Arial"/>
          <w:szCs w:val="24"/>
        </w:rPr>
        <w:t xml:space="preserve">RR. Jorge Andrés Cancimance López, Etna Tamara Argote Calderón, Jorge Eliécer Tamayo Marulanda, Astrid Sánchez Montes de Oca, Juan Sebastián Gómez Gonzáles, Carolina Giraldo Botero, Catherine Juvinao Clavijo, Juan Carlos Lozada Vargas, Gabriel Becerra </w:t>
      </w:r>
      <w:r w:rsidR="006B1D65" w:rsidRPr="00A37C2A">
        <w:rPr>
          <w:rFonts w:cs="Arial"/>
          <w:szCs w:val="24"/>
        </w:rPr>
        <w:t>Yáñez</w:t>
      </w:r>
      <w:r w:rsidRPr="00A37C2A">
        <w:rPr>
          <w:rFonts w:cs="Arial"/>
          <w:szCs w:val="24"/>
        </w:rPr>
        <w:t xml:space="preserve">, Luvi Katherine Miranda Peña, Pedro José </w:t>
      </w:r>
      <w:r w:rsidR="006B1D65" w:rsidRPr="00A37C2A">
        <w:rPr>
          <w:rFonts w:cs="Arial"/>
          <w:szCs w:val="24"/>
        </w:rPr>
        <w:t>Suárez</w:t>
      </w:r>
      <w:r w:rsidRPr="00A37C2A">
        <w:rPr>
          <w:rFonts w:cs="Arial"/>
          <w:szCs w:val="24"/>
        </w:rPr>
        <w:t xml:space="preserve"> Vacca, Santiago Osorio Marín, Alirio Uribe Muñoz, Luis Alberto Albán Urbano, Eduard Giovanny Sarmiento Hidalgo, Gloria Liliana Rodríguez Valencia, María Eugenia Lopera Monsalve, Alejandro García Ríos, María del Mar Pizarro García, Cristian Danilo Avendaño Fino, Alfredo Mondragón Garzón, Jairo Reinaldo Cala Suárez, María Fernanda Carrascal Rojas, Erick Adrián Velasco Burbano, </w:t>
      </w:r>
      <w:r w:rsidR="000B7BC6" w:rsidRPr="00A37C2A">
        <w:rPr>
          <w:rFonts w:cs="Arial"/>
          <w:szCs w:val="24"/>
        </w:rPr>
        <w:t>Ley</w:t>
      </w:r>
      <w:r w:rsidRPr="00A37C2A">
        <w:rPr>
          <w:rFonts w:cs="Arial"/>
          <w:szCs w:val="24"/>
        </w:rPr>
        <w:t xml:space="preserve">la Marleny Rincón Trujillo, Susana Gómez Castaño, Gabriel Ernesto Parrado Durán, Carmen Felisa Ramírez Boscán, Gloria Elena Arizabaleta Corral, Gildardo Silva Molina, Dorina </w:t>
      </w:r>
      <w:r w:rsidR="006B1D65" w:rsidRPr="00A37C2A">
        <w:rPr>
          <w:rFonts w:cs="Arial"/>
          <w:szCs w:val="24"/>
        </w:rPr>
        <w:t>Hernández</w:t>
      </w:r>
      <w:r w:rsidRPr="00A37C2A">
        <w:rPr>
          <w:rFonts w:cs="Arial"/>
          <w:szCs w:val="24"/>
        </w:rPr>
        <w:t xml:space="preserve"> Palomino, Jorge Her</w:t>
      </w:r>
      <w:r w:rsidR="006B1D65" w:rsidRPr="00A37C2A">
        <w:rPr>
          <w:rFonts w:cs="Arial"/>
          <w:szCs w:val="24"/>
        </w:rPr>
        <w:t>n</w:t>
      </w:r>
      <w:r w:rsidRPr="00A37C2A">
        <w:rPr>
          <w:rFonts w:cs="Arial"/>
          <w:szCs w:val="24"/>
        </w:rPr>
        <w:t>án Bastida Rocero</w:t>
      </w:r>
      <w:r w:rsidR="006B1D65" w:rsidRPr="00A37C2A">
        <w:rPr>
          <w:rFonts w:cs="Arial"/>
          <w:szCs w:val="24"/>
        </w:rPr>
        <w:t>.</w:t>
      </w:r>
      <w:r w:rsidRPr="00A37C2A">
        <w:rPr>
          <w:rFonts w:cs="Arial"/>
          <w:szCs w:val="24"/>
        </w:rPr>
        <w:t xml:space="preserve"> Los HH.SS. </w:t>
      </w:r>
      <w:r w:rsidRPr="00A37C2A">
        <w:rPr>
          <w:rFonts w:cs="Arial"/>
          <w:szCs w:val="24"/>
        </w:rPr>
        <w:lastRenderedPageBreak/>
        <w:t>Clara Eugenia López Obregón, Sandra Ramírez Lobo, Wilson Arias Castillo, Aida Yolanda Avella Esquivel, Gloria Inés Flórez Schneider, Isabel Cristina Zuleta López, Omar de Jesús Restrepo Correa, Jael Quiroga Carrillo, Imelda Daza Cotes y María José Pizarro Rodríguez.</w:t>
      </w:r>
    </w:p>
    <w:p w14:paraId="44360576" w14:textId="75D683E2" w:rsidR="00B5432C" w:rsidRPr="00A37C2A" w:rsidRDefault="00B5432C" w:rsidP="00A37C2A">
      <w:pPr>
        <w:spacing w:after="0" w:line="240" w:lineRule="auto"/>
        <w:rPr>
          <w:rFonts w:cs="Arial"/>
          <w:szCs w:val="24"/>
        </w:rPr>
      </w:pPr>
      <w:r w:rsidRPr="00A37C2A">
        <w:rPr>
          <w:rFonts w:cs="Arial"/>
          <w:b/>
          <w:bCs/>
          <w:szCs w:val="24"/>
        </w:rPr>
        <w:t>Ponentes:</w:t>
      </w:r>
      <w:r w:rsidRPr="00A37C2A">
        <w:rPr>
          <w:rFonts w:cs="Arial"/>
          <w:szCs w:val="24"/>
        </w:rPr>
        <w:t xml:space="preserve"> HH.RR. Gabriel Becerra </w:t>
      </w:r>
      <w:r w:rsidR="006B1D65" w:rsidRPr="00A37C2A">
        <w:rPr>
          <w:rFonts w:cs="Arial"/>
          <w:szCs w:val="24"/>
        </w:rPr>
        <w:t>Yáñez</w:t>
      </w:r>
      <w:r w:rsidRPr="00A37C2A">
        <w:rPr>
          <w:rFonts w:cs="Arial"/>
          <w:szCs w:val="24"/>
        </w:rPr>
        <w:t xml:space="preserve"> -C-, Adriana Carolina Arbeláez Giraldo, Ruth Amelia Caycedo Rosero, Astrid Sánchez Montes De Oca, Catherine Juvinao Clavijo, Orlando Castillo </w:t>
      </w:r>
      <w:r w:rsidR="006B1D65" w:rsidRPr="00A37C2A">
        <w:rPr>
          <w:rFonts w:cs="Arial"/>
          <w:szCs w:val="24"/>
        </w:rPr>
        <w:t>Advíncula</w:t>
      </w:r>
      <w:r w:rsidRPr="00A37C2A">
        <w:rPr>
          <w:rFonts w:cs="Arial"/>
          <w:szCs w:val="24"/>
        </w:rPr>
        <w:t>, Luis Alberto Albán Urbano, Marelen Castillo Torres y Juan Carlos Lozada Vargas.</w:t>
      </w:r>
    </w:p>
    <w:p w14:paraId="677C69BD" w14:textId="17D4356B"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1142/2024</w:t>
      </w:r>
    </w:p>
    <w:p w14:paraId="0A992198" w14:textId="63AE8011" w:rsidR="00B5432C" w:rsidRPr="00A37C2A" w:rsidRDefault="0089525E" w:rsidP="00A37C2A">
      <w:pPr>
        <w:spacing w:after="0" w:line="240" w:lineRule="auto"/>
        <w:rPr>
          <w:rFonts w:cs="Arial"/>
          <w:szCs w:val="24"/>
        </w:rPr>
      </w:pPr>
      <w:r w:rsidRPr="00A37C2A">
        <w:rPr>
          <w:rFonts w:cs="Arial"/>
          <w:b/>
          <w:bCs/>
          <w:szCs w:val="24"/>
        </w:rPr>
        <w:t>Ponencia</w:t>
      </w:r>
      <w:r w:rsidR="007E1E04" w:rsidRPr="00A37C2A">
        <w:rPr>
          <w:rFonts w:cs="Arial"/>
          <w:b/>
          <w:bCs/>
          <w:szCs w:val="24"/>
        </w:rPr>
        <w:t xml:space="preserve"> Primer Debate:</w:t>
      </w:r>
      <w:r w:rsidR="007E1E04" w:rsidRPr="00A37C2A">
        <w:rPr>
          <w:rFonts w:cs="Arial"/>
          <w:szCs w:val="24"/>
        </w:rPr>
        <w:t xml:space="preserve"> Gaceta No.</w:t>
      </w:r>
      <w:r w:rsidR="00B5432C" w:rsidRPr="00A37C2A">
        <w:rPr>
          <w:rFonts w:cs="Arial"/>
          <w:szCs w:val="24"/>
        </w:rPr>
        <w:t>: 586/2025 HH.RR. Gabriel Becerra-C-, Astrid Sánchez, Catherine</w:t>
      </w:r>
      <w:r w:rsidR="006B1D65" w:rsidRPr="00A37C2A">
        <w:rPr>
          <w:rFonts w:cs="Arial"/>
          <w:szCs w:val="24"/>
        </w:rPr>
        <w:t xml:space="preserve"> </w:t>
      </w:r>
      <w:r w:rsidR="00B5432C" w:rsidRPr="00A37C2A">
        <w:rPr>
          <w:rFonts w:cs="Arial"/>
          <w:szCs w:val="24"/>
        </w:rPr>
        <w:t xml:space="preserve">Juvinao Orlando Castillo, Luis </w:t>
      </w:r>
      <w:r w:rsidR="00EF22FD" w:rsidRPr="00A37C2A">
        <w:rPr>
          <w:rFonts w:cs="Arial"/>
          <w:szCs w:val="24"/>
        </w:rPr>
        <w:t>Alberto</w:t>
      </w:r>
      <w:r w:rsidR="00B5432C" w:rsidRPr="00A37C2A">
        <w:rPr>
          <w:rFonts w:cs="Arial"/>
          <w:szCs w:val="24"/>
        </w:rPr>
        <w:t xml:space="preserve"> Albán y Juan C</w:t>
      </w:r>
      <w:r w:rsidR="006B1D65" w:rsidRPr="00A37C2A">
        <w:rPr>
          <w:rFonts w:cs="Arial"/>
          <w:szCs w:val="24"/>
        </w:rPr>
        <w:t>arlos</w:t>
      </w:r>
      <w:r w:rsidR="00B5432C" w:rsidRPr="00A37C2A">
        <w:rPr>
          <w:rFonts w:cs="Arial"/>
          <w:szCs w:val="24"/>
        </w:rPr>
        <w:t xml:space="preserve"> Lozada.</w:t>
      </w:r>
    </w:p>
    <w:p w14:paraId="3885676F" w14:textId="52F845DB" w:rsidR="00B5432C" w:rsidRPr="00A37C2A" w:rsidRDefault="0089525E" w:rsidP="00A37C2A">
      <w:pPr>
        <w:spacing w:after="0" w:line="240" w:lineRule="auto"/>
        <w:rPr>
          <w:rFonts w:cs="Arial"/>
          <w:szCs w:val="24"/>
        </w:rPr>
      </w:pPr>
      <w:r w:rsidRPr="00A37C2A">
        <w:rPr>
          <w:rFonts w:cs="Arial"/>
          <w:b/>
          <w:bCs/>
          <w:szCs w:val="24"/>
        </w:rPr>
        <w:t>Ponencia</w:t>
      </w:r>
      <w:r w:rsidR="00601A6E" w:rsidRPr="00A37C2A">
        <w:rPr>
          <w:rFonts w:cs="Arial"/>
          <w:b/>
          <w:bCs/>
          <w:szCs w:val="24"/>
        </w:rPr>
        <w:t xml:space="preserve"> Primer Debate Negativa:</w:t>
      </w:r>
      <w:r w:rsidR="00601A6E" w:rsidRPr="00A37C2A">
        <w:rPr>
          <w:rFonts w:cs="Arial"/>
          <w:szCs w:val="24"/>
        </w:rPr>
        <w:t xml:space="preserve"> Gaceta No.</w:t>
      </w:r>
      <w:r w:rsidR="00B5432C" w:rsidRPr="00A37C2A">
        <w:rPr>
          <w:rFonts w:cs="Arial"/>
          <w:szCs w:val="24"/>
        </w:rPr>
        <w:t xml:space="preserve"> 809/2025 HH.RR. Adriana C. Arbeláez, Ruth Caycedo y</w:t>
      </w:r>
      <w:r w:rsidR="006B1D65" w:rsidRPr="00A37C2A">
        <w:rPr>
          <w:rFonts w:cs="Arial"/>
          <w:szCs w:val="24"/>
        </w:rPr>
        <w:t xml:space="preserve"> </w:t>
      </w:r>
      <w:r w:rsidR="00B5432C" w:rsidRPr="00A37C2A">
        <w:rPr>
          <w:rFonts w:cs="Arial"/>
          <w:szCs w:val="24"/>
        </w:rPr>
        <w:t>Marelen Castillo</w:t>
      </w:r>
      <w:r w:rsidR="006B1D65" w:rsidRPr="00A37C2A">
        <w:rPr>
          <w:rFonts w:cs="Arial"/>
          <w:szCs w:val="24"/>
        </w:rPr>
        <w:t>.</w:t>
      </w:r>
    </w:p>
    <w:p w14:paraId="16FA6229" w14:textId="77777777" w:rsidR="006B1D65" w:rsidRPr="00A37C2A" w:rsidRDefault="006B1D65" w:rsidP="00A37C2A">
      <w:pPr>
        <w:spacing w:after="0" w:line="240" w:lineRule="auto"/>
        <w:rPr>
          <w:rFonts w:cs="Arial"/>
          <w:szCs w:val="24"/>
        </w:rPr>
      </w:pPr>
    </w:p>
    <w:p w14:paraId="4B1B69A1" w14:textId="2952430E" w:rsidR="006B1D65" w:rsidRPr="00A37C2A" w:rsidRDefault="00B5432C" w:rsidP="00A37C2A">
      <w:pPr>
        <w:spacing w:after="0" w:line="240" w:lineRule="auto"/>
        <w:rPr>
          <w:rFonts w:cs="Arial"/>
          <w:b/>
          <w:bCs/>
          <w:szCs w:val="24"/>
        </w:rPr>
      </w:pPr>
      <w:r w:rsidRPr="00A37C2A">
        <w:rPr>
          <w:rFonts w:cs="Arial"/>
          <w:b/>
          <w:bCs/>
          <w:szCs w:val="24"/>
        </w:rPr>
        <w:t xml:space="preserve">4.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197 de 2024 </w:t>
      </w:r>
      <w:r w:rsidR="00D26848" w:rsidRPr="00A37C2A">
        <w:rPr>
          <w:rFonts w:cs="Arial"/>
          <w:b/>
          <w:bCs/>
          <w:szCs w:val="24"/>
        </w:rPr>
        <w:t>Cámara</w:t>
      </w:r>
      <w:r w:rsidRPr="00A37C2A">
        <w:rPr>
          <w:rFonts w:cs="Arial"/>
          <w:b/>
          <w:bCs/>
          <w:szCs w:val="24"/>
        </w:rPr>
        <w:t xml:space="preserve"> “Por medio de la cual se establecen herramientas administrativas con el fin de desarrollar y fortalecer la política pública de cárceles productivas (PCP) y el sistema de colonias agrícolas, se establecen incentivos tributarios y administrativos para atraer la participación de la empresa privada en el sistema de productividad penitenciaria y se dictan otras disposiciones - </w:t>
      </w:r>
      <w:r w:rsidR="000B7BC6" w:rsidRPr="00A37C2A">
        <w:rPr>
          <w:rFonts w:cs="Arial"/>
          <w:b/>
          <w:bCs/>
          <w:szCs w:val="24"/>
        </w:rPr>
        <w:t>Ley</w:t>
      </w:r>
      <w:r w:rsidRPr="00A37C2A">
        <w:rPr>
          <w:rFonts w:cs="Arial"/>
          <w:b/>
          <w:bCs/>
          <w:szCs w:val="24"/>
        </w:rPr>
        <w:t xml:space="preserve"> Cárceles Productivas II”</w:t>
      </w:r>
      <w:r w:rsidR="006B1D65" w:rsidRPr="00A37C2A">
        <w:rPr>
          <w:rFonts w:cs="Arial"/>
          <w:b/>
          <w:bCs/>
          <w:szCs w:val="24"/>
        </w:rPr>
        <w:t>.</w:t>
      </w:r>
    </w:p>
    <w:p w14:paraId="0A3C7BFB" w14:textId="7FFDF9A9"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245E59" w:rsidRPr="00A37C2A">
        <w:rPr>
          <w:rFonts w:cs="Arial"/>
          <w:szCs w:val="24"/>
        </w:rPr>
        <w:t>.</w:t>
      </w:r>
      <w:r w:rsidRPr="00A37C2A">
        <w:rPr>
          <w:rFonts w:cs="Arial"/>
          <w:szCs w:val="24"/>
        </w:rPr>
        <w:t xml:space="preserve">RR. Carlos Adolfo Ardila Espinosa, Héctor Mauricio Cuéllar Pinzón y Los </w:t>
      </w:r>
      <w:r w:rsidR="00404C05" w:rsidRPr="00A37C2A">
        <w:rPr>
          <w:rFonts w:cs="Arial"/>
          <w:szCs w:val="24"/>
        </w:rPr>
        <w:t>Honorable</w:t>
      </w:r>
      <w:r w:rsidRPr="00A37C2A">
        <w:rPr>
          <w:rFonts w:cs="Arial"/>
          <w:szCs w:val="24"/>
        </w:rPr>
        <w:t xml:space="preserve">s Senadores Gustavo Adolfo Moreno Hurtado, Soledad Tamayo Tamayo, Pedro Hernando Flórez Porras, Julio </w:t>
      </w:r>
      <w:r w:rsidR="00245E59" w:rsidRPr="00A37C2A">
        <w:rPr>
          <w:rFonts w:cs="Arial"/>
          <w:szCs w:val="24"/>
        </w:rPr>
        <w:t>Elías</w:t>
      </w:r>
      <w:r w:rsidRPr="00A37C2A">
        <w:rPr>
          <w:rFonts w:cs="Arial"/>
          <w:szCs w:val="24"/>
        </w:rPr>
        <w:t xml:space="preserve"> Vidal, Sor Berenice Bedoya Pérez</w:t>
      </w:r>
      <w:r w:rsidR="00D8205C" w:rsidRPr="00A37C2A">
        <w:rPr>
          <w:rFonts w:cs="Arial"/>
          <w:szCs w:val="24"/>
        </w:rPr>
        <w:t>.</w:t>
      </w:r>
    </w:p>
    <w:p w14:paraId="4D6CF1DF" w14:textId="6E792B5D" w:rsidR="00B5432C" w:rsidRPr="00A37C2A" w:rsidRDefault="00B5432C" w:rsidP="00A37C2A">
      <w:pPr>
        <w:spacing w:after="0" w:line="240" w:lineRule="auto"/>
        <w:rPr>
          <w:rFonts w:cs="Arial"/>
          <w:szCs w:val="24"/>
        </w:rPr>
      </w:pPr>
      <w:r w:rsidRPr="00A37C2A">
        <w:rPr>
          <w:rFonts w:cs="Arial"/>
          <w:b/>
          <w:bCs/>
          <w:szCs w:val="24"/>
        </w:rPr>
        <w:t>Ponentes:</w:t>
      </w:r>
      <w:r w:rsidRPr="00A37C2A">
        <w:rPr>
          <w:rFonts w:cs="Arial"/>
          <w:szCs w:val="24"/>
        </w:rPr>
        <w:t xml:space="preserve"> HH.RR. Carlos Adolfo Ardila Espinosa - C-, Ana Paola García Soto -C-, Heráclito Landínez Suárez, Juan Carlos Wills Ospina, Juan Sebastián Gómez Gonzáles, Gersel Luis Pérez Altamiranda, Hernán Darío Cadavid Márquez, Diógenes Quintero Amaya, Luis Alberto Albán Urbano y Marelen Castillo Torres</w:t>
      </w:r>
      <w:r w:rsidR="007D7B06" w:rsidRPr="00A37C2A">
        <w:rPr>
          <w:rFonts w:cs="Arial"/>
          <w:szCs w:val="24"/>
        </w:rPr>
        <w:t>.</w:t>
      </w:r>
    </w:p>
    <w:p w14:paraId="6787DFDC" w14:textId="0E0923BE"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1205/2024</w:t>
      </w:r>
    </w:p>
    <w:p w14:paraId="62A3F1AE" w14:textId="2CDA87E4"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1753/2024</w:t>
      </w:r>
    </w:p>
    <w:p w14:paraId="467B9C98" w14:textId="3BCFC7C5" w:rsidR="00B5432C" w:rsidRPr="00A37C2A" w:rsidRDefault="00B5432C" w:rsidP="00A37C2A">
      <w:pPr>
        <w:spacing w:after="0" w:line="240" w:lineRule="auto"/>
        <w:rPr>
          <w:rFonts w:cs="Arial"/>
          <w:b/>
          <w:bCs/>
          <w:szCs w:val="24"/>
        </w:rPr>
      </w:pPr>
      <w:r w:rsidRPr="00A37C2A">
        <w:rPr>
          <w:rFonts w:cs="Arial"/>
          <w:b/>
          <w:bCs/>
          <w:szCs w:val="24"/>
        </w:rPr>
        <w:t xml:space="preserve">Adhesión a la </w:t>
      </w:r>
      <w:r w:rsidR="0089525E" w:rsidRPr="00A37C2A">
        <w:rPr>
          <w:rFonts w:cs="Arial"/>
          <w:b/>
          <w:bCs/>
          <w:szCs w:val="24"/>
        </w:rPr>
        <w:t>Ponencia</w:t>
      </w:r>
      <w:r w:rsidRPr="00A37C2A">
        <w:rPr>
          <w:rFonts w:cs="Arial"/>
          <w:b/>
          <w:bCs/>
          <w:szCs w:val="24"/>
        </w:rPr>
        <w:t xml:space="preserve"> del H.R. Gersel Pérez</w:t>
      </w:r>
    </w:p>
    <w:p w14:paraId="485B2AB5" w14:textId="77777777" w:rsidR="00E22B09" w:rsidRPr="00A37C2A" w:rsidRDefault="00E22B09" w:rsidP="00A37C2A">
      <w:pPr>
        <w:spacing w:after="0" w:line="240" w:lineRule="auto"/>
        <w:rPr>
          <w:rFonts w:cs="Arial"/>
          <w:szCs w:val="24"/>
        </w:rPr>
      </w:pPr>
    </w:p>
    <w:p w14:paraId="5B4464B8" w14:textId="7099E9A6" w:rsidR="00E22B09" w:rsidRPr="00A37C2A" w:rsidRDefault="00B5432C" w:rsidP="00A37C2A">
      <w:pPr>
        <w:spacing w:after="0" w:line="240" w:lineRule="auto"/>
        <w:rPr>
          <w:rFonts w:cs="Arial"/>
          <w:b/>
          <w:bCs/>
          <w:szCs w:val="24"/>
        </w:rPr>
      </w:pPr>
      <w:r w:rsidRPr="00A37C2A">
        <w:rPr>
          <w:rFonts w:cs="Arial"/>
          <w:b/>
          <w:bCs/>
          <w:szCs w:val="24"/>
        </w:rPr>
        <w:t xml:space="preserve">5.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00EF79A4" w:rsidRPr="00A37C2A">
        <w:rPr>
          <w:rFonts w:cs="Arial"/>
          <w:b/>
          <w:bCs/>
          <w:szCs w:val="24"/>
        </w:rPr>
        <w:t xml:space="preserve"> Orgánica</w:t>
      </w:r>
      <w:r w:rsidRPr="00A37C2A">
        <w:rPr>
          <w:rFonts w:cs="Arial"/>
          <w:b/>
          <w:bCs/>
          <w:szCs w:val="24"/>
        </w:rPr>
        <w:t xml:space="preserve"> No. 477 de 2024 </w:t>
      </w:r>
      <w:r w:rsidR="00D26848" w:rsidRPr="00A37C2A">
        <w:rPr>
          <w:rFonts w:cs="Arial"/>
          <w:b/>
          <w:bCs/>
          <w:szCs w:val="24"/>
        </w:rPr>
        <w:t>Cámara</w:t>
      </w:r>
      <w:r w:rsidRPr="00A37C2A">
        <w:rPr>
          <w:rFonts w:cs="Arial"/>
          <w:b/>
          <w:bCs/>
          <w:szCs w:val="24"/>
        </w:rPr>
        <w:t xml:space="preserve"> – No. 016 de 2024 Senado “Por medio de la cual se adoptan medidas para fortalecer el talento humano de las Unidades de Trabajo Legislativo de los </w:t>
      </w:r>
      <w:r w:rsidR="00AC1D0C" w:rsidRPr="00A37C2A">
        <w:rPr>
          <w:rFonts w:cs="Arial"/>
          <w:b/>
          <w:bCs/>
          <w:szCs w:val="24"/>
        </w:rPr>
        <w:t>Congresista</w:t>
      </w:r>
      <w:r w:rsidRPr="00A37C2A">
        <w:rPr>
          <w:rFonts w:cs="Arial"/>
          <w:b/>
          <w:bCs/>
          <w:szCs w:val="24"/>
        </w:rPr>
        <w:t>s”</w:t>
      </w:r>
      <w:r w:rsidR="00E22B09" w:rsidRPr="00A37C2A">
        <w:rPr>
          <w:rFonts w:cs="Arial"/>
          <w:b/>
          <w:bCs/>
          <w:szCs w:val="24"/>
        </w:rPr>
        <w:t>.</w:t>
      </w:r>
    </w:p>
    <w:p w14:paraId="3B62A9AD" w14:textId="0AD01CDB" w:rsidR="00B5432C" w:rsidRPr="00A37C2A" w:rsidRDefault="00B5432C" w:rsidP="00A37C2A">
      <w:pPr>
        <w:spacing w:after="0" w:line="240" w:lineRule="auto"/>
        <w:rPr>
          <w:rFonts w:cs="Arial"/>
          <w:szCs w:val="24"/>
        </w:rPr>
      </w:pPr>
      <w:r w:rsidRPr="00A37C2A">
        <w:rPr>
          <w:rFonts w:cs="Arial"/>
          <w:b/>
          <w:bCs/>
          <w:szCs w:val="24"/>
        </w:rPr>
        <w:t>Autor:</w:t>
      </w:r>
      <w:r w:rsidRPr="00A37C2A">
        <w:rPr>
          <w:rFonts w:cs="Arial"/>
          <w:szCs w:val="24"/>
        </w:rPr>
        <w:t xml:space="preserve"> H</w:t>
      </w:r>
      <w:r w:rsidR="00E90FA9" w:rsidRPr="00A37C2A">
        <w:rPr>
          <w:rFonts w:cs="Arial"/>
          <w:szCs w:val="24"/>
        </w:rPr>
        <w:t>.</w:t>
      </w:r>
      <w:r w:rsidRPr="00A37C2A">
        <w:rPr>
          <w:rFonts w:cs="Arial"/>
          <w:szCs w:val="24"/>
        </w:rPr>
        <w:t>S. Carlos Fernando Motoa Solarte,</w:t>
      </w:r>
    </w:p>
    <w:p w14:paraId="53143354"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Julio Cesar Triana Quintero</w:t>
      </w:r>
    </w:p>
    <w:p w14:paraId="4902036B" w14:textId="70708D3F" w:rsidR="00B5432C" w:rsidRPr="00A37C2A" w:rsidRDefault="00B5432C" w:rsidP="00A37C2A">
      <w:pPr>
        <w:spacing w:after="0" w:line="240" w:lineRule="auto"/>
        <w:rPr>
          <w:rFonts w:cs="Arial"/>
          <w:szCs w:val="24"/>
        </w:rPr>
      </w:pPr>
      <w:r w:rsidRPr="00A37C2A">
        <w:rPr>
          <w:rFonts w:cs="Arial"/>
          <w:b/>
          <w:bCs/>
          <w:szCs w:val="24"/>
        </w:rPr>
        <w:t xml:space="preserve">Texto </w:t>
      </w:r>
      <w:r w:rsidR="00E90FA9" w:rsidRPr="00A37C2A">
        <w:rPr>
          <w:rFonts w:cs="Arial"/>
          <w:b/>
          <w:bCs/>
          <w:szCs w:val="24"/>
        </w:rPr>
        <w:t>A</w:t>
      </w:r>
      <w:r w:rsidRPr="00A37C2A">
        <w:rPr>
          <w:rFonts w:cs="Arial"/>
          <w:b/>
          <w:bCs/>
          <w:szCs w:val="24"/>
        </w:rPr>
        <w:t>probado en Plenaria del Senado:</w:t>
      </w:r>
      <w:r w:rsidRPr="00A37C2A">
        <w:rPr>
          <w:rFonts w:cs="Arial"/>
          <w:szCs w:val="24"/>
        </w:rPr>
        <w:t xml:space="preserve"> Gaceta</w:t>
      </w:r>
      <w:r w:rsidR="00E90FA9" w:rsidRPr="00A37C2A">
        <w:rPr>
          <w:rFonts w:cs="Arial"/>
          <w:szCs w:val="24"/>
        </w:rPr>
        <w:t xml:space="preserve"> No.</w:t>
      </w:r>
      <w:r w:rsidRPr="00A37C2A">
        <w:rPr>
          <w:rFonts w:cs="Arial"/>
          <w:szCs w:val="24"/>
        </w:rPr>
        <w:t xml:space="preserve"> 2251/2024</w:t>
      </w:r>
    </w:p>
    <w:p w14:paraId="6D49FAE8" w14:textId="158CED47"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388/2025</w:t>
      </w:r>
    </w:p>
    <w:p w14:paraId="7E2C23B4" w14:textId="77777777" w:rsidR="00E90FA9" w:rsidRPr="00A37C2A" w:rsidRDefault="00E90FA9" w:rsidP="00A37C2A">
      <w:pPr>
        <w:spacing w:after="0" w:line="240" w:lineRule="auto"/>
        <w:rPr>
          <w:rFonts w:cs="Arial"/>
          <w:szCs w:val="24"/>
        </w:rPr>
      </w:pPr>
    </w:p>
    <w:p w14:paraId="7E228987" w14:textId="5436DAA3" w:rsidR="00E90FA9" w:rsidRPr="00A37C2A" w:rsidRDefault="00B5432C" w:rsidP="00A37C2A">
      <w:pPr>
        <w:spacing w:after="0" w:line="240" w:lineRule="auto"/>
        <w:rPr>
          <w:rFonts w:cs="Arial"/>
          <w:b/>
          <w:bCs/>
          <w:szCs w:val="24"/>
        </w:rPr>
      </w:pPr>
      <w:r w:rsidRPr="00A37C2A">
        <w:rPr>
          <w:rFonts w:cs="Arial"/>
          <w:b/>
          <w:bCs/>
          <w:szCs w:val="24"/>
        </w:rPr>
        <w:t xml:space="preserve">6.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409 de 2024 </w:t>
      </w:r>
      <w:r w:rsidR="00D26848" w:rsidRPr="00A37C2A">
        <w:rPr>
          <w:rFonts w:cs="Arial"/>
          <w:b/>
          <w:bCs/>
          <w:szCs w:val="24"/>
        </w:rPr>
        <w:t>Cámara</w:t>
      </w:r>
      <w:r w:rsidRPr="00A37C2A">
        <w:rPr>
          <w:rFonts w:cs="Arial"/>
          <w:b/>
          <w:bCs/>
          <w:szCs w:val="24"/>
        </w:rPr>
        <w:t xml:space="preserve"> “Por medio de la cual se modifica la </w:t>
      </w:r>
      <w:r w:rsidR="000B7BC6" w:rsidRPr="00A37C2A">
        <w:rPr>
          <w:rFonts w:cs="Arial"/>
          <w:b/>
          <w:bCs/>
          <w:szCs w:val="24"/>
        </w:rPr>
        <w:t>Ley</w:t>
      </w:r>
      <w:r w:rsidRPr="00A37C2A">
        <w:rPr>
          <w:rFonts w:cs="Arial"/>
          <w:b/>
          <w:bCs/>
          <w:szCs w:val="24"/>
        </w:rPr>
        <w:t xml:space="preserve"> 906 de 2004, se reglamenta la garantía procesal de doble conformidad </w:t>
      </w:r>
      <w:r w:rsidRPr="00A37C2A">
        <w:rPr>
          <w:rFonts w:cs="Arial"/>
          <w:b/>
          <w:bCs/>
          <w:szCs w:val="24"/>
        </w:rPr>
        <w:lastRenderedPageBreak/>
        <w:t>judicial, se regula el recurso de impugnación especial y se dictan otras disposiciones”</w:t>
      </w:r>
      <w:r w:rsidR="00E90FA9" w:rsidRPr="00A37C2A">
        <w:rPr>
          <w:rFonts w:cs="Arial"/>
          <w:b/>
          <w:bCs/>
          <w:szCs w:val="24"/>
        </w:rPr>
        <w:t>.</w:t>
      </w:r>
    </w:p>
    <w:p w14:paraId="0375992D" w14:textId="0E02EB92" w:rsidR="00B5432C" w:rsidRPr="00A37C2A" w:rsidRDefault="00B5432C" w:rsidP="00A37C2A">
      <w:pPr>
        <w:spacing w:after="0" w:line="240" w:lineRule="auto"/>
        <w:rPr>
          <w:rFonts w:cs="Arial"/>
          <w:szCs w:val="24"/>
        </w:rPr>
      </w:pPr>
      <w:r w:rsidRPr="00A37C2A">
        <w:rPr>
          <w:rFonts w:cs="Arial"/>
          <w:b/>
          <w:bCs/>
          <w:szCs w:val="24"/>
        </w:rPr>
        <w:t>Autor:</w:t>
      </w:r>
      <w:r w:rsidRPr="00A37C2A">
        <w:rPr>
          <w:rFonts w:cs="Arial"/>
          <w:szCs w:val="24"/>
        </w:rPr>
        <w:t xml:space="preserve"> H</w:t>
      </w:r>
      <w:r w:rsidR="00E90FA9" w:rsidRPr="00A37C2A">
        <w:rPr>
          <w:rFonts w:cs="Arial"/>
          <w:szCs w:val="24"/>
        </w:rPr>
        <w:t>.</w:t>
      </w:r>
      <w:r w:rsidRPr="00A37C2A">
        <w:rPr>
          <w:rFonts w:cs="Arial"/>
          <w:szCs w:val="24"/>
        </w:rPr>
        <w:t>R. Alirio Uribe Muñoz</w:t>
      </w:r>
    </w:p>
    <w:p w14:paraId="51820F24"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Alirio Uribe Muñoz</w:t>
      </w:r>
    </w:p>
    <w:p w14:paraId="058BAFF9" w14:textId="59125EDD"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1867/2024</w:t>
      </w:r>
    </w:p>
    <w:p w14:paraId="5AEA9967" w14:textId="37620777" w:rsidR="00B5432C" w:rsidRPr="00A37C2A" w:rsidRDefault="0089525E" w:rsidP="00A37C2A">
      <w:pPr>
        <w:spacing w:after="0" w:line="240" w:lineRule="auto"/>
        <w:rPr>
          <w:rFonts w:cs="Arial"/>
          <w:szCs w:val="24"/>
        </w:rPr>
      </w:pPr>
      <w:r w:rsidRPr="00A37C2A">
        <w:rPr>
          <w:rFonts w:cs="Arial"/>
          <w:b/>
          <w:bCs/>
          <w:szCs w:val="24"/>
        </w:rPr>
        <w:t>Ponencia</w:t>
      </w:r>
      <w:r w:rsidR="007E1E04" w:rsidRPr="00A37C2A">
        <w:rPr>
          <w:rFonts w:cs="Arial"/>
          <w:b/>
          <w:bCs/>
          <w:szCs w:val="24"/>
        </w:rPr>
        <w:t xml:space="preserve"> Primer Debate:</w:t>
      </w:r>
      <w:r w:rsidR="007E1E04" w:rsidRPr="00A37C2A">
        <w:rPr>
          <w:rFonts w:cs="Arial"/>
          <w:szCs w:val="24"/>
        </w:rPr>
        <w:t xml:space="preserve"> Gaceta No.</w:t>
      </w:r>
      <w:r w:rsidR="00B5432C" w:rsidRPr="00A37C2A">
        <w:rPr>
          <w:rFonts w:cs="Arial"/>
          <w:szCs w:val="24"/>
        </w:rPr>
        <w:t>: 279/2025</w:t>
      </w:r>
    </w:p>
    <w:p w14:paraId="1377F764" w14:textId="77777777" w:rsidR="00E90FA9" w:rsidRPr="00A37C2A" w:rsidRDefault="00E90FA9" w:rsidP="00A37C2A">
      <w:pPr>
        <w:spacing w:after="0" w:line="240" w:lineRule="auto"/>
        <w:rPr>
          <w:rFonts w:cs="Arial"/>
          <w:szCs w:val="24"/>
        </w:rPr>
      </w:pPr>
    </w:p>
    <w:p w14:paraId="30FB0F35" w14:textId="615B067A" w:rsidR="0074417B" w:rsidRPr="00A37C2A" w:rsidRDefault="00B5432C" w:rsidP="00A37C2A">
      <w:pPr>
        <w:spacing w:after="0" w:line="240" w:lineRule="auto"/>
        <w:rPr>
          <w:rFonts w:cs="Arial"/>
          <w:b/>
          <w:bCs/>
          <w:szCs w:val="24"/>
        </w:rPr>
      </w:pPr>
      <w:r w:rsidRPr="00A37C2A">
        <w:rPr>
          <w:rFonts w:cs="Arial"/>
          <w:b/>
          <w:bCs/>
          <w:szCs w:val="24"/>
        </w:rPr>
        <w:t xml:space="preserve">7.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001 de 2024 </w:t>
      </w:r>
      <w:r w:rsidR="00D26848" w:rsidRPr="00A37C2A">
        <w:rPr>
          <w:rFonts w:cs="Arial"/>
          <w:b/>
          <w:bCs/>
          <w:szCs w:val="24"/>
        </w:rPr>
        <w:t>Cámara</w:t>
      </w:r>
      <w:r w:rsidRPr="00A37C2A">
        <w:rPr>
          <w:rFonts w:cs="Arial"/>
          <w:b/>
          <w:bCs/>
          <w:szCs w:val="24"/>
        </w:rPr>
        <w:t xml:space="preserve"> “Por medio del cual se garantizan la protección y el bienestar de los animales domésticos de compañía en los procesos judiciales y notariales de divorcio, de disolución de unión marital de hecho y de cesación de efectos civiles de matrimonios religiosos, y se dictan otras disposiciones: </w:t>
      </w:r>
      <w:r w:rsidR="000B7BC6" w:rsidRPr="00A37C2A">
        <w:rPr>
          <w:rFonts w:cs="Arial"/>
          <w:b/>
          <w:bCs/>
          <w:szCs w:val="24"/>
        </w:rPr>
        <w:t>Ley</w:t>
      </w:r>
      <w:r w:rsidRPr="00A37C2A">
        <w:rPr>
          <w:rFonts w:cs="Arial"/>
          <w:b/>
          <w:bCs/>
          <w:szCs w:val="24"/>
        </w:rPr>
        <w:t xml:space="preserve"> Simona”</w:t>
      </w:r>
      <w:r w:rsidR="00E90FA9" w:rsidRPr="00A37C2A">
        <w:rPr>
          <w:rFonts w:cs="Arial"/>
          <w:b/>
          <w:bCs/>
          <w:szCs w:val="24"/>
        </w:rPr>
        <w:t>.</w:t>
      </w:r>
    </w:p>
    <w:p w14:paraId="67D827EA" w14:textId="49658E0F"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E90FA9" w:rsidRPr="00A37C2A">
        <w:rPr>
          <w:rFonts w:cs="Arial"/>
          <w:szCs w:val="24"/>
        </w:rPr>
        <w:t>.</w:t>
      </w:r>
      <w:r w:rsidRPr="00A37C2A">
        <w:rPr>
          <w:rFonts w:cs="Arial"/>
          <w:szCs w:val="24"/>
        </w:rPr>
        <w:t>RR. Cristian Danilo Avendaño Fino, Duvalier Sánchez Arango, Juan Sebastián Gómez Gonzáles, Juan Camilo Londoño Barrera</w:t>
      </w:r>
      <w:r w:rsidR="002272AC" w:rsidRPr="00A37C2A">
        <w:rPr>
          <w:rFonts w:cs="Arial"/>
          <w:szCs w:val="24"/>
        </w:rPr>
        <w:t>.</w:t>
      </w:r>
      <w:r w:rsidRPr="00A37C2A">
        <w:rPr>
          <w:rFonts w:cs="Arial"/>
          <w:szCs w:val="24"/>
        </w:rPr>
        <w:t xml:space="preserve"> Los HH.SS. Andrea Padilla Villarraga, Sor Berenice Bedoya Pérez, Jonathan Ferney Pulido Hernández, John Jairo Roldán Avendaño, Edwing Fabián Díaz Plata, Yenny Esperanza Rozo, Ana Carolina Espitia, Marcos Daniel Pineda, Nicolás Albeiro Echeverri, Martha Isabel Peralta Epieyu, Andrés Felipe Guerra Hoyos, Karina Espinosa Oliver, Didier Lobo, Humberto de la Calle Lombana, Claudia María Pérez, Pablo Catatumbo, Juan Pablo Gallo Maya, Soledad Tamayo Tamayo.</w:t>
      </w:r>
    </w:p>
    <w:p w14:paraId="6A803D1B"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Duvalier Sánchez Arango</w:t>
      </w:r>
    </w:p>
    <w:p w14:paraId="54B533BC" w14:textId="22051187"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1043/2024</w:t>
      </w:r>
    </w:p>
    <w:p w14:paraId="468EA7F6" w14:textId="17AAB234"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1220/2024</w:t>
      </w:r>
    </w:p>
    <w:p w14:paraId="31F0F4F4" w14:textId="77777777" w:rsidR="00E90FA9" w:rsidRPr="00A37C2A" w:rsidRDefault="00E90FA9" w:rsidP="00A37C2A">
      <w:pPr>
        <w:spacing w:after="0" w:line="240" w:lineRule="auto"/>
        <w:rPr>
          <w:rFonts w:cs="Arial"/>
          <w:szCs w:val="24"/>
        </w:rPr>
      </w:pPr>
    </w:p>
    <w:p w14:paraId="04020876" w14:textId="70CF8086" w:rsidR="00E90FA9" w:rsidRPr="00A37C2A" w:rsidRDefault="00B5432C" w:rsidP="00A37C2A">
      <w:pPr>
        <w:spacing w:after="0" w:line="240" w:lineRule="auto"/>
        <w:rPr>
          <w:rFonts w:cs="Arial"/>
          <w:b/>
          <w:bCs/>
          <w:szCs w:val="24"/>
        </w:rPr>
      </w:pPr>
      <w:r w:rsidRPr="00A37C2A">
        <w:rPr>
          <w:rFonts w:cs="Arial"/>
          <w:b/>
          <w:bCs/>
          <w:szCs w:val="24"/>
        </w:rPr>
        <w:t xml:space="preserve">8.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00EF79A4" w:rsidRPr="00A37C2A">
        <w:rPr>
          <w:rFonts w:cs="Arial"/>
          <w:b/>
          <w:bCs/>
          <w:szCs w:val="24"/>
        </w:rPr>
        <w:t xml:space="preserve"> Orgánica</w:t>
      </w:r>
      <w:r w:rsidRPr="00A37C2A">
        <w:rPr>
          <w:rFonts w:cs="Arial"/>
          <w:b/>
          <w:bCs/>
          <w:szCs w:val="24"/>
        </w:rPr>
        <w:t xml:space="preserve"> No. 024 de 2024 </w:t>
      </w:r>
      <w:r w:rsidR="00D26848" w:rsidRPr="00A37C2A">
        <w:rPr>
          <w:rFonts w:cs="Arial"/>
          <w:b/>
          <w:bCs/>
          <w:szCs w:val="24"/>
        </w:rPr>
        <w:t>Cámara</w:t>
      </w:r>
      <w:r w:rsidRPr="00A37C2A">
        <w:rPr>
          <w:rFonts w:cs="Arial"/>
          <w:b/>
          <w:bCs/>
          <w:szCs w:val="24"/>
        </w:rPr>
        <w:t xml:space="preserve"> “Por medio de la cual se modifica </w:t>
      </w:r>
      <w:r w:rsidR="000B7BC6" w:rsidRPr="00A37C2A">
        <w:rPr>
          <w:rFonts w:cs="Arial"/>
          <w:b/>
          <w:bCs/>
          <w:szCs w:val="24"/>
        </w:rPr>
        <w:t>Ley</w:t>
      </w:r>
      <w:r w:rsidRPr="00A37C2A">
        <w:rPr>
          <w:rFonts w:cs="Arial"/>
          <w:b/>
          <w:bCs/>
          <w:szCs w:val="24"/>
        </w:rPr>
        <w:t xml:space="preserve"> 1454 de 2011, se incluyen los territorios afrodescendientes en el ordenamiento territorial y se dictan otras disposiciones”</w:t>
      </w:r>
      <w:r w:rsidR="00E90FA9" w:rsidRPr="00A37C2A">
        <w:rPr>
          <w:rFonts w:cs="Arial"/>
          <w:b/>
          <w:bCs/>
          <w:szCs w:val="24"/>
        </w:rPr>
        <w:t>.</w:t>
      </w:r>
    </w:p>
    <w:p w14:paraId="2C894937" w14:textId="39A4E897"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E90FA9" w:rsidRPr="00A37C2A">
        <w:rPr>
          <w:rFonts w:cs="Arial"/>
          <w:szCs w:val="24"/>
        </w:rPr>
        <w:t>.</w:t>
      </w:r>
      <w:r w:rsidRPr="00A37C2A">
        <w:rPr>
          <w:rFonts w:cs="Arial"/>
          <w:szCs w:val="24"/>
        </w:rPr>
        <w:t xml:space="preserve">RR. Dorina Hernández Palomino, Alirio Uribe Muñoz, Etna Tamara Argote Calderón, María Del Mar Pizarro García, Carmen Felisa Ramírez Boscán, Pedro José </w:t>
      </w:r>
      <w:r w:rsidR="00E90FA9" w:rsidRPr="00A37C2A">
        <w:rPr>
          <w:rFonts w:cs="Arial"/>
          <w:szCs w:val="24"/>
        </w:rPr>
        <w:t>Suárez</w:t>
      </w:r>
      <w:r w:rsidRPr="00A37C2A">
        <w:rPr>
          <w:rFonts w:cs="Arial"/>
          <w:szCs w:val="24"/>
        </w:rPr>
        <w:t xml:space="preserve"> Vacca, Eduard Giovanny Sarmiento Hidalgo, Mary Anne Andrea Perdomo</w:t>
      </w:r>
      <w:r w:rsidR="00E90FA9" w:rsidRPr="00A37C2A">
        <w:rPr>
          <w:rFonts w:cs="Arial"/>
          <w:szCs w:val="24"/>
        </w:rPr>
        <w:t>.</w:t>
      </w:r>
    </w:p>
    <w:p w14:paraId="29CA7DE0" w14:textId="551CB602"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Orlando Castillo </w:t>
      </w:r>
      <w:r w:rsidR="00E90FA9" w:rsidRPr="00A37C2A">
        <w:rPr>
          <w:rFonts w:cs="Arial"/>
          <w:szCs w:val="24"/>
        </w:rPr>
        <w:t>Advíncula</w:t>
      </w:r>
    </w:p>
    <w:p w14:paraId="584BCB5F" w14:textId="5433638F"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1046/2024</w:t>
      </w:r>
    </w:p>
    <w:p w14:paraId="6EC5E2E9" w14:textId="6879243C"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1510/2024</w:t>
      </w:r>
    </w:p>
    <w:p w14:paraId="32C6BCBA" w14:textId="77777777" w:rsidR="00E90FA9" w:rsidRPr="00A37C2A" w:rsidRDefault="00E90FA9" w:rsidP="00A37C2A">
      <w:pPr>
        <w:spacing w:after="0" w:line="240" w:lineRule="auto"/>
        <w:rPr>
          <w:rFonts w:cs="Arial"/>
          <w:szCs w:val="24"/>
        </w:rPr>
      </w:pPr>
    </w:p>
    <w:p w14:paraId="02092E6A" w14:textId="267F8269" w:rsidR="00E90FA9" w:rsidRPr="00A37C2A" w:rsidRDefault="00B5432C" w:rsidP="00A37C2A">
      <w:pPr>
        <w:spacing w:after="0" w:line="240" w:lineRule="auto"/>
        <w:rPr>
          <w:rFonts w:cs="Arial"/>
          <w:b/>
          <w:bCs/>
          <w:szCs w:val="24"/>
        </w:rPr>
      </w:pPr>
      <w:r w:rsidRPr="00A37C2A">
        <w:rPr>
          <w:rFonts w:cs="Arial"/>
          <w:b/>
          <w:bCs/>
          <w:szCs w:val="24"/>
        </w:rPr>
        <w:t xml:space="preserve">9.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00EF79A4" w:rsidRPr="00A37C2A">
        <w:rPr>
          <w:rFonts w:cs="Arial"/>
          <w:b/>
          <w:bCs/>
          <w:szCs w:val="24"/>
        </w:rPr>
        <w:t xml:space="preserve"> Orgánica</w:t>
      </w:r>
      <w:r w:rsidRPr="00A37C2A">
        <w:rPr>
          <w:rFonts w:cs="Arial"/>
          <w:b/>
          <w:bCs/>
          <w:szCs w:val="24"/>
        </w:rPr>
        <w:t xml:space="preserve"> No. 201 de 2024 </w:t>
      </w:r>
      <w:r w:rsidR="00D26848" w:rsidRPr="00A37C2A">
        <w:rPr>
          <w:rFonts w:cs="Arial"/>
          <w:b/>
          <w:bCs/>
          <w:szCs w:val="24"/>
        </w:rPr>
        <w:t>Cámara</w:t>
      </w:r>
      <w:r w:rsidRPr="00A37C2A">
        <w:rPr>
          <w:rFonts w:cs="Arial"/>
          <w:b/>
          <w:bCs/>
          <w:szCs w:val="24"/>
        </w:rPr>
        <w:t xml:space="preserve"> “Por la cual se modifica el capítulo IX del Título II de la </w:t>
      </w:r>
      <w:r w:rsidR="000B7BC6" w:rsidRPr="00A37C2A">
        <w:rPr>
          <w:rFonts w:cs="Arial"/>
          <w:b/>
          <w:bCs/>
          <w:szCs w:val="24"/>
        </w:rPr>
        <w:t>Ley</w:t>
      </w:r>
      <w:r w:rsidRPr="00A37C2A">
        <w:rPr>
          <w:rFonts w:cs="Arial"/>
          <w:b/>
          <w:bCs/>
          <w:szCs w:val="24"/>
        </w:rPr>
        <w:t xml:space="preserve"> 5 de 1992 y crea el </w:t>
      </w:r>
      <w:r w:rsidR="003D4F01" w:rsidRPr="00A37C2A">
        <w:rPr>
          <w:rFonts w:cs="Arial"/>
          <w:b/>
          <w:bCs/>
          <w:szCs w:val="24"/>
        </w:rPr>
        <w:t>Registro</w:t>
      </w:r>
      <w:r w:rsidRPr="00A37C2A">
        <w:rPr>
          <w:rFonts w:cs="Arial"/>
          <w:b/>
          <w:bCs/>
          <w:szCs w:val="24"/>
        </w:rPr>
        <w:t xml:space="preserve"> de enlaces legislativos y cabilderos del Congreso de la República con el fin de garantizar la transparencia en el desarrollo de la función pública legislativa y se dictan otras disposiciones”</w:t>
      </w:r>
      <w:r w:rsidR="00E90FA9" w:rsidRPr="00A37C2A">
        <w:rPr>
          <w:rFonts w:cs="Arial"/>
          <w:b/>
          <w:bCs/>
          <w:szCs w:val="24"/>
        </w:rPr>
        <w:t>.</w:t>
      </w:r>
    </w:p>
    <w:p w14:paraId="459B60D3" w14:textId="6B25F7BA"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E90FA9" w:rsidRPr="00A37C2A">
        <w:rPr>
          <w:rFonts w:cs="Arial"/>
          <w:szCs w:val="24"/>
        </w:rPr>
        <w:t>.</w:t>
      </w:r>
      <w:r w:rsidRPr="00A37C2A">
        <w:rPr>
          <w:rFonts w:cs="Arial"/>
          <w:szCs w:val="24"/>
        </w:rPr>
        <w:t xml:space="preserve">RR. Héctor Mauricio Cuéllar Pinzón y los HH.SS. Gustavo Adolfo Moreno Hurtado, Sor Berenice Bedoya Pérez, Julio </w:t>
      </w:r>
      <w:r w:rsidR="00E90FA9" w:rsidRPr="00A37C2A">
        <w:rPr>
          <w:rFonts w:cs="Arial"/>
          <w:szCs w:val="24"/>
        </w:rPr>
        <w:t>Elías</w:t>
      </w:r>
      <w:r w:rsidRPr="00A37C2A">
        <w:rPr>
          <w:rFonts w:cs="Arial"/>
          <w:szCs w:val="24"/>
        </w:rPr>
        <w:t xml:space="preserve"> Vidal</w:t>
      </w:r>
      <w:r w:rsidR="00E90FA9" w:rsidRPr="00A37C2A">
        <w:rPr>
          <w:rFonts w:cs="Arial"/>
          <w:szCs w:val="24"/>
        </w:rPr>
        <w:t>.</w:t>
      </w:r>
    </w:p>
    <w:p w14:paraId="74DE4AED"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Catherine Juvinao Clavijo</w:t>
      </w:r>
    </w:p>
    <w:p w14:paraId="0EED62DB" w14:textId="1F85DEA3"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1187/2024</w:t>
      </w:r>
    </w:p>
    <w:p w14:paraId="43F62FAB" w14:textId="073609C6" w:rsidR="00B5432C" w:rsidRPr="00A37C2A" w:rsidRDefault="0089525E" w:rsidP="00A37C2A">
      <w:pPr>
        <w:spacing w:after="0" w:line="240" w:lineRule="auto"/>
        <w:rPr>
          <w:rFonts w:cs="Arial"/>
          <w:szCs w:val="24"/>
        </w:rPr>
      </w:pPr>
      <w:r w:rsidRPr="00A37C2A">
        <w:rPr>
          <w:rFonts w:cs="Arial"/>
          <w:b/>
          <w:bCs/>
          <w:szCs w:val="24"/>
        </w:rPr>
        <w:lastRenderedPageBreak/>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520/2025</w:t>
      </w:r>
    </w:p>
    <w:p w14:paraId="7B3BF031" w14:textId="77777777" w:rsidR="00E90FA9" w:rsidRPr="00A37C2A" w:rsidRDefault="00E90FA9" w:rsidP="00A37C2A">
      <w:pPr>
        <w:spacing w:after="0" w:line="240" w:lineRule="auto"/>
        <w:rPr>
          <w:rFonts w:cs="Arial"/>
          <w:szCs w:val="24"/>
        </w:rPr>
      </w:pPr>
    </w:p>
    <w:p w14:paraId="08D406D1" w14:textId="6E5F76E9" w:rsidR="00E90FA9" w:rsidRPr="00A37C2A" w:rsidRDefault="00B5432C" w:rsidP="00A37C2A">
      <w:pPr>
        <w:spacing w:after="0" w:line="240" w:lineRule="auto"/>
        <w:rPr>
          <w:rFonts w:cs="Arial"/>
          <w:b/>
          <w:bCs/>
          <w:szCs w:val="24"/>
        </w:rPr>
      </w:pPr>
      <w:r w:rsidRPr="00A37C2A">
        <w:rPr>
          <w:rFonts w:cs="Arial"/>
          <w:b/>
          <w:bCs/>
          <w:szCs w:val="24"/>
        </w:rPr>
        <w:t xml:space="preserve">10.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317 de 2024 </w:t>
      </w:r>
      <w:r w:rsidR="00D26848" w:rsidRPr="00A37C2A">
        <w:rPr>
          <w:rFonts w:cs="Arial"/>
          <w:b/>
          <w:bCs/>
          <w:szCs w:val="24"/>
        </w:rPr>
        <w:t>Cámara</w:t>
      </w:r>
      <w:r w:rsidRPr="00A37C2A">
        <w:rPr>
          <w:rFonts w:cs="Arial"/>
          <w:b/>
          <w:bCs/>
          <w:szCs w:val="24"/>
        </w:rPr>
        <w:t xml:space="preserve"> “Por medio del cual se dictan disposiciones en materia de contratación estatal para la alimentación saludable en las Instituciones Educativas Oficiales y Centro Educativos Oficiales, y se dictan otras disposiciones”</w:t>
      </w:r>
      <w:r w:rsidR="00E90FA9" w:rsidRPr="00A37C2A">
        <w:rPr>
          <w:rFonts w:cs="Arial"/>
          <w:b/>
          <w:bCs/>
          <w:szCs w:val="24"/>
        </w:rPr>
        <w:t>.</w:t>
      </w:r>
    </w:p>
    <w:p w14:paraId="5CC363AB" w14:textId="77777777" w:rsidR="00B5432C" w:rsidRPr="00A37C2A" w:rsidRDefault="00B5432C" w:rsidP="00A37C2A">
      <w:pPr>
        <w:spacing w:after="0" w:line="240" w:lineRule="auto"/>
        <w:rPr>
          <w:rFonts w:cs="Arial"/>
          <w:szCs w:val="24"/>
        </w:rPr>
      </w:pPr>
      <w:r w:rsidRPr="00A37C2A">
        <w:rPr>
          <w:rFonts w:cs="Arial"/>
          <w:b/>
          <w:bCs/>
          <w:szCs w:val="24"/>
        </w:rPr>
        <w:t>Autor:</w:t>
      </w:r>
      <w:r w:rsidRPr="00A37C2A">
        <w:rPr>
          <w:rFonts w:cs="Arial"/>
          <w:szCs w:val="24"/>
        </w:rPr>
        <w:t xml:space="preserve"> H.R. Álvaro Leonel Rueda Caballero</w:t>
      </w:r>
    </w:p>
    <w:p w14:paraId="4ED36BCA"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Álvaro Leonel Rueda Caballero</w:t>
      </w:r>
    </w:p>
    <w:p w14:paraId="1FDB07F7" w14:textId="7FD83588"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1548/2024</w:t>
      </w:r>
    </w:p>
    <w:p w14:paraId="30CD5191" w14:textId="06EF6F81"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1651/2024</w:t>
      </w:r>
    </w:p>
    <w:p w14:paraId="7681E846" w14:textId="77777777" w:rsidR="00E90FA9" w:rsidRPr="00A37C2A" w:rsidRDefault="00E90FA9" w:rsidP="00A37C2A">
      <w:pPr>
        <w:spacing w:after="0" w:line="240" w:lineRule="auto"/>
        <w:rPr>
          <w:rFonts w:cs="Arial"/>
          <w:szCs w:val="24"/>
        </w:rPr>
      </w:pPr>
    </w:p>
    <w:p w14:paraId="7E62EA8C" w14:textId="4A84A363" w:rsidR="00E90FA9" w:rsidRPr="00A37C2A" w:rsidRDefault="00B5432C" w:rsidP="00A37C2A">
      <w:pPr>
        <w:spacing w:after="0" w:line="240" w:lineRule="auto"/>
        <w:rPr>
          <w:rFonts w:cs="Arial"/>
          <w:b/>
          <w:bCs/>
          <w:szCs w:val="24"/>
        </w:rPr>
      </w:pPr>
      <w:r w:rsidRPr="00A37C2A">
        <w:rPr>
          <w:rFonts w:cs="Arial"/>
          <w:b/>
          <w:bCs/>
          <w:szCs w:val="24"/>
        </w:rPr>
        <w:t xml:space="preserve">11.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413 de 2024 </w:t>
      </w:r>
      <w:r w:rsidR="00D26848" w:rsidRPr="00A37C2A">
        <w:rPr>
          <w:rFonts w:cs="Arial"/>
          <w:b/>
          <w:bCs/>
          <w:szCs w:val="24"/>
        </w:rPr>
        <w:t>Cámara</w:t>
      </w:r>
      <w:r w:rsidRPr="00A37C2A">
        <w:rPr>
          <w:rFonts w:cs="Arial"/>
          <w:b/>
          <w:bCs/>
          <w:szCs w:val="24"/>
        </w:rPr>
        <w:t xml:space="preserve"> “Por medio del cual se crea el sistema nacional de monitoreo de agresores sexuales de menores de edad y se dictan otras disposiciones</w:t>
      </w:r>
      <w:r w:rsidR="00E90FA9" w:rsidRPr="00A37C2A">
        <w:rPr>
          <w:rFonts w:cs="Arial"/>
          <w:b/>
          <w:bCs/>
          <w:szCs w:val="24"/>
        </w:rPr>
        <w:t>”.</w:t>
      </w:r>
    </w:p>
    <w:p w14:paraId="6DCC7512" w14:textId="17F0A8B8"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E90FA9" w:rsidRPr="00A37C2A">
        <w:rPr>
          <w:rFonts w:cs="Arial"/>
          <w:szCs w:val="24"/>
        </w:rPr>
        <w:t>.</w:t>
      </w:r>
      <w:r w:rsidRPr="00A37C2A">
        <w:rPr>
          <w:rFonts w:cs="Arial"/>
          <w:szCs w:val="24"/>
        </w:rPr>
        <w:t xml:space="preserve">RR. Julio Roberto Salazar </w:t>
      </w:r>
      <w:r w:rsidR="00E90FA9" w:rsidRPr="00A37C2A">
        <w:rPr>
          <w:rFonts w:cs="Arial"/>
          <w:szCs w:val="24"/>
        </w:rPr>
        <w:t>Perdomo</w:t>
      </w:r>
      <w:r w:rsidRPr="00A37C2A">
        <w:rPr>
          <w:rFonts w:cs="Arial"/>
          <w:szCs w:val="24"/>
        </w:rPr>
        <w:t xml:space="preserve">, Erika Tatiana Sánchez Pinto, Héctor Mauricio Cuéllar, Gerardo Yepes Caro, Luis Eduardo Díaz Mateus, Erick Adrián Velasco, Wadith Alberto Manzur, Juan Daniel Peñuela, Carmen Felisa Ramírez, David Alejandro Toro, </w:t>
      </w:r>
      <w:r w:rsidR="000B7BC6" w:rsidRPr="00A37C2A">
        <w:rPr>
          <w:rFonts w:cs="Arial"/>
          <w:szCs w:val="24"/>
        </w:rPr>
        <w:t>Ley</w:t>
      </w:r>
      <w:r w:rsidRPr="00A37C2A">
        <w:rPr>
          <w:rFonts w:cs="Arial"/>
          <w:szCs w:val="24"/>
        </w:rPr>
        <w:t xml:space="preserve">la Marleny Rincón, Edinson Vladimir Olaya, Teresa de Jesús Enríquez, Jaime Rodríguez Contreras, Diego Patiño Amariles, Flora Perdomo Andrade, Ana Rogelia Monsalve, John Jairo González, Jairo Reinaldo Cala, Martha Lisbeth Alfonso, Juan Camilo Londoño, Carlos Arturo Vallejo, Nicolás Antonio Barguil, Gersel Luis Pérez Altamiranda, Orlando Castillo </w:t>
      </w:r>
      <w:r w:rsidR="00E90FA9" w:rsidRPr="00A37C2A">
        <w:rPr>
          <w:rFonts w:cs="Arial"/>
          <w:szCs w:val="24"/>
        </w:rPr>
        <w:t>Advíncula</w:t>
      </w:r>
      <w:r w:rsidRPr="00A37C2A">
        <w:rPr>
          <w:rFonts w:cs="Arial"/>
          <w:szCs w:val="24"/>
        </w:rPr>
        <w:t xml:space="preserve">, Luis Miguel López, Betsy Judith Pérez, Yulieth Andrea Sánchez, Luz Ayda Pastrana, Hugo Danilo Lozano, Jorge Hernán Bastidas, Marelen Castillo Torres, Julián Peinado Ramírez, Juan Felipe Corzo, Jairo Humberto Cristo Correa, Eduard Alexis Triana, Álvaro Leonel Rueda Caballero, Delcy Esperanza Isaza Buenaventura, Juan Carlos Wills Ospina, Juan Manuel Cortés Dueñas, Andrés Guillermo, Ángela María Vergara, José Alejandro Martínez, Oscar </w:t>
      </w:r>
      <w:r w:rsidR="00E90FA9" w:rsidRPr="00A37C2A">
        <w:rPr>
          <w:rFonts w:cs="Arial"/>
          <w:szCs w:val="24"/>
        </w:rPr>
        <w:t>Hernán</w:t>
      </w:r>
      <w:r w:rsidRPr="00A37C2A">
        <w:rPr>
          <w:rFonts w:cs="Arial"/>
          <w:szCs w:val="24"/>
        </w:rPr>
        <w:t xml:space="preserve"> </w:t>
      </w:r>
      <w:r w:rsidR="00E90FA9" w:rsidRPr="00A37C2A">
        <w:rPr>
          <w:rFonts w:cs="Arial"/>
          <w:szCs w:val="24"/>
        </w:rPr>
        <w:t>Sánchez</w:t>
      </w:r>
      <w:r w:rsidRPr="00A37C2A">
        <w:rPr>
          <w:rFonts w:cs="Arial"/>
          <w:szCs w:val="24"/>
        </w:rPr>
        <w:t xml:space="preserve"> León, Juliana Aray Franco.</w:t>
      </w:r>
    </w:p>
    <w:p w14:paraId="57B42834"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Juan Daniel Peñuela Calvache</w:t>
      </w:r>
    </w:p>
    <w:p w14:paraId="357725B0" w14:textId="46EECCA4"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1868/2024</w:t>
      </w:r>
    </w:p>
    <w:p w14:paraId="36ED9FC3" w14:textId="3CCA2234"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2136/2024</w:t>
      </w:r>
    </w:p>
    <w:p w14:paraId="5516D8FA" w14:textId="550306C9" w:rsidR="00B5432C" w:rsidRPr="00A37C2A" w:rsidRDefault="00B5432C" w:rsidP="00A37C2A">
      <w:pPr>
        <w:spacing w:after="0" w:line="240" w:lineRule="auto"/>
        <w:rPr>
          <w:rFonts w:cs="Arial"/>
          <w:szCs w:val="24"/>
        </w:rPr>
      </w:pPr>
      <w:r w:rsidRPr="00A37C2A">
        <w:rPr>
          <w:rFonts w:cs="Arial"/>
          <w:b/>
          <w:bCs/>
          <w:szCs w:val="24"/>
        </w:rPr>
        <w:t xml:space="preserve">Enmienda </w:t>
      </w:r>
      <w:r w:rsidR="0089525E"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Pr="00A37C2A">
        <w:rPr>
          <w:rFonts w:cs="Arial"/>
          <w:szCs w:val="24"/>
        </w:rPr>
        <w:t xml:space="preserve"> 427/2025</w:t>
      </w:r>
    </w:p>
    <w:p w14:paraId="6BC7D9A2" w14:textId="77777777" w:rsidR="00E90FA9" w:rsidRPr="00A37C2A" w:rsidRDefault="00E90FA9" w:rsidP="00A37C2A">
      <w:pPr>
        <w:spacing w:after="0" w:line="240" w:lineRule="auto"/>
        <w:rPr>
          <w:rFonts w:cs="Arial"/>
          <w:szCs w:val="24"/>
        </w:rPr>
      </w:pPr>
    </w:p>
    <w:p w14:paraId="64047850" w14:textId="0F01292F" w:rsidR="00E90FA9" w:rsidRPr="00A37C2A" w:rsidRDefault="00B5432C" w:rsidP="00A37C2A">
      <w:pPr>
        <w:spacing w:after="0" w:line="240" w:lineRule="auto"/>
        <w:rPr>
          <w:rFonts w:cs="Arial"/>
          <w:b/>
          <w:bCs/>
          <w:szCs w:val="24"/>
        </w:rPr>
      </w:pPr>
      <w:r w:rsidRPr="00A37C2A">
        <w:rPr>
          <w:rFonts w:cs="Arial"/>
          <w:b/>
          <w:bCs/>
          <w:szCs w:val="24"/>
        </w:rPr>
        <w:t xml:space="preserve">12.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415 de 2024 </w:t>
      </w:r>
      <w:r w:rsidR="00D26848" w:rsidRPr="00A37C2A">
        <w:rPr>
          <w:rFonts w:cs="Arial"/>
          <w:b/>
          <w:bCs/>
          <w:szCs w:val="24"/>
        </w:rPr>
        <w:t>Cámara</w:t>
      </w:r>
      <w:r w:rsidRPr="00A37C2A">
        <w:rPr>
          <w:rFonts w:cs="Arial"/>
          <w:b/>
          <w:bCs/>
          <w:szCs w:val="24"/>
        </w:rPr>
        <w:t xml:space="preserve"> “Por medio de la cual se establece un Marco de Protección para las personas desplazadas por factores ambientales, se les reconoce como Sujetos de especial protección y se dictan otras disposiciones”</w:t>
      </w:r>
      <w:r w:rsidR="00E90FA9" w:rsidRPr="00A37C2A">
        <w:rPr>
          <w:rFonts w:cs="Arial"/>
          <w:b/>
          <w:bCs/>
          <w:szCs w:val="24"/>
        </w:rPr>
        <w:t>.</w:t>
      </w:r>
    </w:p>
    <w:p w14:paraId="476FFBAE" w14:textId="07863BB4"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E90FA9" w:rsidRPr="00A37C2A">
        <w:rPr>
          <w:rFonts w:cs="Arial"/>
          <w:szCs w:val="24"/>
        </w:rPr>
        <w:t>.</w:t>
      </w:r>
      <w:r w:rsidRPr="00A37C2A">
        <w:rPr>
          <w:rFonts w:cs="Arial"/>
          <w:szCs w:val="24"/>
        </w:rPr>
        <w:t xml:space="preserve">RR. Jorge Andrés Cancimance López, Erick Adrián Velasco Burbano, Pedro José Suárez Vacca, Etna Tamara Argote Calderón, </w:t>
      </w:r>
      <w:r w:rsidR="000B7BC6" w:rsidRPr="00A37C2A">
        <w:rPr>
          <w:rFonts w:cs="Arial"/>
          <w:szCs w:val="24"/>
        </w:rPr>
        <w:t>Ley</w:t>
      </w:r>
      <w:r w:rsidRPr="00A37C2A">
        <w:rPr>
          <w:rFonts w:cs="Arial"/>
          <w:szCs w:val="24"/>
        </w:rPr>
        <w:t>la Marleny Rincón Trujillo, Juan Pablo Salazar Rivera</w:t>
      </w:r>
      <w:r w:rsidR="00580A22" w:rsidRPr="00A37C2A">
        <w:rPr>
          <w:rFonts w:cs="Arial"/>
          <w:szCs w:val="24"/>
        </w:rPr>
        <w:t>.</w:t>
      </w:r>
      <w:r w:rsidRPr="00A37C2A">
        <w:rPr>
          <w:rFonts w:cs="Arial"/>
          <w:szCs w:val="24"/>
        </w:rPr>
        <w:t xml:space="preserve"> Los </w:t>
      </w:r>
      <w:r w:rsidR="00404C05" w:rsidRPr="00A37C2A">
        <w:rPr>
          <w:rFonts w:cs="Arial"/>
          <w:szCs w:val="24"/>
        </w:rPr>
        <w:t>Honorable</w:t>
      </w:r>
      <w:r w:rsidRPr="00A37C2A">
        <w:rPr>
          <w:rFonts w:cs="Arial"/>
          <w:szCs w:val="24"/>
        </w:rPr>
        <w:t>s Senadores Robert Daza Guevara, Pablo Catatumbo Torres Victoria.</w:t>
      </w:r>
    </w:p>
    <w:p w14:paraId="2E1720EC"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Pedro José Suárez Vacca</w:t>
      </w:r>
    </w:p>
    <w:p w14:paraId="4856C7FD" w14:textId="7BAA8D40"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1870/2024</w:t>
      </w:r>
    </w:p>
    <w:p w14:paraId="44430EF9" w14:textId="52F10EDB" w:rsidR="00B5432C" w:rsidRPr="00A37C2A" w:rsidRDefault="0089525E" w:rsidP="00A37C2A">
      <w:pPr>
        <w:spacing w:after="0" w:line="240" w:lineRule="auto"/>
        <w:rPr>
          <w:rFonts w:cs="Arial"/>
          <w:szCs w:val="24"/>
        </w:rPr>
      </w:pPr>
      <w:r w:rsidRPr="00A37C2A">
        <w:rPr>
          <w:rFonts w:cs="Arial"/>
          <w:b/>
          <w:bCs/>
          <w:szCs w:val="24"/>
        </w:rPr>
        <w:lastRenderedPageBreak/>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2186/2024</w:t>
      </w:r>
    </w:p>
    <w:p w14:paraId="302BE2AC" w14:textId="77777777" w:rsidR="00580A22" w:rsidRPr="00A37C2A" w:rsidRDefault="00580A22" w:rsidP="00A37C2A">
      <w:pPr>
        <w:spacing w:after="0" w:line="240" w:lineRule="auto"/>
        <w:rPr>
          <w:rFonts w:cs="Arial"/>
          <w:szCs w:val="24"/>
        </w:rPr>
      </w:pPr>
    </w:p>
    <w:p w14:paraId="07B872FB" w14:textId="779D0914" w:rsidR="0074417B" w:rsidRPr="00A37C2A" w:rsidRDefault="00B5432C" w:rsidP="00A37C2A">
      <w:pPr>
        <w:spacing w:after="0" w:line="240" w:lineRule="auto"/>
        <w:rPr>
          <w:rFonts w:cs="Arial"/>
          <w:b/>
          <w:bCs/>
          <w:szCs w:val="24"/>
        </w:rPr>
      </w:pPr>
      <w:r w:rsidRPr="00A37C2A">
        <w:rPr>
          <w:rFonts w:cs="Arial"/>
          <w:b/>
          <w:bCs/>
          <w:szCs w:val="24"/>
        </w:rPr>
        <w:t xml:space="preserve">13.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167 de 2024 </w:t>
      </w:r>
      <w:r w:rsidR="00D26848" w:rsidRPr="00A37C2A">
        <w:rPr>
          <w:rFonts w:cs="Arial"/>
          <w:b/>
          <w:bCs/>
          <w:szCs w:val="24"/>
        </w:rPr>
        <w:t>Cámara</w:t>
      </w:r>
      <w:r w:rsidRPr="00A37C2A">
        <w:rPr>
          <w:rFonts w:cs="Arial"/>
          <w:b/>
          <w:bCs/>
          <w:szCs w:val="24"/>
        </w:rPr>
        <w:t xml:space="preserve"> “Por medio de la cual se dictan disposiciones transitorias de amnistía e indulto en relación con la protesta social”</w:t>
      </w:r>
      <w:r w:rsidR="00580A22" w:rsidRPr="00A37C2A">
        <w:rPr>
          <w:rFonts w:cs="Arial"/>
          <w:b/>
          <w:bCs/>
          <w:szCs w:val="24"/>
        </w:rPr>
        <w:t>.</w:t>
      </w:r>
    </w:p>
    <w:p w14:paraId="7C721F4B" w14:textId="347E7183" w:rsidR="00B5432C" w:rsidRPr="00A37C2A" w:rsidRDefault="00B5432C" w:rsidP="00A37C2A">
      <w:pPr>
        <w:spacing w:after="0" w:line="240" w:lineRule="auto"/>
        <w:rPr>
          <w:rFonts w:cs="Arial"/>
          <w:szCs w:val="24"/>
        </w:rPr>
      </w:pPr>
      <w:r w:rsidRPr="00A37C2A">
        <w:rPr>
          <w:rFonts w:cs="Arial"/>
          <w:b/>
          <w:bCs/>
          <w:szCs w:val="24"/>
        </w:rPr>
        <w:t>Autor:</w:t>
      </w:r>
      <w:r w:rsidRPr="00A37C2A">
        <w:rPr>
          <w:rFonts w:cs="Arial"/>
          <w:szCs w:val="24"/>
        </w:rPr>
        <w:t xml:space="preserve"> H</w:t>
      </w:r>
      <w:r w:rsidR="00580A22" w:rsidRPr="00A37C2A">
        <w:rPr>
          <w:rFonts w:cs="Arial"/>
          <w:szCs w:val="24"/>
        </w:rPr>
        <w:t>.</w:t>
      </w:r>
      <w:r w:rsidRPr="00A37C2A">
        <w:rPr>
          <w:rFonts w:cs="Arial"/>
          <w:szCs w:val="24"/>
        </w:rPr>
        <w:t>R. Eduard Giovanny Sarmiento Hidalgo</w:t>
      </w:r>
    </w:p>
    <w:p w14:paraId="412775F5" w14:textId="77777777" w:rsidR="00B5432C" w:rsidRPr="00A37C2A" w:rsidRDefault="00B5432C" w:rsidP="00A37C2A">
      <w:pPr>
        <w:spacing w:after="0" w:line="240" w:lineRule="auto"/>
        <w:rPr>
          <w:rFonts w:cs="Arial"/>
          <w:szCs w:val="24"/>
        </w:rPr>
      </w:pPr>
      <w:r w:rsidRPr="00A37C2A">
        <w:rPr>
          <w:rFonts w:cs="Arial"/>
          <w:b/>
          <w:bCs/>
          <w:szCs w:val="24"/>
        </w:rPr>
        <w:t>Ponentes:</w:t>
      </w:r>
      <w:r w:rsidRPr="00A37C2A">
        <w:rPr>
          <w:rFonts w:cs="Arial"/>
          <w:szCs w:val="24"/>
        </w:rPr>
        <w:t xml:space="preserve"> HH.RR. Eduard Giovanny Sarmiento Hidalgo -C-, José Jaime Uscátegui Pastrana -C-, Julio César Triana Quintero, Luis Eduardo Díaz Mateus, Piedad Correal Rubiano, Jorge Eliécer Tamayo Marulanda, Santiago Osorio Marín, James Hermenegildo Mosquera Torres, Marelen Castillo Torres y Luis Alberto Albán Urbano.</w:t>
      </w:r>
    </w:p>
    <w:p w14:paraId="21E51FA2" w14:textId="4326C8E4"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1181/2024</w:t>
      </w:r>
    </w:p>
    <w:p w14:paraId="5BA02359" w14:textId="7870C5F4" w:rsidR="00B5432C" w:rsidRPr="00A37C2A" w:rsidRDefault="0089525E" w:rsidP="00A37C2A">
      <w:pPr>
        <w:spacing w:after="0" w:line="240" w:lineRule="auto"/>
        <w:rPr>
          <w:rFonts w:cs="Arial"/>
          <w:szCs w:val="24"/>
        </w:rPr>
      </w:pPr>
      <w:r w:rsidRPr="00A37C2A">
        <w:rPr>
          <w:rFonts w:cs="Arial"/>
          <w:b/>
          <w:bCs/>
          <w:szCs w:val="24"/>
        </w:rPr>
        <w:t>Ponencia</w:t>
      </w:r>
      <w:r w:rsidR="00580A22" w:rsidRPr="00A37C2A">
        <w:rPr>
          <w:rFonts w:cs="Arial"/>
          <w:b/>
          <w:bCs/>
          <w:szCs w:val="24"/>
        </w:rPr>
        <w:t xml:space="preserve"> Primer Debate Negativa:</w:t>
      </w:r>
      <w:r w:rsidR="00580A22" w:rsidRPr="00A37C2A">
        <w:rPr>
          <w:rFonts w:cs="Arial"/>
          <w:szCs w:val="24"/>
        </w:rPr>
        <w:t xml:space="preserve"> Gaceta No.</w:t>
      </w:r>
      <w:r w:rsidR="00B5432C" w:rsidRPr="00A37C2A">
        <w:rPr>
          <w:rFonts w:cs="Arial"/>
          <w:szCs w:val="24"/>
        </w:rPr>
        <w:t xml:space="preserve"> 181/2025 HH.RR. José J</w:t>
      </w:r>
      <w:r w:rsidR="00B63CD8" w:rsidRPr="00A37C2A">
        <w:rPr>
          <w:rFonts w:cs="Arial"/>
          <w:szCs w:val="24"/>
        </w:rPr>
        <w:t>aime</w:t>
      </w:r>
      <w:r w:rsidR="00B5432C" w:rsidRPr="00A37C2A">
        <w:rPr>
          <w:rFonts w:cs="Arial"/>
          <w:szCs w:val="24"/>
        </w:rPr>
        <w:t xml:space="preserve"> Uscátegui -C-, Julio C</w:t>
      </w:r>
      <w:r w:rsidR="00B63CD8" w:rsidRPr="00A37C2A">
        <w:rPr>
          <w:rFonts w:cs="Arial"/>
          <w:szCs w:val="24"/>
        </w:rPr>
        <w:t>ésar</w:t>
      </w:r>
      <w:r w:rsidR="00B5432C" w:rsidRPr="00A37C2A">
        <w:rPr>
          <w:rFonts w:cs="Arial"/>
          <w:szCs w:val="24"/>
        </w:rPr>
        <w:t xml:space="preserve"> Triana, Luis E</w:t>
      </w:r>
      <w:r w:rsidR="00B63CD8" w:rsidRPr="00A37C2A">
        <w:rPr>
          <w:rFonts w:cs="Arial"/>
          <w:szCs w:val="24"/>
        </w:rPr>
        <w:t>duardo</w:t>
      </w:r>
      <w:r w:rsidR="00B5432C" w:rsidRPr="00A37C2A">
        <w:rPr>
          <w:rFonts w:cs="Arial"/>
          <w:szCs w:val="24"/>
        </w:rPr>
        <w:t xml:space="preserve"> Díaz,</w:t>
      </w:r>
      <w:r w:rsidR="00E26020" w:rsidRPr="00A37C2A">
        <w:rPr>
          <w:rFonts w:cs="Arial"/>
          <w:szCs w:val="24"/>
        </w:rPr>
        <w:t xml:space="preserve"> </w:t>
      </w:r>
      <w:r w:rsidR="00B5432C" w:rsidRPr="00A37C2A">
        <w:rPr>
          <w:rFonts w:cs="Arial"/>
          <w:szCs w:val="24"/>
        </w:rPr>
        <w:t>Piedad Correal Rubiano y Marelen Castillo Torres.</w:t>
      </w:r>
    </w:p>
    <w:p w14:paraId="2978FA34" w14:textId="0DBA2269"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217/2025 HH.RR. Eduard G</w:t>
      </w:r>
      <w:r w:rsidR="00E26020" w:rsidRPr="00A37C2A">
        <w:rPr>
          <w:rFonts w:cs="Arial"/>
          <w:szCs w:val="24"/>
        </w:rPr>
        <w:t xml:space="preserve">iovanny </w:t>
      </w:r>
      <w:r w:rsidR="00B5432C" w:rsidRPr="00A37C2A">
        <w:rPr>
          <w:rFonts w:cs="Arial"/>
          <w:szCs w:val="24"/>
        </w:rPr>
        <w:t>Sarmiento -C-, Jorge E</w:t>
      </w:r>
      <w:r w:rsidR="00E26020" w:rsidRPr="00A37C2A">
        <w:rPr>
          <w:rFonts w:cs="Arial"/>
          <w:szCs w:val="24"/>
        </w:rPr>
        <w:t>liecer</w:t>
      </w:r>
      <w:r w:rsidR="00B5432C" w:rsidRPr="00A37C2A">
        <w:rPr>
          <w:rFonts w:cs="Arial"/>
          <w:szCs w:val="24"/>
        </w:rPr>
        <w:t xml:space="preserve"> Tamayo, Santiago Osorio James H. Mosquera y Luis A</w:t>
      </w:r>
      <w:r w:rsidR="00E26020" w:rsidRPr="00A37C2A">
        <w:rPr>
          <w:rFonts w:cs="Arial"/>
          <w:szCs w:val="24"/>
        </w:rPr>
        <w:t>lberto</w:t>
      </w:r>
      <w:r w:rsidR="00B5432C" w:rsidRPr="00A37C2A">
        <w:rPr>
          <w:rFonts w:cs="Arial"/>
          <w:szCs w:val="24"/>
        </w:rPr>
        <w:t xml:space="preserve"> Albán.</w:t>
      </w:r>
    </w:p>
    <w:p w14:paraId="2CBB2A94" w14:textId="77777777" w:rsidR="00E26020" w:rsidRPr="00A37C2A" w:rsidRDefault="00E26020" w:rsidP="00A37C2A">
      <w:pPr>
        <w:spacing w:after="0" w:line="240" w:lineRule="auto"/>
        <w:rPr>
          <w:rFonts w:cs="Arial"/>
          <w:szCs w:val="24"/>
        </w:rPr>
      </w:pPr>
    </w:p>
    <w:p w14:paraId="29951E3C" w14:textId="1495CABB" w:rsidR="00E26020" w:rsidRPr="00A37C2A" w:rsidRDefault="00B5432C" w:rsidP="00A37C2A">
      <w:pPr>
        <w:spacing w:after="0" w:line="240" w:lineRule="auto"/>
        <w:rPr>
          <w:rFonts w:cs="Arial"/>
          <w:b/>
          <w:bCs/>
          <w:szCs w:val="24"/>
        </w:rPr>
      </w:pPr>
      <w:r w:rsidRPr="00A37C2A">
        <w:rPr>
          <w:rFonts w:cs="Arial"/>
          <w:b/>
          <w:bCs/>
          <w:szCs w:val="24"/>
        </w:rPr>
        <w:t xml:space="preserve">14.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248 de 2024 </w:t>
      </w:r>
      <w:r w:rsidR="00D26848" w:rsidRPr="00A37C2A">
        <w:rPr>
          <w:rFonts w:cs="Arial"/>
          <w:b/>
          <w:bCs/>
          <w:szCs w:val="24"/>
        </w:rPr>
        <w:t>Cámara</w:t>
      </w:r>
      <w:r w:rsidRPr="00A37C2A">
        <w:rPr>
          <w:rFonts w:cs="Arial"/>
          <w:b/>
          <w:bCs/>
          <w:szCs w:val="24"/>
        </w:rPr>
        <w:t xml:space="preserve"> “Por medio del cual se regula el cannabis de uso adulto y se dictan otras disposiciones”</w:t>
      </w:r>
      <w:r w:rsidR="00E26020" w:rsidRPr="00A37C2A">
        <w:rPr>
          <w:rFonts w:cs="Arial"/>
          <w:b/>
          <w:bCs/>
          <w:szCs w:val="24"/>
        </w:rPr>
        <w:t>.</w:t>
      </w:r>
    </w:p>
    <w:p w14:paraId="681E9AA6" w14:textId="7A5DF81A"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E26020" w:rsidRPr="00A37C2A">
        <w:rPr>
          <w:rFonts w:cs="Arial"/>
          <w:szCs w:val="24"/>
        </w:rPr>
        <w:t>.</w:t>
      </w:r>
      <w:r w:rsidRPr="00A37C2A">
        <w:rPr>
          <w:rFonts w:cs="Arial"/>
          <w:szCs w:val="24"/>
        </w:rPr>
        <w:t xml:space="preserve">RR. Jorge Alejandro Ocampo Giraldo, Ingrid Johana Aguirre Juvinao, Etna Tamara Argote Calderón, Susana Gómez Castaño, Diógenes Quintero Amaya, Carlos Adolfo Ardila Espinosa, Pedro José </w:t>
      </w:r>
      <w:r w:rsidR="00E26020" w:rsidRPr="00A37C2A">
        <w:rPr>
          <w:rFonts w:cs="Arial"/>
          <w:szCs w:val="24"/>
        </w:rPr>
        <w:t>Suárez</w:t>
      </w:r>
      <w:r w:rsidRPr="00A37C2A">
        <w:rPr>
          <w:rFonts w:cs="Arial"/>
          <w:szCs w:val="24"/>
        </w:rPr>
        <w:t xml:space="preserve"> Vacca, Andrés David Calle Aguas, David Alejandro Toro Ramírez, </w:t>
      </w:r>
      <w:r w:rsidR="000B7BC6" w:rsidRPr="00A37C2A">
        <w:rPr>
          <w:rFonts w:cs="Arial"/>
          <w:szCs w:val="24"/>
        </w:rPr>
        <w:t>Ley</w:t>
      </w:r>
      <w:r w:rsidRPr="00A37C2A">
        <w:rPr>
          <w:rFonts w:cs="Arial"/>
          <w:szCs w:val="24"/>
        </w:rPr>
        <w:t>la Marleny Rincón Trujillo, Gabriel Ernesto Parrado Durán, Jorge Hernán Bastidas Rosero, Gildardo Silva Molina, Dorina Hernández Palomino, Santiago Osorio Marín, David Ricardo Racero Mayorca, Cristóbal Caicedo Angulo</w:t>
      </w:r>
      <w:r w:rsidR="00E26020" w:rsidRPr="00A37C2A">
        <w:rPr>
          <w:rFonts w:cs="Arial"/>
          <w:szCs w:val="24"/>
        </w:rPr>
        <w:t>.</w:t>
      </w:r>
    </w:p>
    <w:p w14:paraId="791FB2F6"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Jorge Alejandro Ocampo Giraldo</w:t>
      </w:r>
    </w:p>
    <w:p w14:paraId="50216D58" w14:textId="0B38BCB7"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1350/2024</w:t>
      </w:r>
    </w:p>
    <w:p w14:paraId="2D6CAB0D" w14:textId="3FE94B23"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1826/2024</w:t>
      </w:r>
    </w:p>
    <w:p w14:paraId="3BEE5666" w14:textId="77777777" w:rsidR="00E26020" w:rsidRPr="00A37C2A" w:rsidRDefault="00E26020" w:rsidP="00A37C2A">
      <w:pPr>
        <w:spacing w:after="0" w:line="240" w:lineRule="auto"/>
        <w:rPr>
          <w:rFonts w:cs="Arial"/>
          <w:szCs w:val="24"/>
        </w:rPr>
      </w:pPr>
    </w:p>
    <w:p w14:paraId="02971AA3" w14:textId="203A7301" w:rsidR="00E26020" w:rsidRPr="00A37C2A" w:rsidRDefault="00B5432C" w:rsidP="00A37C2A">
      <w:pPr>
        <w:spacing w:after="0" w:line="240" w:lineRule="auto"/>
        <w:rPr>
          <w:rFonts w:cs="Arial"/>
          <w:b/>
          <w:bCs/>
          <w:szCs w:val="24"/>
        </w:rPr>
      </w:pPr>
      <w:r w:rsidRPr="00A37C2A">
        <w:rPr>
          <w:rFonts w:cs="Arial"/>
          <w:b/>
          <w:bCs/>
          <w:szCs w:val="24"/>
        </w:rPr>
        <w:t xml:space="preserve">15. </w:t>
      </w:r>
      <w:r w:rsidR="00574E66" w:rsidRPr="00A37C2A">
        <w:rPr>
          <w:rFonts w:cs="Arial"/>
          <w:b/>
          <w:bCs/>
          <w:szCs w:val="24"/>
        </w:rPr>
        <w:t>Proyecto</w:t>
      </w:r>
      <w:r w:rsidRPr="00A37C2A">
        <w:rPr>
          <w:rFonts w:cs="Arial"/>
          <w:b/>
          <w:bCs/>
          <w:szCs w:val="24"/>
        </w:rPr>
        <w:t xml:space="preserve"> de </w:t>
      </w:r>
      <w:r w:rsidR="005148E4" w:rsidRPr="00A37C2A">
        <w:rPr>
          <w:rFonts w:cs="Arial"/>
          <w:b/>
          <w:bCs/>
          <w:szCs w:val="24"/>
        </w:rPr>
        <w:t xml:space="preserve">Ley </w:t>
      </w:r>
      <w:r w:rsidRPr="00A37C2A">
        <w:rPr>
          <w:rFonts w:cs="Arial"/>
          <w:b/>
          <w:bCs/>
          <w:szCs w:val="24"/>
        </w:rPr>
        <w:t xml:space="preserve">No. 585 de 2025 </w:t>
      </w:r>
      <w:r w:rsidR="00D26848" w:rsidRPr="00A37C2A">
        <w:rPr>
          <w:rFonts w:cs="Arial"/>
          <w:b/>
          <w:bCs/>
          <w:szCs w:val="24"/>
        </w:rPr>
        <w:t>Cámara</w:t>
      </w:r>
      <w:r w:rsidRPr="00A37C2A">
        <w:rPr>
          <w:rFonts w:cs="Arial"/>
          <w:b/>
          <w:bCs/>
          <w:szCs w:val="24"/>
        </w:rPr>
        <w:t xml:space="preserve"> “Por medio del cual se crea el delito de "Ingreso de elementos prohibidos a establecimientos de reclusión”</w:t>
      </w:r>
      <w:r w:rsidR="00E26020" w:rsidRPr="00A37C2A">
        <w:rPr>
          <w:rFonts w:cs="Arial"/>
          <w:b/>
          <w:bCs/>
          <w:szCs w:val="24"/>
        </w:rPr>
        <w:t>.</w:t>
      </w:r>
    </w:p>
    <w:p w14:paraId="1A05B460" w14:textId="77777777" w:rsidR="00B5432C" w:rsidRPr="00A37C2A" w:rsidRDefault="00B5432C" w:rsidP="00A37C2A">
      <w:pPr>
        <w:spacing w:after="0" w:line="240" w:lineRule="auto"/>
        <w:rPr>
          <w:rFonts w:cs="Arial"/>
          <w:szCs w:val="24"/>
        </w:rPr>
      </w:pPr>
      <w:r w:rsidRPr="00A37C2A">
        <w:rPr>
          <w:rFonts w:cs="Arial"/>
          <w:b/>
          <w:bCs/>
          <w:szCs w:val="24"/>
        </w:rPr>
        <w:t>Autora:</w:t>
      </w:r>
      <w:r w:rsidRPr="00A37C2A">
        <w:rPr>
          <w:rFonts w:cs="Arial"/>
          <w:szCs w:val="24"/>
        </w:rPr>
        <w:t xml:space="preserve"> HR. Luz Ayda Pastrana Loaiza</w:t>
      </w:r>
    </w:p>
    <w:p w14:paraId="67E597F2"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Gersel Luis Pérez Altamiranda</w:t>
      </w:r>
    </w:p>
    <w:p w14:paraId="6E030D48" w14:textId="327D4298"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463/2025</w:t>
      </w:r>
    </w:p>
    <w:p w14:paraId="0621725B" w14:textId="7FC434C6" w:rsidR="00B5432C" w:rsidRPr="00A37C2A" w:rsidRDefault="0089525E" w:rsidP="00A37C2A">
      <w:pPr>
        <w:spacing w:after="0" w:line="240" w:lineRule="auto"/>
        <w:rPr>
          <w:rFonts w:cs="Arial"/>
          <w:szCs w:val="24"/>
        </w:rPr>
      </w:pPr>
      <w:r w:rsidRPr="00A37C2A">
        <w:rPr>
          <w:rFonts w:cs="Arial"/>
          <w:b/>
          <w:bCs/>
          <w:szCs w:val="24"/>
        </w:rPr>
        <w:t>Ponencia</w:t>
      </w:r>
      <w:r w:rsidR="00E26020" w:rsidRPr="00A37C2A">
        <w:rPr>
          <w:rFonts w:cs="Arial"/>
          <w:b/>
          <w:bCs/>
          <w:szCs w:val="24"/>
        </w:rPr>
        <w:t xml:space="preserve"> Primer Debate:</w:t>
      </w:r>
      <w:r w:rsidR="00E26020" w:rsidRPr="00A37C2A">
        <w:rPr>
          <w:rFonts w:cs="Arial"/>
          <w:szCs w:val="24"/>
        </w:rPr>
        <w:t xml:space="preserve"> Gaceta No.</w:t>
      </w:r>
      <w:r w:rsidR="00B5432C" w:rsidRPr="00A37C2A">
        <w:rPr>
          <w:rFonts w:cs="Arial"/>
          <w:szCs w:val="24"/>
        </w:rPr>
        <w:t xml:space="preserve"> 748/2025</w:t>
      </w:r>
    </w:p>
    <w:p w14:paraId="537C2576" w14:textId="77777777" w:rsidR="002061D4" w:rsidRPr="00A37C2A" w:rsidRDefault="002061D4" w:rsidP="00A37C2A">
      <w:pPr>
        <w:spacing w:after="0" w:line="240" w:lineRule="auto"/>
        <w:rPr>
          <w:rFonts w:cs="Arial"/>
          <w:szCs w:val="24"/>
        </w:rPr>
      </w:pPr>
    </w:p>
    <w:p w14:paraId="4C2CAF73" w14:textId="1EF03F68" w:rsidR="00B5432C" w:rsidRPr="00A37C2A" w:rsidRDefault="00B5432C" w:rsidP="00A37C2A">
      <w:pPr>
        <w:spacing w:after="0" w:line="240" w:lineRule="auto"/>
        <w:rPr>
          <w:rFonts w:cs="Arial"/>
          <w:b/>
          <w:bCs/>
          <w:szCs w:val="24"/>
        </w:rPr>
      </w:pPr>
      <w:r w:rsidRPr="00A37C2A">
        <w:rPr>
          <w:rFonts w:cs="Arial"/>
          <w:b/>
          <w:bCs/>
          <w:szCs w:val="24"/>
        </w:rPr>
        <w:t xml:space="preserve">16.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060 de 2024 </w:t>
      </w:r>
      <w:r w:rsidR="00D26848" w:rsidRPr="00A37C2A">
        <w:rPr>
          <w:rFonts w:cs="Arial"/>
          <w:b/>
          <w:bCs/>
          <w:szCs w:val="24"/>
        </w:rPr>
        <w:t>Cámara</w:t>
      </w:r>
      <w:r w:rsidRPr="00A37C2A">
        <w:rPr>
          <w:rFonts w:cs="Arial"/>
          <w:b/>
          <w:bCs/>
          <w:szCs w:val="24"/>
        </w:rPr>
        <w:t xml:space="preserve"> “Por medio del cual se refuerza la protección a los menores de edad sobre el consumo de alcohol, tabaco y otras sustancias tóxicas vendidas a través plataformas Ecommerce o de domicilio - Reforma los </w:t>
      </w:r>
      <w:r w:rsidR="00D50943" w:rsidRPr="00A37C2A">
        <w:rPr>
          <w:rFonts w:cs="Arial"/>
          <w:b/>
          <w:bCs/>
          <w:szCs w:val="24"/>
        </w:rPr>
        <w:t>Artículo</w:t>
      </w:r>
      <w:r w:rsidR="00EF79A4" w:rsidRPr="00A37C2A">
        <w:rPr>
          <w:rFonts w:cs="Arial"/>
          <w:b/>
          <w:bCs/>
          <w:szCs w:val="24"/>
        </w:rPr>
        <w:t>s</w:t>
      </w:r>
      <w:r w:rsidRPr="00A37C2A">
        <w:rPr>
          <w:rFonts w:cs="Arial"/>
          <w:b/>
          <w:bCs/>
          <w:szCs w:val="24"/>
        </w:rPr>
        <w:t xml:space="preserve">: 1 de la </w:t>
      </w:r>
      <w:r w:rsidR="000B7BC6" w:rsidRPr="00A37C2A">
        <w:rPr>
          <w:rFonts w:cs="Arial"/>
          <w:b/>
          <w:bCs/>
          <w:szCs w:val="24"/>
        </w:rPr>
        <w:t>Ley</w:t>
      </w:r>
      <w:r w:rsidRPr="00A37C2A">
        <w:rPr>
          <w:rFonts w:cs="Arial"/>
          <w:b/>
          <w:bCs/>
          <w:szCs w:val="24"/>
        </w:rPr>
        <w:t xml:space="preserve"> 124 de 1994; 12 y 17 del Decreto 120 de 2010; 20 y 39 de la </w:t>
      </w:r>
      <w:r w:rsidR="000B7BC6" w:rsidRPr="00A37C2A">
        <w:rPr>
          <w:rFonts w:cs="Arial"/>
          <w:b/>
          <w:bCs/>
          <w:szCs w:val="24"/>
        </w:rPr>
        <w:t>Ley</w:t>
      </w:r>
      <w:r w:rsidRPr="00A37C2A">
        <w:rPr>
          <w:rFonts w:cs="Arial"/>
          <w:b/>
          <w:bCs/>
          <w:szCs w:val="24"/>
        </w:rPr>
        <w:t xml:space="preserve"> 1098 de 2006 y se crean otras disposiciones”</w:t>
      </w:r>
      <w:r w:rsidR="002061D4" w:rsidRPr="00A37C2A">
        <w:rPr>
          <w:rFonts w:cs="Arial"/>
          <w:b/>
          <w:bCs/>
          <w:szCs w:val="24"/>
        </w:rPr>
        <w:t>.</w:t>
      </w:r>
    </w:p>
    <w:p w14:paraId="5EA9B3A5" w14:textId="77777777" w:rsidR="002061D4" w:rsidRPr="00A37C2A" w:rsidRDefault="002061D4" w:rsidP="00A37C2A">
      <w:pPr>
        <w:spacing w:after="0" w:line="240" w:lineRule="auto"/>
        <w:rPr>
          <w:rFonts w:cs="Arial"/>
          <w:b/>
          <w:bCs/>
          <w:szCs w:val="24"/>
        </w:rPr>
      </w:pPr>
    </w:p>
    <w:p w14:paraId="6953B6ED" w14:textId="2F5DBCE0" w:rsidR="00B5432C" w:rsidRPr="00A37C2A" w:rsidRDefault="00B5432C" w:rsidP="00A37C2A">
      <w:pPr>
        <w:spacing w:after="0" w:line="240" w:lineRule="auto"/>
        <w:rPr>
          <w:rFonts w:cs="Arial"/>
          <w:szCs w:val="24"/>
        </w:rPr>
      </w:pPr>
      <w:r w:rsidRPr="00A37C2A">
        <w:rPr>
          <w:rFonts w:cs="Arial"/>
          <w:b/>
          <w:bCs/>
          <w:szCs w:val="24"/>
        </w:rPr>
        <w:t>Autor:</w:t>
      </w:r>
      <w:r w:rsidRPr="00A37C2A">
        <w:rPr>
          <w:rFonts w:cs="Arial"/>
          <w:szCs w:val="24"/>
        </w:rPr>
        <w:t xml:space="preserve"> H</w:t>
      </w:r>
      <w:r w:rsidR="002061D4" w:rsidRPr="00A37C2A">
        <w:rPr>
          <w:rFonts w:cs="Arial"/>
          <w:szCs w:val="24"/>
        </w:rPr>
        <w:t>.</w:t>
      </w:r>
      <w:r w:rsidRPr="00A37C2A">
        <w:rPr>
          <w:rFonts w:cs="Arial"/>
          <w:szCs w:val="24"/>
        </w:rPr>
        <w:t>R. Silvio José Carrasquilla Torres</w:t>
      </w:r>
    </w:p>
    <w:p w14:paraId="4B9D8E5E"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Carlos Adolfo Ardila Espinosa</w:t>
      </w:r>
    </w:p>
    <w:p w14:paraId="766B980B" w14:textId="5433B86C"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1084/2024</w:t>
      </w:r>
    </w:p>
    <w:p w14:paraId="18B4CD6B" w14:textId="43386061"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1342/2024</w:t>
      </w:r>
    </w:p>
    <w:p w14:paraId="03F6F029" w14:textId="77777777" w:rsidR="002061D4" w:rsidRPr="00A37C2A" w:rsidRDefault="002061D4" w:rsidP="00A37C2A">
      <w:pPr>
        <w:spacing w:after="0" w:line="240" w:lineRule="auto"/>
        <w:rPr>
          <w:rFonts w:cs="Arial"/>
          <w:szCs w:val="24"/>
        </w:rPr>
      </w:pPr>
    </w:p>
    <w:p w14:paraId="1E600A98" w14:textId="478A433C" w:rsidR="002061D4" w:rsidRPr="00A37C2A" w:rsidRDefault="00B5432C" w:rsidP="00A37C2A">
      <w:pPr>
        <w:spacing w:after="0" w:line="240" w:lineRule="auto"/>
        <w:rPr>
          <w:rFonts w:cs="Arial"/>
          <w:b/>
          <w:bCs/>
          <w:szCs w:val="24"/>
        </w:rPr>
      </w:pPr>
      <w:r w:rsidRPr="00A37C2A">
        <w:rPr>
          <w:rFonts w:cs="Arial"/>
          <w:b/>
          <w:bCs/>
          <w:szCs w:val="24"/>
        </w:rPr>
        <w:t xml:space="preserve">17.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00EF79A4" w:rsidRPr="00A37C2A">
        <w:rPr>
          <w:rFonts w:cs="Arial"/>
          <w:b/>
          <w:bCs/>
          <w:szCs w:val="24"/>
        </w:rPr>
        <w:t xml:space="preserve"> Orgánica</w:t>
      </w:r>
      <w:r w:rsidRPr="00A37C2A">
        <w:rPr>
          <w:rFonts w:cs="Arial"/>
          <w:b/>
          <w:bCs/>
          <w:szCs w:val="24"/>
        </w:rPr>
        <w:t xml:space="preserve"> No. 341 de 2024 </w:t>
      </w:r>
      <w:r w:rsidR="00D26848" w:rsidRPr="00A37C2A">
        <w:rPr>
          <w:rFonts w:cs="Arial"/>
          <w:b/>
          <w:bCs/>
          <w:szCs w:val="24"/>
        </w:rPr>
        <w:t>Cámara</w:t>
      </w:r>
      <w:r w:rsidRPr="00A37C2A">
        <w:rPr>
          <w:rFonts w:cs="Arial"/>
          <w:b/>
          <w:bCs/>
          <w:szCs w:val="24"/>
        </w:rPr>
        <w:t xml:space="preserve"> “Por medio del cual se adiciona un parágrafo al </w:t>
      </w:r>
      <w:r w:rsidR="00D50943" w:rsidRPr="00A37C2A">
        <w:rPr>
          <w:rFonts w:cs="Arial"/>
          <w:b/>
          <w:bCs/>
          <w:szCs w:val="24"/>
        </w:rPr>
        <w:t>Artículo</w:t>
      </w:r>
      <w:r w:rsidRPr="00A37C2A">
        <w:rPr>
          <w:rFonts w:cs="Arial"/>
          <w:b/>
          <w:bCs/>
          <w:szCs w:val="24"/>
        </w:rPr>
        <w:t xml:space="preserve"> 261 de la </w:t>
      </w:r>
      <w:r w:rsidR="000B7BC6" w:rsidRPr="00A37C2A">
        <w:rPr>
          <w:rFonts w:cs="Arial"/>
          <w:b/>
          <w:bCs/>
          <w:szCs w:val="24"/>
        </w:rPr>
        <w:t>Ley</w:t>
      </w:r>
      <w:r w:rsidRPr="00A37C2A">
        <w:rPr>
          <w:rFonts w:cs="Arial"/>
          <w:b/>
          <w:bCs/>
          <w:szCs w:val="24"/>
        </w:rPr>
        <w:t xml:space="preserve"> 5º de 1992”</w:t>
      </w:r>
      <w:r w:rsidR="002061D4" w:rsidRPr="00A37C2A">
        <w:rPr>
          <w:rFonts w:cs="Arial"/>
          <w:b/>
          <w:bCs/>
          <w:szCs w:val="24"/>
        </w:rPr>
        <w:t>.</w:t>
      </w:r>
    </w:p>
    <w:p w14:paraId="0D55E248" w14:textId="6453AC23"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2061D4" w:rsidRPr="00A37C2A">
        <w:rPr>
          <w:rFonts w:cs="Arial"/>
          <w:szCs w:val="24"/>
        </w:rPr>
        <w:t>.</w:t>
      </w:r>
      <w:r w:rsidRPr="00A37C2A">
        <w:rPr>
          <w:rFonts w:cs="Arial"/>
          <w:szCs w:val="24"/>
        </w:rPr>
        <w:t xml:space="preserve">RR. Jhon Jairo Berrio López, Olmes </w:t>
      </w:r>
      <w:r w:rsidR="002061D4" w:rsidRPr="00A37C2A">
        <w:rPr>
          <w:rFonts w:cs="Arial"/>
          <w:szCs w:val="24"/>
        </w:rPr>
        <w:t>d</w:t>
      </w:r>
      <w:r w:rsidRPr="00A37C2A">
        <w:rPr>
          <w:rFonts w:cs="Arial"/>
          <w:szCs w:val="24"/>
        </w:rPr>
        <w:t xml:space="preserve">e Jesús Echeverría de </w:t>
      </w:r>
      <w:r w:rsidR="00726ECF" w:rsidRPr="00A37C2A">
        <w:rPr>
          <w:rFonts w:cs="Arial"/>
          <w:szCs w:val="24"/>
        </w:rPr>
        <w:t>l</w:t>
      </w:r>
      <w:r w:rsidRPr="00A37C2A">
        <w:rPr>
          <w:rFonts w:cs="Arial"/>
          <w:szCs w:val="24"/>
        </w:rPr>
        <w:t>a Rosa, Alexander Guarín Silva, Óscar Darío Pérez Pineda, Álvaro Mauricio Londoño Lugo, Luis Miguel López Aristizábal, David Alejandro Toro Ramírez, Luz Ayda Pastrana Loaiza, Juan Fernando Espinal Ramírez, Marelen Castillo Torres, Hernán Darío Cadavid Márquez, Piedad Correal Rubiano</w:t>
      </w:r>
    </w:p>
    <w:p w14:paraId="32D6A738"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Piedad Correal Rubiano</w:t>
      </w:r>
    </w:p>
    <w:p w14:paraId="6FD9D89F" w14:textId="11B6521E"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1626/2024</w:t>
      </w:r>
    </w:p>
    <w:p w14:paraId="13583E55" w14:textId="0AA74A24"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1933/2024</w:t>
      </w:r>
    </w:p>
    <w:p w14:paraId="0359D613" w14:textId="77777777" w:rsidR="00726ECF" w:rsidRPr="00A37C2A" w:rsidRDefault="00726ECF" w:rsidP="00A37C2A">
      <w:pPr>
        <w:spacing w:after="0" w:line="240" w:lineRule="auto"/>
        <w:rPr>
          <w:rFonts w:cs="Arial"/>
          <w:szCs w:val="24"/>
        </w:rPr>
      </w:pPr>
    </w:p>
    <w:p w14:paraId="2D270B53" w14:textId="7F0A8C19" w:rsidR="00726ECF" w:rsidRPr="00A37C2A" w:rsidRDefault="00B5432C" w:rsidP="00A37C2A">
      <w:pPr>
        <w:spacing w:after="0" w:line="240" w:lineRule="auto"/>
        <w:rPr>
          <w:rFonts w:cs="Arial"/>
          <w:b/>
          <w:bCs/>
          <w:szCs w:val="24"/>
        </w:rPr>
      </w:pPr>
      <w:r w:rsidRPr="00A37C2A">
        <w:rPr>
          <w:rFonts w:cs="Arial"/>
          <w:b/>
          <w:bCs/>
          <w:szCs w:val="24"/>
        </w:rPr>
        <w:t xml:space="preserve">18.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459 de 2024 </w:t>
      </w:r>
      <w:r w:rsidR="00D26848" w:rsidRPr="00A37C2A">
        <w:rPr>
          <w:rFonts w:cs="Arial"/>
          <w:b/>
          <w:bCs/>
          <w:szCs w:val="24"/>
        </w:rPr>
        <w:t>Cámara</w:t>
      </w:r>
      <w:r w:rsidRPr="00A37C2A">
        <w:rPr>
          <w:rFonts w:cs="Arial"/>
          <w:b/>
          <w:bCs/>
          <w:szCs w:val="24"/>
        </w:rPr>
        <w:t xml:space="preserve"> “Por medio del cual se modifica la </w:t>
      </w:r>
      <w:r w:rsidR="000B7BC6" w:rsidRPr="00A37C2A">
        <w:rPr>
          <w:rFonts w:cs="Arial"/>
          <w:b/>
          <w:bCs/>
          <w:szCs w:val="24"/>
        </w:rPr>
        <w:t>Ley</w:t>
      </w:r>
      <w:r w:rsidRPr="00A37C2A">
        <w:rPr>
          <w:rFonts w:cs="Arial"/>
          <w:b/>
          <w:bCs/>
          <w:szCs w:val="24"/>
        </w:rPr>
        <w:t xml:space="preserve"> 136 de 1994 y se dictan otras disposiciones”</w:t>
      </w:r>
      <w:r w:rsidR="00726ECF" w:rsidRPr="00A37C2A">
        <w:rPr>
          <w:rFonts w:cs="Arial"/>
          <w:b/>
          <w:bCs/>
          <w:szCs w:val="24"/>
        </w:rPr>
        <w:t>.</w:t>
      </w:r>
    </w:p>
    <w:p w14:paraId="507A2494" w14:textId="2F723049"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726ECF" w:rsidRPr="00A37C2A">
        <w:rPr>
          <w:rFonts w:cs="Arial"/>
          <w:szCs w:val="24"/>
        </w:rPr>
        <w:t>.</w:t>
      </w:r>
      <w:r w:rsidRPr="00A37C2A">
        <w:rPr>
          <w:rFonts w:cs="Arial"/>
          <w:szCs w:val="24"/>
        </w:rPr>
        <w:t>RR. Luis David Suárez Chadid, Álvaro Mauricio Londoño Lugo, Andrés Guillermo Montes Celedón, Libardo Cruz Casado</w:t>
      </w:r>
      <w:r w:rsidR="00726ECF" w:rsidRPr="00A37C2A">
        <w:rPr>
          <w:rFonts w:cs="Arial"/>
          <w:szCs w:val="24"/>
        </w:rPr>
        <w:t>.</w:t>
      </w:r>
    </w:p>
    <w:p w14:paraId="78DA1469"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Juan Manuel Cortes Dueñas</w:t>
      </w:r>
    </w:p>
    <w:p w14:paraId="614DE765" w14:textId="08FD436F"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2221/2024</w:t>
      </w:r>
    </w:p>
    <w:p w14:paraId="04B2F339" w14:textId="342ED78B" w:rsidR="00B5432C" w:rsidRPr="00A37C2A" w:rsidRDefault="0089525E" w:rsidP="00A37C2A">
      <w:pPr>
        <w:spacing w:after="0" w:line="240" w:lineRule="auto"/>
        <w:rPr>
          <w:rFonts w:cs="Arial"/>
          <w:szCs w:val="24"/>
        </w:rPr>
      </w:pPr>
      <w:r w:rsidRPr="00A37C2A">
        <w:rPr>
          <w:rFonts w:cs="Arial"/>
          <w:b/>
          <w:bCs/>
          <w:szCs w:val="24"/>
        </w:rPr>
        <w:t>Ponencia</w:t>
      </w:r>
      <w:r w:rsidR="00B5432C" w:rsidRPr="00A37C2A">
        <w:rPr>
          <w:rFonts w:cs="Arial"/>
          <w:b/>
          <w:bCs/>
          <w:szCs w:val="24"/>
        </w:rPr>
        <w:t xml:space="preserve"> </w:t>
      </w:r>
      <w:r w:rsidR="00726ECF" w:rsidRPr="00A37C2A">
        <w:rPr>
          <w:rFonts w:cs="Arial"/>
          <w:b/>
          <w:bCs/>
          <w:szCs w:val="24"/>
        </w:rPr>
        <w:t>Primer D</w:t>
      </w:r>
      <w:r w:rsidR="00B5432C" w:rsidRPr="00A37C2A">
        <w:rPr>
          <w:rFonts w:cs="Arial"/>
          <w:b/>
          <w:bCs/>
          <w:szCs w:val="24"/>
        </w:rPr>
        <w:t>ebate</w:t>
      </w:r>
      <w:r w:rsidR="00726ECF" w:rsidRPr="00A37C2A">
        <w:rPr>
          <w:rFonts w:cs="Arial"/>
          <w:b/>
          <w:bCs/>
          <w:szCs w:val="24"/>
        </w:rPr>
        <w:t>:</w:t>
      </w:r>
      <w:r w:rsidR="00B5432C" w:rsidRPr="00A37C2A">
        <w:rPr>
          <w:rFonts w:cs="Arial"/>
          <w:szCs w:val="24"/>
        </w:rPr>
        <w:t xml:space="preserve"> Gaceta</w:t>
      </w:r>
      <w:r w:rsidR="00726ECF" w:rsidRPr="00A37C2A">
        <w:rPr>
          <w:rFonts w:cs="Arial"/>
          <w:szCs w:val="24"/>
        </w:rPr>
        <w:t xml:space="preserve"> No.</w:t>
      </w:r>
      <w:r w:rsidR="00B5432C" w:rsidRPr="00A37C2A">
        <w:rPr>
          <w:rFonts w:cs="Arial"/>
          <w:szCs w:val="24"/>
        </w:rPr>
        <w:t xml:space="preserve"> 387/2025</w:t>
      </w:r>
    </w:p>
    <w:p w14:paraId="47D63ED3" w14:textId="77777777" w:rsidR="00726ECF" w:rsidRPr="00A37C2A" w:rsidRDefault="00726ECF" w:rsidP="00A37C2A">
      <w:pPr>
        <w:spacing w:after="0" w:line="240" w:lineRule="auto"/>
        <w:rPr>
          <w:rFonts w:cs="Arial"/>
          <w:szCs w:val="24"/>
        </w:rPr>
      </w:pPr>
    </w:p>
    <w:p w14:paraId="3932E395" w14:textId="4568DB4C" w:rsidR="00726ECF" w:rsidRPr="00A37C2A" w:rsidRDefault="00B5432C" w:rsidP="00A37C2A">
      <w:pPr>
        <w:spacing w:after="0" w:line="240" w:lineRule="auto"/>
        <w:rPr>
          <w:rFonts w:cs="Arial"/>
          <w:b/>
          <w:bCs/>
          <w:szCs w:val="24"/>
        </w:rPr>
      </w:pPr>
      <w:r w:rsidRPr="00A37C2A">
        <w:rPr>
          <w:rFonts w:cs="Arial"/>
          <w:b/>
          <w:bCs/>
          <w:szCs w:val="24"/>
        </w:rPr>
        <w:t xml:space="preserve">19.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00EF79A4" w:rsidRPr="00A37C2A">
        <w:rPr>
          <w:rFonts w:cs="Arial"/>
          <w:b/>
          <w:bCs/>
          <w:szCs w:val="24"/>
        </w:rPr>
        <w:t xml:space="preserve"> Orgánica</w:t>
      </w:r>
      <w:r w:rsidRPr="00A37C2A">
        <w:rPr>
          <w:rFonts w:cs="Arial"/>
          <w:b/>
          <w:bCs/>
          <w:szCs w:val="24"/>
        </w:rPr>
        <w:t xml:space="preserve"> No. 484 de 2025 </w:t>
      </w:r>
      <w:r w:rsidR="00D26848" w:rsidRPr="00A37C2A">
        <w:rPr>
          <w:rFonts w:cs="Arial"/>
          <w:b/>
          <w:bCs/>
          <w:szCs w:val="24"/>
        </w:rPr>
        <w:t>Cámara</w:t>
      </w:r>
      <w:r w:rsidRPr="00A37C2A">
        <w:rPr>
          <w:rFonts w:cs="Arial"/>
          <w:b/>
          <w:bCs/>
          <w:szCs w:val="24"/>
        </w:rPr>
        <w:t xml:space="preserve"> “Por medio de la cual se agrega un parágrafo al </w:t>
      </w:r>
      <w:r w:rsidR="00D50943" w:rsidRPr="00A37C2A">
        <w:rPr>
          <w:rFonts w:cs="Arial"/>
          <w:b/>
          <w:bCs/>
          <w:szCs w:val="24"/>
        </w:rPr>
        <w:t>Artículo</w:t>
      </w:r>
      <w:r w:rsidRPr="00A37C2A">
        <w:rPr>
          <w:rFonts w:cs="Arial"/>
          <w:b/>
          <w:bCs/>
          <w:szCs w:val="24"/>
        </w:rPr>
        <w:t xml:space="preserve"> 313 de la </w:t>
      </w:r>
      <w:r w:rsidR="000B7BC6" w:rsidRPr="00A37C2A">
        <w:rPr>
          <w:rFonts w:cs="Arial"/>
          <w:b/>
          <w:bCs/>
          <w:szCs w:val="24"/>
        </w:rPr>
        <w:t>Ley</w:t>
      </w:r>
      <w:r w:rsidRPr="00A37C2A">
        <w:rPr>
          <w:rFonts w:cs="Arial"/>
          <w:b/>
          <w:bCs/>
          <w:szCs w:val="24"/>
        </w:rPr>
        <w:t xml:space="preserve"> 5</w:t>
      </w:r>
      <w:r w:rsidR="00D36DFF" w:rsidRPr="00A37C2A">
        <w:rPr>
          <w:rFonts w:cs="Arial"/>
          <w:b/>
          <w:bCs/>
          <w:szCs w:val="24"/>
        </w:rPr>
        <w:t>ª</w:t>
      </w:r>
      <w:r w:rsidRPr="00A37C2A">
        <w:rPr>
          <w:rFonts w:cs="Arial"/>
          <w:b/>
          <w:bCs/>
          <w:szCs w:val="24"/>
        </w:rPr>
        <w:t xml:space="preserve"> de 1992”</w:t>
      </w:r>
      <w:r w:rsidR="00726ECF" w:rsidRPr="00A37C2A">
        <w:rPr>
          <w:rFonts w:cs="Arial"/>
          <w:b/>
          <w:bCs/>
          <w:szCs w:val="24"/>
        </w:rPr>
        <w:t>.</w:t>
      </w:r>
    </w:p>
    <w:p w14:paraId="349C4599" w14:textId="762A75CF"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304DE3" w:rsidRPr="00A37C2A">
        <w:rPr>
          <w:rFonts w:cs="Arial"/>
          <w:szCs w:val="24"/>
        </w:rPr>
        <w:t>.</w:t>
      </w:r>
      <w:r w:rsidRPr="00A37C2A">
        <w:rPr>
          <w:rFonts w:cs="Arial"/>
          <w:szCs w:val="24"/>
        </w:rPr>
        <w:t xml:space="preserve">RR. Jhon Jairo Berrio López, Hugo Danilo Lozano Pimiento, Juan Fernando Espinal Ramírez, Edinson Vladimir Olaya Mancipe, Christian Munir Garcés Aljure, Olmes </w:t>
      </w:r>
      <w:r w:rsidR="00304DE3" w:rsidRPr="00A37C2A">
        <w:rPr>
          <w:rFonts w:cs="Arial"/>
          <w:szCs w:val="24"/>
        </w:rPr>
        <w:t>d</w:t>
      </w:r>
      <w:r w:rsidRPr="00A37C2A">
        <w:rPr>
          <w:rFonts w:cs="Arial"/>
          <w:szCs w:val="24"/>
        </w:rPr>
        <w:t xml:space="preserve">e Jesús Echeverría </w:t>
      </w:r>
      <w:r w:rsidR="00304DE3" w:rsidRPr="00A37C2A">
        <w:rPr>
          <w:rFonts w:cs="Arial"/>
          <w:szCs w:val="24"/>
        </w:rPr>
        <w:t>d</w:t>
      </w:r>
      <w:r w:rsidRPr="00A37C2A">
        <w:rPr>
          <w:rFonts w:cs="Arial"/>
          <w:szCs w:val="24"/>
        </w:rPr>
        <w:t xml:space="preserve">e </w:t>
      </w:r>
      <w:r w:rsidR="00304DE3" w:rsidRPr="00A37C2A">
        <w:rPr>
          <w:rFonts w:cs="Arial"/>
          <w:szCs w:val="24"/>
        </w:rPr>
        <w:t>l</w:t>
      </w:r>
      <w:r w:rsidRPr="00A37C2A">
        <w:rPr>
          <w:rFonts w:cs="Arial"/>
          <w:szCs w:val="24"/>
        </w:rPr>
        <w:t>a Rosa, Juan Felipe Corzo Álvarez, Hernán Darío Cadavid Márquez, Luis Carlos Ochoa Tobón, Yulieth Andrea Sánchez Carreño, Eduard Alexis Triana Rincón</w:t>
      </w:r>
      <w:r w:rsidR="00304DE3" w:rsidRPr="00A37C2A">
        <w:rPr>
          <w:rFonts w:cs="Arial"/>
          <w:szCs w:val="24"/>
        </w:rPr>
        <w:t>.</w:t>
      </w:r>
      <w:r w:rsidRPr="00A37C2A">
        <w:rPr>
          <w:rFonts w:cs="Arial"/>
          <w:szCs w:val="24"/>
        </w:rPr>
        <w:t xml:space="preserve"> Los HH</w:t>
      </w:r>
      <w:r w:rsidR="00304DE3" w:rsidRPr="00A37C2A">
        <w:rPr>
          <w:rFonts w:cs="Arial"/>
          <w:szCs w:val="24"/>
        </w:rPr>
        <w:t>.</w:t>
      </w:r>
      <w:r w:rsidRPr="00A37C2A">
        <w:rPr>
          <w:rFonts w:cs="Arial"/>
          <w:szCs w:val="24"/>
        </w:rPr>
        <w:t>SS</w:t>
      </w:r>
      <w:r w:rsidR="00304DE3" w:rsidRPr="00A37C2A">
        <w:rPr>
          <w:rFonts w:cs="Arial"/>
          <w:szCs w:val="24"/>
        </w:rPr>
        <w:t>.</w:t>
      </w:r>
      <w:r w:rsidRPr="00A37C2A">
        <w:rPr>
          <w:rFonts w:cs="Arial"/>
          <w:szCs w:val="24"/>
        </w:rPr>
        <w:t xml:space="preserve"> Jonathan Ferney Pulido Hernández y Yenny Esperanza Rozo Zambrano</w:t>
      </w:r>
      <w:r w:rsidR="00304DE3" w:rsidRPr="00A37C2A">
        <w:rPr>
          <w:rFonts w:cs="Arial"/>
          <w:szCs w:val="24"/>
        </w:rPr>
        <w:t>.</w:t>
      </w:r>
    </w:p>
    <w:p w14:paraId="6A26E0E3"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Hernán Darío Cadavid Márquez</w:t>
      </w:r>
    </w:p>
    <w:p w14:paraId="708E4A4A" w14:textId="6DC84D1C" w:rsidR="00B5432C" w:rsidRPr="00A37C2A" w:rsidRDefault="0089525E" w:rsidP="00A37C2A">
      <w:pPr>
        <w:spacing w:after="0" w:line="240" w:lineRule="auto"/>
        <w:rPr>
          <w:rFonts w:cs="Arial"/>
          <w:szCs w:val="24"/>
        </w:rPr>
      </w:pPr>
      <w:r w:rsidRPr="00A37C2A">
        <w:rPr>
          <w:rFonts w:cs="Arial"/>
          <w:b/>
          <w:bCs/>
          <w:szCs w:val="24"/>
        </w:rPr>
        <w:t>Ponencia</w:t>
      </w:r>
      <w:r w:rsidR="007E1E04" w:rsidRPr="00A37C2A">
        <w:rPr>
          <w:rFonts w:cs="Arial"/>
          <w:b/>
          <w:bCs/>
          <w:szCs w:val="24"/>
        </w:rPr>
        <w:t xml:space="preserve"> Primer Debate:</w:t>
      </w:r>
      <w:r w:rsidR="007E1E04" w:rsidRPr="00A37C2A">
        <w:rPr>
          <w:rFonts w:cs="Arial"/>
          <w:szCs w:val="24"/>
        </w:rPr>
        <w:t xml:space="preserve"> Gaceta No</w:t>
      </w:r>
      <w:r w:rsidR="00B5432C" w:rsidRPr="00A37C2A">
        <w:rPr>
          <w:rFonts w:cs="Arial"/>
          <w:szCs w:val="24"/>
        </w:rPr>
        <w:t>. 588/2025</w:t>
      </w:r>
    </w:p>
    <w:p w14:paraId="7004C859" w14:textId="77777777" w:rsidR="00304DE3" w:rsidRPr="00A37C2A" w:rsidRDefault="00304DE3" w:rsidP="00A37C2A">
      <w:pPr>
        <w:spacing w:after="0" w:line="240" w:lineRule="auto"/>
        <w:rPr>
          <w:rFonts w:cs="Arial"/>
          <w:szCs w:val="24"/>
        </w:rPr>
      </w:pPr>
    </w:p>
    <w:p w14:paraId="7F38F19C" w14:textId="370F9F35" w:rsidR="00FE265F" w:rsidRPr="00A37C2A" w:rsidRDefault="00B5432C" w:rsidP="00A37C2A">
      <w:pPr>
        <w:spacing w:after="0" w:line="240" w:lineRule="auto"/>
        <w:rPr>
          <w:rFonts w:cs="Arial"/>
          <w:b/>
          <w:bCs/>
          <w:szCs w:val="24"/>
        </w:rPr>
      </w:pPr>
      <w:r w:rsidRPr="00A37C2A">
        <w:rPr>
          <w:rFonts w:cs="Arial"/>
          <w:b/>
          <w:bCs/>
          <w:szCs w:val="24"/>
        </w:rPr>
        <w:t xml:space="preserve">20.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016 de 2024 </w:t>
      </w:r>
      <w:r w:rsidR="00D26848" w:rsidRPr="00A37C2A">
        <w:rPr>
          <w:rFonts w:cs="Arial"/>
          <w:b/>
          <w:bCs/>
          <w:szCs w:val="24"/>
        </w:rPr>
        <w:t>Cámara</w:t>
      </w:r>
      <w:r w:rsidRPr="00A37C2A">
        <w:rPr>
          <w:rFonts w:cs="Arial"/>
          <w:b/>
          <w:bCs/>
          <w:szCs w:val="24"/>
        </w:rPr>
        <w:t xml:space="preserve"> “Por medio de la cual se modifica el Capítulo Único del Título XI-A de la </w:t>
      </w:r>
      <w:r w:rsidR="000B7BC6" w:rsidRPr="00A37C2A">
        <w:rPr>
          <w:rFonts w:cs="Arial"/>
          <w:b/>
          <w:bCs/>
          <w:szCs w:val="24"/>
        </w:rPr>
        <w:t>Ley</w:t>
      </w:r>
      <w:r w:rsidRPr="00A37C2A">
        <w:rPr>
          <w:rFonts w:cs="Arial"/>
          <w:b/>
          <w:bCs/>
          <w:szCs w:val="24"/>
        </w:rPr>
        <w:t xml:space="preserve"> 599 de 2000”</w:t>
      </w:r>
      <w:r w:rsidR="00FE265F" w:rsidRPr="00A37C2A">
        <w:rPr>
          <w:rFonts w:cs="Arial"/>
          <w:b/>
          <w:bCs/>
          <w:szCs w:val="24"/>
        </w:rPr>
        <w:t>.</w:t>
      </w:r>
    </w:p>
    <w:p w14:paraId="27B73CC6" w14:textId="6487A52F"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w:t>
      </w:r>
      <w:r w:rsidR="00F83BBD" w:rsidRPr="00A37C2A">
        <w:rPr>
          <w:rFonts w:cs="Arial"/>
          <w:szCs w:val="24"/>
        </w:rPr>
        <w:t>.</w:t>
      </w:r>
      <w:r w:rsidRPr="00A37C2A">
        <w:rPr>
          <w:rFonts w:cs="Arial"/>
          <w:szCs w:val="24"/>
        </w:rPr>
        <w:t>R. Juan Carlos Lozada Vargas y la H.S. Yuly Esmeralda Hernández Silva</w:t>
      </w:r>
      <w:r w:rsidR="00F83BBD" w:rsidRPr="00A37C2A">
        <w:rPr>
          <w:rFonts w:cs="Arial"/>
          <w:szCs w:val="24"/>
        </w:rPr>
        <w:t>.</w:t>
      </w:r>
    </w:p>
    <w:p w14:paraId="3BA3434F"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Juan Carlos Lozada Vargas</w:t>
      </w:r>
    </w:p>
    <w:p w14:paraId="0159FD34" w14:textId="65A96CE2"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1046/2024</w:t>
      </w:r>
    </w:p>
    <w:p w14:paraId="74535CA6" w14:textId="002C5E5C"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1206/2024</w:t>
      </w:r>
    </w:p>
    <w:p w14:paraId="183C2E03" w14:textId="77777777" w:rsidR="00F83BBD" w:rsidRPr="00A37C2A" w:rsidRDefault="00F83BBD" w:rsidP="00A37C2A">
      <w:pPr>
        <w:spacing w:after="0" w:line="240" w:lineRule="auto"/>
        <w:rPr>
          <w:rFonts w:cs="Arial"/>
          <w:szCs w:val="24"/>
        </w:rPr>
      </w:pPr>
    </w:p>
    <w:p w14:paraId="52693ADF" w14:textId="78058916" w:rsidR="00F83BBD" w:rsidRPr="00A37C2A" w:rsidRDefault="00B5432C" w:rsidP="00A37C2A">
      <w:pPr>
        <w:spacing w:after="0" w:line="240" w:lineRule="auto"/>
        <w:rPr>
          <w:rFonts w:cs="Arial"/>
          <w:b/>
          <w:bCs/>
          <w:szCs w:val="24"/>
        </w:rPr>
      </w:pPr>
      <w:r w:rsidRPr="00A37C2A">
        <w:rPr>
          <w:rFonts w:cs="Arial"/>
          <w:b/>
          <w:bCs/>
          <w:szCs w:val="24"/>
        </w:rPr>
        <w:lastRenderedPageBreak/>
        <w:t xml:space="preserve">21.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007 de 2024 </w:t>
      </w:r>
      <w:r w:rsidR="00D26848" w:rsidRPr="00A37C2A">
        <w:rPr>
          <w:rFonts w:cs="Arial"/>
          <w:b/>
          <w:bCs/>
          <w:szCs w:val="24"/>
        </w:rPr>
        <w:t>Cámara</w:t>
      </w:r>
      <w:r w:rsidRPr="00A37C2A">
        <w:rPr>
          <w:rFonts w:cs="Arial"/>
          <w:b/>
          <w:bCs/>
          <w:szCs w:val="24"/>
        </w:rPr>
        <w:t xml:space="preserve"> “Por la cual se establecen los lineamientos para la formulación, implementación y evaluación de una política pública de Propiedad Horizontal”</w:t>
      </w:r>
      <w:r w:rsidR="00F83BBD" w:rsidRPr="00A37C2A">
        <w:rPr>
          <w:rFonts w:cs="Arial"/>
          <w:b/>
          <w:bCs/>
          <w:szCs w:val="24"/>
        </w:rPr>
        <w:t>.</w:t>
      </w:r>
    </w:p>
    <w:p w14:paraId="1A6E00EE" w14:textId="02038C33"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HH.RR. Olga Lucia Velásquez Nieto, Gloria Liliana Rodríguez Valencia, José Jaime Uscátegui Pastrana, Wilmer Yair Castellanos Hernández, Olga Beatriz González Correa</w:t>
      </w:r>
      <w:r w:rsidR="00F83BBD" w:rsidRPr="00A37C2A">
        <w:rPr>
          <w:rFonts w:cs="Arial"/>
          <w:szCs w:val="24"/>
        </w:rPr>
        <w:t>.</w:t>
      </w:r>
    </w:p>
    <w:p w14:paraId="09266F66" w14:textId="5D2642B0" w:rsidR="00B5432C" w:rsidRPr="00A37C2A" w:rsidRDefault="00B5432C" w:rsidP="00A37C2A">
      <w:pPr>
        <w:spacing w:after="0" w:line="240" w:lineRule="auto"/>
        <w:rPr>
          <w:rFonts w:cs="Arial"/>
          <w:szCs w:val="24"/>
        </w:rPr>
      </w:pPr>
      <w:r w:rsidRPr="00A37C2A">
        <w:rPr>
          <w:rFonts w:cs="Arial"/>
          <w:b/>
          <w:bCs/>
          <w:szCs w:val="24"/>
        </w:rPr>
        <w:t>Ponentes:</w:t>
      </w:r>
      <w:r w:rsidRPr="00A37C2A">
        <w:rPr>
          <w:rFonts w:cs="Arial"/>
          <w:szCs w:val="24"/>
        </w:rPr>
        <w:t xml:space="preserve"> HH.RR. Oscar Hernán Sánchez León -C-, José Jaime Uscátegui Pastrana -C-, Jorge Eliécer Tamayo Marulanda, Delcy Esperanza Isaza Buenaventura, Alirio Uribe Muñoz, James Hermenegildo Mosquera Torres, Adriana Carolina Arbeláez Giraldo, Santiago Osorio Marín, Marelen Castillo Torres y Luis Alberto Albán Urbano</w:t>
      </w:r>
      <w:r w:rsidR="00F83BBD" w:rsidRPr="00A37C2A">
        <w:rPr>
          <w:rFonts w:cs="Arial"/>
          <w:szCs w:val="24"/>
        </w:rPr>
        <w:t>.</w:t>
      </w:r>
    </w:p>
    <w:p w14:paraId="228C53BB" w14:textId="18A7B177"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1045/2024</w:t>
      </w:r>
    </w:p>
    <w:p w14:paraId="7C74DED5" w14:textId="65D4615C"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1221/2024</w:t>
      </w:r>
    </w:p>
    <w:p w14:paraId="6CE0483B" w14:textId="77777777" w:rsidR="00F83BBD" w:rsidRPr="00A37C2A" w:rsidRDefault="00F83BBD" w:rsidP="00A37C2A">
      <w:pPr>
        <w:spacing w:after="0" w:line="240" w:lineRule="auto"/>
        <w:rPr>
          <w:rFonts w:cs="Arial"/>
          <w:szCs w:val="24"/>
        </w:rPr>
      </w:pPr>
    </w:p>
    <w:p w14:paraId="246B1DCA" w14:textId="3CC17405" w:rsidR="00F83BBD" w:rsidRPr="00A37C2A" w:rsidRDefault="00B5432C" w:rsidP="00A37C2A">
      <w:pPr>
        <w:spacing w:after="0" w:line="240" w:lineRule="auto"/>
        <w:rPr>
          <w:rFonts w:cs="Arial"/>
          <w:b/>
          <w:bCs/>
          <w:szCs w:val="24"/>
        </w:rPr>
      </w:pPr>
      <w:r w:rsidRPr="00A37C2A">
        <w:rPr>
          <w:rFonts w:cs="Arial"/>
          <w:b/>
          <w:bCs/>
          <w:szCs w:val="24"/>
        </w:rPr>
        <w:t xml:space="preserve">22.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087 de 2024 </w:t>
      </w:r>
      <w:r w:rsidR="00D26848" w:rsidRPr="00A37C2A">
        <w:rPr>
          <w:rFonts w:cs="Arial"/>
          <w:b/>
          <w:bCs/>
          <w:szCs w:val="24"/>
        </w:rPr>
        <w:t>Cámara</w:t>
      </w:r>
      <w:r w:rsidRPr="00A37C2A">
        <w:rPr>
          <w:rFonts w:cs="Arial"/>
          <w:b/>
          <w:bCs/>
          <w:szCs w:val="24"/>
        </w:rPr>
        <w:t xml:space="preserve"> “Por medio de la cual se modifica la </w:t>
      </w:r>
      <w:r w:rsidR="000B7BC6" w:rsidRPr="00A37C2A">
        <w:rPr>
          <w:rFonts w:cs="Arial"/>
          <w:b/>
          <w:bCs/>
          <w:szCs w:val="24"/>
        </w:rPr>
        <w:t>Ley</w:t>
      </w:r>
      <w:r w:rsidRPr="00A37C2A">
        <w:rPr>
          <w:rFonts w:cs="Arial"/>
          <w:b/>
          <w:bCs/>
          <w:szCs w:val="24"/>
        </w:rPr>
        <w:t xml:space="preserve"> 1801 de 2016, a fin de definir el alcance del comparendo de convivencia y la multa general”</w:t>
      </w:r>
      <w:r w:rsidR="00F83BBD" w:rsidRPr="00A37C2A">
        <w:rPr>
          <w:rFonts w:cs="Arial"/>
          <w:b/>
          <w:bCs/>
          <w:szCs w:val="24"/>
        </w:rPr>
        <w:t>.</w:t>
      </w:r>
    </w:p>
    <w:p w14:paraId="46D694B0" w14:textId="3C629ABC"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F83BBD" w:rsidRPr="00A37C2A">
        <w:rPr>
          <w:rFonts w:cs="Arial"/>
          <w:szCs w:val="24"/>
        </w:rPr>
        <w:t>.</w:t>
      </w:r>
      <w:r w:rsidRPr="00A37C2A">
        <w:rPr>
          <w:rFonts w:cs="Arial"/>
          <w:szCs w:val="24"/>
        </w:rPr>
        <w:t>RR. Libardo Cruz Casado y Alfredo Ape Cuello Baute</w:t>
      </w:r>
    </w:p>
    <w:p w14:paraId="3112F144"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Juan Carlos Wills Ospina</w:t>
      </w:r>
    </w:p>
    <w:p w14:paraId="3EBE8290" w14:textId="529E9220"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1147/2024</w:t>
      </w:r>
    </w:p>
    <w:p w14:paraId="2DA3A561" w14:textId="08950205"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1252/2024</w:t>
      </w:r>
    </w:p>
    <w:p w14:paraId="2B81424F" w14:textId="77777777" w:rsidR="00F83BBD" w:rsidRPr="00A37C2A" w:rsidRDefault="00F83BBD" w:rsidP="00A37C2A">
      <w:pPr>
        <w:spacing w:after="0" w:line="240" w:lineRule="auto"/>
        <w:rPr>
          <w:rFonts w:cs="Arial"/>
          <w:szCs w:val="24"/>
        </w:rPr>
      </w:pPr>
    </w:p>
    <w:p w14:paraId="2012829E" w14:textId="50B99258" w:rsidR="00F83BBD" w:rsidRPr="00A37C2A" w:rsidRDefault="00B5432C" w:rsidP="00A37C2A">
      <w:pPr>
        <w:spacing w:after="0" w:line="240" w:lineRule="auto"/>
        <w:rPr>
          <w:rFonts w:cs="Arial"/>
          <w:b/>
          <w:bCs/>
          <w:szCs w:val="24"/>
        </w:rPr>
      </w:pPr>
      <w:r w:rsidRPr="00A37C2A">
        <w:rPr>
          <w:rFonts w:cs="Arial"/>
          <w:b/>
          <w:bCs/>
          <w:szCs w:val="24"/>
        </w:rPr>
        <w:t xml:space="preserve">23.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052 de 2024 </w:t>
      </w:r>
      <w:r w:rsidR="00D26848" w:rsidRPr="00A37C2A">
        <w:rPr>
          <w:rFonts w:cs="Arial"/>
          <w:b/>
          <w:bCs/>
          <w:szCs w:val="24"/>
        </w:rPr>
        <w:t>Cámara</w:t>
      </w:r>
      <w:r w:rsidRPr="00A37C2A">
        <w:rPr>
          <w:rFonts w:cs="Arial"/>
          <w:b/>
          <w:bCs/>
          <w:szCs w:val="24"/>
        </w:rPr>
        <w:t xml:space="preserve"> “Por medio del cual se modifica el Decreto </w:t>
      </w:r>
      <w:r w:rsidR="000B7BC6" w:rsidRPr="00A37C2A">
        <w:rPr>
          <w:rFonts w:cs="Arial"/>
          <w:b/>
          <w:bCs/>
          <w:szCs w:val="24"/>
        </w:rPr>
        <w:t>Ley</w:t>
      </w:r>
      <w:r w:rsidRPr="00A37C2A">
        <w:rPr>
          <w:rFonts w:cs="Arial"/>
          <w:b/>
          <w:bCs/>
          <w:szCs w:val="24"/>
        </w:rPr>
        <w:t xml:space="preserve"> 893 de 2017”</w:t>
      </w:r>
      <w:r w:rsidR="00F83BBD" w:rsidRPr="00A37C2A">
        <w:rPr>
          <w:rFonts w:cs="Arial"/>
          <w:b/>
          <w:bCs/>
          <w:szCs w:val="24"/>
        </w:rPr>
        <w:t>.</w:t>
      </w:r>
    </w:p>
    <w:p w14:paraId="4664108A" w14:textId="0129AA2A" w:rsidR="00B5432C" w:rsidRPr="00A37C2A" w:rsidRDefault="00B5432C" w:rsidP="00A37C2A">
      <w:pPr>
        <w:spacing w:after="0" w:line="240" w:lineRule="auto"/>
        <w:rPr>
          <w:rFonts w:cs="Arial"/>
          <w:szCs w:val="24"/>
        </w:rPr>
      </w:pPr>
      <w:r w:rsidRPr="00A37C2A">
        <w:rPr>
          <w:rFonts w:cs="Arial"/>
          <w:b/>
          <w:bCs/>
          <w:szCs w:val="24"/>
        </w:rPr>
        <w:t>Autor:</w:t>
      </w:r>
      <w:r w:rsidRPr="00A37C2A">
        <w:rPr>
          <w:rFonts w:cs="Arial"/>
          <w:szCs w:val="24"/>
        </w:rPr>
        <w:t xml:space="preserve"> H</w:t>
      </w:r>
      <w:r w:rsidR="00F83BBD" w:rsidRPr="00A37C2A">
        <w:rPr>
          <w:rFonts w:cs="Arial"/>
          <w:szCs w:val="24"/>
        </w:rPr>
        <w:t>.</w:t>
      </w:r>
      <w:r w:rsidRPr="00A37C2A">
        <w:rPr>
          <w:rFonts w:cs="Arial"/>
          <w:szCs w:val="24"/>
        </w:rPr>
        <w:t>R. James Hermenegildo Mosquera Torres</w:t>
      </w:r>
    </w:p>
    <w:p w14:paraId="07DB64DD"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James Hermenegildo Mosquera Torres</w:t>
      </w:r>
    </w:p>
    <w:p w14:paraId="06B926E3" w14:textId="67226517"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1082/2024</w:t>
      </w:r>
    </w:p>
    <w:p w14:paraId="08159993" w14:textId="2DCCEDAB"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1341/2024</w:t>
      </w:r>
    </w:p>
    <w:p w14:paraId="62E435F0" w14:textId="77777777" w:rsidR="00D84CE0" w:rsidRPr="00A37C2A" w:rsidRDefault="00D84CE0" w:rsidP="00A37C2A">
      <w:pPr>
        <w:spacing w:after="0" w:line="240" w:lineRule="auto"/>
        <w:rPr>
          <w:rFonts w:cs="Arial"/>
          <w:szCs w:val="24"/>
        </w:rPr>
      </w:pPr>
    </w:p>
    <w:p w14:paraId="450038ED" w14:textId="614CD09B" w:rsidR="00D84CE0" w:rsidRPr="00A37C2A" w:rsidRDefault="00B5432C" w:rsidP="00A37C2A">
      <w:pPr>
        <w:spacing w:after="0" w:line="240" w:lineRule="auto"/>
        <w:rPr>
          <w:rFonts w:cs="Arial"/>
          <w:b/>
          <w:bCs/>
          <w:szCs w:val="24"/>
        </w:rPr>
      </w:pPr>
      <w:r w:rsidRPr="00A37C2A">
        <w:rPr>
          <w:rFonts w:cs="Arial"/>
          <w:b/>
          <w:bCs/>
          <w:szCs w:val="24"/>
        </w:rPr>
        <w:t xml:space="preserve">24.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00EF79A4" w:rsidRPr="00A37C2A">
        <w:rPr>
          <w:rFonts w:cs="Arial"/>
          <w:b/>
          <w:bCs/>
          <w:szCs w:val="24"/>
        </w:rPr>
        <w:t xml:space="preserve"> Orgánica</w:t>
      </w:r>
      <w:r w:rsidRPr="00A37C2A">
        <w:rPr>
          <w:rFonts w:cs="Arial"/>
          <w:b/>
          <w:bCs/>
          <w:szCs w:val="24"/>
        </w:rPr>
        <w:t xml:space="preserve"> No. 161 de 2024 </w:t>
      </w:r>
      <w:r w:rsidR="00D26848" w:rsidRPr="00A37C2A">
        <w:rPr>
          <w:rFonts w:cs="Arial"/>
          <w:b/>
          <w:bCs/>
          <w:szCs w:val="24"/>
        </w:rPr>
        <w:t>Cámara</w:t>
      </w:r>
      <w:r w:rsidRPr="00A37C2A">
        <w:rPr>
          <w:rFonts w:cs="Arial"/>
          <w:b/>
          <w:bCs/>
          <w:szCs w:val="24"/>
        </w:rPr>
        <w:t xml:space="preserve"> “Por medio de la cual se modifica la </w:t>
      </w:r>
      <w:r w:rsidR="000B7BC6" w:rsidRPr="00A37C2A">
        <w:rPr>
          <w:rFonts w:cs="Arial"/>
          <w:b/>
          <w:bCs/>
          <w:szCs w:val="24"/>
        </w:rPr>
        <w:t>Ley</w:t>
      </w:r>
      <w:r w:rsidRPr="00A37C2A">
        <w:rPr>
          <w:rFonts w:cs="Arial"/>
          <w:b/>
          <w:bCs/>
          <w:szCs w:val="24"/>
        </w:rPr>
        <w:t xml:space="preserve"> 5ª de 1992, con el fin de implementar una plataforma digital exclusiva para la participación ciudadana en los </w:t>
      </w:r>
      <w:r w:rsidR="00574E66" w:rsidRPr="00A37C2A">
        <w:rPr>
          <w:rFonts w:cs="Arial"/>
          <w:b/>
          <w:bCs/>
          <w:szCs w:val="24"/>
        </w:rPr>
        <w:t>Proyecto</w:t>
      </w:r>
      <w:r w:rsidR="0089525E" w:rsidRPr="00A37C2A">
        <w:rPr>
          <w:rFonts w:cs="Arial"/>
          <w:b/>
          <w:bCs/>
          <w:szCs w:val="24"/>
        </w:rPr>
        <w:t xml:space="preserve">s de </w:t>
      </w:r>
      <w:r w:rsidR="000B7BC6" w:rsidRPr="00A37C2A">
        <w:rPr>
          <w:rFonts w:cs="Arial"/>
          <w:b/>
          <w:bCs/>
          <w:szCs w:val="24"/>
        </w:rPr>
        <w:t>Ley</w:t>
      </w:r>
      <w:r w:rsidRPr="00A37C2A">
        <w:rPr>
          <w:rFonts w:cs="Arial"/>
          <w:b/>
          <w:bCs/>
          <w:szCs w:val="24"/>
        </w:rPr>
        <w:t xml:space="preserve"> o </w:t>
      </w:r>
      <w:r w:rsidR="00D84CE0" w:rsidRPr="00A37C2A">
        <w:rPr>
          <w:rFonts w:cs="Arial"/>
          <w:b/>
          <w:bCs/>
          <w:szCs w:val="24"/>
        </w:rPr>
        <w:t>A</w:t>
      </w:r>
      <w:r w:rsidRPr="00A37C2A">
        <w:rPr>
          <w:rFonts w:cs="Arial"/>
          <w:b/>
          <w:bCs/>
          <w:szCs w:val="24"/>
        </w:rPr>
        <w:t xml:space="preserve">ctos </w:t>
      </w:r>
      <w:r w:rsidR="00D84CE0" w:rsidRPr="00A37C2A">
        <w:rPr>
          <w:rFonts w:cs="Arial"/>
          <w:b/>
          <w:bCs/>
          <w:szCs w:val="24"/>
        </w:rPr>
        <w:t>L</w:t>
      </w:r>
      <w:r w:rsidRPr="00A37C2A">
        <w:rPr>
          <w:rFonts w:cs="Arial"/>
          <w:b/>
          <w:bCs/>
          <w:szCs w:val="24"/>
        </w:rPr>
        <w:t xml:space="preserve">egislativos del </w:t>
      </w:r>
      <w:r w:rsidR="00D84CE0" w:rsidRPr="00A37C2A">
        <w:rPr>
          <w:rFonts w:cs="Arial"/>
          <w:b/>
          <w:bCs/>
          <w:szCs w:val="24"/>
        </w:rPr>
        <w:t>C</w:t>
      </w:r>
      <w:r w:rsidRPr="00A37C2A">
        <w:rPr>
          <w:rFonts w:cs="Arial"/>
          <w:b/>
          <w:bCs/>
          <w:szCs w:val="24"/>
        </w:rPr>
        <w:t>ongreso denominada "Congreso Digital" y se fortalecen los mecanismos de participación ciudadana en el Congreso de la República”</w:t>
      </w:r>
      <w:r w:rsidR="00D84CE0" w:rsidRPr="00A37C2A">
        <w:rPr>
          <w:rFonts w:cs="Arial"/>
          <w:b/>
          <w:bCs/>
          <w:szCs w:val="24"/>
        </w:rPr>
        <w:t>.</w:t>
      </w:r>
    </w:p>
    <w:p w14:paraId="127D0374" w14:textId="6312D783"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D84CE0" w:rsidRPr="00A37C2A">
        <w:rPr>
          <w:rFonts w:cs="Arial"/>
          <w:szCs w:val="24"/>
        </w:rPr>
        <w:t>.</w:t>
      </w:r>
      <w:r w:rsidRPr="00A37C2A">
        <w:rPr>
          <w:rFonts w:cs="Arial"/>
          <w:szCs w:val="24"/>
        </w:rPr>
        <w:t>RR. Marelen Castillo Torres, James Hermenegildo Mosquera Torres, Wilder Iberson Escobar Ortiz, Juan Manuel Cortés Dueñas, Erika Tatiana Sánchez Pinto, Ruth Amelia Caycedo Rosero, Ana Rogelia Monsalve Álvarez, Juan Fernando Espinal Ramírez y el H.S. Jonathan Ferney Pulido Hernández</w:t>
      </w:r>
      <w:r w:rsidR="00D84CE0" w:rsidRPr="00A37C2A">
        <w:rPr>
          <w:rFonts w:cs="Arial"/>
          <w:szCs w:val="24"/>
        </w:rPr>
        <w:t>.</w:t>
      </w:r>
    </w:p>
    <w:p w14:paraId="60FA366E"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Marelen Castillo Torres</w:t>
      </w:r>
    </w:p>
    <w:p w14:paraId="7A070A20" w14:textId="15E09690"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1208/2024</w:t>
      </w:r>
    </w:p>
    <w:p w14:paraId="7B1C6A9A" w14:textId="3D4C4F3A"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1343/2024</w:t>
      </w:r>
    </w:p>
    <w:p w14:paraId="690CEDF1" w14:textId="77777777" w:rsidR="00D84CE0" w:rsidRPr="00A37C2A" w:rsidRDefault="00D84CE0" w:rsidP="00A37C2A">
      <w:pPr>
        <w:spacing w:after="0" w:line="240" w:lineRule="auto"/>
        <w:rPr>
          <w:rFonts w:cs="Arial"/>
          <w:szCs w:val="24"/>
        </w:rPr>
      </w:pPr>
    </w:p>
    <w:p w14:paraId="0C329541" w14:textId="3CCAF589" w:rsidR="00B5432C" w:rsidRPr="00A37C2A" w:rsidRDefault="00B5432C" w:rsidP="00A37C2A">
      <w:pPr>
        <w:spacing w:after="0" w:line="240" w:lineRule="auto"/>
        <w:rPr>
          <w:rFonts w:cs="Arial"/>
          <w:b/>
          <w:bCs/>
          <w:szCs w:val="24"/>
        </w:rPr>
      </w:pPr>
      <w:r w:rsidRPr="00A37C2A">
        <w:rPr>
          <w:rFonts w:cs="Arial"/>
          <w:b/>
          <w:bCs/>
          <w:szCs w:val="24"/>
        </w:rPr>
        <w:t xml:space="preserve">25.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173 de 2024 </w:t>
      </w:r>
      <w:r w:rsidR="00D26848" w:rsidRPr="00A37C2A">
        <w:rPr>
          <w:rFonts w:cs="Arial"/>
          <w:b/>
          <w:bCs/>
          <w:szCs w:val="24"/>
        </w:rPr>
        <w:t>Cámara</w:t>
      </w:r>
      <w:r w:rsidRPr="00A37C2A">
        <w:rPr>
          <w:rFonts w:cs="Arial"/>
          <w:b/>
          <w:bCs/>
          <w:szCs w:val="24"/>
        </w:rPr>
        <w:t xml:space="preserve"> “Por medio del cual se adoptan medidas afirmativas de igualdad para el reconocimiento, perdón y reparación </w:t>
      </w:r>
      <w:r w:rsidRPr="00A37C2A">
        <w:rPr>
          <w:rFonts w:cs="Arial"/>
          <w:b/>
          <w:bCs/>
          <w:szCs w:val="24"/>
        </w:rPr>
        <w:lastRenderedPageBreak/>
        <w:t>histórica en favor de las comunidades negras, afrocolombianas, raizales y palenqueras y se dictan otras disposiciones”</w:t>
      </w:r>
      <w:r w:rsidR="00D84CE0" w:rsidRPr="00A37C2A">
        <w:rPr>
          <w:rFonts w:cs="Arial"/>
          <w:b/>
          <w:bCs/>
          <w:szCs w:val="24"/>
        </w:rPr>
        <w:t>.</w:t>
      </w:r>
    </w:p>
    <w:p w14:paraId="0B94831B" w14:textId="44FD22AA"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D84CE0" w:rsidRPr="00A37C2A">
        <w:rPr>
          <w:rFonts w:cs="Arial"/>
          <w:szCs w:val="24"/>
        </w:rPr>
        <w:t>.</w:t>
      </w:r>
      <w:r w:rsidRPr="00A37C2A">
        <w:rPr>
          <w:rFonts w:cs="Arial"/>
          <w:szCs w:val="24"/>
        </w:rPr>
        <w:t>RR. Astrid Sánchez Montes de Oca, Gersel Luis Pérez Altamiranda, Juan Daniel Peñuela Calvache, Elizabeth Jay-Pang Díaz, James Hermenegildo Mosquera Torres, Jhoany Carlos Alberto Palacios, Ana Paola García Soto, Milene Jarava Díaz y Ruth Amelia Caycedo Rosero</w:t>
      </w:r>
      <w:r w:rsidR="00D84CE0" w:rsidRPr="00A37C2A">
        <w:rPr>
          <w:rFonts w:cs="Arial"/>
          <w:szCs w:val="24"/>
        </w:rPr>
        <w:t>.</w:t>
      </w:r>
    </w:p>
    <w:p w14:paraId="5B7667E4"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Astrid Sánchez Montes de Oca</w:t>
      </w:r>
    </w:p>
    <w:p w14:paraId="687C81CC" w14:textId="1494BDC4"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1181/2024</w:t>
      </w:r>
    </w:p>
    <w:p w14:paraId="0B8C6580" w14:textId="0CB90573"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1342/2024</w:t>
      </w:r>
    </w:p>
    <w:p w14:paraId="12CE5D2C" w14:textId="77777777" w:rsidR="00D84CE0" w:rsidRPr="00A37C2A" w:rsidRDefault="00D84CE0" w:rsidP="00A37C2A">
      <w:pPr>
        <w:spacing w:after="0" w:line="240" w:lineRule="auto"/>
        <w:rPr>
          <w:rFonts w:cs="Arial"/>
          <w:szCs w:val="24"/>
        </w:rPr>
      </w:pPr>
    </w:p>
    <w:p w14:paraId="31519F96" w14:textId="7516F476" w:rsidR="00D84CE0" w:rsidRPr="00A37C2A" w:rsidRDefault="00B5432C" w:rsidP="00A37C2A">
      <w:pPr>
        <w:spacing w:after="0" w:line="240" w:lineRule="auto"/>
        <w:rPr>
          <w:rFonts w:cs="Arial"/>
          <w:b/>
          <w:bCs/>
          <w:szCs w:val="24"/>
        </w:rPr>
      </w:pPr>
      <w:r w:rsidRPr="00A37C2A">
        <w:rPr>
          <w:rFonts w:cs="Arial"/>
          <w:b/>
          <w:bCs/>
          <w:szCs w:val="24"/>
        </w:rPr>
        <w:t xml:space="preserve">26.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034 de 2024 </w:t>
      </w:r>
      <w:r w:rsidR="00D26848" w:rsidRPr="00A37C2A">
        <w:rPr>
          <w:rFonts w:cs="Arial"/>
          <w:b/>
          <w:bCs/>
          <w:szCs w:val="24"/>
        </w:rPr>
        <w:t>Cámara</w:t>
      </w:r>
      <w:r w:rsidRPr="00A37C2A">
        <w:rPr>
          <w:rFonts w:cs="Arial"/>
          <w:b/>
          <w:bCs/>
          <w:szCs w:val="24"/>
        </w:rPr>
        <w:t xml:space="preserve"> “Por medio de la cual se establecen los espacios abiertos para mascotas permitiendo su acceso a lugares públicos o privados abiertos al público”</w:t>
      </w:r>
      <w:r w:rsidR="00D84CE0" w:rsidRPr="00A37C2A">
        <w:rPr>
          <w:rFonts w:cs="Arial"/>
          <w:b/>
          <w:bCs/>
          <w:szCs w:val="24"/>
        </w:rPr>
        <w:t>.</w:t>
      </w:r>
    </w:p>
    <w:p w14:paraId="43EDD302" w14:textId="23641935"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D84CE0" w:rsidRPr="00A37C2A">
        <w:rPr>
          <w:rFonts w:cs="Arial"/>
          <w:szCs w:val="24"/>
        </w:rPr>
        <w:t>.</w:t>
      </w:r>
      <w:r w:rsidRPr="00A37C2A">
        <w:rPr>
          <w:rFonts w:cs="Arial"/>
          <w:szCs w:val="24"/>
        </w:rPr>
        <w:t>RR. Juan Carlos Wills Ospina, José Alejandro Martínez Sánchez, Oscar Rodrigo Campo Hurtado, Aníbal Gustavo Hoyos Franco, Flora Perdomo Andrade, Andrés Felipe Jiménez Vargas, Ángela María Vergara González, Juan Daniel Peñuela Calvache, Nicolás Antonio Barguil Cubillos, Alejandro García Ríos, Juan Manuel Cortés Dueñas, Hugo Alfonso Archila Suárez, Elkin Rodolfo Ospina Ospina, Luis Eduardo Díaz Mateus y Los HH.SS. Germán Alcides Blanco Álvarez, José Alfredo Marín Lozano.</w:t>
      </w:r>
    </w:p>
    <w:p w14:paraId="15C4DD9A"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Juan Carlos Wills Ospina</w:t>
      </w:r>
    </w:p>
    <w:p w14:paraId="3C7629AC" w14:textId="2F7F4ECB"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1064/2024</w:t>
      </w:r>
    </w:p>
    <w:p w14:paraId="1C298553" w14:textId="37F328F3"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1479/2024</w:t>
      </w:r>
    </w:p>
    <w:p w14:paraId="5AEFF6E1" w14:textId="77777777" w:rsidR="00D84CE0" w:rsidRPr="00A37C2A" w:rsidRDefault="00D84CE0" w:rsidP="00A37C2A">
      <w:pPr>
        <w:spacing w:after="0" w:line="240" w:lineRule="auto"/>
        <w:rPr>
          <w:rFonts w:cs="Arial"/>
          <w:szCs w:val="24"/>
        </w:rPr>
      </w:pPr>
    </w:p>
    <w:p w14:paraId="7D439650" w14:textId="6EF42F82" w:rsidR="00D84CE0" w:rsidRPr="00A37C2A" w:rsidRDefault="00B5432C" w:rsidP="00A37C2A">
      <w:pPr>
        <w:spacing w:after="0" w:line="240" w:lineRule="auto"/>
        <w:rPr>
          <w:rFonts w:cs="Arial"/>
          <w:b/>
          <w:bCs/>
          <w:szCs w:val="24"/>
        </w:rPr>
      </w:pPr>
      <w:r w:rsidRPr="00A37C2A">
        <w:rPr>
          <w:rFonts w:cs="Arial"/>
          <w:b/>
          <w:bCs/>
          <w:szCs w:val="24"/>
        </w:rPr>
        <w:t xml:space="preserve">27.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127 de 2024 </w:t>
      </w:r>
      <w:r w:rsidR="00D26848" w:rsidRPr="00A37C2A">
        <w:rPr>
          <w:rFonts w:cs="Arial"/>
          <w:b/>
          <w:bCs/>
          <w:szCs w:val="24"/>
        </w:rPr>
        <w:t>Cámara</w:t>
      </w:r>
      <w:r w:rsidRPr="00A37C2A">
        <w:rPr>
          <w:rFonts w:cs="Arial"/>
          <w:b/>
          <w:bCs/>
          <w:szCs w:val="24"/>
        </w:rPr>
        <w:t xml:space="preserve"> “Por medio de la cual se modifica la </w:t>
      </w:r>
      <w:r w:rsidR="000B7BC6" w:rsidRPr="00A37C2A">
        <w:rPr>
          <w:rFonts w:cs="Arial"/>
          <w:b/>
          <w:bCs/>
          <w:szCs w:val="24"/>
        </w:rPr>
        <w:t>Ley</w:t>
      </w:r>
      <w:r w:rsidRPr="00A37C2A">
        <w:rPr>
          <w:rFonts w:cs="Arial"/>
          <w:b/>
          <w:bCs/>
          <w:szCs w:val="24"/>
        </w:rPr>
        <w:t xml:space="preserve"> 679 de 2001, se crea dentro del fondo para la lucha contra la explotación de niñas, niños y adolescentes, una subcuenta especial denominada "Fondo territorial de emergencia para la lucha contra la explotación sexual de niñas, niños y adolescentes en los departamentos de Antioquia, Distrito de Medellín, Bolívar, Distrito de Cartagena de Indias y Bogotá D.C", y se dictan otras disposiciones”.</w:t>
      </w:r>
    </w:p>
    <w:p w14:paraId="31C9820B" w14:textId="26684948"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635A92" w:rsidRPr="00A37C2A">
        <w:rPr>
          <w:rFonts w:cs="Arial"/>
          <w:szCs w:val="24"/>
        </w:rPr>
        <w:t>.</w:t>
      </w:r>
      <w:r w:rsidRPr="00A37C2A">
        <w:rPr>
          <w:rFonts w:cs="Arial"/>
          <w:szCs w:val="24"/>
        </w:rPr>
        <w:t>RR. Andrés Felipe Jiménez Vargas, Juliana Aray Franco, Fernando David Niño Mendoza, Andrés Guillermo Montes Celedón, Juan Manuel Cortés Dueñas</w:t>
      </w:r>
      <w:r w:rsidR="00635A92" w:rsidRPr="00A37C2A">
        <w:rPr>
          <w:rFonts w:cs="Arial"/>
          <w:szCs w:val="24"/>
        </w:rPr>
        <w:t xml:space="preserve">. </w:t>
      </w:r>
      <w:r w:rsidRPr="00A37C2A">
        <w:rPr>
          <w:rFonts w:cs="Arial"/>
          <w:szCs w:val="24"/>
        </w:rPr>
        <w:t>El H.S. Nicolás Albeiro Echeverri Alvarán.</w:t>
      </w:r>
    </w:p>
    <w:p w14:paraId="1A8EAE4C" w14:textId="36C51773" w:rsidR="00B5432C" w:rsidRPr="00A37C2A" w:rsidRDefault="00B5432C" w:rsidP="00A37C2A">
      <w:pPr>
        <w:spacing w:after="0" w:line="240" w:lineRule="auto"/>
        <w:rPr>
          <w:rFonts w:cs="Arial"/>
          <w:szCs w:val="24"/>
        </w:rPr>
      </w:pPr>
      <w:r w:rsidRPr="00A37C2A">
        <w:rPr>
          <w:rFonts w:cs="Arial"/>
          <w:b/>
          <w:bCs/>
          <w:szCs w:val="24"/>
        </w:rPr>
        <w:t>Ponentes:</w:t>
      </w:r>
      <w:r w:rsidRPr="00A37C2A">
        <w:rPr>
          <w:rFonts w:cs="Arial"/>
          <w:szCs w:val="24"/>
        </w:rPr>
        <w:t xml:space="preserve"> HH.RR. Andrés Felipe Jiménez Vargas -C-, José Jaime Uscátegui Pastrana, Oscar Rodrigo Campo Hurtado, Piedad Correal Rubiano, Jorge Eliécer Tamayo Marulanda, Eduard Giovanny Sarmiento Hidalgo, Karen Astrith Manrique Olarte, Duvalier Sánchez </w:t>
      </w:r>
      <w:r w:rsidR="00635A92" w:rsidRPr="00A37C2A">
        <w:rPr>
          <w:rFonts w:cs="Arial"/>
          <w:szCs w:val="24"/>
        </w:rPr>
        <w:t>Arango,</w:t>
      </w:r>
      <w:r w:rsidRPr="00A37C2A">
        <w:rPr>
          <w:rFonts w:cs="Arial"/>
          <w:szCs w:val="24"/>
        </w:rPr>
        <w:t xml:space="preserve"> Marelen Castillo Torres y Luis Alberto Albán Urbano</w:t>
      </w:r>
      <w:r w:rsidR="00635A92" w:rsidRPr="00A37C2A">
        <w:rPr>
          <w:rFonts w:cs="Arial"/>
          <w:szCs w:val="24"/>
        </w:rPr>
        <w:t>.</w:t>
      </w:r>
    </w:p>
    <w:p w14:paraId="6EC16C54" w14:textId="2E25C413"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1152/2024</w:t>
      </w:r>
    </w:p>
    <w:p w14:paraId="0D65C0BD" w14:textId="14EC1ECF"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1481/2024</w:t>
      </w:r>
    </w:p>
    <w:p w14:paraId="139FCDA2" w14:textId="19A87B99" w:rsidR="00B5432C" w:rsidRPr="00A37C2A" w:rsidRDefault="00B5432C" w:rsidP="00A37C2A">
      <w:pPr>
        <w:spacing w:after="0" w:line="240" w:lineRule="auto"/>
        <w:rPr>
          <w:rFonts w:cs="Arial"/>
          <w:b/>
          <w:bCs/>
          <w:szCs w:val="24"/>
        </w:rPr>
      </w:pPr>
      <w:r w:rsidRPr="00A37C2A">
        <w:rPr>
          <w:rFonts w:cs="Arial"/>
          <w:b/>
          <w:bCs/>
          <w:szCs w:val="24"/>
        </w:rPr>
        <w:t xml:space="preserve">Adhesión a la </w:t>
      </w:r>
      <w:r w:rsidR="0089525E" w:rsidRPr="00A37C2A">
        <w:rPr>
          <w:rFonts w:cs="Arial"/>
          <w:b/>
          <w:bCs/>
          <w:szCs w:val="24"/>
        </w:rPr>
        <w:t>Ponencia</w:t>
      </w:r>
      <w:r w:rsidRPr="00A37C2A">
        <w:rPr>
          <w:rFonts w:cs="Arial"/>
          <w:b/>
          <w:bCs/>
          <w:szCs w:val="24"/>
        </w:rPr>
        <w:t xml:space="preserve"> de la H.R. Karen Astrith Manrique</w:t>
      </w:r>
    </w:p>
    <w:p w14:paraId="2D1F0F02" w14:textId="698EAC6B" w:rsidR="00635A92" w:rsidRPr="00A37C2A" w:rsidRDefault="00B5432C" w:rsidP="00A37C2A">
      <w:pPr>
        <w:spacing w:after="0" w:line="240" w:lineRule="auto"/>
        <w:rPr>
          <w:rFonts w:cs="Arial"/>
          <w:b/>
          <w:bCs/>
          <w:szCs w:val="24"/>
        </w:rPr>
      </w:pPr>
      <w:r w:rsidRPr="00A37C2A">
        <w:rPr>
          <w:rFonts w:cs="Arial"/>
          <w:b/>
          <w:bCs/>
          <w:szCs w:val="24"/>
        </w:rPr>
        <w:t xml:space="preserve">28.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138 de 2024 </w:t>
      </w:r>
      <w:r w:rsidR="00D26848" w:rsidRPr="00A37C2A">
        <w:rPr>
          <w:rFonts w:cs="Arial"/>
          <w:b/>
          <w:bCs/>
          <w:szCs w:val="24"/>
        </w:rPr>
        <w:t>Cámara</w:t>
      </w:r>
      <w:r w:rsidRPr="00A37C2A">
        <w:rPr>
          <w:rFonts w:cs="Arial"/>
          <w:b/>
          <w:bCs/>
          <w:szCs w:val="24"/>
        </w:rPr>
        <w:t xml:space="preserve"> “Por medio del cual se modifica la </w:t>
      </w:r>
      <w:r w:rsidR="000B7BC6" w:rsidRPr="00A37C2A">
        <w:rPr>
          <w:rFonts w:cs="Arial"/>
          <w:b/>
          <w:bCs/>
          <w:szCs w:val="24"/>
        </w:rPr>
        <w:t>Ley</w:t>
      </w:r>
      <w:r w:rsidRPr="00A37C2A">
        <w:rPr>
          <w:rFonts w:cs="Arial"/>
          <w:b/>
          <w:bCs/>
          <w:szCs w:val="24"/>
        </w:rPr>
        <w:t xml:space="preserve"> 136 de 1994, el Decreto </w:t>
      </w:r>
      <w:r w:rsidR="000B7BC6" w:rsidRPr="00A37C2A">
        <w:rPr>
          <w:rFonts w:cs="Arial"/>
          <w:b/>
          <w:bCs/>
          <w:szCs w:val="24"/>
        </w:rPr>
        <w:t>Ley</w:t>
      </w:r>
      <w:r w:rsidRPr="00A37C2A">
        <w:rPr>
          <w:rFonts w:cs="Arial"/>
          <w:b/>
          <w:bCs/>
          <w:szCs w:val="24"/>
        </w:rPr>
        <w:t xml:space="preserve"> 1421 de 1993 y la </w:t>
      </w:r>
      <w:r w:rsidR="000B7BC6" w:rsidRPr="00A37C2A">
        <w:rPr>
          <w:rFonts w:cs="Arial"/>
          <w:b/>
          <w:bCs/>
          <w:szCs w:val="24"/>
        </w:rPr>
        <w:t>Ley</w:t>
      </w:r>
      <w:r w:rsidRPr="00A37C2A">
        <w:rPr>
          <w:rFonts w:cs="Arial"/>
          <w:b/>
          <w:bCs/>
          <w:szCs w:val="24"/>
        </w:rPr>
        <w:t xml:space="preserve"> 2200 de 2022 para </w:t>
      </w:r>
      <w:r w:rsidRPr="00A37C2A">
        <w:rPr>
          <w:rFonts w:cs="Arial"/>
          <w:b/>
          <w:bCs/>
          <w:szCs w:val="24"/>
        </w:rPr>
        <w:lastRenderedPageBreak/>
        <w:t xml:space="preserve">crear la </w:t>
      </w:r>
      <w:r w:rsidR="00794FDB" w:rsidRPr="00A37C2A">
        <w:rPr>
          <w:rFonts w:cs="Arial"/>
          <w:b/>
          <w:bCs/>
          <w:szCs w:val="24"/>
        </w:rPr>
        <w:t>Comisión</w:t>
      </w:r>
      <w:r w:rsidRPr="00A37C2A">
        <w:rPr>
          <w:rFonts w:cs="Arial"/>
          <w:b/>
          <w:bCs/>
          <w:szCs w:val="24"/>
        </w:rPr>
        <w:t xml:space="preserve"> para la Protección Integral de la Infancia y la Adolescencia en los Concejos y Asambleas y se dictan otras disposiciones”</w:t>
      </w:r>
      <w:r w:rsidR="00635A92" w:rsidRPr="00A37C2A">
        <w:rPr>
          <w:rFonts w:cs="Arial"/>
          <w:b/>
          <w:bCs/>
          <w:szCs w:val="24"/>
        </w:rPr>
        <w:t>.</w:t>
      </w:r>
    </w:p>
    <w:p w14:paraId="4A2D526C" w14:textId="0EBC992E"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205EC4" w:rsidRPr="00A37C2A">
        <w:rPr>
          <w:rFonts w:cs="Arial"/>
          <w:szCs w:val="24"/>
        </w:rPr>
        <w:t>.</w:t>
      </w:r>
      <w:r w:rsidRPr="00A37C2A">
        <w:rPr>
          <w:rFonts w:cs="Arial"/>
          <w:szCs w:val="24"/>
        </w:rPr>
        <w:t>RR. Irma Luz Herrera Rodríguez</w:t>
      </w:r>
      <w:r w:rsidR="00205EC4" w:rsidRPr="00A37C2A">
        <w:rPr>
          <w:rFonts w:cs="Arial"/>
          <w:szCs w:val="24"/>
        </w:rPr>
        <w:t>.</w:t>
      </w:r>
      <w:r w:rsidRPr="00A37C2A">
        <w:rPr>
          <w:rFonts w:cs="Arial"/>
          <w:szCs w:val="24"/>
        </w:rPr>
        <w:t xml:space="preserve"> Los HH.SS. Ana Paola Agudelo García, Manuel Antonio Virgüez Piraquive, Carlos Eduardo Guevara Villabón</w:t>
      </w:r>
      <w:r w:rsidR="00205EC4" w:rsidRPr="00A37C2A">
        <w:rPr>
          <w:rFonts w:cs="Arial"/>
          <w:szCs w:val="24"/>
        </w:rPr>
        <w:t>.</w:t>
      </w:r>
    </w:p>
    <w:p w14:paraId="47BFC6A3" w14:textId="1E05CDB8" w:rsidR="00B5432C" w:rsidRPr="00A37C2A" w:rsidRDefault="00B5432C" w:rsidP="00A37C2A">
      <w:pPr>
        <w:spacing w:after="0" w:line="240" w:lineRule="auto"/>
        <w:rPr>
          <w:rFonts w:cs="Arial"/>
          <w:szCs w:val="24"/>
        </w:rPr>
      </w:pPr>
      <w:r w:rsidRPr="00A37C2A">
        <w:rPr>
          <w:rFonts w:cs="Arial"/>
          <w:b/>
          <w:bCs/>
          <w:szCs w:val="24"/>
        </w:rPr>
        <w:t>Ponentes:</w:t>
      </w:r>
      <w:r w:rsidRPr="00A37C2A">
        <w:rPr>
          <w:rFonts w:cs="Arial"/>
          <w:szCs w:val="24"/>
        </w:rPr>
        <w:t xml:space="preserve"> HH.RR. Juan Manuel Cortés Dueñas -C-, Pedro José </w:t>
      </w:r>
      <w:r w:rsidR="0007376C" w:rsidRPr="00A37C2A">
        <w:rPr>
          <w:rFonts w:cs="Arial"/>
          <w:szCs w:val="24"/>
        </w:rPr>
        <w:t>Suárez</w:t>
      </w:r>
      <w:r w:rsidRPr="00A37C2A">
        <w:rPr>
          <w:rFonts w:cs="Arial"/>
          <w:szCs w:val="24"/>
        </w:rPr>
        <w:t xml:space="preserve"> Vacca, José Jaime Uscátegui Pastrana, Oscar Rodrigo Campo Hurtado, Karyme Adrana Cotes Martínez, Jorge Eliécer Tamayo Marulanda, Jennifer Dal</w:t>
      </w:r>
      <w:r w:rsidR="000408E3" w:rsidRPr="00A37C2A">
        <w:rPr>
          <w:rFonts w:cs="Arial"/>
          <w:szCs w:val="24"/>
        </w:rPr>
        <w:t>l</w:t>
      </w:r>
      <w:r w:rsidR="000B7BC6" w:rsidRPr="00A37C2A">
        <w:rPr>
          <w:rFonts w:cs="Arial"/>
          <w:szCs w:val="24"/>
        </w:rPr>
        <w:t>ey</w:t>
      </w:r>
      <w:r w:rsidRPr="00A37C2A">
        <w:rPr>
          <w:rFonts w:cs="Arial"/>
          <w:szCs w:val="24"/>
        </w:rPr>
        <w:t xml:space="preserve"> Pedraza Sandova</w:t>
      </w:r>
      <w:r w:rsidR="00205EC4" w:rsidRPr="00A37C2A">
        <w:rPr>
          <w:rFonts w:cs="Arial"/>
          <w:szCs w:val="24"/>
        </w:rPr>
        <w:t>l</w:t>
      </w:r>
      <w:r w:rsidRPr="00A37C2A">
        <w:rPr>
          <w:rFonts w:cs="Arial"/>
          <w:szCs w:val="24"/>
        </w:rPr>
        <w:t>, James Hermenegildo Mosquera Torres, Luis Alberto Albán Urbano y Marelen Castillo Torres</w:t>
      </w:r>
      <w:r w:rsidR="00205EC4" w:rsidRPr="00A37C2A">
        <w:rPr>
          <w:rFonts w:cs="Arial"/>
          <w:szCs w:val="24"/>
        </w:rPr>
        <w:t>.</w:t>
      </w:r>
    </w:p>
    <w:p w14:paraId="2334270B" w14:textId="45BEA645"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1136/2024</w:t>
      </w:r>
    </w:p>
    <w:p w14:paraId="22CAA3F2" w14:textId="114E1AF9"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1482/2024</w:t>
      </w:r>
    </w:p>
    <w:p w14:paraId="0FCC7845" w14:textId="77777777" w:rsidR="00205EC4" w:rsidRPr="00A37C2A" w:rsidRDefault="00205EC4" w:rsidP="00A37C2A">
      <w:pPr>
        <w:spacing w:after="0" w:line="240" w:lineRule="auto"/>
        <w:rPr>
          <w:rFonts w:cs="Arial"/>
          <w:szCs w:val="24"/>
        </w:rPr>
      </w:pPr>
    </w:p>
    <w:p w14:paraId="75E7EDEA" w14:textId="0088F01B" w:rsidR="00205EC4" w:rsidRPr="00A37C2A" w:rsidRDefault="00B5432C" w:rsidP="00A37C2A">
      <w:pPr>
        <w:spacing w:after="0" w:line="240" w:lineRule="auto"/>
        <w:rPr>
          <w:rFonts w:cs="Arial"/>
          <w:b/>
          <w:bCs/>
          <w:szCs w:val="24"/>
        </w:rPr>
      </w:pPr>
      <w:r w:rsidRPr="00A37C2A">
        <w:rPr>
          <w:rFonts w:cs="Arial"/>
          <w:b/>
          <w:bCs/>
          <w:szCs w:val="24"/>
        </w:rPr>
        <w:t xml:space="preserve">29.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00EF79A4" w:rsidRPr="00A37C2A">
        <w:rPr>
          <w:rFonts w:cs="Arial"/>
          <w:b/>
          <w:bCs/>
          <w:szCs w:val="24"/>
        </w:rPr>
        <w:t xml:space="preserve"> Orgánica</w:t>
      </w:r>
      <w:r w:rsidRPr="00A37C2A">
        <w:rPr>
          <w:rFonts w:cs="Arial"/>
          <w:b/>
          <w:bCs/>
          <w:szCs w:val="24"/>
        </w:rPr>
        <w:t xml:space="preserve"> No. 235 de 2024 </w:t>
      </w:r>
      <w:r w:rsidR="00D26848" w:rsidRPr="00A37C2A">
        <w:rPr>
          <w:rFonts w:cs="Arial"/>
          <w:b/>
          <w:bCs/>
          <w:szCs w:val="24"/>
        </w:rPr>
        <w:t>Cámara</w:t>
      </w:r>
      <w:r w:rsidRPr="00A37C2A">
        <w:rPr>
          <w:rFonts w:cs="Arial"/>
          <w:b/>
          <w:bCs/>
          <w:szCs w:val="24"/>
        </w:rPr>
        <w:t xml:space="preserve"> “Por medio del cual se establecen mecanismos para fortalecer el proceso de asistencia de los </w:t>
      </w:r>
      <w:r w:rsidR="00AC1D0C" w:rsidRPr="00A37C2A">
        <w:rPr>
          <w:rFonts w:cs="Arial"/>
          <w:b/>
          <w:bCs/>
          <w:szCs w:val="24"/>
        </w:rPr>
        <w:t>Congresista</w:t>
      </w:r>
      <w:r w:rsidRPr="00A37C2A">
        <w:rPr>
          <w:rFonts w:cs="Arial"/>
          <w:b/>
          <w:bCs/>
          <w:szCs w:val="24"/>
        </w:rPr>
        <w:t>s a las sesiones en ejercicio de sus funciones constitucionales y legales, con el fin de promover su participación política y la representación, y se dictan otras disposiciones”</w:t>
      </w:r>
      <w:r w:rsidR="00205EC4" w:rsidRPr="00A37C2A">
        <w:rPr>
          <w:rFonts w:cs="Arial"/>
          <w:b/>
          <w:bCs/>
          <w:szCs w:val="24"/>
        </w:rPr>
        <w:t>.</w:t>
      </w:r>
    </w:p>
    <w:p w14:paraId="49709EF5" w14:textId="59A1C972"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645804" w:rsidRPr="00A37C2A">
        <w:rPr>
          <w:rFonts w:cs="Arial"/>
          <w:szCs w:val="24"/>
        </w:rPr>
        <w:t>.</w:t>
      </w:r>
      <w:r w:rsidRPr="00A37C2A">
        <w:rPr>
          <w:rFonts w:cs="Arial"/>
          <w:szCs w:val="24"/>
        </w:rPr>
        <w:t>RR. Catherine Juvinao Clavijo, José Octavio Cardona León, Álvaro Leonel Rueda Caballero.</w:t>
      </w:r>
    </w:p>
    <w:p w14:paraId="008EEF21"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Catherine Juvinao Clavijo</w:t>
      </w:r>
    </w:p>
    <w:p w14:paraId="06787B77" w14:textId="64FDAB96"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1253/2024</w:t>
      </w:r>
    </w:p>
    <w:p w14:paraId="572539BB" w14:textId="100CCF95"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1595/2024</w:t>
      </w:r>
    </w:p>
    <w:p w14:paraId="2E01BD1E" w14:textId="77777777" w:rsidR="00645804" w:rsidRPr="00A37C2A" w:rsidRDefault="00645804" w:rsidP="00A37C2A">
      <w:pPr>
        <w:spacing w:after="0" w:line="240" w:lineRule="auto"/>
        <w:rPr>
          <w:rFonts w:cs="Arial"/>
          <w:szCs w:val="24"/>
        </w:rPr>
      </w:pPr>
    </w:p>
    <w:p w14:paraId="604AEEB8" w14:textId="6C8F2E60" w:rsidR="00645804" w:rsidRPr="00A37C2A" w:rsidRDefault="00B5432C" w:rsidP="00A37C2A">
      <w:pPr>
        <w:spacing w:after="0" w:line="240" w:lineRule="auto"/>
        <w:rPr>
          <w:rFonts w:cs="Arial"/>
          <w:b/>
          <w:bCs/>
          <w:szCs w:val="24"/>
        </w:rPr>
      </w:pPr>
      <w:r w:rsidRPr="00A37C2A">
        <w:rPr>
          <w:rFonts w:cs="Arial"/>
          <w:b/>
          <w:bCs/>
          <w:szCs w:val="24"/>
        </w:rPr>
        <w:t xml:space="preserve">30.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266 de 2024 </w:t>
      </w:r>
      <w:r w:rsidR="00D26848" w:rsidRPr="00A37C2A">
        <w:rPr>
          <w:rFonts w:cs="Arial"/>
          <w:b/>
          <w:bCs/>
          <w:szCs w:val="24"/>
        </w:rPr>
        <w:t>Cámara</w:t>
      </w:r>
      <w:r w:rsidRPr="00A37C2A">
        <w:rPr>
          <w:rFonts w:cs="Arial"/>
          <w:b/>
          <w:bCs/>
          <w:szCs w:val="24"/>
        </w:rPr>
        <w:t xml:space="preserve"> “Por medio de la cual se crea el Reporte Público de Secuestrados y se dictan otras disposiciones”</w:t>
      </w:r>
      <w:r w:rsidR="00645804" w:rsidRPr="00A37C2A">
        <w:rPr>
          <w:rFonts w:cs="Arial"/>
          <w:b/>
          <w:bCs/>
          <w:szCs w:val="24"/>
        </w:rPr>
        <w:t>.</w:t>
      </w:r>
    </w:p>
    <w:p w14:paraId="785F2436" w14:textId="641BC007"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694518" w:rsidRPr="00A37C2A">
        <w:rPr>
          <w:rFonts w:cs="Arial"/>
          <w:szCs w:val="24"/>
        </w:rPr>
        <w:t>.</w:t>
      </w:r>
      <w:r w:rsidRPr="00A37C2A">
        <w:rPr>
          <w:rFonts w:cs="Arial"/>
          <w:szCs w:val="24"/>
        </w:rPr>
        <w:t>RR. José Jaime Uscátegui Pastrana, Carlos Edward Osorio Aguiar, Álvaro Leonel Rueda Caballero, Hugo Danilo Lozano Pimiento, Miguel Abraham Polo Polo, Yulieth Andrea Sánchez Carreño, Eduard Alexis Triana Rincón, Germán Rogelio Rozo Anís, Erika Tatiana Sánchez Pinto, Delcy Esperanza Isaza Buenaventura, Cristian Danilo Avendaño Fino</w:t>
      </w:r>
      <w:r w:rsidR="00694518" w:rsidRPr="00A37C2A">
        <w:rPr>
          <w:rFonts w:cs="Arial"/>
          <w:szCs w:val="24"/>
        </w:rPr>
        <w:t>.</w:t>
      </w:r>
    </w:p>
    <w:p w14:paraId="74FD2D2A" w14:textId="30B4F187" w:rsidR="00B5432C" w:rsidRPr="00A37C2A" w:rsidRDefault="00B5432C" w:rsidP="00A37C2A">
      <w:pPr>
        <w:spacing w:after="0" w:line="240" w:lineRule="auto"/>
        <w:rPr>
          <w:rFonts w:cs="Arial"/>
          <w:szCs w:val="24"/>
        </w:rPr>
      </w:pPr>
      <w:r w:rsidRPr="00A37C2A">
        <w:rPr>
          <w:rFonts w:cs="Arial"/>
          <w:b/>
          <w:bCs/>
          <w:szCs w:val="24"/>
        </w:rPr>
        <w:t>Ponentes:</w:t>
      </w:r>
      <w:r w:rsidRPr="00A37C2A">
        <w:rPr>
          <w:rFonts w:cs="Arial"/>
          <w:szCs w:val="24"/>
        </w:rPr>
        <w:t xml:space="preserve"> HH.RR. José Jaime Uscátegui Pastrana -C-, Ruth Amelia Caicedo Rosero </w:t>
      </w:r>
      <w:r w:rsidR="00694518" w:rsidRPr="00A37C2A">
        <w:rPr>
          <w:rFonts w:cs="Arial"/>
          <w:szCs w:val="24"/>
        </w:rPr>
        <w:t>-</w:t>
      </w:r>
      <w:r w:rsidRPr="00A37C2A">
        <w:rPr>
          <w:rFonts w:cs="Arial"/>
          <w:szCs w:val="24"/>
        </w:rPr>
        <w:t xml:space="preserve">C-, Pedro </w:t>
      </w:r>
      <w:r w:rsidR="00694518" w:rsidRPr="00A37C2A">
        <w:rPr>
          <w:rFonts w:cs="Arial"/>
          <w:szCs w:val="24"/>
        </w:rPr>
        <w:t>José</w:t>
      </w:r>
      <w:r w:rsidRPr="00A37C2A">
        <w:rPr>
          <w:rFonts w:cs="Arial"/>
          <w:szCs w:val="24"/>
        </w:rPr>
        <w:t xml:space="preserve"> Suarez Vacca, Piedad Correal Rubiano, Jennifer Dal</w:t>
      </w:r>
      <w:r w:rsidR="008B1F40" w:rsidRPr="00A37C2A">
        <w:rPr>
          <w:rFonts w:cs="Arial"/>
          <w:szCs w:val="24"/>
        </w:rPr>
        <w:t>l</w:t>
      </w:r>
      <w:r w:rsidR="000B7BC6" w:rsidRPr="00A37C2A">
        <w:rPr>
          <w:rFonts w:cs="Arial"/>
          <w:szCs w:val="24"/>
        </w:rPr>
        <w:t>ey</w:t>
      </w:r>
      <w:r w:rsidRPr="00A37C2A">
        <w:rPr>
          <w:rFonts w:cs="Arial"/>
          <w:szCs w:val="24"/>
        </w:rPr>
        <w:t xml:space="preserve"> Pedraza Sandoval, Gersel Luis </w:t>
      </w:r>
      <w:r w:rsidR="00694518" w:rsidRPr="00A37C2A">
        <w:rPr>
          <w:rFonts w:cs="Arial"/>
          <w:szCs w:val="24"/>
        </w:rPr>
        <w:t>Pérez</w:t>
      </w:r>
      <w:r w:rsidRPr="00A37C2A">
        <w:rPr>
          <w:rFonts w:cs="Arial"/>
          <w:szCs w:val="24"/>
        </w:rPr>
        <w:t xml:space="preserve"> Altamiranda, Astrid </w:t>
      </w:r>
      <w:r w:rsidR="00694518" w:rsidRPr="00A37C2A">
        <w:rPr>
          <w:rFonts w:cs="Arial"/>
          <w:szCs w:val="24"/>
        </w:rPr>
        <w:t>Sánchez</w:t>
      </w:r>
      <w:r w:rsidRPr="00A37C2A">
        <w:rPr>
          <w:rFonts w:cs="Arial"/>
          <w:szCs w:val="24"/>
        </w:rPr>
        <w:t xml:space="preserve"> Montes de Oca, </w:t>
      </w:r>
      <w:r w:rsidR="00694518" w:rsidRPr="00A37C2A">
        <w:rPr>
          <w:rFonts w:cs="Arial"/>
          <w:szCs w:val="24"/>
        </w:rPr>
        <w:t>Diógenes</w:t>
      </w:r>
      <w:r w:rsidRPr="00A37C2A">
        <w:rPr>
          <w:rFonts w:cs="Arial"/>
          <w:szCs w:val="24"/>
        </w:rPr>
        <w:t xml:space="preserve"> Quintero Amaya y Marelen Castillo Torres</w:t>
      </w:r>
      <w:r w:rsidR="00694518" w:rsidRPr="00A37C2A">
        <w:rPr>
          <w:rFonts w:cs="Arial"/>
          <w:szCs w:val="24"/>
        </w:rPr>
        <w:t>.</w:t>
      </w:r>
    </w:p>
    <w:p w14:paraId="2FBAA6B6" w14:textId="06BBCE2E"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1511/2024</w:t>
      </w:r>
    </w:p>
    <w:p w14:paraId="622744F3" w14:textId="77777777" w:rsidR="006E7A5A"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1687/2024 HH.RR. José Uscátegui -C-, Ruth Caicedo –C-, Piedad Correal, Gersel </w:t>
      </w:r>
      <w:r w:rsidR="00BD62AE" w:rsidRPr="00A37C2A">
        <w:rPr>
          <w:rFonts w:cs="Arial"/>
          <w:szCs w:val="24"/>
        </w:rPr>
        <w:t>Pérez</w:t>
      </w:r>
      <w:r w:rsidR="00B5432C" w:rsidRPr="00A37C2A">
        <w:rPr>
          <w:rFonts w:cs="Arial"/>
          <w:szCs w:val="24"/>
        </w:rPr>
        <w:t xml:space="preserve">, Astrid </w:t>
      </w:r>
      <w:r w:rsidR="00BD62AE" w:rsidRPr="00A37C2A">
        <w:rPr>
          <w:rFonts w:cs="Arial"/>
          <w:szCs w:val="24"/>
        </w:rPr>
        <w:t>Sánchez</w:t>
      </w:r>
      <w:r w:rsidR="00B5432C" w:rsidRPr="00A37C2A">
        <w:rPr>
          <w:rFonts w:cs="Arial"/>
          <w:szCs w:val="24"/>
        </w:rPr>
        <w:t xml:space="preserve"> y Marelen Castillo</w:t>
      </w:r>
      <w:r w:rsidR="00BD62AE" w:rsidRPr="00A37C2A">
        <w:rPr>
          <w:rFonts w:cs="Arial"/>
          <w:szCs w:val="24"/>
        </w:rPr>
        <w:t>.</w:t>
      </w:r>
    </w:p>
    <w:p w14:paraId="0918141E" w14:textId="449D5088" w:rsidR="00B5432C" w:rsidRPr="00A37C2A" w:rsidRDefault="0089525E" w:rsidP="00A37C2A">
      <w:pPr>
        <w:spacing w:after="0" w:line="240" w:lineRule="auto"/>
        <w:rPr>
          <w:rFonts w:cs="Arial"/>
          <w:szCs w:val="24"/>
        </w:rPr>
      </w:pPr>
      <w:r w:rsidRPr="00A37C2A">
        <w:rPr>
          <w:rFonts w:cs="Arial"/>
          <w:b/>
          <w:bCs/>
          <w:szCs w:val="24"/>
        </w:rPr>
        <w:t>Ponencia</w:t>
      </w:r>
      <w:r w:rsidR="00601A6E" w:rsidRPr="00A37C2A">
        <w:rPr>
          <w:rFonts w:cs="Arial"/>
          <w:b/>
          <w:bCs/>
          <w:szCs w:val="24"/>
        </w:rPr>
        <w:t xml:space="preserve"> Primer Debate Negativa:</w:t>
      </w:r>
      <w:r w:rsidR="00601A6E" w:rsidRPr="00A37C2A">
        <w:rPr>
          <w:rFonts w:cs="Arial"/>
          <w:szCs w:val="24"/>
        </w:rPr>
        <w:t xml:space="preserve"> Gaceta No.</w:t>
      </w:r>
      <w:r w:rsidR="00B5432C" w:rsidRPr="00A37C2A">
        <w:rPr>
          <w:rFonts w:cs="Arial"/>
          <w:szCs w:val="24"/>
        </w:rPr>
        <w:t xml:space="preserve"> 1796/2024 HH.RR. Pedro Suárez y Jennifer Pedraza</w:t>
      </w:r>
      <w:r w:rsidR="00BD62AE" w:rsidRPr="00A37C2A">
        <w:rPr>
          <w:rFonts w:cs="Arial"/>
          <w:szCs w:val="24"/>
        </w:rPr>
        <w:t>.</w:t>
      </w:r>
    </w:p>
    <w:p w14:paraId="01E4B083" w14:textId="77777777" w:rsidR="00BD62AE" w:rsidRPr="00A37C2A" w:rsidRDefault="00BD62AE" w:rsidP="00A37C2A">
      <w:pPr>
        <w:spacing w:after="0" w:line="240" w:lineRule="auto"/>
        <w:rPr>
          <w:rFonts w:cs="Arial"/>
          <w:szCs w:val="24"/>
        </w:rPr>
      </w:pPr>
    </w:p>
    <w:p w14:paraId="7BC871E0" w14:textId="7E0F4456" w:rsidR="00B5432C" w:rsidRPr="00A37C2A" w:rsidRDefault="00B5432C" w:rsidP="00A37C2A">
      <w:pPr>
        <w:spacing w:after="0" w:line="240" w:lineRule="auto"/>
        <w:rPr>
          <w:rFonts w:cs="Arial"/>
          <w:b/>
          <w:bCs/>
          <w:szCs w:val="24"/>
        </w:rPr>
      </w:pPr>
      <w:r w:rsidRPr="00A37C2A">
        <w:rPr>
          <w:rFonts w:cs="Arial"/>
          <w:b/>
          <w:bCs/>
          <w:szCs w:val="24"/>
        </w:rPr>
        <w:t xml:space="preserve">31.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00EF79A4" w:rsidRPr="00A37C2A">
        <w:rPr>
          <w:rFonts w:cs="Arial"/>
          <w:b/>
          <w:bCs/>
          <w:szCs w:val="24"/>
        </w:rPr>
        <w:t xml:space="preserve"> Orgánica</w:t>
      </w:r>
      <w:r w:rsidRPr="00A37C2A">
        <w:rPr>
          <w:rFonts w:cs="Arial"/>
          <w:b/>
          <w:bCs/>
          <w:szCs w:val="24"/>
        </w:rPr>
        <w:t xml:space="preserve"> No. 282 de 2024 </w:t>
      </w:r>
      <w:r w:rsidR="00D26848" w:rsidRPr="00A37C2A">
        <w:rPr>
          <w:rFonts w:cs="Arial"/>
          <w:b/>
          <w:bCs/>
          <w:szCs w:val="24"/>
        </w:rPr>
        <w:t>Cámara</w:t>
      </w:r>
      <w:r w:rsidRPr="00A37C2A">
        <w:rPr>
          <w:rFonts w:cs="Arial"/>
          <w:b/>
          <w:bCs/>
          <w:szCs w:val="24"/>
        </w:rPr>
        <w:t xml:space="preserve"> “Por la cual se modifica la </w:t>
      </w:r>
      <w:r w:rsidR="000B7BC6" w:rsidRPr="00A37C2A">
        <w:rPr>
          <w:rFonts w:cs="Arial"/>
          <w:b/>
          <w:bCs/>
          <w:szCs w:val="24"/>
        </w:rPr>
        <w:t>Ley</w:t>
      </w:r>
      <w:r w:rsidRPr="00A37C2A">
        <w:rPr>
          <w:rFonts w:cs="Arial"/>
          <w:b/>
          <w:bCs/>
          <w:szCs w:val="24"/>
        </w:rPr>
        <w:t xml:space="preserve"> 1454 de 2011, se incluyen los territorios Afrocolombianos en el Ordenamiento Territorial y se dictan otras disposiciones”</w:t>
      </w:r>
      <w:r w:rsidR="00BD62AE" w:rsidRPr="00A37C2A">
        <w:rPr>
          <w:rFonts w:cs="Arial"/>
          <w:b/>
          <w:bCs/>
          <w:szCs w:val="24"/>
        </w:rPr>
        <w:t>.</w:t>
      </w:r>
    </w:p>
    <w:p w14:paraId="08B283A7" w14:textId="77777777" w:rsidR="00BD62AE" w:rsidRPr="00A37C2A" w:rsidRDefault="00BD62AE" w:rsidP="00A37C2A">
      <w:pPr>
        <w:spacing w:after="0" w:line="240" w:lineRule="auto"/>
        <w:rPr>
          <w:rFonts w:cs="Arial"/>
          <w:b/>
          <w:bCs/>
          <w:szCs w:val="24"/>
        </w:rPr>
      </w:pPr>
    </w:p>
    <w:p w14:paraId="53C59A4E" w14:textId="46C9A77F" w:rsidR="00B5432C" w:rsidRPr="00A37C2A" w:rsidRDefault="00B5432C" w:rsidP="00A37C2A">
      <w:pPr>
        <w:spacing w:after="0" w:line="240" w:lineRule="auto"/>
        <w:rPr>
          <w:rFonts w:cs="Arial"/>
          <w:szCs w:val="24"/>
        </w:rPr>
      </w:pPr>
      <w:r w:rsidRPr="00A37C2A">
        <w:rPr>
          <w:rFonts w:cs="Arial"/>
          <w:b/>
          <w:bCs/>
          <w:szCs w:val="24"/>
        </w:rPr>
        <w:lastRenderedPageBreak/>
        <w:t>Autores:</w:t>
      </w:r>
      <w:r w:rsidRPr="00A37C2A">
        <w:rPr>
          <w:rFonts w:cs="Arial"/>
          <w:szCs w:val="24"/>
        </w:rPr>
        <w:t xml:space="preserve"> HH</w:t>
      </w:r>
      <w:r w:rsidR="00BD62AE" w:rsidRPr="00A37C2A">
        <w:rPr>
          <w:rFonts w:cs="Arial"/>
          <w:szCs w:val="24"/>
        </w:rPr>
        <w:t>.</w:t>
      </w:r>
      <w:r w:rsidRPr="00A37C2A">
        <w:rPr>
          <w:rFonts w:cs="Arial"/>
          <w:szCs w:val="24"/>
        </w:rPr>
        <w:t xml:space="preserve">RR. Gersel Luis Pérez Altamiranda, Mónica Karina Bocanegra Pantoja, Cristóbal Caicedo Angulo, William Ferney Aljure Martínez, Silvio José Carrasquilla Torres, Orlando Castillo </w:t>
      </w:r>
      <w:r w:rsidR="00BD62AE" w:rsidRPr="00A37C2A">
        <w:rPr>
          <w:rFonts w:cs="Arial"/>
          <w:szCs w:val="24"/>
        </w:rPr>
        <w:t>Advíncula</w:t>
      </w:r>
      <w:r w:rsidRPr="00A37C2A">
        <w:rPr>
          <w:rFonts w:cs="Arial"/>
          <w:szCs w:val="24"/>
        </w:rPr>
        <w:t xml:space="preserve">, Marelen Castillo Torres, Gilma Díaz Arias, Pedro Baracutao García Ospina, John Jairo González Agudelo, Hernando González, Milene Jarava Díaz, Karen Juliana López Salazar, Jorge Méndez Hernández, Ana Rogelia Monsalve Álvarez, Gerson Lisímaco Montaño Arizala, James Hermenegildo Mosquera Torres, </w:t>
      </w:r>
      <w:r w:rsidR="00BD62AE" w:rsidRPr="00A37C2A">
        <w:rPr>
          <w:rFonts w:cs="Arial"/>
          <w:szCs w:val="24"/>
        </w:rPr>
        <w:t>John</w:t>
      </w:r>
      <w:r w:rsidRPr="00A37C2A">
        <w:rPr>
          <w:rFonts w:cs="Arial"/>
          <w:szCs w:val="24"/>
        </w:rPr>
        <w:t xml:space="preserve"> Fredy Núñez Ramos, Fernando David Niño Mendoza, Jhoany Carlos Alberto Palacios Mosquera, Leonor María Palencia Vega, Haiver Rincón Gutiérrez, Astrid Sánchez Montes </w:t>
      </w:r>
      <w:r w:rsidR="00BD62AE" w:rsidRPr="00A37C2A">
        <w:rPr>
          <w:rFonts w:cs="Arial"/>
          <w:szCs w:val="24"/>
        </w:rPr>
        <w:t>d</w:t>
      </w:r>
      <w:r w:rsidRPr="00A37C2A">
        <w:rPr>
          <w:rFonts w:cs="Arial"/>
          <w:szCs w:val="24"/>
        </w:rPr>
        <w:t>e Oca, Jhon Fredi Valencia Caicedo, Luz Ayda Pastrana Loaiza</w:t>
      </w:r>
      <w:r w:rsidR="00BD62AE" w:rsidRPr="00A37C2A">
        <w:rPr>
          <w:rFonts w:cs="Arial"/>
          <w:szCs w:val="24"/>
        </w:rPr>
        <w:t>.</w:t>
      </w:r>
      <w:r w:rsidRPr="00A37C2A">
        <w:rPr>
          <w:rFonts w:cs="Arial"/>
          <w:szCs w:val="24"/>
        </w:rPr>
        <w:t xml:space="preserve"> El </w:t>
      </w:r>
      <w:r w:rsidR="00404C05" w:rsidRPr="00A37C2A">
        <w:rPr>
          <w:rFonts w:cs="Arial"/>
          <w:szCs w:val="24"/>
        </w:rPr>
        <w:t>Honorable</w:t>
      </w:r>
      <w:r w:rsidRPr="00A37C2A">
        <w:rPr>
          <w:rFonts w:cs="Arial"/>
          <w:szCs w:val="24"/>
        </w:rPr>
        <w:t xml:space="preserve"> Senador Paulino Riascos</w:t>
      </w:r>
      <w:r w:rsidR="00BD62AE" w:rsidRPr="00A37C2A">
        <w:rPr>
          <w:rFonts w:cs="Arial"/>
          <w:szCs w:val="24"/>
        </w:rPr>
        <w:t>.</w:t>
      </w:r>
    </w:p>
    <w:p w14:paraId="28D57F0D" w14:textId="25683DDA" w:rsidR="00B5432C" w:rsidRPr="00A37C2A" w:rsidRDefault="00B5432C" w:rsidP="00A37C2A">
      <w:pPr>
        <w:spacing w:after="0" w:line="240" w:lineRule="auto"/>
        <w:rPr>
          <w:rFonts w:cs="Arial"/>
          <w:szCs w:val="24"/>
        </w:rPr>
      </w:pPr>
      <w:r w:rsidRPr="00A37C2A">
        <w:rPr>
          <w:rFonts w:cs="Arial"/>
          <w:b/>
          <w:bCs/>
          <w:szCs w:val="24"/>
        </w:rPr>
        <w:t>Ponentes:</w:t>
      </w:r>
      <w:r w:rsidRPr="00A37C2A">
        <w:rPr>
          <w:rFonts w:cs="Arial"/>
          <w:szCs w:val="24"/>
        </w:rPr>
        <w:t xml:space="preserve"> HH.RR. Astrid Sánchez Montes de Oca -C-, Gersel Luis Pérez Altamiranda -C-, Pedro José </w:t>
      </w:r>
      <w:r w:rsidR="00A8300A" w:rsidRPr="00A37C2A">
        <w:rPr>
          <w:rFonts w:cs="Arial"/>
          <w:szCs w:val="24"/>
        </w:rPr>
        <w:t>Suárez</w:t>
      </w:r>
      <w:r w:rsidRPr="00A37C2A">
        <w:rPr>
          <w:rFonts w:cs="Arial"/>
          <w:szCs w:val="24"/>
        </w:rPr>
        <w:t xml:space="preserve"> Vacca, Piedad Correal Rubiano, Juan Manuel Cortés Dueñas, Duvalier Sánchez Arango</w:t>
      </w:r>
      <w:r w:rsidR="00A8300A" w:rsidRPr="00A37C2A">
        <w:rPr>
          <w:rFonts w:cs="Arial"/>
          <w:szCs w:val="24"/>
        </w:rPr>
        <w:t xml:space="preserve">, </w:t>
      </w:r>
      <w:r w:rsidRPr="00A37C2A">
        <w:rPr>
          <w:rFonts w:cs="Arial"/>
          <w:szCs w:val="24"/>
        </w:rPr>
        <w:t>José Jaime Uscátegui Pastrana, James Hermenegildo Mosquera Torres, Luis Alberto Albán Urbano y Marelen Castillo Torres.</w:t>
      </w:r>
    </w:p>
    <w:p w14:paraId="2177ECB7" w14:textId="5554446B"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1529/2024</w:t>
      </w:r>
    </w:p>
    <w:p w14:paraId="10C0FDE7" w14:textId="3C3DA12B"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1693/2024</w:t>
      </w:r>
    </w:p>
    <w:p w14:paraId="5DF576E2" w14:textId="77777777" w:rsidR="00A8300A" w:rsidRPr="00A37C2A" w:rsidRDefault="00A8300A" w:rsidP="00A37C2A">
      <w:pPr>
        <w:spacing w:after="0" w:line="240" w:lineRule="auto"/>
        <w:rPr>
          <w:rFonts w:cs="Arial"/>
          <w:szCs w:val="24"/>
        </w:rPr>
      </w:pPr>
    </w:p>
    <w:p w14:paraId="2C60125D" w14:textId="30B890C6" w:rsidR="00A8300A" w:rsidRPr="00A37C2A" w:rsidRDefault="00B5432C" w:rsidP="00A37C2A">
      <w:pPr>
        <w:spacing w:after="0" w:line="240" w:lineRule="auto"/>
        <w:rPr>
          <w:rFonts w:cs="Arial"/>
          <w:b/>
          <w:bCs/>
          <w:szCs w:val="24"/>
        </w:rPr>
      </w:pPr>
      <w:r w:rsidRPr="00A37C2A">
        <w:rPr>
          <w:rFonts w:cs="Arial"/>
          <w:b/>
          <w:bCs/>
          <w:szCs w:val="24"/>
        </w:rPr>
        <w:t xml:space="preserve">32.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297 de 2024 </w:t>
      </w:r>
      <w:r w:rsidR="00D26848" w:rsidRPr="00A37C2A">
        <w:rPr>
          <w:rFonts w:cs="Arial"/>
          <w:b/>
          <w:bCs/>
          <w:szCs w:val="24"/>
        </w:rPr>
        <w:t>Cámara</w:t>
      </w:r>
      <w:r w:rsidRPr="00A37C2A">
        <w:rPr>
          <w:rFonts w:cs="Arial"/>
          <w:b/>
          <w:bCs/>
          <w:szCs w:val="24"/>
        </w:rPr>
        <w:t xml:space="preserve"> “Por medio de la cual se establecen, definen y priorizan nuevos municipios como Zonas más afectadas por el conflicto armado ZOMAC, definidos por el Decreto 1650 de 2017, en la implementación del Acuerdo de Paz y se dictan otras disposiciones”</w:t>
      </w:r>
      <w:r w:rsidR="00A8300A" w:rsidRPr="00A37C2A">
        <w:rPr>
          <w:rFonts w:cs="Arial"/>
          <w:b/>
          <w:bCs/>
          <w:szCs w:val="24"/>
        </w:rPr>
        <w:t>.</w:t>
      </w:r>
    </w:p>
    <w:p w14:paraId="670981B5" w14:textId="6154B395" w:rsidR="00B5432C" w:rsidRPr="00A37C2A" w:rsidRDefault="00B5432C" w:rsidP="00A37C2A">
      <w:pPr>
        <w:spacing w:after="0" w:line="240" w:lineRule="auto"/>
        <w:rPr>
          <w:rFonts w:cs="Arial"/>
          <w:szCs w:val="24"/>
        </w:rPr>
      </w:pPr>
      <w:r w:rsidRPr="00A37C2A">
        <w:rPr>
          <w:rFonts w:cs="Arial"/>
          <w:b/>
          <w:bCs/>
          <w:szCs w:val="24"/>
        </w:rPr>
        <w:t>Autor:</w:t>
      </w:r>
      <w:r w:rsidRPr="00A37C2A">
        <w:rPr>
          <w:rFonts w:cs="Arial"/>
          <w:szCs w:val="24"/>
        </w:rPr>
        <w:t xml:space="preserve"> H</w:t>
      </w:r>
      <w:r w:rsidR="004A1985" w:rsidRPr="00A37C2A">
        <w:rPr>
          <w:rFonts w:cs="Arial"/>
          <w:szCs w:val="24"/>
        </w:rPr>
        <w:t>.</w:t>
      </w:r>
      <w:r w:rsidRPr="00A37C2A">
        <w:rPr>
          <w:rFonts w:cs="Arial"/>
          <w:szCs w:val="24"/>
        </w:rPr>
        <w:t>R. Oscar Leonardo Villamizar Meneses</w:t>
      </w:r>
    </w:p>
    <w:p w14:paraId="72C1DB3C" w14:textId="19B14A49" w:rsidR="00B5432C" w:rsidRPr="00A37C2A" w:rsidRDefault="00B5432C" w:rsidP="00A37C2A">
      <w:pPr>
        <w:spacing w:after="0" w:line="240" w:lineRule="auto"/>
        <w:rPr>
          <w:rFonts w:cs="Arial"/>
          <w:szCs w:val="24"/>
        </w:rPr>
      </w:pPr>
      <w:r w:rsidRPr="00A37C2A">
        <w:rPr>
          <w:rFonts w:cs="Arial"/>
          <w:b/>
          <w:bCs/>
          <w:szCs w:val="24"/>
        </w:rPr>
        <w:t>Ponentes:</w:t>
      </w:r>
      <w:r w:rsidRPr="00A37C2A">
        <w:rPr>
          <w:rFonts w:cs="Arial"/>
          <w:szCs w:val="24"/>
        </w:rPr>
        <w:t xml:space="preserve"> HH.RR. Hernán Darío Cadavid Márquez -C-, Alirio Uribe Muñoz -C- Carlos Felipe Quintero Ovalle, Juan Manuel Cortés Dueñas, Duvalier Sánchez Arango, Oscar Rodrigo Campo Hurtado, Jorge Eliécer Tamayo Marulanda, Diógenes Quintero Amaya, Luis Alberto Albán Urbano y Marelen Castillo Torres</w:t>
      </w:r>
      <w:r w:rsidR="004A1985" w:rsidRPr="00A37C2A">
        <w:rPr>
          <w:rFonts w:cs="Arial"/>
          <w:szCs w:val="24"/>
        </w:rPr>
        <w:t>.</w:t>
      </w:r>
    </w:p>
    <w:p w14:paraId="12048EE0" w14:textId="1025DF9C"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1528/2024</w:t>
      </w:r>
    </w:p>
    <w:p w14:paraId="53E9E770" w14:textId="3B54D397" w:rsidR="00B5432C" w:rsidRPr="00A37C2A" w:rsidRDefault="0089525E" w:rsidP="00A37C2A">
      <w:pPr>
        <w:spacing w:after="0" w:line="240" w:lineRule="auto"/>
        <w:rPr>
          <w:rFonts w:cs="Arial"/>
          <w:szCs w:val="24"/>
        </w:rPr>
      </w:pPr>
      <w:r w:rsidRPr="00A37C2A">
        <w:rPr>
          <w:rFonts w:cs="Arial"/>
          <w:b/>
          <w:bCs/>
          <w:szCs w:val="24"/>
        </w:rPr>
        <w:t>Ponencia</w:t>
      </w:r>
      <w:r w:rsidR="004A1985" w:rsidRPr="00A37C2A">
        <w:rPr>
          <w:rFonts w:cs="Arial"/>
          <w:b/>
          <w:bCs/>
          <w:szCs w:val="24"/>
        </w:rPr>
        <w:t xml:space="preserve"> Primer Debate Archivo:</w:t>
      </w:r>
      <w:r w:rsidR="004A1985" w:rsidRPr="00A37C2A">
        <w:rPr>
          <w:rFonts w:cs="Arial"/>
          <w:szCs w:val="24"/>
        </w:rPr>
        <w:t xml:space="preserve"> Gaceta No.</w:t>
      </w:r>
      <w:r w:rsidR="00B5432C" w:rsidRPr="00A37C2A">
        <w:rPr>
          <w:rFonts w:cs="Arial"/>
          <w:szCs w:val="24"/>
        </w:rPr>
        <w:t xml:space="preserve"> 1794/2024 HH.RR. Alirio Uribe Muñoz -C-, Duvalier Sánchez Arango, Diógenes Quintero Amaya y Luis Alberto Albán Urbano</w:t>
      </w:r>
      <w:r w:rsidR="00C60C72" w:rsidRPr="00A37C2A">
        <w:rPr>
          <w:rFonts w:cs="Arial"/>
          <w:szCs w:val="24"/>
        </w:rPr>
        <w:t>.</w:t>
      </w:r>
    </w:p>
    <w:p w14:paraId="4F609924" w14:textId="5B2616C0"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1866/2024 HH.RR. Hernán Cadavid -C-, Carlos Felipe Quintero, Juan Manuel Cortés, Oscar Campo, Jorge Tamayo y Marelen Castillo</w:t>
      </w:r>
      <w:r w:rsidR="00C60C72" w:rsidRPr="00A37C2A">
        <w:rPr>
          <w:rFonts w:cs="Arial"/>
          <w:szCs w:val="24"/>
        </w:rPr>
        <w:t>.</w:t>
      </w:r>
    </w:p>
    <w:p w14:paraId="237D54A9" w14:textId="77777777" w:rsidR="00C60C72" w:rsidRPr="00A37C2A" w:rsidRDefault="00C60C72" w:rsidP="00A37C2A">
      <w:pPr>
        <w:spacing w:after="0" w:line="240" w:lineRule="auto"/>
        <w:rPr>
          <w:rFonts w:cs="Arial"/>
          <w:szCs w:val="24"/>
        </w:rPr>
      </w:pPr>
    </w:p>
    <w:p w14:paraId="17B8846D" w14:textId="7CA82CE9" w:rsidR="009C5447" w:rsidRPr="00A37C2A" w:rsidRDefault="00B5432C" w:rsidP="00A37C2A">
      <w:pPr>
        <w:spacing w:after="0" w:line="240" w:lineRule="auto"/>
        <w:rPr>
          <w:rFonts w:cs="Arial"/>
          <w:b/>
          <w:bCs/>
          <w:szCs w:val="24"/>
        </w:rPr>
      </w:pPr>
      <w:r w:rsidRPr="00A37C2A">
        <w:rPr>
          <w:rFonts w:cs="Arial"/>
          <w:b/>
          <w:bCs/>
          <w:szCs w:val="24"/>
        </w:rPr>
        <w:t xml:space="preserve">33.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00EF79A4" w:rsidRPr="00A37C2A">
        <w:rPr>
          <w:rFonts w:cs="Arial"/>
          <w:b/>
          <w:bCs/>
          <w:szCs w:val="24"/>
        </w:rPr>
        <w:t xml:space="preserve"> Orgánica</w:t>
      </w:r>
      <w:r w:rsidRPr="00A37C2A">
        <w:rPr>
          <w:rFonts w:cs="Arial"/>
          <w:b/>
          <w:bCs/>
          <w:szCs w:val="24"/>
        </w:rPr>
        <w:t xml:space="preserve"> No. 105 de 2024 </w:t>
      </w:r>
      <w:r w:rsidR="00D26848" w:rsidRPr="00A37C2A">
        <w:rPr>
          <w:rFonts w:cs="Arial"/>
          <w:b/>
          <w:bCs/>
          <w:szCs w:val="24"/>
        </w:rPr>
        <w:t>Cámara</w:t>
      </w:r>
      <w:r w:rsidRPr="00A37C2A">
        <w:rPr>
          <w:rFonts w:cs="Arial"/>
          <w:b/>
          <w:bCs/>
          <w:szCs w:val="24"/>
        </w:rPr>
        <w:t xml:space="preserve"> “Por medio del cual se modifica la </w:t>
      </w:r>
      <w:r w:rsidR="000B7BC6" w:rsidRPr="00A37C2A">
        <w:rPr>
          <w:rFonts w:cs="Arial"/>
          <w:b/>
          <w:bCs/>
          <w:szCs w:val="24"/>
        </w:rPr>
        <w:t>Ley</w:t>
      </w:r>
      <w:r w:rsidRPr="00A37C2A">
        <w:rPr>
          <w:rFonts w:cs="Arial"/>
          <w:b/>
          <w:bCs/>
          <w:szCs w:val="24"/>
        </w:rPr>
        <w:t xml:space="preserve"> 5 de 1992 y la </w:t>
      </w:r>
      <w:r w:rsidR="000B7BC6" w:rsidRPr="00A37C2A">
        <w:rPr>
          <w:rFonts w:cs="Arial"/>
          <w:b/>
          <w:bCs/>
          <w:szCs w:val="24"/>
        </w:rPr>
        <w:t>Ley</w:t>
      </w:r>
      <w:r w:rsidRPr="00A37C2A">
        <w:rPr>
          <w:rFonts w:cs="Arial"/>
          <w:b/>
          <w:bCs/>
          <w:szCs w:val="24"/>
        </w:rPr>
        <w:t xml:space="preserve"> 1828 de 2017 con relación al trámite de impedimentos y recusaciones y se dictan otras disposiciones”</w:t>
      </w:r>
      <w:r w:rsidR="00C60C72" w:rsidRPr="00A37C2A">
        <w:rPr>
          <w:rFonts w:cs="Arial"/>
          <w:b/>
          <w:bCs/>
          <w:szCs w:val="24"/>
        </w:rPr>
        <w:t>.</w:t>
      </w:r>
    </w:p>
    <w:p w14:paraId="707B73EC" w14:textId="2B303768"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C60C72" w:rsidRPr="00A37C2A">
        <w:rPr>
          <w:rFonts w:cs="Arial"/>
          <w:szCs w:val="24"/>
        </w:rPr>
        <w:t>.</w:t>
      </w:r>
      <w:r w:rsidRPr="00A37C2A">
        <w:rPr>
          <w:rFonts w:cs="Arial"/>
          <w:szCs w:val="24"/>
        </w:rPr>
        <w:t xml:space="preserve">RR. Carlos Felipe Quintero Ovalle, Karyme Adrana Cotes Martínez, Luis Eduardo Díaz Mateus, Álvaro Leonel Rueda Caballero, Santiago Osorio Marín, Astrid Sánchez Montes de Oca, Jhoany Carlos Alberto Palacios Mosquera, Hugo Alfonso Archila Suárez, Luis Carlos Ochoa Tobón, Hugo Danilo Lozano Pimiento, Dolcey Oscar Torres Romero, Ana Paola García Soto, Jorge Eliécer Tamayo Marulanda, </w:t>
      </w:r>
      <w:r w:rsidR="00C60C72" w:rsidRPr="00A37C2A">
        <w:rPr>
          <w:rFonts w:cs="Arial"/>
          <w:szCs w:val="24"/>
        </w:rPr>
        <w:t>Héctor</w:t>
      </w:r>
      <w:r w:rsidRPr="00A37C2A">
        <w:rPr>
          <w:rFonts w:cs="Arial"/>
          <w:szCs w:val="24"/>
        </w:rPr>
        <w:t xml:space="preserve"> David Chaparro Chaparro y Oscar Hernán </w:t>
      </w:r>
      <w:r w:rsidR="00C60C72" w:rsidRPr="00A37C2A">
        <w:rPr>
          <w:rFonts w:cs="Arial"/>
          <w:szCs w:val="24"/>
        </w:rPr>
        <w:t>Sánchez</w:t>
      </w:r>
      <w:r w:rsidRPr="00A37C2A">
        <w:rPr>
          <w:rFonts w:cs="Arial"/>
          <w:szCs w:val="24"/>
        </w:rPr>
        <w:t xml:space="preserve"> León</w:t>
      </w:r>
      <w:r w:rsidR="00C60C72" w:rsidRPr="00A37C2A">
        <w:rPr>
          <w:rFonts w:cs="Arial"/>
          <w:szCs w:val="24"/>
        </w:rPr>
        <w:t>.</w:t>
      </w:r>
    </w:p>
    <w:p w14:paraId="4B1B06AA" w14:textId="35583F3B" w:rsidR="00B5432C" w:rsidRPr="00A37C2A" w:rsidRDefault="00B5432C" w:rsidP="00A37C2A">
      <w:pPr>
        <w:spacing w:after="0" w:line="240" w:lineRule="auto"/>
        <w:rPr>
          <w:rFonts w:cs="Arial"/>
          <w:szCs w:val="24"/>
        </w:rPr>
      </w:pPr>
      <w:r w:rsidRPr="00A37C2A">
        <w:rPr>
          <w:rFonts w:cs="Arial"/>
          <w:b/>
          <w:bCs/>
          <w:szCs w:val="24"/>
        </w:rPr>
        <w:lastRenderedPageBreak/>
        <w:t>Ponentes:</w:t>
      </w:r>
      <w:r w:rsidRPr="00A37C2A">
        <w:rPr>
          <w:rFonts w:cs="Arial"/>
          <w:szCs w:val="24"/>
        </w:rPr>
        <w:t xml:space="preserve"> HH.RR. Jorge Eliécer Tamayo Marulanda -C-, Carlos Felipe Quintero Ovalle -C-, Alirio Uribe Muñoz, José Jaime Uscátegui Pastrana, Julio César Triana Quintero, Andrés Felipe Jiménez Vargas, Catherine Juvinao Clavijo, Orlando Castillo </w:t>
      </w:r>
      <w:r w:rsidR="00C60C72" w:rsidRPr="00A37C2A">
        <w:rPr>
          <w:rFonts w:cs="Arial"/>
          <w:szCs w:val="24"/>
        </w:rPr>
        <w:t>Advíncula</w:t>
      </w:r>
      <w:r w:rsidRPr="00A37C2A">
        <w:rPr>
          <w:rFonts w:cs="Arial"/>
          <w:szCs w:val="24"/>
        </w:rPr>
        <w:t>, Marelen Castillo Torres y Luis Alberto Albán Urbano.</w:t>
      </w:r>
    </w:p>
    <w:p w14:paraId="66DB912E" w14:textId="14362C57"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1132/2024</w:t>
      </w:r>
    </w:p>
    <w:p w14:paraId="105D815B" w14:textId="44628917"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1787/2024</w:t>
      </w:r>
    </w:p>
    <w:p w14:paraId="6E384C42" w14:textId="035476A2" w:rsidR="00B5432C" w:rsidRPr="00A37C2A" w:rsidRDefault="00B5432C" w:rsidP="00A37C2A">
      <w:pPr>
        <w:spacing w:after="0" w:line="240" w:lineRule="auto"/>
        <w:rPr>
          <w:rFonts w:cs="Arial"/>
          <w:b/>
          <w:bCs/>
          <w:szCs w:val="24"/>
        </w:rPr>
      </w:pPr>
      <w:r w:rsidRPr="00A37C2A">
        <w:rPr>
          <w:rFonts w:cs="Arial"/>
          <w:b/>
          <w:bCs/>
          <w:szCs w:val="24"/>
        </w:rPr>
        <w:t xml:space="preserve">Adhesión a la </w:t>
      </w:r>
      <w:r w:rsidR="0089525E" w:rsidRPr="00A37C2A">
        <w:rPr>
          <w:rFonts w:cs="Arial"/>
          <w:b/>
          <w:bCs/>
          <w:szCs w:val="24"/>
        </w:rPr>
        <w:t>Ponencia</w:t>
      </w:r>
      <w:r w:rsidRPr="00A37C2A">
        <w:rPr>
          <w:rFonts w:cs="Arial"/>
          <w:b/>
          <w:bCs/>
          <w:szCs w:val="24"/>
        </w:rPr>
        <w:t xml:space="preserve"> del H.R. Orlando Castillo Advíncula</w:t>
      </w:r>
    </w:p>
    <w:p w14:paraId="00D275C5" w14:textId="761BAB4F" w:rsidR="00B5432C" w:rsidRPr="00A37C2A" w:rsidRDefault="00B5432C" w:rsidP="00A37C2A">
      <w:pPr>
        <w:spacing w:after="0" w:line="240" w:lineRule="auto"/>
        <w:rPr>
          <w:rFonts w:cs="Arial"/>
          <w:b/>
          <w:bCs/>
          <w:szCs w:val="24"/>
        </w:rPr>
      </w:pPr>
      <w:r w:rsidRPr="00A37C2A">
        <w:rPr>
          <w:rFonts w:cs="Arial"/>
          <w:b/>
          <w:bCs/>
          <w:szCs w:val="24"/>
        </w:rPr>
        <w:t xml:space="preserve">Adhesión a la </w:t>
      </w:r>
      <w:r w:rsidR="0089525E" w:rsidRPr="00A37C2A">
        <w:rPr>
          <w:rFonts w:cs="Arial"/>
          <w:b/>
          <w:bCs/>
          <w:szCs w:val="24"/>
        </w:rPr>
        <w:t>Ponencia</w:t>
      </w:r>
      <w:r w:rsidRPr="00A37C2A">
        <w:rPr>
          <w:rFonts w:cs="Arial"/>
          <w:b/>
          <w:bCs/>
          <w:szCs w:val="24"/>
        </w:rPr>
        <w:t xml:space="preserve"> del H.R. Julio César Triana</w:t>
      </w:r>
      <w:r w:rsidR="00C60C72" w:rsidRPr="00A37C2A">
        <w:rPr>
          <w:rFonts w:cs="Arial"/>
          <w:b/>
          <w:bCs/>
          <w:szCs w:val="24"/>
        </w:rPr>
        <w:t xml:space="preserve"> Quintero</w:t>
      </w:r>
    </w:p>
    <w:p w14:paraId="24FCA85C" w14:textId="5FF19C3F" w:rsidR="00B5432C" w:rsidRPr="00A37C2A" w:rsidRDefault="00B5432C" w:rsidP="00A37C2A">
      <w:pPr>
        <w:spacing w:after="0" w:line="240" w:lineRule="auto"/>
        <w:rPr>
          <w:rFonts w:cs="Arial"/>
          <w:b/>
          <w:bCs/>
          <w:szCs w:val="24"/>
        </w:rPr>
      </w:pPr>
      <w:r w:rsidRPr="00A37C2A">
        <w:rPr>
          <w:rFonts w:cs="Arial"/>
          <w:b/>
          <w:bCs/>
          <w:szCs w:val="24"/>
        </w:rPr>
        <w:t xml:space="preserve">Adhesión a la </w:t>
      </w:r>
      <w:r w:rsidR="0089525E" w:rsidRPr="00A37C2A">
        <w:rPr>
          <w:rFonts w:cs="Arial"/>
          <w:b/>
          <w:bCs/>
          <w:szCs w:val="24"/>
        </w:rPr>
        <w:t>Ponencia</w:t>
      </w:r>
      <w:r w:rsidRPr="00A37C2A">
        <w:rPr>
          <w:rFonts w:cs="Arial"/>
          <w:b/>
          <w:bCs/>
          <w:szCs w:val="24"/>
        </w:rPr>
        <w:t xml:space="preserve"> del H.R. José Jaime Uscátegui</w:t>
      </w:r>
      <w:r w:rsidR="00C60C72" w:rsidRPr="00A37C2A">
        <w:rPr>
          <w:rFonts w:cs="Arial"/>
          <w:b/>
          <w:bCs/>
          <w:szCs w:val="24"/>
        </w:rPr>
        <w:t xml:space="preserve"> Pastrana</w:t>
      </w:r>
    </w:p>
    <w:p w14:paraId="0FD09BF9" w14:textId="77777777" w:rsidR="00C60C72" w:rsidRPr="00A37C2A" w:rsidRDefault="00C60C72" w:rsidP="00A37C2A">
      <w:pPr>
        <w:spacing w:after="0" w:line="240" w:lineRule="auto"/>
        <w:rPr>
          <w:rFonts w:cs="Arial"/>
          <w:b/>
          <w:bCs/>
          <w:szCs w:val="24"/>
        </w:rPr>
      </w:pPr>
    </w:p>
    <w:p w14:paraId="57CC42B8" w14:textId="2284DFB9" w:rsidR="00C60C72" w:rsidRPr="00A37C2A" w:rsidRDefault="00B5432C" w:rsidP="00A37C2A">
      <w:pPr>
        <w:spacing w:after="0" w:line="240" w:lineRule="auto"/>
        <w:rPr>
          <w:rFonts w:cs="Arial"/>
          <w:b/>
          <w:bCs/>
          <w:szCs w:val="24"/>
        </w:rPr>
      </w:pPr>
      <w:r w:rsidRPr="00A37C2A">
        <w:rPr>
          <w:rFonts w:cs="Arial"/>
          <w:b/>
          <w:bCs/>
          <w:szCs w:val="24"/>
        </w:rPr>
        <w:t xml:space="preserve">34.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309 de 2024 </w:t>
      </w:r>
      <w:r w:rsidR="00D26848" w:rsidRPr="00A37C2A">
        <w:rPr>
          <w:rFonts w:cs="Arial"/>
          <w:b/>
          <w:bCs/>
          <w:szCs w:val="24"/>
        </w:rPr>
        <w:t>Cámara</w:t>
      </w:r>
      <w:r w:rsidRPr="00A37C2A">
        <w:rPr>
          <w:rFonts w:cs="Arial"/>
          <w:b/>
          <w:bCs/>
          <w:szCs w:val="24"/>
        </w:rPr>
        <w:t xml:space="preserve"> - No. 061 de 2023 Senado “Por medio de la cual se dictan medidas para contrarrestar la explotación sexual comercial de niños y niñas y adolescentes y se dictan otras disposiciones”</w:t>
      </w:r>
      <w:r w:rsidR="00C60C72" w:rsidRPr="00A37C2A">
        <w:rPr>
          <w:rFonts w:cs="Arial"/>
          <w:b/>
          <w:bCs/>
          <w:szCs w:val="24"/>
        </w:rPr>
        <w:t>.</w:t>
      </w:r>
    </w:p>
    <w:p w14:paraId="52E5C21C" w14:textId="3C2E62A0"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w:t>
      </w:r>
      <w:r w:rsidR="00C60C72" w:rsidRPr="00A37C2A">
        <w:rPr>
          <w:rFonts w:cs="Arial"/>
          <w:szCs w:val="24"/>
        </w:rPr>
        <w:t>.</w:t>
      </w:r>
      <w:r w:rsidRPr="00A37C2A">
        <w:rPr>
          <w:rFonts w:cs="Arial"/>
          <w:szCs w:val="24"/>
        </w:rPr>
        <w:t xml:space="preserve">R. Luis Miguel López Aristizábal y </w:t>
      </w:r>
      <w:r w:rsidR="00C60C72" w:rsidRPr="00A37C2A">
        <w:rPr>
          <w:rFonts w:cs="Arial"/>
          <w:szCs w:val="24"/>
        </w:rPr>
        <w:t>l</w:t>
      </w:r>
      <w:r w:rsidRPr="00A37C2A">
        <w:rPr>
          <w:rFonts w:cs="Arial"/>
          <w:szCs w:val="24"/>
        </w:rPr>
        <w:t xml:space="preserve">os </w:t>
      </w:r>
      <w:r w:rsidR="00404C05" w:rsidRPr="00A37C2A">
        <w:rPr>
          <w:rFonts w:cs="Arial"/>
          <w:szCs w:val="24"/>
        </w:rPr>
        <w:t>Honorable</w:t>
      </w:r>
      <w:r w:rsidRPr="00A37C2A">
        <w:rPr>
          <w:rFonts w:cs="Arial"/>
          <w:szCs w:val="24"/>
        </w:rPr>
        <w:t xml:space="preserve">s Senadores Nadya Georgette Blel Scaf, Honorio Miguel Henríquez Pinedo, Norma Hurtado Sánchez, Soledad Tamayo Tamayo, Miguel </w:t>
      </w:r>
      <w:r w:rsidR="00C60C72" w:rsidRPr="00A37C2A">
        <w:rPr>
          <w:rFonts w:cs="Arial"/>
          <w:szCs w:val="24"/>
        </w:rPr>
        <w:t>Ángel</w:t>
      </w:r>
      <w:r w:rsidRPr="00A37C2A">
        <w:rPr>
          <w:rFonts w:cs="Arial"/>
          <w:szCs w:val="24"/>
        </w:rPr>
        <w:t xml:space="preserve"> Barreto Castillo, Beatriz Lorena Ríos Cuellar, Nicolás Albeiro Echeverri Alvarán, Claudia María Pérez Giraldo, Karina Espinosa Oliver, Sor Berenice Bedoya Pérez, Ana Maria Castañeda Gómez, Miguel Ángel</w:t>
      </w:r>
      <w:r w:rsidR="00C60C72" w:rsidRPr="00A37C2A">
        <w:rPr>
          <w:rFonts w:cs="Arial"/>
          <w:szCs w:val="24"/>
        </w:rPr>
        <w:t xml:space="preserve"> </w:t>
      </w:r>
      <w:r w:rsidRPr="00A37C2A">
        <w:rPr>
          <w:rFonts w:cs="Arial"/>
          <w:szCs w:val="24"/>
        </w:rPr>
        <w:t>Pinto Hernández, Mauricio Gómez Amín, Laura Esther Fortich, Jonathan Ferney Pulido, Pedro Hernando Flórez, Efraín José Cepeda Sarabia, Carlos Mario Farelo Daza, Didier Lobo Chinchilla, Edwing Fabián Díaz Plata, Diela Liliana Solarte Benavides, José Alfredo Marín Lozano, Juan Carlos Garcés Rojas</w:t>
      </w:r>
      <w:r w:rsidR="00C60C72" w:rsidRPr="00A37C2A">
        <w:rPr>
          <w:rFonts w:cs="Arial"/>
          <w:szCs w:val="24"/>
        </w:rPr>
        <w:t>.</w:t>
      </w:r>
    </w:p>
    <w:p w14:paraId="535491C6"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Ruth Amelia Caicedo Rosero</w:t>
      </w:r>
    </w:p>
    <w:p w14:paraId="6E693E74" w14:textId="77777777" w:rsidR="00B5432C" w:rsidRPr="00A37C2A" w:rsidRDefault="00B5432C" w:rsidP="00A37C2A">
      <w:pPr>
        <w:spacing w:after="0" w:line="240" w:lineRule="auto"/>
        <w:rPr>
          <w:rFonts w:cs="Arial"/>
          <w:szCs w:val="24"/>
        </w:rPr>
      </w:pPr>
      <w:r w:rsidRPr="00A37C2A">
        <w:rPr>
          <w:rFonts w:cs="Arial"/>
          <w:b/>
          <w:bCs/>
          <w:szCs w:val="24"/>
        </w:rPr>
        <w:t>Texto Aprobado en Plenaria del Senado:</w:t>
      </w:r>
      <w:r w:rsidRPr="00A37C2A">
        <w:rPr>
          <w:rFonts w:cs="Arial"/>
          <w:szCs w:val="24"/>
        </w:rPr>
        <w:t xml:space="preserve"> Gaceta: 1328 /2024.</w:t>
      </w:r>
    </w:p>
    <w:p w14:paraId="568DED10" w14:textId="5F5B72D8"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1899/2024</w:t>
      </w:r>
    </w:p>
    <w:p w14:paraId="62F72FD1" w14:textId="77777777" w:rsidR="00C60C72" w:rsidRPr="00A37C2A" w:rsidRDefault="00C60C72" w:rsidP="00A37C2A">
      <w:pPr>
        <w:spacing w:after="0" w:line="240" w:lineRule="auto"/>
        <w:rPr>
          <w:rFonts w:cs="Arial"/>
          <w:szCs w:val="24"/>
        </w:rPr>
      </w:pPr>
    </w:p>
    <w:p w14:paraId="366B0B07" w14:textId="7FFA7366" w:rsidR="00C60C72" w:rsidRPr="00A37C2A" w:rsidRDefault="00B5432C" w:rsidP="00A37C2A">
      <w:pPr>
        <w:spacing w:after="0" w:line="240" w:lineRule="auto"/>
        <w:rPr>
          <w:rFonts w:cs="Arial"/>
          <w:b/>
          <w:bCs/>
          <w:szCs w:val="24"/>
        </w:rPr>
      </w:pPr>
      <w:r w:rsidRPr="00A37C2A">
        <w:rPr>
          <w:rFonts w:cs="Arial"/>
          <w:b/>
          <w:bCs/>
          <w:szCs w:val="24"/>
        </w:rPr>
        <w:t xml:space="preserve">35.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379 de 2024 </w:t>
      </w:r>
      <w:r w:rsidR="00D26848" w:rsidRPr="00A37C2A">
        <w:rPr>
          <w:rFonts w:cs="Arial"/>
          <w:b/>
          <w:bCs/>
          <w:szCs w:val="24"/>
        </w:rPr>
        <w:t>Cámara</w:t>
      </w:r>
      <w:r w:rsidRPr="00A37C2A">
        <w:rPr>
          <w:rFonts w:cs="Arial"/>
          <w:b/>
          <w:bCs/>
          <w:szCs w:val="24"/>
        </w:rPr>
        <w:t xml:space="preserve"> “Por medio del cual se crea el </w:t>
      </w:r>
      <w:r w:rsidR="00D50943" w:rsidRPr="00A37C2A">
        <w:rPr>
          <w:rFonts w:cs="Arial"/>
          <w:b/>
          <w:bCs/>
          <w:szCs w:val="24"/>
        </w:rPr>
        <w:t>Artículo</w:t>
      </w:r>
      <w:r w:rsidRPr="00A37C2A">
        <w:rPr>
          <w:rFonts w:cs="Arial"/>
          <w:b/>
          <w:bCs/>
          <w:szCs w:val="24"/>
        </w:rPr>
        <w:t xml:space="preserve"> 36 A y se modifica el </w:t>
      </w:r>
      <w:r w:rsidR="00D50943" w:rsidRPr="00A37C2A">
        <w:rPr>
          <w:rFonts w:cs="Arial"/>
          <w:b/>
          <w:bCs/>
          <w:szCs w:val="24"/>
        </w:rPr>
        <w:t>Artículo</w:t>
      </w:r>
      <w:r w:rsidRPr="00A37C2A">
        <w:rPr>
          <w:rFonts w:cs="Arial"/>
          <w:b/>
          <w:bCs/>
          <w:szCs w:val="24"/>
        </w:rPr>
        <w:t xml:space="preserve"> 225 de la </w:t>
      </w:r>
      <w:r w:rsidR="000B7BC6" w:rsidRPr="00A37C2A">
        <w:rPr>
          <w:rFonts w:cs="Arial"/>
          <w:b/>
          <w:bCs/>
          <w:szCs w:val="24"/>
        </w:rPr>
        <w:t>Ley</w:t>
      </w:r>
      <w:r w:rsidRPr="00A37C2A">
        <w:rPr>
          <w:rFonts w:cs="Arial"/>
          <w:b/>
          <w:bCs/>
          <w:szCs w:val="24"/>
        </w:rPr>
        <w:t xml:space="preserve"> 599 de 2000 sobre </w:t>
      </w:r>
      <w:r w:rsidR="009C5447" w:rsidRPr="00A37C2A">
        <w:rPr>
          <w:rFonts w:cs="Arial"/>
          <w:b/>
          <w:bCs/>
          <w:szCs w:val="24"/>
        </w:rPr>
        <w:t>retractación</w:t>
      </w:r>
      <w:r w:rsidRPr="00A37C2A">
        <w:rPr>
          <w:rFonts w:cs="Arial"/>
          <w:b/>
          <w:bCs/>
          <w:szCs w:val="24"/>
        </w:rPr>
        <w:t xml:space="preserve"> en los delitos de Injuria y Calumnia”</w:t>
      </w:r>
      <w:r w:rsidR="00C60C72" w:rsidRPr="00A37C2A">
        <w:rPr>
          <w:rFonts w:cs="Arial"/>
          <w:b/>
          <w:bCs/>
          <w:szCs w:val="24"/>
        </w:rPr>
        <w:t>.</w:t>
      </w:r>
    </w:p>
    <w:p w14:paraId="44CAC0D2" w14:textId="4392CC95" w:rsidR="00B5432C" w:rsidRPr="00A37C2A" w:rsidRDefault="00B5432C" w:rsidP="00A37C2A">
      <w:pPr>
        <w:spacing w:after="0" w:line="240" w:lineRule="auto"/>
        <w:rPr>
          <w:rFonts w:cs="Arial"/>
          <w:szCs w:val="24"/>
        </w:rPr>
      </w:pPr>
      <w:r w:rsidRPr="00A37C2A">
        <w:rPr>
          <w:rFonts w:cs="Arial"/>
          <w:b/>
          <w:bCs/>
          <w:szCs w:val="24"/>
        </w:rPr>
        <w:t>Autor:</w:t>
      </w:r>
      <w:r w:rsidRPr="00A37C2A">
        <w:rPr>
          <w:rFonts w:cs="Arial"/>
          <w:szCs w:val="24"/>
        </w:rPr>
        <w:t xml:space="preserve"> H</w:t>
      </w:r>
      <w:r w:rsidR="00C60C72" w:rsidRPr="00A37C2A">
        <w:rPr>
          <w:rFonts w:cs="Arial"/>
          <w:szCs w:val="24"/>
        </w:rPr>
        <w:t>.</w:t>
      </w:r>
      <w:r w:rsidRPr="00A37C2A">
        <w:rPr>
          <w:rFonts w:cs="Arial"/>
          <w:szCs w:val="24"/>
        </w:rPr>
        <w:t>R. Hernán Darío Cadavid Márquez</w:t>
      </w:r>
    </w:p>
    <w:p w14:paraId="315415E0"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Hernán Darío Cadavid Márquez</w:t>
      </w:r>
    </w:p>
    <w:p w14:paraId="01D80733" w14:textId="3E64244F"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1829/2024</w:t>
      </w:r>
    </w:p>
    <w:p w14:paraId="5798D451" w14:textId="2586ABED"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2084/2024</w:t>
      </w:r>
    </w:p>
    <w:p w14:paraId="50971702" w14:textId="77777777" w:rsidR="00C60C72" w:rsidRPr="00A37C2A" w:rsidRDefault="00C60C72" w:rsidP="00A37C2A">
      <w:pPr>
        <w:spacing w:after="0" w:line="240" w:lineRule="auto"/>
        <w:rPr>
          <w:rFonts w:cs="Arial"/>
          <w:szCs w:val="24"/>
        </w:rPr>
      </w:pPr>
    </w:p>
    <w:p w14:paraId="34B8A47A" w14:textId="2627D941" w:rsidR="00BD4638" w:rsidRPr="00A37C2A" w:rsidRDefault="00B5432C" w:rsidP="00A37C2A">
      <w:pPr>
        <w:spacing w:after="0" w:line="240" w:lineRule="auto"/>
        <w:rPr>
          <w:rFonts w:cs="Arial"/>
          <w:b/>
          <w:bCs/>
          <w:szCs w:val="24"/>
        </w:rPr>
      </w:pPr>
      <w:r w:rsidRPr="00A37C2A">
        <w:rPr>
          <w:rFonts w:cs="Arial"/>
          <w:b/>
          <w:bCs/>
          <w:szCs w:val="24"/>
        </w:rPr>
        <w:t xml:space="preserve">36.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301 de 2024 </w:t>
      </w:r>
      <w:r w:rsidR="00D26848" w:rsidRPr="00A37C2A">
        <w:rPr>
          <w:rFonts w:cs="Arial"/>
          <w:b/>
          <w:bCs/>
          <w:szCs w:val="24"/>
        </w:rPr>
        <w:t>Cámara</w:t>
      </w:r>
      <w:r w:rsidRPr="00A37C2A">
        <w:rPr>
          <w:rFonts w:cs="Arial"/>
          <w:b/>
          <w:bCs/>
          <w:szCs w:val="24"/>
        </w:rPr>
        <w:t xml:space="preserve"> “Por medio de la cual se crea una Estrategia Integral y Oportuna de Atención para garantizar la protección efectiva del derecho a la seguridad e integridad personal de líderes sociales, defensores de derechos humanos y personas objeto de protección”</w:t>
      </w:r>
      <w:r w:rsidR="00BD4638" w:rsidRPr="00A37C2A">
        <w:rPr>
          <w:rFonts w:cs="Arial"/>
          <w:b/>
          <w:bCs/>
          <w:szCs w:val="24"/>
        </w:rPr>
        <w:t>.</w:t>
      </w:r>
    </w:p>
    <w:p w14:paraId="714C8A17" w14:textId="2A8AAAD9" w:rsidR="00B5432C" w:rsidRPr="00A37C2A" w:rsidRDefault="00B5432C" w:rsidP="00A37C2A">
      <w:pPr>
        <w:spacing w:after="0" w:line="240" w:lineRule="auto"/>
        <w:rPr>
          <w:rFonts w:cs="Arial"/>
          <w:szCs w:val="24"/>
        </w:rPr>
      </w:pPr>
      <w:r w:rsidRPr="00A37C2A">
        <w:rPr>
          <w:rFonts w:cs="Arial"/>
          <w:b/>
          <w:bCs/>
          <w:szCs w:val="24"/>
        </w:rPr>
        <w:t>Autor:</w:t>
      </w:r>
      <w:r w:rsidRPr="00A37C2A">
        <w:rPr>
          <w:rFonts w:cs="Arial"/>
          <w:szCs w:val="24"/>
        </w:rPr>
        <w:t xml:space="preserve"> H</w:t>
      </w:r>
      <w:r w:rsidR="00BD4638" w:rsidRPr="00A37C2A">
        <w:rPr>
          <w:rFonts w:cs="Arial"/>
          <w:szCs w:val="24"/>
        </w:rPr>
        <w:t>.</w:t>
      </w:r>
      <w:r w:rsidRPr="00A37C2A">
        <w:rPr>
          <w:rFonts w:cs="Arial"/>
          <w:szCs w:val="24"/>
        </w:rPr>
        <w:t>S. Miguel Uribe Turbay</w:t>
      </w:r>
    </w:p>
    <w:p w14:paraId="205A832D" w14:textId="24C90819" w:rsidR="00B5432C" w:rsidRPr="00A37C2A" w:rsidRDefault="00B5432C" w:rsidP="00A37C2A">
      <w:pPr>
        <w:spacing w:after="0" w:line="240" w:lineRule="auto"/>
        <w:rPr>
          <w:rFonts w:cs="Arial"/>
          <w:szCs w:val="24"/>
        </w:rPr>
      </w:pPr>
      <w:r w:rsidRPr="00A37C2A">
        <w:rPr>
          <w:rFonts w:cs="Arial"/>
          <w:b/>
          <w:bCs/>
          <w:szCs w:val="24"/>
        </w:rPr>
        <w:t>Ponentes:</w:t>
      </w:r>
      <w:r w:rsidRPr="00A37C2A">
        <w:rPr>
          <w:rFonts w:cs="Arial"/>
          <w:szCs w:val="24"/>
        </w:rPr>
        <w:t xml:space="preserve"> HH.RR. José Jaime Uscátegui Pastrana -C-, Jorge Alejandro Ocampo Giraldo, Piedad Correal Rubiano, Juan Daniel Peñuela Calvache, Santiago Osorio Marín, Adriana Carolina Arbeláez Giraldo, Astrid Sánchez Montes de Oca, James Hermenegildo Mosquera Torres, Luis Alberto Albán Urbano y Marelen Castillo Torres</w:t>
      </w:r>
      <w:r w:rsidR="00BD4638" w:rsidRPr="00A37C2A">
        <w:rPr>
          <w:rFonts w:cs="Arial"/>
          <w:szCs w:val="24"/>
        </w:rPr>
        <w:t>.</w:t>
      </w:r>
    </w:p>
    <w:p w14:paraId="4B6721B3" w14:textId="321B7824" w:rsidR="00B5432C" w:rsidRPr="00A37C2A" w:rsidRDefault="00574E66" w:rsidP="00A37C2A">
      <w:pPr>
        <w:spacing w:after="0" w:line="240" w:lineRule="auto"/>
        <w:rPr>
          <w:rFonts w:cs="Arial"/>
          <w:szCs w:val="24"/>
        </w:rPr>
      </w:pPr>
      <w:r w:rsidRPr="00A37C2A">
        <w:rPr>
          <w:rFonts w:cs="Arial"/>
          <w:b/>
          <w:bCs/>
          <w:szCs w:val="24"/>
        </w:rPr>
        <w:lastRenderedPageBreak/>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1514/2024</w:t>
      </w:r>
    </w:p>
    <w:p w14:paraId="4E84AD63" w14:textId="20300483"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2014/2024</w:t>
      </w:r>
    </w:p>
    <w:p w14:paraId="52FC953E" w14:textId="76FF43C0" w:rsidR="00B5432C" w:rsidRPr="00A37C2A" w:rsidRDefault="00B5432C" w:rsidP="00A37C2A">
      <w:pPr>
        <w:spacing w:after="0" w:line="240" w:lineRule="auto"/>
        <w:rPr>
          <w:rFonts w:cs="Arial"/>
          <w:b/>
          <w:bCs/>
          <w:szCs w:val="24"/>
        </w:rPr>
      </w:pPr>
      <w:r w:rsidRPr="00A37C2A">
        <w:rPr>
          <w:rFonts w:cs="Arial"/>
          <w:b/>
          <w:bCs/>
          <w:szCs w:val="24"/>
        </w:rPr>
        <w:t xml:space="preserve">Adhesión a la </w:t>
      </w:r>
      <w:r w:rsidR="0089525E" w:rsidRPr="00A37C2A">
        <w:rPr>
          <w:rFonts w:cs="Arial"/>
          <w:b/>
          <w:bCs/>
          <w:szCs w:val="24"/>
        </w:rPr>
        <w:t>Ponencia</w:t>
      </w:r>
      <w:r w:rsidRPr="00A37C2A">
        <w:rPr>
          <w:rFonts w:cs="Arial"/>
          <w:b/>
          <w:bCs/>
          <w:szCs w:val="24"/>
        </w:rPr>
        <w:t xml:space="preserve"> de</w:t>
      </w:r>
      <w:r w:rsidR="00BD4638" w:rsidRPr="00A37C2A">
        <w:rPr>
          <w:rFonts w:cs="Arial"/>
          <w:b/>
          <w:bCs/>
          <w:szCs w:val="24"/>
        </w:rPr>
        <w:t>l</w:t>
      </w:r>
      <w:r w:rsidRPr="00A37C2A">
        <w:rPr>
          <w:rFonts w:cs="Arial"/>
          <w:b/>
          <w:bCs/>
          <w:szCs w:val="24"/>
        </w:rPr>
        <w:t xml:space="preserve"> H.R. Santiago Osorio Marín</w:t>
      </w:r>
    </w:p>
    <w:p w14:paraId="04CBA641" w14:textId="77777777" w:rsidR="00BD4638" w:rsidRPr="00A37C2A" w:rsidRDefault="00BD4638" w:rsidP="00A37C2A">
      <w:pPr>
        <w:spacing w:after="0" w:line="240" w:lineRule="auto"/>
        <w:rPr>
          <w:rFonts w:cs="Arial"/>
          <w:b/>
          <w:bCs/>
          <w:szCs w:val="24"/>
        </w:rPr>
      </w:pPr>
    </w:p>
    <w:p w14:paraId="59204418" w14:textId="379E26B7" w:rsidR="00BD4638" w:rsidRPr="00A37C2A" w:rsidRDefault="00B5432C" w:rsidP="00A37C2A">
      <w:pPr>
        <w:spacing w:after="0" w:line="240" w:lineRule="auto"/>
        <w:rPr>
          <w:rFonts w:cs="Arial"/>
          <w:b/>
          <w:bCs/>
          <w:szCs w:val="24"/>
        </w:rPr>
      </w:pPr>
      <w:r w:rsidRPr="00A37C2A">
        <w:rPr>
          <w:rFonts w:cs="Arial"/>
          <w:b/>
          <w:bCs/>
          <w:szCs w:val="24"/>
        </w:rPr>
        <w:t xml:space="preserve">37.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397 de 2024 </w:t>
      </w:r>
      <w:r w:rsidR="00D26848" w:rsidRPr="00A37C2A">
        <w:rPr>
          <w:rFonts w:cs="Arial"/>
          <w:b/>
          <w:bCs/>
          <w:szCs w:val="24"/>
        </w:rPr>
        <w:t>Cámara</w:t>
      </w:r>
      <w:r w:rsidRPr="00A37C2A">
        <w:rPr>
          <w:rFonts w:cs="Arial"/>
          <w:b/>
          <w:bCs/>
          <w:szCs w:val="24"/>
        </w:rPr>
        <w:t xml:space="preserve"> “Por medio de la cual se crea el Instituto Nacional de Acción Comunal (INAC) y se dictan otras disposiciones”</w:t>
      </w:r>
      <w:r w:rsidR="00BD4638" w:rsidRPr="00A37C2A">
        <w:rPr>
          <w:rFonts w:cs="Arial"/>
          <w:b/>
          <w:bCs/>
          <w:szCs w:val="24"/>
        </w:rPr>
        <w:t>.</w:t>
      </w:r>
    </w:p>
    <w:p w14:paraId="0876B678" w14:textId="6FBEF973"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BD4638" w:rsidRPr="00A37C2A">
        <w:rPr>
          <w:rFonts w:cs="Arial"/>
          <w:szCs w:val="24"/>
        </w:rPr>
        <w:t>.</w:t>
      </w:r>
      <w:r w:rsidRPr="00A37C2A">
        <w:rPr>
          <w:rFonts w:cs="Arial"/>
          <w:szCs w:val="24"/>
        </w:rPr>
        <w:t xml:space="preserve">RR. Julio Roberto Salazar </w:t>
      </w:r>
      <w:r w:rsidR="00BD4638" w:rsidRPr="00A37C2A">
        <w:rPr>
          <w:rFonts w:cs="Arial"/>
          <w:szCs w:val="24"/>
        </w:rPr>
        <w:t>Perdomo</w:t>
      </w:r>
      <w:r w:rsidRPr="00A37C2A">
        <w:rPr>
          <w:rFonts w:cs="Arial"/>
          <w:szCs w:val="24"/>
        </w:rPr>
        <w:t>, Luis Ramiro Ricardo Buelvas, Libardo Cruz Casado, Ingrid Marlen Sogamoso Alfonso, Andrés Felipe Jiménez Vargas, Armando Antonio Zabaraín De Arce, Fernando David Niño Mendoza, Juliana Aray Franco, José Alejandro Martínez Sánchez, Luis Eduardo Díaz Mateus, Delcy Esperanza Isaza Buenaventura, Ciro Antonio Rodríguez Pinzón, Héctor Mauricio Cuéllar Pinzón</w:t>
      </w:r>
      <w:r w:rsidR="00BD4638" w:rsidRPr="00A37C2A">
        <w:rPr>
          <w:rFonts w:cs="Arial"/>
          <w:szCs w:val="24"/>
        </w:rPr>
        <w:t>.</w:t>
      </w:r>
    </w:p>
    <w:p w14:paraId="4D42D948" w14:textId="4D8A8B6D" w:rsidR="00B5432C" w:rsidRPr="00A37C2A" w:rsidRDefault="00B5432C" w:rsidP="00A37C2A">
      <w:pPr>
        <w:spacing w:after="0" w:line="240" w:lineRule="auto"/>
        <w:rPr>
          <w:rFonts w:cs="Arial"/>
          <w:szCs w:val="24"/>
        </w:rPr>
      </w:pPr>
      <w:r w:rsidRPr="00A37C2A">
        <w:rPr>
          <w:rFonts w:cs="Arial"/>
          <w:b/>
          <w:bCs/>
          <w:szCs w:val="24"/>
        </w:rPr>
        <w:t>Ponentes:</w:t>
      </w:r>
      <w:r w:rsidRPr="00A37C2A">
        <w:rPr>
          <w:rFonts w:cs="Arial"/>
          <w:szCs w:val="24"/>
        </w:rPr>
        <w:t xml:space="preserve"> HH.RR. Oscar Hernán Sánchez León -C-, Juan Carlos Wills Ospina -C-Jorge Alejandro Ocampo Giraldo, Miguel Abraham Polo Polo, Oscar Rodrigo Campo Hurtado, James Hermenegildo Mosquera Torres, Jorge Eliécer Tamayo Marulanda, Duvalier Sánchez Arango, Luis Alberto Albán Urbano y Marelen Castillo Torres</w:t>
      </w:r>
      <w:r w:rsidR="00BD4638" w:rsidRPr="00A37C2A">
        <w:rPr>
          <w:rFonts w:cs="Arial"/>
          <w:szCs w:val="24"/>
        </w:rPr>
        <w:t>.</w:t>
      </w:r>
    </w:p>
    <w:p w14:paraId="18968822" w14:textId="7CE5BFA4"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1850/2024</w:t>
      </w:r>
    </w:p>
    <w:p w14:paraId="61F1462F" w14:textId="0B031F76"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2236/2024</w:t>
      </w:r>
    </w:p>
    <w:p w14:paraId="001E5E02" w14:textId="0E087B7F" w:rsidR="00B5432C" w:rsidRPr="00A37C2A" w:rsidRDefault="00B5432C" w:rsidP="00A37C2A">
      <w:pPr>
        <w:spacing w:after="0" w:line="240" w:lineRule="auto"/>
        <w:rPr>
          <w:rFonts w:cs="Arial"/>
          <w:b/>
          <w:bCs/>
          <w:szCs w:val="24"/>
        </w:rPr>
      </w:pPr>
      <w:r w:rsidRPr="00A37C2A">
        <w:rPr>
          <w:rFonts w:cs="Arial"/>
          <w:b/>
          <w:bCs/>
          <w:szCs w:val="24"/>
        </w:rPr>
        <w:t xml:space="preserve">Adhesión a la </w:t>
      </w:r>
      <w:r w:rsidR="0089525E" w:rsidRPr="00A37C2A">
        <w:rPr>
          <w:rFonts w:cs="Arial"/>
          <w:b/>
          <w:bCs/>
          <w:szCs w:val="24"/>
        </w:rPr>
        <w:t>Ponencia</w:t>
      </w:r>
      <w:r w:rsidRPr="00A37C2A">
        <w:rPr>
          <w:rFonts w:cs="Arial"/>
          <w:b/>
          <w:bCs/>
          <w:szCs w:val="24"/>
        </w:rPr>
        <w:t xml:space="preserve"> </w:t>
      </w:r>
      <w:r w:rsidR="00BD4638" w:rsidRPr="00A37C2A">
        <w:rPr>
          <w:rFonts w:cs="Arial"/>
          <w:b/>
          <w:bCs/>
          <w:szCs w:val="24"/>
        </w:rPr>
        <w:t>P</w:t>
      </w:r>
      <w:r w:rsidRPr="00A37C2A">
        <w:rPr>
          <w:rFonts w:cs="Arial"/>
          <w:b/>
          <w:bCs/>
          <w:szCs w:val="24"/>
        </w:rPr>
        <w:t xml:space="preserve">rimer </w:t>
      </w:r>
      <w:r w:rsidR="00BD4638" w:rsidRPr="00A37C2A">
        <w:rPr>
          <w:rFonts w:cs="Arial"/>
          <w:b/>
          <w:bCs/>
          <w:szCs w:val="24"/>
        </w:rPr>
        <w:t>D</w:t>
      </w:r>
      <w:r w:rsidRPr="00A37C2A">
        <w:rPr>
          <w:rFonts w:cs="Arial"/>
          <w:b/>
          <w:bCs/>
          <w:szCs w:val="24"/>
        </w:rPr>
        <w:t xml:space="preserve">ebate H.R. Oscar </w:t>
      </w:r>
      <w:r w:rsidR="00BD4638" w:rsidRPr="00A37C2A">
        <w:rPr>
          <w:rFonts w:cs="Arial"/>
          <w:b/>
          <w:bCs/>
          <w:szCs w:val="24"/>
        </w:rPr>
        <w:t xml:space="preserve">Rodrigo </w:t>
      </w:r>
      <w:r w:rsidRPr="00A37C2A">
        <w:rPr>
          <w:rFonts w:cs="Arial"/>
          <w:b/>
          <w:bCs/>
          <w:szCs w:val="24"/>
        </w:rPr>
        <w:t>Campo</w:t>
      </w:r>
    </w:p>
    <w:p w14:paraId="15221D26" w14:textId="77777777" w:rsidR="00BD4638" w:rsidRPr="00A37C2A" w:rsidRDefault="00BD4638" w:rsidP="00A37C2A">
      <w:pPr>
        <w:spacing w:after="0" w:line="240" w:lineRule="auto"/>
        <w:rPr>
          <w:rFonts w:cs="Arial"/>
          <w:b/>
          <w:bCs/>
          <w:szCs w:val="24"/>
        </w:rPr>
      </w:pPr>
    </w:p>
    <w:p w14:paraId="068F6D2C" w14:textId="2A526CC2" w:rsidR="00BD4638" w:rsidRPr="00A37C2A" w:rsidRDefault="00B5432C" w:rsidP="00A37C2A">
      <w:pPr>
        <w:spacing w:after="0" w:line="240" w:lineRule="auto"/>
        <w:rPr>
          <w:rFonts w:cs="Arial"/>
          <w:b/>
          <w:bCs/>
          <w:szCs w:val="24"/>
        </w:rPr>
      </w:pPr>
      <w:r w:rsidRPr="00A37C2A">
        <w:rPr>
          <w:rFonts w:cs="Arial"/>
          <w:b/>
          <w:bCs/>
          <w:szCs w:val="24"/>
        </w:rPr>
        <w:t xml:space="preserve">38.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427 de 2024 </w:t>
      </w:r>
      <w:r w:rsidR="00D26848" w:rsidRPr="00A37C2A">
        <w:rPr>
          <w:rFonts w:cs="Arial"/>
          <w:b/>
          <w:bCs/>
          <w:szCs w:val="24"/>
        </w:rPr>
        <w:t>Cámara</w:t>
      </w:r>
      <w:r w:rsidRPr="00A37C2A">
        <w:rPr>
          <w:rFonts w:cs="Arial"/>
          <w:b/>
          <w:bCs/>
          <w:szCs w:val="24"/>
        </w:rPr>
        <w:t xml:space="preserve"> “Por medio del cual se adiciona el numeral 13 al </w:t>
      </w:r>
      <w:r w:rsidR="00D50943" w:rsidRPr="00A37C2A">
        <w:rPr>
          <w:rFonts w:cs="Arial"/>
          <w:b/>
          <w:bCs/>
          <w:szCs w:val="24"/>
        </w:rPr>
        <w:t>Artículo</w:t>
      </w:r>
      <w:r w:rsidRPr="00A37C2A">
        <w:rPr>
          <w:rFonts w:cs="Arial"/>
          <w:b/>
          <w:bCs/>
          <w:szCs w:val="24"/>
        </w:rPr>
        <w:t xml:space="preserve"> 2.2.3.1.2.1 al Decreto 1069 de 2015 en lo relativo a las reglas de reparto de la acción de tutela en acciones relacionadas con </w:t>
      </w:r>
      <w:r w:rsidR="00574E66" w:rsidRPr="00A37C2A">
        <w:rPr>
          <w:rFonts w:cs="Arial"/>
          <w:b/>
          <w:bCs/>
          <w:szCs w:val="24"/>
        </w:rPr>
        <w:t>Proyecto</w:t>
      </w:r>
      <w:r w:rsidRPr="00A37C2A">
        <w:rPr>
          <w:rFonts w:cs="Arial"/>
          <w:b/>
          <w:bCs/>
          <w:szCs w:val="24"/>
        </w:rPr>
        <w:t>s de interés nacional”</w:t>
      </w:r>
      <w:r w:rsidR="00BD4638" w:rsidRPr="00A37C2A">
        <w:rPr>
          <w:rFonts w:cs="Arial"/>
          <w:b/>
          <w:bCs/>
          <w:szCs w:val="24"/>
        </w:rPr>
        <w:t>.</w:t>
      </w:r>
    </w:p>
    <w:p w14:paraId="0025A06D" w14:textId="475BE49C" w:rsidR="00B5432C" w:rsidRPr="00A37C2A" w:rsidRDefault="00B5432C" w:rsidP="00A37C2A">
      <w:pPr>
        <w:spacing w:after="0" w:line="240" w:lineRule="auto"/>
        <w:rPr>
          <w:rFonts w:cs="Arial"/>
          <w:szCs w:val="24"/>
        </w:rPr>
      </w:pPr>
      <w:r w:rsidRPr="00A37C2A">
        <w:rPr>
          <w:rFonts w:cs="Arial"/>
          <w:b/>
          <w:bCs/>
          <w:szCs w:val="24"/>
        </w:rPr>
        <w:t>Autor:</w:t>
      </w:r>
      <w:r w:rsidRPr="00A37C2A">
        <w:rPr>
          <w:rFonts w:cs="Arial"/>
          <w:szCs w:val="24"/>
        </w:rPr>
        <w:t xml:space="preserve"> H</w:t>
      </w:r>
      <w:r w:rsidR="00BD4638" w:rsidRPr="00A37C2A">
        <w:rPr>
          <w:rFonts w:cs="Arial"/>
          <w:szCs w:val="24"/>
        </w:rPr>
        <w:t>.</w:t>
      </w:r>
      <w:r w:rsidRPr="00A37C2A">
        <w:rPr>
          <w:rFonts w:cs="Arial"/>
          <w:szCs w:val="24"/>
        </w:rPr>
        <w:t>R. Hernán Darío Cadavid Márquez</w:t>
      </w:r>
    </w:p>
    <w:p w14:paraId="3E881691"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Hernán Darío Cadavid Márquez</w:t>
      </w:r>
    </w:p>
    <w:p w14:paraId="05D68F86" w14:textId="3233A047"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2038/2024</w:t>
      </w:r>
    </w:p>
    <w:p w14:paraId="134CB730" w14:textId="36834A9D"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Página web</w:t>
      </w:r>
    </w:p>
    <w:p w14:paraId="533CDF4E" w14:textId="77777777" w:rsidR="00BD4638" w:rsidRPr="00A37C2A" w:rsidRDefault="00BD4638" w:rsidP="00A37C2A">
      <w:pPr>
        <w:spacing w:after="0" w:line="240" w:lineRule="auto"/>
        <w:rPr>
          <w:rFonts w:cs="Arial"/>
          <w:szCs w:val="24"/>
        </w:rPr>
      </w:pPr>
    </w:p>
    <w:p w14:paraId="3835A40F" w14:textId="1198E7A0" w:rsidR="00BD4638" w:rsidRPr="00A37C2A" w:rsidRDefault="00B5432C" w:rsidP="00A37C2A">
      <w:pPr>
        <w:spacing w:after="0" w:line="240" w:lineRule="auto"/>
        <w:rPr>
          <w:rFonts w:cs="Arial"/>
          <w:b/>
          <w:bCs/>
          <w:szCs w:val="24"/>
        </w:rPr>
      </w:pPr>
      <w:r w:rsidRPr="00A37C2A">
        <w:rPr>
          <w:rFonts w:cs="Arial"/>
          <w:b/>
          <w:bCs/>
          <w:szCs w:val="24"/>
        </w:rPr>
        <w:t xml:space="preserve">39.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137 de 2024 </w:t>
      </w:r>
      <w:r w:rsidR="00D26848" w:rsidRPr="00A37C2A">
        <w:rPr>
          <w:rFonts w:cs="Arial"/>
          <w:b/>
          <w:bCs/>
          <w:szCs w:val="24"/>
        </w:rPr>
        <w:t>Cámara</w:t>
      </w:r>
      <w:r w:rsidRPr="00A37C2A">
        <w:rPr>
          <w:rFonts w:cs="Arial"/>
          <w:b/>
          <w:bCs/>
          <w:szCs w:val="24"/>
        </w:rPr>
        <w:t xml:space="preserve"> “Por medio de la cual se establecen medidas para fortalecer la seguridad ciudadana y se dictan otras disposiciones”</w:t>
      </w:r>
      <w:r w:rsidR="00BD4638" w:rsidRPr="00A37C2A">
        <w:rPr>
          <w:rFonts w:cs="Arial"/>
          <w:b/>
          <w:bCs/>
          <w:szCs w:val="24"/>
        </w:rPr>
        <w:t>.</w:t>
      </w:r>
    </w:p>
    <w:p w14:paraId="39841B13" w14:textId="7EBE9E7F"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BD4638" w:rsidRPr="00A37C2A">
        <w:rPr>
          <w:rFonts w:cs="Arial"/>
          <w:szCs w:val="24"/>
        </w:rPr>
        <w:t>.</w:t>
      </w:r>
      <w:r w:rsidRPr="00A37C2A">
        <w:rPr>
          <w:rFonts w:cs="Arial"/>
          <w:szCs w:val="24"/>
        </w:rPr>
        <w:t>RR. Irma Luz Herrera Rodríguez</w:t>
      </w:r>
      <w:r w:rsidR="001155E8" w:rsidRPr="00A37C2A">
        <w:rPr>
          <w:rFonts w:cs="Arial"/>
          <w:szCs w:val="24"/>
        </w:rPr>
        <w:t>.</w:t>
      </w:r>
      <w:r w:rsidRPr="00A37C2A">
        <w:rPr>
          <w:rFonts w:cs="Arial"/>
          <w:szCs w:val="24"/>
        </w:rPr>
        <w:t xml:space="preserve"> Los HH.SS. Ana Paola Agudelo García, Manuel Antonio Virgüez Piraquive, Carlos Eduardo Guevara Villabón</w:t>
      </w:r>
      <w:r w:rsidR="00BD4638" w:rsidRPr="00A37C2A">
        <w:rPr>
          <w:rFonts w:cs="Arial"/>
          <w:szCs w:val="24"/>
        </w:rPr>
        <w:t>.</w:t>
      </w:r>
    </w:p>
    <w:p w14:paraId="1C0F88A3" w14:textId="3F58CE62"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w:t>
      </w:r>
      <w:r w:rsidR="00BD4638" w:rsidRPr="00A37C2A">
        <w:rPr>
          <w:rFonts w:cs="Arial"/>
          <w:szCs w:val="24"/>
        </w:rPr>
        <w:t>Heráclito</w:t>
      </w:r>
      <w:r w:rsidRPr="00A37C2A">
        <w:rPr>
          <w:rFonts w:cs="Arial"/>
          <w:szCs w:val="24"/>
        </w:rPr>
        <w:t xml:space="preserve"> Landinez Suárez</w:t>
      </w:r>
    </w:p>
    <w:p w14:paraId="1AF9A744" w14:textId="4272CEC9"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1136/2024</w:t>
      </w:r>
    </w:p>
    <w:p w14:paraId="76928B34" w14:textId="4F874F99" w:rsidR="00B5432C" w:rsidRPr="00A37C2A" w:rsidRDefault="0089525E" w:rsidP="00A37C2A">
      <w:pPr>
        <w:spacing w:after="0" w:line="240" w:lineRule="auto"/>
        <w:rPr>
          <w:rFonts w:cs="Arial"/>
          <w:szCs w:val="24"/>
        </w:rPr>
      </w:pPr>
      <w:r w:rsidRPr="00A37C2A">
        <w:rPr>
          <w:rFonts w:cs="Arial"/>
          <w:b/>
          <w:bCs/>
          <w:szCs w:val="24"/>
        </w:rPr>
        <w:t>Ponencia</w:t>
      </w:r>
      <w:r w:rsidR="004A1985" w:rsidRPr="00A37C2A">
        <w:rPr>
          <w:rFonts w:cs="Arial"/>
          <w:b/>
          <w:bCs/>
          <w:szCs w:val="24"/>
        </w:rPr>
        <w:t xml:space="preserve"> Primer Debate Archivo:</w:t>
      </w:r>
      <w:r w:rsidR="004A1985" w:rsidRPr="00A37C2A">
        <w:rPr>
          <w:rFonts w:cs="Arial"/>
          <w:szCs w:val="24"/>
        </w:rPr>
        <w:t xml:space="preserve"> Gaceta No.</w:t>
      </w:r>
      <w:r w:rsidR="00B5432C" w:rsidRPr="00A37C2A">
        <w:rPr>
          <w:rFonts w:cs="Arial"/>
          <w:szCs w:val="24"/>
        </w:rPr>
        <w:t xml:space="preserve"> Página web</w:t>
      </w:r>
    </w:p>
    <w:p w14:paraId="01CFFD73" w14:textId="77777777" w:rsidR="00BD4638" w:rsidRPr="00A37C2A" w:rsidRDefault="00BD4638" w:rsidP="00A37C2A">
      <w:pPr>
        <w:spacing w:after="0" w:line="240" w:lineRule="auto"/>
        <w:rPr>
          <w:rFonts w:cs="Arial"/>
          <w:szCs w:val="24"/>
        </w:rPr>
      </w:pPr>
    </w:p>
    <w:p w14:paraId="23B50538" w14:textId="31EA5B0C" w:rsidR="00BD4638" w:rsidRPr="00A37C2A" w:rsidRDefault="00B5432C" w:rsidP="00A37C2A">
      <w:pPr>
        <w:spacing w:after="0" w:line="240" w:lineRule="auto"/>
        <w:rPr>
          <w:rFonts w:cs="Arial"/>
          <w:b/>
          <w:bCs/>
          <w:szCs w:val="24"/>
        </w:rPr>
      </w:pPr>
      <w:r w:rsidRPr="00A37C2A">
        <w:rPr>
          <w:rFonts w:cs="Arial"/>
          <w:b/>
          <w:bCs/>
          <w:szCs w:val="24"/>
        </w:rPr>
        <w:t xml:space="preserve">40.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165 de 2024 </w:t>
      </w:r>
      <w:r w:rsidR="00D26848" w:rsidRPr="00A37C2A">
        <w:rPr>
          <w:rFonts w:cs="Arial"/>
          <w:b/>
          <w:bCs/>
          <w:szCs w:val="24"/>
        </w:rPr>
        <w:t>Cámara</w:t>
      </w:r>
      <w:r w:rsidRPr="00A37C2A">
        <w:rPr>
          <w:rFonts w:cs="Arial"/>
          <w:b/>
          <w:bCs/>
          <w:szCs w:val="24"/>
        </w:rPr>
        <w:t xml:space="preserve"> “Por medio de la cual se desarrolla el marco regulatorio para los </w:t>
      </w:r>
      <w:r w:rsidR="00D50943" w:rsidRPr="00A37C2A">
        <w:rPr>
          <w:rFonts w:cs="Arial"/>
          <w:b/>
          <w:bCs/>
          <w:szCs w:val="24"/>
        </w:rPr>
        <w:t>Artículo</w:t>
      </w:r>
      <w:r w:rsidR="00EF79A4" w:rsidRPr="00A37C2A">
        <w:rPr>
          <w:rFonts w:cs="Arial"/>
          <w:b/>
          <w:bCs/>
          <w:szCs w:val="24"/>
        </w:rPr>
        <w:t>s</w:t>
      </w:r>
      <w:r w:rsidRPr="00A37C2A">
        <w:rPr>
          <w:rFonts w:cs="Arial"/>
          <w:b/>
          <w:bCs/>
          <w:szCs w:val="24"/>
        </w:rPr>
        <w:t xml:space="preserve"> pirotécnicos y de fuegos artificiales de manera que, en su producción, transporte, almacenamiento, comercialización, adquisición, uso, manipulación y disposición, se garantice la protección ambiental y de los animales en el territorio nacional y se dictan otras disposiciones”.</w:t>
      </w:r>
    </w:p>
    <w:p w14:paraId="075A01DD" w14:textId="2480B4C7" w:rsidR="00B5432C" w:rsidRPr="00A37C2A" w:rsidRDefault="00B5432C" w:rsidP="00A37C2A">
      <w:pPr>
        <w:spacing w:after="0" w:line="240" w:lineRule="auto"/>
        <w:rPr>
          <w:rFonts w:cs="Arial"/>
          <w:szCs w:val="24"/>
        </w:rPr>
      </w:pPr>
      <w:r w:rsidRPr="00A37C2A">
        <w:rPr>
          <w:rFonts w:cs="Arial"/>
          <w:b/>
          <w:bCs/>
          <w:szCs w:val="24"/>
        </w:rPr>
        <w:lastRenderedPageBreak/>
        <w:t>Autores:</w:t>
      </w:r>
      <w:r w:rsidRPr="00A37C2A">
        <w:rPr>
          <w:rFonts w:cs="Arial"/>
          <w:szCs w:val="24"/>
        </w:rPr>
        <w:t xml:space="preserve"> H</w:t>
      </w:r>
      <w:r w:rsidR="007E29BE" w:rsidRPr="00A37C2A">
        <w:rPr>
          <w:rFonts w:cs="Arial"/>
          <w:szCs w:val="24"/>
        </w:rPr>
        <w:t>.</w:t>
      </w:r>
      <w:r w:rsidRPr="00A37C2A">
        <w:rPr>
          <w:rFonts w:cs="Arial"/>
          <w:szCs w:val="24"/>
        </w:rPr>
        <w:t>R. Juan Carlos Lozada Vargas y el H.S. Edwing Fabián Díaz Plata</w:t>
      </w:r>
    </w:p>
    <w:p w14:paraId="23063CB3"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Juan Carlos Lozada Vargas</w:t>
      </w:r>
    </w:p>
    <w:p w14:paraId="41536875" w14:textId="43252937"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1226/2024</w:t>
      </w:r>
    </w:p>
    <w:p w14:paraId="37DB2AA5" w14:textId="0D281F11" w:rsidR="00B5432C" w:rsidRPr="00A37C2A" w:rsidRDefault="0089525E" w:rsidP="00A37C2A">
      <w:pPr>
        <w:spacing w:after="0" w:line="240" w:lineRule="auto"/>
        <w:rPr>
          <w:rFonts w:cs="Arial"/>
          <w:szCs w:val="24"/>
        </w:rPr>
      </w:pPr>
      <w:r w:rsidRPr="00A37C2A">
        <w:rPr>
          <w:rFonts w:cs="Arial"/>
          <w:b/>
          <w:bCs/>
          <w:szCs w:val="24"/>
        </w:rPr>
        <w:t>Ponencia</w:t>
      </w:r>
      <w:r w:rsidR="007E1E04" w:rsidRPr="00A37C2A">
        <w:rPr>
          <w:rFonts w:cs="Arial"/>
          <w:b/>
          <w:bCs/>
          <w:szCs w:val="24"/>
        </w:rPr>
        <w:t xml:space="preserve"> Primer Debate:</w:t>
      </w:r>
      <w:r w:rsidR="007E1E04" w:rsidRPr="00A37C2A">
        <w:rPr>
          <w:rFonts w:cs="Arial"/>
          <w:szCs w:val="24"/>
        </w:rPr>
        <w:t xml:space="preserve"> Gaceta No.</w:t>
      </w:r>
      <w:r w:rsidR="00B5432C" w:rsidRPr="00A37C2A">
        <w:rPr>
          <w:rFonts w:cs="Arial"/>
          <w:szCs w:val="24"/>
        </w:rPr>
        <w:t>: 59/2025</w:t>
      </w:r>
    </w:p>
    <w:p w14:paraId="46C9F405" w14:textId="77777777" w:rsidR="007E29BE" w:rsidRPr="00A37C2A" w:rsidRDefault="007E29BE" w:rsidP="00A37C2A">
      <w:pPr>
        <w:spacing w:after="0" w:line="240" w:lineRule="auto"/>
        <w:rPr>
          <w:rFonts w:cs="Arial"/>
          <w:szCs w:val="24"/>
        </w:rPr>
      </w:pPr>
    </w:p>
    <w:p w14:paraId="2000792E" w14:textId="64100DFE" w:rsidR="007E29BE" w:rsidRPr="00A37C2A" w:rsidRDefault="00B5432C" w:rsidP="00A37C2A">
      <w:pPr>
        <w:spacing w:after="0" w:line="240" w:lineRule="auto"/>
        <w:rPr>
          <w:rFonts w:cs="Arial"/>
          <w:b/>
          <w:bCs/>
          <w:szCs w:val="24"/>
        </w:rPr>
      </w:pPr>
      <w:r w:rsidRPr="00A37C2A">
        <w:rPr>
          <w:rFonts w:cs="Arial"/>
          <w:b/>
          <w:bCs/>
          <w:szCs w:val="24"/>
        </w:rPr>
        <w:t xml:space="preserve">41.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278 de 2024 </w:t>
      </w:r>
      <w:r w:rsidR="00D26848" w:rsidRPr="00A37C2A">
        <w:rPr>
          <w:rFonts w:cs="Arial"/>
          <w:b/>
          <w:bCs/>
          <w:szCs w:val="24"/>
        </w:rPr>
        <w:t>Cámara</w:t>
      </w:r>
      <w:r w:rsidRPr="00A37C2A">
        <w:rPr>
          <w:rFonts w:cs="Arial"/>
          <w:b/>
          <w:bCs/>
          <w:szCs w:val="24"/>
        </w:rPr>
        <w:t xml:space="preserve"> “Mediante la cual se modifica el Decreto </w:t>
      </w:r>
      <w:r w:rsidR="000B7BC6" w:rsidRPr="00A37C2A">
        <w:rPr>
          <w:rFonts w:cs="Arial"/>
          <w:b/>
          <w:bCs/>
          <w:szCs w:val="24"/>
        </w:rPr>
        <w:t>Ley</w:t>
      </w:r>
      <w:r w:rsidRPr="00A37C2A">
        <w:rPr>
          <w:rFonts w:cs="Arial"/>
          <w:b/>
          <w:bCs/>
          <w:szCs w:val="24"/>
        </w:rPr>
        <w:t xml:space="preserve"> 893 de 2017, se promueve la municipalización en territorios PDET y se dictan otras disposiciones” acumulado con el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335 de 2024 </w:t>
      </w:r>
      <w:r w:rsidR="00D26848" w:rsidRPr="00A37C2A">
        <w:rPr>
          <w:rFonts w:cs="Arial"/>
          <w:b/>
          <w:bCs/>
          <w:szCs w:val="24"/>
        </w:rPr>
        <w:t>Cámara</w:t>
      </w:r>
      <w:r w:rsidRPr="00A37C2A">
        <w:rPr>
          <w:rFonts w:cs="Arial"/>
          <w:b/>
          <w:bCs/>
          <w:szCs w:val="24"/>
        </w:rPr>
        <w:t xml:space="preserve"> “Por medio de la cual se modifica el Decreto 893 de 2017 y se dictan otras disposiciones”</w:t>
      </w:r>
      <w:r w:rsidR="007E29BE" w:rsidRPr="00A37C2A">
        <w:rPr>
          <w:rFonts w:cs="Arial"/>
          <w:b/>
          <w:bCs/>
          <w:szCs w:val="24"/>
        </w:rPr>
        <w:t>.</w:t>
      </w:r>
    </w:p>
    <w:p w14:paraId="07ED6B89" w14:textId="1CB10E1C"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7E29BE" w:rsidRPr="00A37C2A">
        <w:rPr>
          <w:rFonts w:cs="Arial"/>
          <w:szCs w:val="24"/>
        </w:rPr>
        <w:t>.</w:t>
      </w:r>
      <w:r w:rsidRPr="00A37C2A">
        <w:rPr>
          <w:rFonts w:cs="Arial"/>
          <w:szCs w:val="24"/>
        </w:rPr>
        <w:t xml:space="preserve">RR. Diógenes Quintero Amaya, Luis Ramiro Ricardo Buelvas, John Jairo González Agudelo, Karen Juliana López Salazar, Orlando Castillo </w:t>
      </w:r>
      <w:r w:rsidR="007E29BE" w:rsidRPr="00A37C2A">
        <w:rPr>
          <w:rFonts w:cs="Arial"/>
          <w:szCs w:val="24"/>
        </w:rPr>
        <w:t>Advíncula</w:t>
      </w:r>
      <w:r w:rsidRPr="00A37C2A">
        <w:rPr>
          <w:rFonts w:cs="Arial"/>
          <w:szCs w:val="24"/>
        </w:rPr>
        <w:t>, Jhon Fredi Valencia Caicedo, Jorge Rodrigo Tovar Vélez, Juan Carlos Vargas Soler, Leonor María Palencia Vega, Juan Pablo Salazar Rivera, William Ferney Aljure Martínez, Gerson Lisímaco Montaño Arizala ////PL335-24C//// HH</w:t>
      </w:r>
      <w:r w:rsidR="001E5B23" w:rsidRPr="00A37C2A">
        <w:rPr>
          <w:rFonts w:cs="Arial"/>
          <w:szCs w:val="24"/>
        </w:rPr>
        <w:t>.</w:t>
      </w:r>
      <w:r w:rsidRPr="00A37C2A">
        <w:rPr>
          <w:rFonts w:cs="Arial"/>
          <w:szCs w:val="24"/>
        </w:rPr>
        <w:t xml:space="preserve">RR. Lina María Garrido </w:t>
      </w:r>
      <w:r w:rsidR="007E29BE" w:rsidRPr="00A37C2A">
        <w:rPr>
          <w:rFonts w:cs="Arial"/>
          <w:szCs w:val="24"/>
        </w:rPr>
        <w:t>Martín,</w:t>
      </w:r>
      <w:r w:rsidRPr="00A37C2A">
        <w:rPr>
          <w:rFonts w:cs="Arial"/>
          <w:szCs w:val="24"/>
        </w:rPr>
        <w:t xml:space="preserve"> Camilo Esteban Ávila Morales, Carlos Alberto Cuenca Chaux, Jaime Rodríguez Contreras, Javier Alexander Sánchez Reyes</w:t>
      </w:r>
      <w:r w:rsidR="007E29BE" w:rsidRPr="00A37C2A">
        <w:rPr>
          <w:rFonts w:cs="Arial"/>
          <w:szCs w:val="24"/>
        </w:rPr>
        <w:t>.</w:t>
      </w:r>
    </w:p>
    <w:p w14:paraId="3A431035" w14:textId="2C8C21E8" w:rsidR="00B5432C" w:rsidRPr="00A37C2A" w:rsidRDefault="00B5432C" w:rsidP="00A37C2A">
      <w:pPr>
        <w:spacing w:after="0" w:line="240" w:lineRule="auto"/>
        <w:rPr>
          <w:rFonts w:cs="Arial"/>
          <w:szCs w:val="24"/>
        </w:rPr>
      </w:pPr>
      <w:r w:rsidRPr="00A37C2A">
        <w:rPr>
          <w:rFonts w:cs="Arial"/>
          <w:b/>
          <w:bCs/>
          <w:szCs w:val="24"/>
        </w:rPr>
        <w:t>Ponentes:</w:t>
      </w:r>
      <w:r w:rsidRPr="00A37C2A">
        <w:rPr>
          <w:rFonts w:cs="Arial"/>
          <w:szCs w:val="24"/>
        </w:rPr>
        <w:t xml:space="preserve"> HH.RR. Karen Astrith Manrique Olarte -C-, </w:t>
      </w:r>
      <w:r w:rsidR="007E29BE" w:rsidRPr="00A37C2A">
        <w:rPr>
          <w:rFonts w:cs="Arial"/>
          <w:szCs w:val="24"/>
        </w:rPr>
        <w:t>Heráclito</w:t>
      </w:r>
      <w:r w:rsidRPr="00A37C2A">
        <w:rPr>
          <w:rFonts w:cs="Arial"/>
          <w:szCs w:val="24"/>
        </w:rPr>
        <w:t xml:space="preserve"> Landinez Suárez, Oscar Hernán Sánchez León, Santiago Osorio Marín, Julio César Triana Quintero, Jorge Eliécer Tamayo Marulanda, Miguel Abraham Polo Polo, Luis Alberto Albán Urbano y Marelen Castillo Torres</w:t>
      </w:r>
      <w:r w:rsidR="007E29BE" w:rsidRPr="00A37C2A">
        <w:rPr>
          <w:rFonts w:cs="Arial"/>
          <w:szCs w:val="24"/>
        </w:rPr>
        <w:t>.</w:t>
      </w:r>
    </w:p>
    <w:p w14:paraId="39D185E4" w14:textId="0BC55DCF" w:rsidR="00B5432C" w:rsidRPr="00A37C2A" w:rsidRDefault="00574E66" w:rsidP="00A37C2A">
      <w:pPr>
        <w:spacing w:after="0" w:line="240" w:lineRule="auto"/>
        <w:rPr>
          <w:rFonts w:cs="Arial"/>
          <w:szCs w:val="24"/>
        </w:rPr>
      </w:pPr>
      <w:r w:rsidRPr="00A37C2A">
        <w:rPr>
          <w:rFonts w:cs="Arial"/>
          <w:b/>
          <w:bCs/>
          <w:szCs w:val="24"/>
        </w:rPr>
        <w:t>Proyecto</w:t>
      </w:r>
      <w:r w:rsidR="00B5432C" w:rsidRPr="00A37C2A">
        <w:rPr>
          <w:rFonts w:cs="Arial"/>
          <w:b/>
          <w:bCs/>
          <w:szCs w:val="24"/>
        </w:rPr>
        <w:t xml:space="preserve">s </w:t>
      </w:r>
      <w:r w:rsidR="007E29BE" w:rsidRPr="00A37C2A">
        <w:rPr>
          <w:rFonts w:cs="Arial"/>
          <w:b/>
          <w:bCs/>
          <w:szCs w:val="24"/>
        </w:rPr>
        <w:t>P</w:t>
      </w:r>
      <w:r w:rsidR="00B5432C" w:rsidRPr="00A37C2A">
        <w:rPr>
          <w:rFonts w:cs="Arial"/>
          <w:b/>
          <w:bCs/>
          <w:szCs w:val="24"/>
        </w:rPr>
        <w:t>ublicados</w:t>
      </w:r>
      <w:r w:rsidR="007E29BE" w:rsidRPr="00A37C2A">
        <w:rPr>
          <w:rFonts w:cs="Arial"/>
          <w:b/>
          <w:bCs/>
          <w:szCs w:val="24"/>
        </w:rPr>
        <w:t>:</w:t>
      </w:r>
      <w:r w:rsidR="00B5432C" w:rsidRPr="00A37C2A">
        <w:rPr>
          <w:rFonts w:cs="Arial"/>
          <w:szCs w:val="24"/>
        </w:rPr>
        <w:t xml:space="preserve"> Gaceta</w:t>
      </w:r>
      <w:r w:rsidR="00F867FA" w:rsidRPr="00A37C2A">
        <w:rPr>
          <w:rFonts w:cs="Arial"/>
          <w:szCs w:val="24"/>
        </w:rPr>
        <w:t xml:space="preserve"> No.</w:t>
      </w:r>
      <w:r w:rsidR="00B5432C" w:rsidRPr="00A37C2A">
        <w:rPr>
          <w:rFonts w:cs="Arial"/>
          <w:szCs w:val="24"/>
        </w:rPr>
        <w:t xml:space="preserve"> 1511/2024 y 1625/2024</w:t>
      </w:r>
    </w:p>
    <w:p w14:paraId="2A119040" w14:textId="47EB8CA6" w:rsidR="00F867FA" w:rsidRPr="00A37C2A" w:rsidRDefault="0089525E" w:rsidP="00A37C2A">
      <w:pPr>
        <w:spacing w:after="0" w:line="240" w:lineRule="auto"/>
        <w:rPr>
          <w:rFonts w:cs="Arial"/>
          <w:szCs w:val="24"/>
        </w:rPr>
      </w:pPr>
      <w:r w:rsidRPr="00A37C2A">
        <w:rPr>
          <w:rFonts w:cs="Arial"/>
          <w:b/>
          <w:bCs/>
          <w:szCs w:val="24"/>
        </w:rPr>
        <w:t>Ponencia</w:t>
      </w:r>
      <w:r w:rsidR="00580A22" w:rsidRPr="00A37C2A">
        <w:rPr>
          <w:rFonts w:cs="Arial"/>
          <w:b/>
          <w:bCs/>
          <w:szCs w:val="24"/>
        </w:rPr>
        <w:t xml:space="preserve"> Primer Debate Negativa:</w:t>
      </w:r>
      <w:r w:rsidR="00580A22" w:rsidRPr="00A37C2A">
        <w:rPr>
          <w:rFonts w:cs="Arial"/>
          <w:szCs w:val="24"/>
        </w:rPr>
        <w:t xml:space="preserve"> Gaceta No.</w:t>
      </w:r>
      <w:r w:rsidR="00B5432C" w:rsidRPr="00A37C2A">
        <w:rPr>
          <w:rFonts w:cs="Arial"/>
          <w:szCs w:val="24"/>
        </w:rPr>
        <w:t xml:space="preserve"> 243/2025 H.R. Miguel Abraham Polo Polo</w:t>
      </w:r>
      <w:r w:rsidR="00F867FA" w:rsidRPr="00A37C2A">
        <w:rPr>
          <w:rFonts w:cs="Arial"/>
          <w:szCs w:val="24"/>
        </w:rPr>
        <w:t>.</w:t>
      </w:r>
    </w:p>
    <w:p w14:paraId="41F8FBA9" w14:textId="653109C8"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400/2025 HH.RR. Karen Manrique -C-, </w:t>
      </w:r>
      <w:r w:rsidR="00F867FA" w:rsidRPr="00A37C2A">
        <w:rPr>
          <w:rFonts w:cs="Arial"/>
          <w:szCs w:val="24"/>
        </w:rPr>
        <w:t>Heráclito</w:t>
      </w:r>
      <w:r w:rsidR="00B5432C" w:rsidRPr="00A37C2A">
        <w:rPr>
          <w:rFonts w:cs="Arial"/>
          <w:szCs w:val="24"/>
        </w:rPr>
        <w:t xml:space="preserve"> Landinez, Oscar </w:t>
      </w:r>
      <w:r w:rsidR="00F867FA" w:rsidRPr="00A37C2A">
        <w:rPr>
          <w:rFonts w:cs="Arial"/>
          <w:szCs w:val="24"/>
        </w:rPr>
        <w:t>Sánchez,</w:t>
      </w:r>
      <w:r w:rsidR="00B5432C" w:rsidRPr="00A37C2A">
        <w:rPr>
          <w:rFonts w:cs="Arial"/>
          <w:szCs w:val="24"/>
        </w:rPr>
        <w:t xml:space="preserve"> Santiago Osorio y Jorge Tamayo.</w:t>
      </w:r>
    </w:p>
    <w:p w14:paraId="6DD76117" w14:textId="77777777" w:rsidR="00F867FA" w:rsidRPr="00A37C2A" w:rsidRDefault="00F867FA" w:rsidP="00A37C2A">
      <w:pPr>
        <w:spacing w:after="0" w:line="240" w:lineRule="auto"/>
        <w:rPr>
          <w:rFonts w:cs="Arial"/>
          <w:szCs w:val="24"/>
        </w:rPr>
      </w:pPr>
    </w:p>
    <w:p w14:paraId="155DDA2D" w14:textId="27844F15" w:rsidR="00F867FA" w:rsidRPr="00A37C2A" w:rsidRDefault="00B5432C" w:rsidP="00A37C2A">
      <w:pPr>
        <w:spacing w:after="0" w:line="240" w:lineRule="auto"/>
        <w:rPr>
          <w:rFonts w:cs="Arial"/>
          <w:b/>
          <w:bCs/>
          <w:szCs w:val="24"/>
        </w:rPr>
      </w:pPr>
      <w:r w:rsidRPr="00A37C2A">
        <w:rPr>
          <w:rFonts w:cs="Arial"/>
          <w:b/>
          <w:bCs/>
          <w:szCs w:val="24"/>
        </w:rPr>
        <w:t xml:space="preserve">42.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067 de 2024 </w:t>
      </w:r>
      <w:r w:rsidR="00D26848" w:rsidRPr="00A37C2A">
        <w:rPr>
          <w:rFonts w:cs="Arial"/>
          <w:b/>
          <w:bCs/>
          <w:szCs w:val="24"/>
        </w:rPr>
        <w:t>Cámara</w:t>
      </w:r>
      <w:r w:rsidRPr="00A37C2A">
        <w:rPr>
          <w:rFonts w:cs="Arial"/>
          <w:b/>
          <w:bCs/>
          <w:szCs w:val="24"/>
        </w:rPr>
        <w:t xml:space="preserve"> “Por medio de la cual se sanciona el tráfico, fabricación y porte de fentanilo y sus análogos, en el territorio colombiano, se fortalece la capacidad del </w:t>
      </w:r>
      <w:r w:rsidR="003171A9" w:rsidRPr="00A37C2A">
        <w:rPr>
          <w:rFonts w:cs="Arial"/>
          <w:b/>
          <w:bCs/>
          <w:szCs w:val="24"/>
        </w:rPr>
        <w:t>Estado</w:t>
      </w:r>
      <w:r w:rsidRPr="00A37C2A">
        <w:rPr>
          <w:rFonts w:cs="Arial"/>
          <w:b/>
          <w:bCs/>
          <w:szCs w:val="24"/>
        </w:rPr>
        <w:t xml:space="preserve"> para prevenir y controlar el consumo y tráfico de fentanilo y se dictan otras disposiciones”</w:t>
      </w:r>
      <w:r w:rsidR="00F867FA" w:rsidRPr="00A37C2A">
        <w:rPr>
          <w:rFonts w:cs="Arial"/>
          <w:b/>
          <w:bCs/>
          <w:szCs w:val="24"/>
        </w:rPr>
        <w:t>.</w:t>
      </w:r>
    </w:p>
    <w:p w14:paraId="050C7FDF" w14:textId="6569B7FC"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F867FA" w:rsidRPr="00A37C2A">
        <w:rPr>
          <w:rFonts w:cs="Arial"/>
          <w:szCs w:val="24"/>
        </w:rPr>
        <w:t>.</w:t>
      </w:r>
      <w:r w:rsidRPr="00A37C2A">
        <w:rPr>
          <w:rFonts w:cs="Arial"/>
          <w:szCs w:val="24"/>
        </w:rPr>
        <w:t>RR. Héctor Mauricio Cuéllar Pinzón, Juan Daniel Peñuela Calvache</w:t>
      </w:r>
      <w:r w:rsidR="00F867FA" w:rsidRPr="00A37C2A">
        <w:rPr>
          <w:rFonts w:cs="Arial"/>
          <w:szCs w:val="24"/>
        </w:rPr>
        <w:t>.</w:t>
      </w:r>
      <w:r w:rsidRPr="00A37C2A">
        <w:rPr>
          <w:rFonts w:cs="Arial"/>
          <w:szCs w:val="24"/>
        </w:rPr>
        <w:t xml:space="preserve"> Los HH.SS. Efraín José Cepeda Sarabia y Germán Alcides Blanco Álvarez.</w:t>
      </w:r>
    </w:p>
    <w:p w14:paraId="4B9233B3"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Juan Daniel Peñuela Calvache</w:t>
      </w:r>
    </w:p>
    <w:p w14:paraId="42D641E1" w14:textId="553DF1A3"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1085/2024</w:t>
      </w:r>
    </w:p>
    <w:p w14:paraId="30AA2523" w14:textId="36690D7F"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244/2025</w:t>
      </w:r>
    </w:p>
    <w:p w14:paraId="6726961D" w14:textId="77777777" w:rsidR="00BF7E08" w:rsidRPr="00A37C2A" w:rsidRDefault="00BF7E08" w:rsidP="00A37C2A">
      <w:pPr>
        <w:spacing w:after="0" w:line="240" w:lineRule="auto"/>
        <w:rPr>
          <w:rFonts w:cs="Arial"/>
          <w:szCs w:val="24"/>
        </w:rPr>
      </w:pPr>
    </w:p>
    <w:p w14:paraId="536DB17E" w14:textId="488E7A5F" w:rsidR="00BF7E08" w:rsidRPr="00A37C2A" w:rsidRDefault="00B5432C" w:rsidP="00A37C2A">
      <w:pPr>
        <w:spacing w:after="0" w:line="240" w:lineRule="auto"/>
        <w:rPr>
          <w:rFonts w:cs="Arial"/>
          <w:b/>
          <w:bCs/>
          <w:szCs w:val="24"/>
        </w:rPr>
      </w:pPr>
      <w:r w:rsidRPr="00A37C2A">
        <w:rPr>
          <w:rFonts w:cs="Arial"/>
          <w:b/>
          <w:bCs/>
          <w:szCs w:val="24"/>
        </w:rPr>
        <w:t xml:space="preserve">43.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465 de 2024 </w:t>
      </w:r>
      <w:r w:rsidR="00D26848" w:rsidRPr="00A37C2A">
        <w:rPr>
          <w:rFonts w:cs="Arial"/>
          <w:b/>
          <w:bCs/>
          <w:szCs w:val="24"/>
        </w:rPr>
        <w:t>Cámara</w:t>
      </w:r>
      <w:r w:rsidRPr="00A37C2A">
        <w:rPr>
          <w:rFonts w:cs="Arial"/>
          <w:b/>
          <w:bCs/>
          <w:szCs w:val="24"/>
        </w:rPr>
        <w:t xml:space="preserve"> – No. 064 de 2024 Senado Por medio del cual se modifica el </w:t>
      </w:r>
      <w:r w:rsidR="00D50943" w:rsidRPr="00A37C2A">
        <w:rPr>
          <w:rFonts w:cs="Arial"/>
          <w:b/>
          <w:bCs/>
          <w:szCs w:val="24"/>
        </w:rPr>
        <w:t>Artículo</w:t>
      </w:r>
      <w:r w:rsidRPr="00A37C2A">
        <w:rPr>
          <w:rFonts w:cs="Arial"/>
          <w:b/>
          <w:bCs/>
          <w:szCs w:val="24"/>
        </w:rPr>
        <w:t xml:space="preserve"> 88 de la </w:t>
      </w:r>
      <w:r w:rsidR="000B7BC6" w:rsidRPr="00A37C2A">
        <w:rPr>
          <w:rFonts w:cs="Arial"/>
          <w:b/>
          <w:bCs/>
          <w:szCs w:val="24"/>
        </w:rPr>
        <w:t>Ley</w:t>
      </w:r>
      <w:r w:rsidRPr="00A37C2A">
        <w:rPr>
          <w:rFonts w:cs="Arial"/>
          <w:b/>
          <w:bCs/>
          <w:szCs w:val="24"/>
        </w:rPr>
        <w:t xml:space="preserve"> 1801 de 2016 garantizando el acceso a baños públicos a personas en situación de discapacidad”</w:t>
      </w:r>
      <w:r w:rsidR="00BF7E08" w:rsidRPr="00A37C2A">
        <w:rPr>
          <w:rFonts w:cs="Arial"/>
          <w:b/>
          <w:bCs/>
          <w:szCs w:val="24"/>
        </w:rPr>
        <w:t>.</w:t>
      </w:r>
    </w:p>
    <w:p w14:paraId="0D9A44DB" w14:textId="0772DBE3" w:rsidR="00B5432C" w:rsidRPr="00A37C2A" w:rsidRDefault="00B5432C" w:rsidP="00A37C2A">
      <w:pPr>
        <w:spacing w:after="0" w:line="240" w:lineRule="auto"/>
        <w:rPr>
          <w:rFonts w:cs="Arial"/>
          <w:szCs w:val="24"/>
        </w:rPr>
      </w:pPr>
      <w:r w:rsidRPr="00A37C2A">
        <w:rPr>
          <w:rFonts w:cs="Arial"/>
          <w:b/>
          <w:bCs/>
          <w:szCs w:val="24"/>
        </w:rPr>
        <w:t>Autor:</w:t>
      </w:r>
      <w:r w:rsidRPr="00A37C2A">
        <w:rPr>
          <w:rFonts w:cs="Arial"/>
          <w:szCs w:val="24"/>
        </w:rPr>
        <w:t xml:space="preserve"> H.S. Jonathan Ferney Pulido Hernández</w:t>
      </w:r>
    </w:p>
    <w:p w14:paraId="72504AF0"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Marelen Castillo Torres</w:t>
      </w:r>
    </w:p>
    <w:p w14:paraId="0D57E109" w14:textId="77777777" w:rsidR="00B5432C" w:rsidRPr="00A37C2A" w:rsidRDefault="00B5432C" w:rsidP="00A37C2A">
      <w:pPr>
        <w:spacing w:after="0" w:line="240" w:lineRule="auto"/>
        <w:rPr>
          <w:rFonts w:cs="Arial"/>
          <w:szCs w:val="24"/>
        </w:rPr>
      </w:pPr>
      <w:r w:rsidRPr="00A37C2A">
        <w:rPr>
          <w:rFonts w:cs="Arial"/>
          <w:b/>
          <w:bCs/>
          <w:szCs w:val="24"/>
        </w:rPr>
        <w:t>Texto Aprobado en Plenaria del Senado:</w:t>
      </w:r>
      <w:r w:rsidRPr="00A37C2A">
        <w:rPr>
          <w:rFonts w:cs="Arial"/>
          <w:szCs w:val="24"/>
        </w:rPr>
        <w:t xml:space="preserve"> Gaceta No. 2251/2024</w:t>
      </w:r>
    </w:p>
    <w:p w14:paraId="7F60D5E1" w14:textId="276A26B9"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261/2025</w:t>
      </w:r>
    </w:p>
    <w:p w14:paraId="294FD394" w14:textId="77777777" w:rsidR="009B460F" w:rsidRPr="00A37C2A" w:rsidRDefault="009B460F" w:rsidP="00A37C2A">
      <w:pPr>
        <w:spacing w:after="0" w:line="240" w:lineRule="auto"/>
        <w:rPr>
          <w:rFonts w:cs="Arial"/>
          <w:szCs w:val="24"/>
        </w:rPr>
      </w:pPr>
    </w:p>
    <w:p w14:paraId="41A1BD88" w14:textId="79FBE491" w:rsidR="009B460F" w:rsidRPr="00A37C2A" w:rsidRDefault="00B5432C" w:rsidP="00A37C2A">
      <w:pPr>
        <w:spacing w:after="0" w:line="240" w:lineRule="auto"/>
        <w:rPr>
          <w:rFonts w:cs="Arial"/>
          <w:b/>
          <w:bCs/>
          <w:szCs w:val="24"/>
        </w:rPr>
      </w:pPr>
      <w:r w:rsidRPr="00A37C2A">
        <w:rPr>
          <w:rFonts w:cs="Arial"/>
          <w:b/>
          <w:bCs/>
          <w:szCs w:val="24"/>
        </w:rPr>
        <w:t xml:space="preserve">44.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571 de 2025 </w:t>
      </w:r>
      <w:r w:rsidR="00D26848" w:rsidRPr="00A37C2A">
        <w:rPr>
          <w:rFonts w:cs="Arial"/>
          <w:b/>
          <w:bCs/>
          <w:szCs w:val="24"/>
        </w:rPr>
        <w:t>Cámara</w:t>
      </w:r>
      <w:r w:rsidRPr="00A37C2A">
        <w:rPr>
          <w:rFonts w:cs="Arial"/>
          <w:b/>
          <w:bCs/>
          <w:szCs w:val="24"/>
        </w:rPr>
        <w:t xml:space="preserve"> – No.</w:t>
      </w:r>
      <w:r w:rsidR="006506C1" w:rsidRPr="00A37C2A">
        <w:rPr>
          <w:rFonts w:cs="Arial"/>
          <w:b/>
          <w:bCs/>
          <w:szCs w:val="24"/>
        </w:rPr>
        <w:t xml:space="preserve"> </w:t>
      </w:r>
      <w:r w:rsidRPr="00A37C2A">
        <w:rPr>
          <w:rFonts w:cs="Arial"/>
          <w:b/>
          <w:bCs/>
          <w:szCs w:val="24"/>
        </w:rPr>
        <w:t xml:space="preserve">097 de 2023 Senado “Por medio de la cual se modifica la </w:t>
      </w:r>
      <w:r w:rsidR="000B7BC6" w:rsidRPr="00A37C2A">
        <w:rPr>
          <w:rFonts w:cs="Arial"/>
          <w:b/>
          <w:bCs/>
          <w:szCs w:val="24"/>
        </w:rPr>
        <w:t>Ley</w:t>
      </w:r>
      <w:r w:rsidRPr="00A37C2A">
        <w:rPr>
          <w:rFonts w:cs="Arial"/>
          <w:b/>
          <w:bCs/>
          <w:szCs w:val="24"/>
        </w:rPr>
        <w:t xml:space="preserve"> 610 de 2000 y se dictan otras disposiciones en materia de responsabilidad fiscal”</w:t>
      </w:r>
      <w:r w:rsidR="009B460F" w:rsidRPr="00A37C2A">
        <w:rPr>
          <w:rFonts w:cs="Arial"/>
          <w:b/>
          <w:bCs/>
          <w:szCs w:val="24"/>
        </w:rPr>
        <w:t>.</w:t>
      </w:r>
    </w:p>
    <w:p w14:paraId="56D4F920" w14:textId="58939501" w:rsidR="00B5432C" w:rsidRPr="00A37C2A" w:rsidRDefault="00B5432C" w:rsidP="00A37C2A">
      <w:pPr>
        <w:spacing w:after="0" w:line="240" w:lineRule="auto"/>
        <w:rPr>
          <w:rFonts w:cs="Arial"/>
          <w:szCs w:val="24"/>
        </w:rPr>
      </w:pPr>
      <w:r w:rsidRPr="00A37C2A">
        <w:rPr>
          <w:rFonts w:cs="Arial"/>
          <w:b/>
          <w:bCs/>
          <w:szCs w:val="24"/>
        </w:rPr>
        <w:t>Autor:</w:t>
      </w:r>
      <w:r w:rsidRPr="00A37C2A">
        <w:rPr>
          <w:rFonts w:cs="Arial"/>
          <w:szCs w:val="24"/>
        </w:rPr>
        <w:t xml:space="preserve"> H.S. Enrique Cabrales Baquero</w:t>
      </w:r>
    </w:p>
    <w:p w14:paraId="4366252E"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José Jaime Uscátegui Pastrana</w:t>
      </w:r>
    </w:p>
    <w:p w14:paraId="40AD2669" w14:textId="77777777" w:rsidR="00B5432C" w:rsidRPr="00A37C2A" w:rsidRDefault="00B5432C" w:rsidP="00A37C2A">
      <w:pPr>
        <w:spacing w:after="0" w:line="240" w:lineRule="auto"/>
        <w:rPr>
          <w:rFonts w:cs="Arial"/>
          <w:szCs w:val="24"/>
        </w:rPr>
      </w:pPr>
      <w:r w:rsidRPr="00A37C2A">
        <w:rPr>
          <w:rFonts w:cs="Arial"/>
          <w:b/>
          <w:bCs/>
          <w:szCs w:val="24"/>
        </w:rPr>
        <w:t>Texto Aprobado en Plenaria del Senado:</w:t>
      </w:r>
      <w:r w:rsidRPr="00A37C2A">
        <w:rPr>
          <w:rFonts w:cs="Arial"/>
          <w:szCs w:val="24"/>
        </w:rPr>
        <w:t xml:space="preserve"> Gaceta: 386 de 2025.</w:t>
      </w:r>
    </w:p>
    <w:p w14:paraId="4DA755AC" w14:textId="27716D23" w:rsidR="00B5432C" w:rsidRPr="00A37C2A" w:rsidRDefault="0089525E" w:rsidP="00A37C2A">
      <w:pPr>
        <w:spacing w:after="0" w:line="240" w:lineRule="auto"/>
        <w:rPr>
          <w:rFonts w:cs="Arial"/>
          <w:szCs w:val="24"/>
        </w:rPr>
      </w:pPr>
      <w:r w:rsidRPr="00A37C2A">
        <w:rPr>
          <w:rFonts w:cs="Arial"/>
          <w:b/>
          <w:bCs/>
          <w:szCs w:val="24"/>
        </w:rPr>
        <w:t>Ponencia</w:t>
      </w:r>
      <w:r w:rsidR="007E1E04" w:rsidRPr="00A37C2A">
        <w:rPr>
          <w:rFonts w:cs="Arial"/>
          <w:b/>
          <w:bCs/>
          <w:szCs w:val="24"/>
        </w:rPr>
        <w:t xml:space="preserve"> Primer Debate:</w:t>
      </w:r>
      <w:r w:rsidR="007E1E04" w:rsidRPr="00A37C2A">
        <w:rPr>
          <w:rFonts w:cs="Arial"/>
          <w:szCs w:val="24"/>
        </w:rPr>
        <w:t xml:space="preserve"> Gaceta No.</w:t>
      </w:r>
      <w:r w:rsidR="00B5432C" w:rsidRPr="00A37C2A">
        <w:rPr>
          <w:rFonts w:cs="Arial"/>
          <w:szCs w:val="24"/>
        </w:rPr>
        <w:t xml:space="preserve"> Página web</w:t>
      </w:r>
    </w:p>
    <w:p w14:paraId="68262E5A" w14:textId="77777777" w:rsidR="006703FF" w:rsidRPr="00A37C2A" w:rsidRDefault="006703FF" w:rsidP="00A37C2A">
      <w:pPr>
        <w:spacing w:after="0" w:line="240" w:lineRule="auto"/>
        <w:rPr>
          <w:rFonts w:cs="Arial"/>
          <w:szCs w:val="24"/>
        </w:rPr>
      </w:pPr>
    </w:p>
    <w:p w14:paraId="016D6BB4" w14:textId="3FF08D85" w:rsidR="00207907" w:rsidRPr="00A37C2A" w:rsidRDefault="00B5432C" w:rsidP="00A37C2A">
      <w:pPr>
        <w:spacing w:after="0" w:line="240" w:lineRule="auto"/>
        <w:rPr>
          <w:rFonts w:cs="Arial"/>
          <w:b/>
          <w:bCs/>
          <w:szCs w:val="24"/>
        </w:rPr>
      </w:pPr>
      <w:r w:rsidRPr="00A37C2A">
        <w:rPr>
          <w:rFonts w:cs="Arial"/>
          <w:b/>
          <w:bCs/>
          <w:szCs w:val="24"/>
        </w:rPr>
        <w:t xml:space="preserve">45.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448 de 2024 </w:t>
      </w:r>
      <w:r w:rsidR="00D26848" w:rsidRPr="00A37C2A">
        <w:rPr>
          <w:rFonts w:cs="Arial"/>
          <w:b/>
          <w:bCs/>
          <w:szCs w:val="24"/>
        </w:rPr>
        <w:t>Cámara</w:t>
      </w:r>
      <w:r w:rsidRPr="00A37C2A">
        <w:rPr>
          <w:rFonts w:cs="Arial"/>
          <w:b/>
          <w:bCs/>
          <w:szCs w:val="24"/>
        </w:rPr>
        <w:t xml:space="preserve"> – No. 062 de 2023 Senado “Por medio del cual se dictan medidas para reconocer, prevenir y sancionar violencia vicaria como una manifestación de violencia de género y se dictan otras disposiciones. "</w:t>
      </w:r>
      <w:r w:rsidR="000B7BC6" w:rsidRPr="00A37C2A">
        <w:rPr>
          <w:rFonts w:cs="Arial"/>
          <w:b/>
          <w:bCs/>
          <w:szCs w:val="24"/>
        </w:rPr>
        <w:t>Ley</w:t>
      </w:r>
      <w:r w:rsidRPr="00A37C2A">
        <w:rPr>
          <w:rFonts w:cs="Arial"/>
          <w:b/>
          <w:bCs/>
          <w:szCs w:val="24"/>
        </w:rPr>
        <w:t xml:space="preserve"> Gabriel Esteban".</w:t>
      </w:r>
    </w:p>
    <w:p w14:paraId="218E189E" w14:textId="0BC34D3E"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207907" w:rsidRPr="00A37C2A">
        <w:rPr>
          <w:rFonts w:cs="Arial"/>
          <w:szCs w:val="24"/>
        </w:rPr>
        <w:t>.</w:t>
      </w:r>
      <w:r w:rsidRPr="00A37C2A">
        <w:rPr>
          <w:rFonts w:cs="Arial"/>
          <w:szCs w:val="24"/>
        </w:rPr>
        <w:t>RR. Ruth Amelia Caycedo Rosero, Delcy Esperanza Isaza Buenaventura</w:t>
      </w:r>
      <w:r w:rsidR="0012300F" w:rsidRPr="00A37C2A">
        <w:rPr>
          <w:rFonts w:cs="Arial"/>
          <w:szCs w:val="24"/>
        </w:rPr>
        <w:t>.</w:t>
      </w:r>
      <w:r w:rsidRPr="00A37C2A">
        <w:rPr>
          <w:rFonts w:cs="Arial"/>
          <w:szCs w:val="24"/>
        </w:rPr>
        <w:t xml:space="preserve"> Los </w:t>
      </w:r>
      <w:r w:rsidR="00404C05" w:rsidRPr="00A37C2A">
        <w:rPr>
          <w:rFonts w:cs="Arial"/>
          <w:szCs w:val="24"/>
        </w:rPr>
        <w:t>Honorable</w:t>
      </w:r>
      <w:r w:rsidRPr="00A37C2A">
        <w:rPr>
          <w:rFonts w:cs="Arial"/>
          <w:szCs w:val="24"/>
        </w:rPr>
        <w:t xml:space="preserve">s Senadores Nadya Georgette Blel Scaf, Germán Alcides Blanco Álvarez, Liliana Esther Bitar Castilla, Soledad Tamayo Tamayo, Nicolás Albeiro Echeverri Alvarán, Miguel </w:t>
      </w:r>
      <w:r w:rsidR="00207907" w:rsidRPr="00A37C2A">
        <w:rPr>
          <w:rFonts w:cs="Arial"/>
          <w:szCs w:val="24"/>
        </w:rPr>
        <w:t>Ángel</w:t>
      </w:r>
      <w:r w:rsidRPr="00A37C2A">
        <w:rPr>
          <w:rFonts w:cs="Arial"/>
          <w:szCs w:val="24"/>
        </w:rPr>
        <w:t xml:space="preserve"> Barreto Castillo, Claudia María Pérez Giraldo, Sor Berenice Bedoya Pérez, Karina Espinosa Oliver, Ana Maria Castañeda Gómez, Angélica Lisbeth Lozano Correa, Efraín José Cepeda Sarabia, Carlos Mario Farelo Daza, Didier Lobo Chinchilla, Honorio Miguel Henríquez Pinedo, José Alfredo Marín Lozano, Beatriz Lorena Ríos Cuellar</w:t>
      </w:r>
      <w:r w:rsidR="00207907" w:rsidRPr="00A37C2A">
        <w:rPr>
          <w:rFonts w:cs="Arial"/>
          <w:szCs w:val="24"/>
        </w:rPr>
        <w:t>.</w:t>
      </w:r>
    </w:p>
    <w:p w14:paraId="635338CB" w14:textId="68B9FAAC" w:rsidR="00B5432C" w:rsidRPr="00A37C2A" w:rsidRDefault="00B5432C" w:rsidP="00A37C2A">
      <w:pPr>
        <w:spacing w:after="0" w:line="240" w:lineRule="auto"/>
        <w:rPr>
          <w:rFonts w:cs="Arial"/>
          <w:szCs w:val="24"/>
        </w:rPr>
      </w:pPr>
      <w:r w:rsidRPr="00A37C2A">
        <w:rPr>
          <w:rFonts w:cs="Arial"/>
          <w:b/>
          <w:bCs/>
          <w:szCs w:val="24"/>
        </w:rPr>
        <w:t>Ponentes:</w:t>
      </w:r>
      <w:r w:rsidRPr="00A37C2A">
        <w:rPr>
          <w:rFonts w:cs="Arial"/>
          <w:szCs w:val="24"/>
        </w:rPr>
        <w:t xml:space="preserve"> HH.RR. Delcy Esperanza Isaza Buenaventura –C-, Adriana Carolina Arbeláez Giraldo, Karyme Adrana Cotes </w:t>
      </w:r>
      <w:r w:rsidR="00207907" w:rsidRPr="00A37C2A">
        <w:rPr>
          <w:rFonts w:cs="Arial"/>
          <w:szCs w:val="24"/>
        </w:rPr>
        <w:t>Martínez</w:t>
      </w:r>
      <w:r w:rsidRPr="00A37C2A">
        <w:rPr>
          <w:rFonts w:cs="Arial"/>
          <w:szCs w:val="24"/>
        </w:rPr>
        <w:t xml:space="preserve">, Ana Paola García Soto, </w:t>
      </w:r>
      <w:r w:rsidR="00207907" w:rsidRPr="00A37C2A">
        <w:rPr>
          <w:rFonts w:cs="Arial"/>
          <w:szCs w:val="24"/>
        </w:rPr>
        <w:t>Marelen</w:t>
      </w:r>
      <w:r w:rsidRPr="00A37C2A">
        <w:rPr>
          <w:rFonts w:cs="Arial"/>
          <w:szCs w:val="24"/>
        </w:rPr>
        <w:t xml:space="preserve"> Castillo Torres, Diógenes Quintero Amaya, </w:t>
      </w:r>
      <w:r w:rsidR="00207907" w:rsidRPr="00A37C2A">
        <w:rPr>
          <w:rFonts w:cs="Arial"/>
          <w:szCs w:val="24"/>
        </w:rPr>
        <w:t>Heráclito</w:t>
      </w:r>
      <w:r w:rsidRPr="00A37C2A">
        <w:rPr>
          <w:rFonts w:cs="Arial"/>
          <w:szCs w:val="24"/>
        </w:rPr>
        <w:t xml:space="preserve"> Landinez Suárez, José Jaime </w:t>
      </w:r>
      <w:r w:rsidR="00207907" w:rsidRPr="00A37C2A">
        <w:rPr>
          <w:rFonts w:cs="Arial"/>
          <w:szCs w:val="24"/>
        </w:rPr>
        <w:t>Uscátegui</w:t>
      </w:r>
      <w:r w:rsidRPr="00A37C2A">
        <w:rPr>
          <w:rFonts w:cs="Arial"/>
          <w:szCs w:val="24"/>
        </w:rPr>
        <w:t xml:space="preserve"> Pastrana, Catherine Juvinao Clavijo y Luis Alberto Albán Urbano.</w:t>
      </w:r>
    </w:p>
    <w:p w14:paraId="0AB6A3F5" w14:textId="77777777" w:rsidR="00B5432C" w:rsidRPr="00A37C2A" w:rsidRDefault="00B5432C" w:rsidP="00A37C2A">
      <w:pPr>
        <w:spacing w:after="0" w:line="240" w:lineRule="auto"/>
        <w:rPr>
          <w:rFonts w:cs="Arial"/>
          <w:szCs w:val="24"/>
        </w:rPr>
      </w:pPr>
      <w:r w:rsidRPr="00A37C2A">
        <w:rPr>
          <w:rFonts w:cs="Arial"/>
          <w:b/>
          <w:bCs/>
          <w:szCs w:val="24"/>
        </w:rPr>
        <w:t>Texto Aprobado en Plenaria del Senado:</w:t>
      </w:r>
      <w:r w:rsidRPr="00A37C2A">
        <w:rPr>
          <w:rFonts w:cs="Arial"/>
          <w:szCs w:val="24"/>
        </w:rPr>
        <w:t xml:space="preserve"> Gaceta: 657/2024</w:t>
      </w:r>
    </w:p>
    <w:p w14:paraId="1BBCAA2D" w14:textId="28F4A473"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715/2025</w:t>
      </w:r>
    </w:p>
    <w:p w14:paraId="51A8EFEA" w14:textId="77777777" w:rsidR="00F1175D" w:rsidRPr="00A37C2A" w:rsidRDefault="00F1175D" w:rsidP="00A37C2A">
      <w:pPr>
        <w:spacing w:after="0" w:line="240" w:lineRule="auto"/>
        <w:rPr>
          <w:rFonts w:cs="Arial"/>
          <w:szCs w:val="24"/>
        </w:rPr>
      </w:pPr>
    </w:p>
    <w:p w14:paraId="46C9754E" w14:textId="3B6464E9" w:rsidR="00F1175D" w:rsidRPr="00A37C2A" w:rsidRDefault="00B5432C" w:rsidP="00A37C2A">
      <w:pPr>
        <w:spacing w:after="0" w:line="240" w:lineRule="auto"/>
        <w:rPr>
          <w:rFonts w:cs="Arial"/>
          <w:b/>
          <w:bCs/>
          <w:szCs w:val="24"/>
        </w:rPr>
      </w:pPr>
      <w:r w:rsidRPr="00A37C2A">
        <w:rPr>
          <w:rFonts w:cs="Arial"/>
          <w:b/>
          <w:bCs/>
          <w:szCs w:val="24"/>
        </w:rPr>
        <w:t xml:space="preserve">46. </w:t>
      </w:r>
      <w:r w:rsidR="00574E66" w:rsidRPr="00A37C2A">
        <w:rPr>
          <w:rFonts w:cs="Arial"/>
          <w:b/>
          <w:bCs/>
          <w:szCs w:val="24"/>
        </w:rPr>
        <w:t>Proyecto</w:t>
      </w:r>
      <w:r w:rsidRPr="00A37C2A">
        <w:rPr>
          <w:rFonts w:cs="Arial"/>
          <w:b/>
          <w:bCs/>
          <w:szCs w:val="24"/>
        </w:rPr>
        <w:t xml:space="preserve"> de Orgánica No. 506 de 2025 </w:t>
      </w:r>
      <w:r w:rsidR="00D26848" w:rsidRPr="00A37C2A">
        <w:rPr>
          <w:rFonts w:cs="Arial"/>
          <w:b/>
          <w:bCs/>
          <w:szCs w:val="24"/>
        </w:rPr>
        <w:t>Cámara</w:t>
      </w:r>
      <w:r w:rsidRPr="00A37C2A">
        <w:rPr>
          <w:rFonts w:cs="Arial"/>
          <w:b/>
          <w:bCs/>
          <w:szCs w:val="24"/>
        </w:rPr>
        <w:t xml:space="preserve"> “Por medio de la cual se modifica la </w:t>
      </w:r>
      <w:r w:rsidR="000B7BC6" w:rsidRPr="00A37C2A">
        <w:rPr>
          <w:rFonts w:cs="Arial"/>
          <w:b/>
          <w:bCs/>
          <w:szCs w:val="24"/>
        </w:rPr>
        <w:t>Ley</w:t>
      </w:r>
      <w:r w:rsidRPr="00A37C2A">
        <w:rPr>
          <w:rFonts w:cs="Arial"/>
          <w:b/>
          <w:bCs/>
          <w:szCs w:val="24"/>
        </w:rPr>
        <w:t xml:space="preserve"> 5° de 1992, se crea la unidad de servicios generales de ambas </w:t>
      </w:r>
      <w:r w:rsidR="00D26848" w:rsidRPr="00A37C2A">
        <w:rPr>
          <w:rFonts w:cs="Arial"/>
          <w:b/>
          <w:bCs/>
          <w:szCs w:val="24"/>
        </w:rPr>
        <w:t>Cámara</w:t>
      </w:r>
      <w:r w:rsidRPr="00A37C2A">
        <w:rPr>
          <w:rFonts w:cs="Arial"/>
          <w:b/>
          <w:bCs/>
          <w:szCs w:val="24"/>
        </w:rPr>
        <w:t>s legislativas y se dictan otras disposiciones”</w:t>
      </w:r>
      <w:r w:rsidR="00F1175D" w:rsidRPr="00A37C2A">
        <w:rPr>
          <w:rFonts w:cs="Arial"/>
          <w:b/>
          <w:bCs/>
          <w:szCs w:val="24"/>
        </w:rPr>
        <w:t>.</w:t>
      </w:r>
    </w:p>
    <w:p w14:paraId="19F9D287" w14:textId="150E2B41"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F1175D" w:rsidRPr="00A37C2A">
        <w:rPr>
          <w:rFonts w:cs="Arial"/>
          <w:szCs w:val="24"/>
        </w:rPr>
        <w:t>.</w:t>
      </w:r>
      <w:r w:rsidRPr="00A37C2A">
        <w:rPr>
          <w:rFonts w:cs="Arial"/>
          <w:szCs w:val="24"/>
        </w:rPr>
        <w:t xml:space="preserve">RR. María Fernanda Carrascal Rojas, Susana Gómez Castaño, Erick Adrián Velasco Burbano, Gabriel Becerra </w:t>
      </w:r>
      <w:r w:rsidR="00F1175D" w:rsidRPr="00A37C2A">
        <w:rPr>
          <w:rFonts w:cs="Arial"/>
          <w:szCs w:val="24"/>
        </w:rPr>
        <w:t>Yáñez</w:t>
      </w:r>
      <w:r w:rsidRPr="00A37C2A">
        <w:rPr>
          <w:rFonts w:cs="Arial"/>
          <w:szCs w:val="24"/>
        </w:rPr>
        <w:t>, Leider Alexandra Vásquez Ochoa, Alirio Uribe Muñoz, Jorge Alejandro Ocampo Giraldo, Jorge Andrés Cancimance López, Gildardo Silva Molina, Germán José Gómez López, Pedro José</w:t>
      </w:r>
      <w:r w:rsidR="00F1175D" w:rsidRPr="00A37C2A">
        <w:rPr>
          <w:rFonts w:cs="Arial"/>
          <w:szCs w:val="24"/>
        </w:rPr>
        <w:t xml:space="preserve"> Suárez</w:t>
      </w:r>
      <w:r w:rsidRPr="00A37C2A">
        <w:rPr>
          <w:rFonts w:cs="Arial"/>
          <w:szCs w:val="24"/>
        </w:rPr>
        <w:t xml:space="preserve"> Vacca, Santiago Osorio Marín, Jairo Humberto Cristo Correa, David Ricardo Racero Mayorca, Jorge Hernán Bastidas Rosero, Germán Rogelio Rozo Anís, Dorina Hernández Palomino, Martha Lisbeth Alfonso Jurado, Alfredo Mondragón Garzón</w:t>
      </w:r>
      <w:r w:rsidR="0004641D" w:rsidRPr="00A37C2A">
        <w:rPr>
          <w:rFonts w:cs="Arial"/>
          <w:szCs w:val="24"/>
        </w:rPr>
        <w:t>.</w:t>
      </w:r>
      <w:r w:rsidRPr="00A37C2A">
        <w:rPr>
          <w:rFonts w:cs="Arial"/>
          <w:szCs w:val="24"/>
        </w:rPr>
        <w:t xml:space="preserve"> Los </w:t>
      </w:r>
      <w:r w:rsidR="00404C05" w:rsidRPr="00A37C2A">
        <w:rPr>
          <w:rFonts w:cs="Arial"/>
          <w:szCs w:val="24"/>
        </w:rPr>
        <w:t>Honorable</w:t>
      </w:r>
      <w:r w:rsidRPr="00A37C2A">
        <w:rPr>
          <w:rFonts w:cs="Arial"/>
          <w:szCs w:val="24"/>
        </w:rPr>
        <w:t>s Senadores Robert Daza Guevara, Ferney Si</w:t>
      </w:r>
      <w:r w:rsidR="00F1175D" w:rsidRPr="00A37C2A">
        <w:rPr>
          <w:rFonts w:cs="Arial"/>
          <w:szCs w:val="24"/>
        </w:rPr>
        <w:t>l</w:t>
      </w:r>
      <w:r w:rsidRPr="00A37C2A">
        <w:rPr>
          <w:rFonts w:cs="Arial"/>
          <w:szCs w:val="24"/>
        </w:rPr>
        <w:t>va Idrobo</w:t>
      </w:r>
      <w:r w:rsidR="00F1175D" w:rsidRPr="00A37C2A">
        <w:rPr>
          <w:rFonts w:cs="Arial"/>
          <w:szCs w:val="24"/>
        </w:rPr>
        <w:t>.</w:t>
      </w:r>
    </w:p>
    <w:p w14:paraId="200E37EC" w14:textId="73508EE4"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Pedro José </w:t>
      </w:r>
      <w:r w:rsidR="00F1175D" w:rsidRPr="00A37C2A">
        <w:rPr>
          <w:rFonts w:cs="Arial"/>
          <w:szCs w:val="24"/>
        </w:rPr>
        <w:t>Suárez</w:t>
      </w:r>
      <w:r w:rsidRPr="00A37C2A">
        <w:rPr>
          <w:rFonts w:cs="Arial"/>
          <w:szCs w:val="24"/>
        </w:rPr>
        <w:t xml:space="preserve"> Vacca</w:t>
      </w:r>
    </w:p>
    <w:p w14:paraId="5C841905" w14:textId="3E7AAAF8"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207/2025</w:t>
      </w:r>
    </w:p>
    <w:p w14:paraId="52C0CF2C" w14:textId="0A620637"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737/2025</w:t>
      </w:r>
    </w:p>
    <w:p w14:paraId="32781FAA" w14:textId="77777777" w:rsidR="0004641D" w:rsidRPr="00A37C2A" w:rsidRDefault="0004641D" w:rsidP="00A37C2A">
      <w:pPr>
        <w:spacing w:after="0" w:line="240" w:lineRule="auto"/>
        <w:rPr>
          <w:rFonts w:cs="Arial"/>
          <w:szCs w:val="24"/>
        </w:rPr>
      </w:pPr>
    </w:p>
    <w:p w14:paraId="45DFF553" w14:textId="446D421D" w:rsidR="0004641D" w:rsidRPr="00A37C2A" w:rsidRDefault="00B5432C" w:rsidP="00A37C2A">
      <w:pPr>
        <w:spacing w:after="0" w:line="240" w:lineRule="auto"/>
        <w:rPr>
          <w:rFonts w:cs="Arial"/>
          <w:b/>
          <w:bCs/>
          <w:szCs w:val="24"/>
        </w:rPr>
      </w:pPr>
      <w:r w:rsidRPr="00A37C2A">
        <w:rPr>
          <w:rFonts w:cs="Arial"/>
          <w:b/>
          <w:bCs/>
          <w:szCs w:val="24"/>
        </w:rPr>
        <w:lastRenderedPageBreak/>
        <w:t xml:space="preserve">47.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499 de 2025 </w:t>
      </w:r>
      <w:r w:rsidR="00D26848" w:rsidRPr="00A37C2A">
        <w:rPr>
          <w:rFonts w:cs="Arial"/>
          <w:b/>
          <w:bCs/>
          <w:szCs w:val="24"/>
        </w:rPr>
        <w:t>Cámara</w:t>
      </w:r>
      <w:r w:rsidRPr="00A37C2A">
        <w:rPr>
          <w:rFonts w:cs="Arial"/>
          <w:b/>
          <w:bCs/>
          <w:szCs w:val="24"/>
        </w:rPr>
        <w:t xml:space="preserve"> “Por medio de la cual se deroga la </w:t>
      </w:r>
      <w:r w:rsidR="000B7BC6" w:rsidRPr="00A37C2A">
        <w:rPr>
          <w:rFonts w:cs="Arial"/>
          <w:b/>
          <w:bCs/>
          <w:szCs w:val="24"/>
        </w:rPr>
        <w:t>Ley</w:t>
      </w:r>
      <w:r w:rsidRPr="00A37C2A">
        <w:rPr>
          <w:rFonts w:cs="Arial"/>
          <w:b/>
          <w:bCs/>
          <w:szCs w:val="24"/>
        </w:rPr>
        <w:t xml:space="preserve"> 2272 del 2022 y se dictan otras disposiciones”</w:t>
      </w:r>
      <w:r w:rsidR="0004641D" w:rsidRPr="00A37C2A">
        <w:rPr>
          <w:rFonts w:cs="Arial"/>
          <w:b/>
          <w:bCs/>
          <w:szCs w:val="24"/>
        </w:rPr>
        <w:t>.</w:t>
      </w:r>
    </w:p>
    <w:p w14:paraId="1AC73B55" w14:textId="3BD3557B" w:rsidR="00B5432C" w:rsidRPr="00A37C2A" w:rsidRDefault="00B5432C" w:rsidP="00A37C2A">
      <w:pPr>
        <w:spacing w:after="0" w:line="240" w:lineRule="auto"/>
        <w:rPr>
          <w:rFonts w:cs="Arial"/>
          <w:szCs w:val="24"/>
        </w:rPr>
      </w:pPr>
      <w:r w:rsidRPr="00A37C2A">
        <w:rPr>
          <w:rFonts w:cs="Arial"/>
          <w:b/>
          <w:bCs/>
          <w:szCs w:val="24"/>
        </w:rPr>
        <w:t>Autor:</w:t>
      </w:r>
      <w:r w:rsidRPr="00A37C2A">
        <w:rPr>
          <w:rFonts w:cs="Arial"/>
          <w:szCs w:val="24"/>
        </w:rPr>
        <w:t xml:space="preserve"> H</w:t>
      </w:r>
      <w:r w:rsidR="0004641D" w:rsidRPr="00A37C2A">
        <w:rPr>
          <w:rFonts w:cs="Arial"/>
          <w:szCs w:val="24"/>
        </w:rPr>
        <w:t>.</w:t>
      </w:r>
      <w:r w:rsidRPr="00A37C2A">
        <w:rPr>
          <w:rFonts w:cs="Arial"/>
          <w:szCs w:val="24"/>
        </w:rPr>
        <w:t>R. Oscar Leonardo Villamizar Meneses</w:t>
      </w:r>
    </w:p>
    <w:p w14:paraId="683BDCE1"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Miguel Abraham Polo Polo</w:t>
      </w:r>
    </w:p>
    <w:p w14:paraId="5B959BFF" w14:textId="64BF2EBD"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174/2025</w:t>
      </w:r>
    </w:p>
    <w:p w14:paraId="158E73EF" w14:textId="0EE44629" w:rsidR="00B5432C" w:rsidRPr="00A37C2A" w:rsidRDefault="0089525E" w:rsidP="00A37C2A">
      <w:pPr>
        <w:spacing w:after="0" w:line="240" w:lineRule="auto"/>
        <w:rPr>
          <w:rFonts w:cs="Arial"/>
          <w:szCs w:val="24"/>
        </w:rPr>
      </w:pPr>
      <w:r w:rsidRPr="00A37C2A">
        <w:rPr>
          <w:rFonts w:cs="Arial"/>
          <w:b/>
          <w:bCs/>
          <w:szCs w:val="24"/>
        </w:rPr>
        <w:t>Ponencia</w:t>
      </w:r>
      <w:r w:rsidR="007E1E04" w:rsidRPr="00A37C2A">
        <w:rPr>
          <w:rFonts w:cs="Arial"/>
          <w:b/>
          <w:bCs/>
          <w:szCs w:val="24"/>
        </w:rPr>
        <w:t xml:space="preserve"> Primer Debate:</w:t>
      </w:r>
      <w:r w:rsidR="007E1E04" w:rsidRPr="00A37C2A">
        <w:rPr>
          <w:rFonts w:cs="Arial"/>
          <w:szCs w:val="24"/>
        </w:rPr>
        <w:t xml:space="preserve"> Gaceta No.</w:t>
      </w:r>
      <w:r w:rsidR="00B5432C" w:rsidRPr="00A37C2A">
        <w:rPr>
          <w:rFonts w:cs="Arial"/>
          <w:szCs w:val="24"/>
        </w:rPr>
        <w:t>: 748/2025</w:t>
      </w:r>
    </w:p>
    <w:p w14:paraId="051BDD00" w14:textId="77777777" w:rsidR="0004641D" w:rsidRPr="00A37C2A" w:rsidRDefault="0004641D" w:rsidP="00A37C2A">
      <w:pPr>
        <w:spacing w:after="0" w:line="240" w:lineRule="auto"/>
        <w:rPr>
          <w:rFonts w:cs="Arial"/>
          <w:szCs w:val="24"/>
        </w:rPr>
      </w:pPr>
    </w:p>
    <w:p w14:paraId="799B810D" w14:textId="637DD7D6" w:rsidR="0004641D" w:rsidRPr="00A37C2A" w:rsidRDefault="00B5432C" w:rsidP="00A37C2A">
      <w:pPr>
        <w:spacing w:after="0" w:line="240" w:lineRule="auto"/>
        <w:rPr>
          <w:rFonts w:cs="Arial"/>
          <w:b/>
          <w:bCs/>
          <w:szCs w:val="24"/>
        </w:rPr>
      </w:pPr>
      <w:r w:rsidRPr="00A37C2A">
        <w:rPr>
          <w:rFonts w:cs="Arial"/>
          <w:b/>
          <w:bCs/>
          <w:szCs w:val="24"/>
        </w:rPr>
        <w:t xml:space="preserve">48.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563 de 2025 </w:t>
      </w:r>
      <w:r w:rsidR="00D26848" w:rsidRPr="00A37C2A">
        <w:rPr>
          <w:rFonts w:cs="Arial"/>
          <w:b/>
          <w:bCs/>
          <w:szCs w:val="24"/>
        </w:rPr>
        <w:t>Cámara</w:t>
      </w:r>
      <w:r w:rsidRPr="00A37C2A">
        <w:rPr>
          <w:rFonts w:cs="Arial"/>
          <w:b/>
          <w:bCs/>
          <w:szCs w:val="24"/>
        </w:rPr>
        <w:t xml:space="preserve"> “Por medio de la cual se amplía el objeto de los fondos de seguridad y convivencia ciudadana y se dictan otras disposiciones”</w:t>
      </w:r>
      <w:r w:rsidR="0004641D" w:rsidRPr="00A37C2A">
        <w:rPr>
          <w:rFonts w:cs="Arial"/>
          <w:b/>
          <w:bCs/>
          <w:szCs w:val="24"/>
        </w:rPr>
        <w:t>.</w:t>
      </w:r>
    </w:p>
    <w:p w14:paraId="163781D1" w14:textId="2FFC478D"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04641D" w:rsidRPr="00A37C2A">
        <w:rPr>
          <w:rFonts w:cs="Arial"/>
          <w:szCs w:val="24"/>
        </w:rPr>
        <w:t>.</w:t>
      </w:r>
      <w:r w:rsidRPr="00A37C2A">
        <w:rPr>
          <w:rFonts w:cs="Arial"/>
          <w:szCs w:val="24"/>
        </w:rPr>
        <w:t>RR. Wilmer Yair Castellanos Hernández, Wilder Iberson Escobar Ortiz, Elkin Rodolfo Ospina Ospina, Carlos Arturo Vallejo Beltrán</w:t>
      </w:r>
      <w:r w:rsidR="0004641D" w:rsidRPr="00A37C2A">
        <w:rPr>
          <w:rFonts w:cs="Arial"/>
          <w:szCs w:val="24"/>
        </w:rPr>
        <w:t>.</w:t>
      </w:r>
    </w:p>
    <w:p w14:paraId="6A7BF056"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Álvaro Leonel Rueda Caballero</w:t>
      </w:r>
    </w:p>
    <w:p w14:paraId="2FC00309" w14:textId="5257B1E8"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459/2025</w:t>
      </w:r>
    </w:p>
    <w:p w14:paraId="74414A68" w14:textId="2F2904FB" w:rsidR="00B5432C" w:rsidRPr="00A37C2A" w:rsidRDefault="0089525E" w:rsidP="00A37C2A">
      <w:pPr>
        <w:spacing w:after="0" w:line="240" w:lineRule="auto"/>
        <w:rPr>
          <w:rFonts w:cs="Arial"/>
          <w:szCs w:val="24"/>
        </w:rPr>
      </w:pPr>
      <w:r w:rsidRPr="00A37C2A">
        <w:rPr>
          <w:rFonts w:cs="Arial"/>
          <w:b/>
          <w:bCs/>
          <w:szCs w:val="24"/>
        </w:rPr>
        <w:t>Ponencia</w:t>
      </w:r>
      <w:r w:rsidR="00E26020" w:rsidRPr="00A37C2A">
        <w:rPr>
          <w:rFonts w:cs="Arial"/>
          <w:b/>
          <w:bCs/>
          <w:szCs w:val="24"/>
        </w:rPr>
        <w:t xml:space="preserve"> Primer Debate:</w:t>
      </w:r>
      <w:r w:rsidR="00E26020" w:rsidRPr="00A37C2A">
        <w:rPr>
          <w:rFonts w:cs="Arial"/>
          <w:szCs w:val="24"/>
        </w:rPr>
        <w:t xml:space="preserve"> Gaceta No.</w:t>
      </w:r>
      <w:r w:rsidR="00B5432C" w:rsidRPr="00A37C2A">
        <w:rPr>
          <w:rFonts w:cs="Arial"/>
          <w:szCs w:val="24"/>
        </w:rPr>
        <w:t xml:space="preserve"> 809/2025</w:t>
      </w:r>
    </w:p>
    <w:p w14:paraId="68B4FF25" w14:textId="77777777" w:rsidR="0004641D" w:rsidRPr="00A37C2A" w:rsidRDefault="0004641D" w:rsidP="00A37C2A">
      <w:pPr>
        <w:spacing w:after="0" w:line="240" w:lineRule="auto"/>
        <w:rPr>
          <w:rFonts w:cs="Arial"/>
          <w:szCs w:val="24"/>
        </w:rPr>
      </w:pPr>
    </w:p>
    <w:p w14:paraId="02D714BD" w14:textId="2199E711" w:rsidR="0004641D" w:rsidRPr="00A37C2A" w:rsidRDefault="00B5432C" w:rsidP="00A37C2A">
      <w:pPr>
        <w:spacing w:after="0" w:line="240" w:lineRule="auto"/>
        <w:rPr>
          <w:rFonts w:cs="Arial"/>
          <w:b/>
          <w:bCs/>
          <w:szCs w:val="24"/>
        </w:rPr>
      </w:pPr>
      <w:r w:rsidRPr="00A37C2A">
        <w:rPr>
          <w:rFonts w:cs="Arial"/>
          <w:b/>
          <w:bCs/>
          <w:szCs w:val="24"/>
        </w:rPr>
        <w:t xml:space="preserve">49.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555 de 2025 </w:t>
      </w:r>
      <w:r w:rsidR="00D26848" w:rsidRPr="00A37C2A">
        <w:rPr>
          <w:rFonts w:cs="Arial"/>
          <w:b/>
          <w:bCs/>
          <w:szCs w:val="24"/>
        </w:rPr>
        <w:t>Cámara</w:t>
      </w:r>
      <w:r w:rsidRPr="00A37C2A">
        <w:rPr>
          <w:rFonts w:cs="Arial"/>
          <w:b/>
          <w:bCs/>
          <w:szCs w:val="24"/>
        </w:rPr>
        <w:t xml:space="preserve"> “Por medio del cual se modifica el Código Penitenciario y Carcelario sobre competencias de los Entes Territoriales y se dictan otras disposiciones”</w:t>
      </w:r>
      <w:r w:rsidR="0004641D" w:rsidRPr="00A37C2A">
        <w:rPr>
          <w:rFonts w:cs="Arial"/>
          <w:b/>
          <w:bCs/>
          <w:szCs w:val="24"/>
        </w:rPr>
        <w:t>.</w:t>
      </w:r>
    </w:p>
    <w:p w14:paraId="60CC1092" w14:textId="459BCC4B" w:rsidR="00B5432C" w:rsidRPr="00A37C2A" w:rsidRDefault="00B5432C" w:rsidP="00A37C2A">
      <w:pPr>
        <w:spacing w:after="0" w:line="240" w:lineRule="auto"/>
        <w:rPr>
          <w:rFonts w:cs="Arial"/>
          <w:szCs w:val="24"/>
        </w:rPr>
      </w:pPr>
      <w:r w:rsidRPr="00A37C2A">
        <w:rPr>
          <w:rFonts w:cs="Arial"/>
          <w:b/>
          <w:bCs/>
          <w:szCs w:val="24"/>
        </w:rPr>
        <w:t>Autor:</w:t>
      </w:r>
      <w:r w:rsidRPr="00A37C2A">
        <w:rPr>
          <w:rFonts w:cs="Arial"/>
          <w:szCs w:val="24"/>
        </w:rPr>
        <w:t xml:space="preserve"> H</w:t>
      </w:r>
      <w:r w:rsidR="0004641D" w:rsidRPr="00A37C2A">
        <w:rPr>
          <w:rFonts w:cs="Arial"/>
          <w:szCs w:val="24"/>
        </w:rPr>
        <w:t>.</w:t>
      </w:r>
      <w:r w:rsidRPr="00A37C2A">
        <w:rPr>
          <w:rFonts w:cs="Arial"/>
          <w:szCs w:val="24"/>
        </w:rPr>
        <w:t xml:space="preserve">R. Pedro José </w:t>
      </w:r>
      <w:r w:rsidR="0004641D" w:rsidRPr="00A37C2A">
        <w:rPr>
          <w:rFonts w:cs="Arial"/>
          <w:szCs w:val="24"/>
        </w:rPr>
        <w:t>Suárez</w:t>
      </w:r>
      <w:r w:rsidRPr="00A37C2A">
        <w:rPr>
          <w:rFonts w:cs="Arial"/>
          <w:szCs w:val="24"/>
        </w:rPr>
        <w:t xml:space="preserve"> Vacca</w:t>
      </w:r>
    </w:p>
    <w:p w14:paraId="0FA48EB4" w14:textId="6511397C" w:rsidR="00B5432C" w:rsidRPr="00A37C2A" w:rsidRDefault="00B5432C" w:rsidP="00A37C2A">
      <w:pPr>
        <w:spacing w:after="0" w:line="240" w:lineRule="auto"/>
        <w:rPr>
          <w:rFonts w:cs="Arial"/>
          <w:szCs w:val="24"/>
        </w:rPr>
      </w:pPr>
      <w:r w:rsidRPr="00A37C2A">
        <w:rPr>
          <w:rFonts w:cs="Arial"/>
          <w:b/>
          <w:bCs/>
          <w:szCs w:val="24"/>
        </w:rPr>
        <w:t>Ponentes:</w:t>
      </w:r>
      <w:r w:rsidRPr="00A37C2A">
        <w:rPr>
          <w:rFonts w:cs="Arial"/>
          <w:szCs w:val="24"/>
        </w:rPr>
        <w:t xml:space="preserve"> HH.RR. Pedro José </w:t>
      </w:r>
      <w:r w:rsidR="0004641D" w:rsidRPr="00A37C2A">
        <w:rPr>
          <w:rFonts w:cs="Arial"/>
          <w:szCs w:val="24"/>
        </w:rPr>
        <w:t>Suárez</w:t>
      </w:r>
      <w:r w:rsidRPr="00A37C2A">
        <w:rPr>
          <w:rFonts w:cs="Arial"/>
          <w:szCs w:val="24"/>
        </w:rPr>
        <w:t xml:space="preserve"> Vacca -C-, Juan Carlos Lozada Vargas, Andrés Felipe Jiménez Vargas, Santiago Osorio Marín, Julio César Triana Quintero, Jorge Eliécer Tamayo Marulanda, Hernán Darío Cadavid Márquez, James Hermenegildo Mosquera Torres, Luis Alberto Albán Urbano y Marelen Castillo Torres</w:t>
      </w:r>
      <w:r w:rsidR="0004641D" w:rsidRPr="00A37C2A">
        <w:rPr>
          <w:rFonts w:cs="Arial"/>
          <w:szCs w:val="24"/>
        </w:rPr>
        <w:t>.</w:t>
      </w:r>
    </w:p>
    <w:p w14:paraId="370344D1" w14:textId="6C6221EA"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342/2025</w:t>
      </w:r>
    </w:p>
    <w:p w14:paraId="1373CCF6" w14:textId="412485AB" w:rsidR="00B5432C" w:rsidRPr="00A37C2A" w:rsidRDefault="0089525E" w:rsidP="00A37C2A">
      <w:pPr>
        <w:spacing w:after="0" w:line="240" w:lineRule="auto"/>
        <w:rPr>
          <w:rFonts w:cs="Arial"/>
          <w:szCs w:val="24"/>
        </w:rPr>
      </w:pPr>
      <w:r w:rsidRPr="00A37C2A">
        <w:rPr>
          <w:rFonts w:cs="Arial"/>
          <w:b/>
          <w:bCs/>
          <w:szCs w:val="24"/>
        </w:rPr>
        <w:t>Ponencia</w:t>
      </w:r>
      <w:r w:rsidR="007E1E04" w:rsidRPr="00A37C2A">
        <w:rPr>
          <w:rFonts w:cs="Arial"/>
          <w:b/>
          <w:bCs/>
          <w:szCs w:val="24"/>
        </w:rPr>
        <w:t xml:space="preserve"> Primer Debate:</w:t>
      </w:r>
      <w:r w:rsidR="007E1E04" w:rsidRPr="00A37C2A">
        <w:rPr>
          <w:rFonts w:cs="Arial"/>
          <w:szCs w:val="24"/>
        </w:rPr>
        <w:t xml:space="preserve"> Gaceta No.</w:t>
      </w:r>
      <w:r w:rsidR="00B5432C" w:rsidRPr="00A37C2A">
        <w:rPr>
          <w:rFonts w:cs="Arial"/>
          <w:szCs w:val="24"/>
        </w:rPr>
        <w:t>: 907/2025</w:t>
      </w:r>
    </w:p>
    <w:p w14:paraId="3C84FF3A" w14:textId="77777777" w:rsidR="0004641D" w:rsidRPr="00A37C2A" w:rsidRDefault="0004641D" w:rsidP="00A37C2A">
      <w:pPr>
        <w:spacing w:after="0" w:line="240" w:lineRule="auto"/>
        <w:rPr>
          <w:rFonts w:cs="Arial"/>
          <w:szCs w:val="24"/>
        </w:rPr>
      </w:pPr>
    </w:p>
    <w:p w14:paraId="26539804" w14:textId="528BE916" w:rsidR="0004641D" w:rsidRPr="00A37C2A" w:rsidRDefault="00B5432C" w:rsidP="00A37C2A">
      <w:pPr>
        <w:spacing w:after="0" w:line="240" w:lineRule="auto"/>
        <w:rPr>
          <w:rFonts w:cs="Arial"/>
          <w:b/>
          <w:bCs/>
          <w:szCs w:val="24"/>
        </w:rPr>
      </w:pPr>
      <w:r w:rsidRPr="00A37C2A">
        <w:rPr>
          <w:rFonts w:cs="Arial"/>
          <w:b/>
          <w:bCs/>
          <w:szCs w:val="24"/>
        </w:rPr>
        <w:t xml:space="preserve">50.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600 de 2025 </w:t>
      </w:r>
      <w:r w:rsidR="00D26848" w:rsidRPr="00A37C2A">
        <w:rPr>
          <w:rFonts w:cs="Arial"/>
          <w:b/>
          <w:bCs/>
          <w:szCs w:val="24"/>
        </w:rPr>
        <w:t>Cámara</w:t>
      </w:r>
      <w:r w:rsidRPr="00A37C2A">
        <w:rPr>
          <w:rFonts w:cs="Arial"/>
          <w:b/>
          <w:bCs/>
          <w:szCs w:val="24"/>
        </w:rPr>
        <w:t xml:space="preserve"> – No.</w:t>
      </w:r>
      <w:r w:rsidR="00C00D8E" w:rsidRPr="00A37C2A">
        <w:rPr>
          <w:rFonts w:cs="Arial"/>
          <w:b/>
          <w:bCs/>
          <w:szCs w:val="24"/>
        </w:rPr>
        <w:t xml:space="preserve"> </w:t>
      </w:r>
      <w:r w:rsidRPr="00A37C2A">
        <w:rPr>
          <w:rFonts w:cs="Arial"/>
          <w:b/>
          <w:bCs/>
          <w:szCs w:val="24"/>
        </w:rPr>
        <w:t>061 de 2024 Senado “Por medio de la cual se actualiza la legislación en materia de trata de personas, se regula la modalidad digital del delito y se dictan otras disposiciones”</w:t>
      </w:r>
      <w:r w:rsidR="0004641D" w:rsidRPr="00A37C2A">
        <w:rPr>
          <w:rFonts w:cs="Arial"/>
          <w:b/>
          <w:bCs/>
          <w:szCs w:val="24"/>
        </w:rPr>
        <w:t>.</w:t>
      </w:r>
    </w:p>
    <w:p w14:paraId="50351F35" w14:textId="4DA6BD7B"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04641D" w:rsidRPr="00A37C2A">
        <w:rPr>
          <w:rFonts w:cs="Arial"/>
          <w:szCs w:val="24"/>
        </w:rPr>
        <w:t>.</w:t>
      </w:r>
      <w:r w:rsidRPr="00A37C2A">
        <w:rPr>
          <w:rFonts w:cs="Arial"/>
          <w:szCs w:val="24"/>
        </w:rPr>
        <w:t xml:space="preserve">RR. Leider Alexandra </w:t>
      </w:r>
      <w:r w:rsidR="0004641D" w:rsidRPr="00A37C2A">
        <w:rPr>
          <w:rFonts w:cs="Arial"/>
          <w:szCs w:val="24"/>
        </w:rPr>
        <w:t>Vásquez</w:t>
      </w:r>
      <w:r w:rsidRPr="00A37C2A">
        <w:rPr>
          <w:rFonts w:cs="Arial"/>
          <w:szCs w:val="24"/>
        </w:rPr>
        <w:t xml:space="preserve"> Ochoa, Jennifer Dal</w:t>
      </w:r>
      <w:r w:rsidR="00303861" w:rsidRPr="00A37C2A">
        <w:rPr>
          <w:rFonts w:cs="Arial"/>
          <w:szCs w:val="24"/>
        </w:rPr>
        <w:t>l</w:t>
      </w:r>
      <w:r w:rsidR="000B7BC6" w:rsidRPr="00A37C2A">
        <w:rPr>
          <w:rFonts w:cs="Arial"/>
          <w:szCs w:val="24"/>
        </w:rPr>
        <w:t>ey</w:t>
      </w:r>
      <w:r w:rsidRPr="00A37C2A">
        <w:rPr>
          <w:rFonts w:cs="Arial"/>
          <w:szCs w:val="24"/>
        </w:rPr>
        <w:t xml:space="preserve"> Pedraza Sandoval, Cristian Danilo Avendaño Fino, Wilmer Yair Castellanos </w:t>
      </w:r>
      <w:r w:rsidR="0004641D" w:rsidRPr="00A37C2A">
        <w:rPr>
          <w:rFonts w:cs="Arial"/>
          <w:szCs w:val="24"/>
        </w:rPr>
        <w:t>Hernández</w:t>
      </w:r>
      <w:r w:rsidRPr="00A37C2A">
        <w:rPr>
          <w:rFonts w:cs="Arial"/>
          <w:szCs w:val="24"/>
        </w:rPr>
        <w:t xml:space="preserve">, Juan Pablo Salazar Rivera, Christian Munir Garcés Aljure, Gersel Luis </w:t>
      </w:r>
      <w:r w:rsidR="0004641D" w:rsidRPr="00A37C2A">
        <w:rPr>
          <w:rFonts w:cs="Arial"/>
          <w:szCs w:val="24"/>
        </w:rPr>
        <w:t>Pérez</w:t>
      </w:r>
      <w:r w:rsidRPr="00A37C2A">
        <w:rPr>
          <w:rFonts w:cs="Arial"/>
          <w:szCs w:val="24"/>
        </w:rPr>
        <w:t xml:space="preserve"> Altamiranda, Carolina Giraldo Botero, Alejandro </w:t>
      </w:r>
      <w:r w:rsidR="0004641D" w:rsidRPr="00A37C2A">
        <w:rPr>
          <w:rFonts w:cs="Arial"/>
          <w:szCs w:val="24"/>
        </w:rPr>
        <w:t>García</w:t>
      </w:r>
      <w:r w:rsidRPr="00A37C2A">
        <w:rPr>
          <w:rFonts w:cs="Arial"/>
          <w:szCs w:val="24"/>
        </w:rPr>
        <w:t xml:space="preserve"> </w:t>
      </w:r>
      <w:r w:rsidR="0004641D" w:rsidRPr="00A37C2A">
        <w:rPr>
          <w:rFonts w:cs="Arial"/>
          <w:szCs w:val="24"/>
        </w:rPr>
        <w:t>Ríos</w:t>
      </w:r>
      <w:r w:rsidRPr="00A37C2A">
        <w:rPr>
          <w:rFonts w:cs="Arial"/>
          <w:szCs w:val="24"/>
        </w:rPr>
        <w:t xml:space="preserve">, Saray Elena Robayo Becharra, Carmen Felisa </w:t>
      </w:r>
      <w:r w:rsidR="0004641D" w:rsidRPr="00A37C2A">
        <w:rPr>
          <w:rFonts w:cs="Arial"/>
          <w:szCs w:val="24"/>
        </w:rPr>
        <w:t>Ramírez</w:t>
      </w:r>
      <w:r w:rsidRPr="00A37C2A">
        <w:rPr>
          <w:rFonts w:cs="Arial"/>
          <w:szCs w:val="24"/>
        </w:rPr>
        <w:t xml:space="preserve"> Boscan, Daniel Carvalho </w:t>
      </w:r>
      <w:r w:rsidR="0004641D" w:rsidRPr="00A37C2A">
        <w:rPr>
          <w:rFonts w:cs="Arial"/>
          <w:szCs w:val="24"/>
        </w:rPr>
        <w:t>Mejía</w:t>
      </w:r>
      <w:r w:rsidRPr="00A37C2A">
        <w:rPr>
          <w:rFonts w:cs="Arial"/>
          <w:szCs w:val="24"/>
        </w:rPr>
        <w:t xml:space="preserve">, </w:t>
      </w:r>
      <w:r w:rsidR="00A37C2A" w:rsidRPr="00A37C2A">
        <w:rPr>
          <w:rFonts w:cs="Arial"/>
          <w:szCs w:val="24"/>
        </w:rPr>
        <w:t>María</w:t>
      </w:r>
      <w:r w:rsidRPr="00A37C2A">
        <w:rPr>
          <w:rFonts w:cs="Arial"/>
          <w:szCs w:val="24"/>
        </w:rPr>
        <w:t xml:space="preserve"> Fernanda Carrascal Rojas, Hugo Alfonso Archila Suárez, Alirio Uribe Muñoz</w:t>
      </w:r>
      <w:r w:rsidR="00303861" w:rsidRPr="00A37C2A">
        <w:rPr>
          <w:rFonts w:cs="Arial"/>
          <w:szCs w:val="24"/>
        </w:rPr>
        <w:t>.</w:t>
      </w:r>
      <w:r w:rsidRPr="00A37C2A">
        <w:rPr>
          <w:rFonts w:cs="Arial"/>
          <w:szCs w:val="24"/>
        </w:rPr>
        <w:t xml:space="preserve"> Los </w:t>
      </w:r>
      <w:r w:rsidR="00404C05" w:rsidRPr="00A37C2A">
        <w:rPr>
          <w:rFonts w:cs="Arial"/>
          <w:szCs w:val="24"/>
        </w:rPr>
        <w:t>Honorable</w:t>
      </w:r>
      <w:r w:rsidRPr="00A37C2A">
        <w:rPr>
          <w:rFonts w:cs="Arial"/>
          <w:szCs w:val="24"/>
        </w:rPr>
        <w:t xml:space="preserve">s Senadores Sonia Bernal Sánchez, Lorena </w:t>
      </w:r>
      <w:r w:rsidR="0004641D" w:rsidRPr="00A37C2A">
        <w:rPr>
          <w:rFonts w:cs="Arial"/>
          <w:szCs w:val="24"/>
        </w:rPr>
        <w:t>Ríos</w:t>
      </w:r>
      <w:r w:rsidRPr="00A37C2A">
        <w:rPr>
          <w:rFonts w:cs="Arial"/>
          <w:szCs w:val="24"/>
        </w:rPr>
        <w:t xml:space="preserve"> Cuellar, Catalina Pérez Pérez, Ariel Ávila Martínez, Norma Hu</w:t>
      </w:r>
      <w:r w:rsidR="0004641D" w:rsidRPr="00A37C2A">
        <w:rPr>
          <w:rFonts w:cs="Arial"/>
          <w:szCs w:val="24"/>
        </w:rPr>
        <w:t>r</w:t>
      </w:r>
      <w:r w:rsidRPr="00A37C2A">
        <w:rPr>
          <w:rFonts w:cs="Arial"/>
          <w:szCs w:val="24"/>
        </w:rPr>
        <w:t xml:space="preserve">tado Sánchez, Julio César Estrada Cordero, Karina Espinosa Oliver, Diela Liliana Benavides Solarte, Andrea Padilla Villarraga, </w:t>
      </w:r>
      <w:r w:rsidR="00A37C2A" w:rsidRPr="00A37C2A">
        <w:rPr>
          <w:rFonts w:cs="Arial"/>
          <w:szCs w:val="24"/>
        </w:rPr>
        <w:t>Fabián</w:t>
      </w:r>
      <w:r w:rsidRPr="00A37C2A">
        <w:rPr>
          <w:rFonts w:cs="Arial"/>
          <w:szCs w:val="24"/>
        </w:rPr>
        <w:t xml:space="preserve"> Díaz Plata, Ana María Castañeda Gómez, Esmeralda Hernández Silva, Paulino Riascos Riascos, Carlos Julio González Villa.</w:t>
      </w:r>
    </w:p>
    <w:p w14:paraId="20FB1789" w14:textId="77878F50"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Jennifer Dal</w:t>
      </w:r>
      <w:r w:rsidR="003A39BC" w:rsidRPr="00A37C2A">
        <w:rPr>
          <w:rFonts w:cs="Arial"/>
          <w:szCs w:val="24"/>
        </w:rPr>
        <w:t>l</w:t>
      </w:r>
      <w:r w:rsidR="000B7BC6" w:rsidRPr="00A37C2A">
        <w:rPr>
          <w:rFonts w:cs="Arial"/>
          <w:szCs w:val="24"/>
        </w:rPr>
        <w:t>ey</w:t>
      </w:r>
      <w:r w:rsidRPr="00A37C2A">
        <w:rPr>
          <w:rFonts w:cs="Arial"/>
          <w:szCs w:val="24"/>
        </w:rPr>
        <w:t xml:space="preserve"> Pedraza Sandoval</w:t>
      </w:r>
    </w:p>
    <w:p w14:paraId="5BC2B018" w14:textId="77777777" w:rsidR="00B5432C" w:rsidRPr="00A37C2A" w:rsidRDefault="00B5432C" w:rsidP="00A37C2A">
      <w:pPr>
        <w:spacing w:after="0" w:line="240" w:lineRule="auto"/>
        <w:rPr>
          <w:rFonts w:cs="Arial"/>
          <w:szCs w:val="24"/>
        </w:rPr>
      </w:pPr>
      <w:r w:rsidRPr="00A37C2A">
        <w:rPr>
          <w:rFonts w:cs="Arial"/>
          <w:b/>
          <w:bCs/>
          <w:szCs w:val="24"/>
        </w:rPr>
        <w:t>Texto Aprobado en Plenaria del Senado:</w:t>
      </w:r>
      <w:r w:rsidRPr="00A37C2A">
        <w:rPr>
          <w:rFonts w:cs="Arial"/>
          <w:szCs w:val="24"/>
        </w:rPr>
        <w:t xml:space="preserve"> Gaceta: 476/2025.</w:t>
      </w:r>
    </w:p>
    <w:p w14:paraId="56EA73F1" w14:textId="04471952" w:rsidR="00B5432C" w:rsidRPr="00A37C2A" w:rsidRDefault="0089525E" w:rsidP="00A37C2A">
      <w:pPr>
        <w:spacing w:after="0" w:line="240" w:lineRule="auto"/>
        <w:rPr>
          <w:rFonts w:cs="Arial"/>
          <w:szCs w:val="24"/>
        </w:rPr>
      </w:pPr>
      <w:r w:rsidRPr="00A37C2A">
        <w:rPr>
          <w:rFonts w:cs="Arial"/>
          <w:b/>
          <w:bCs/>
          <w:szCs w:val="24"/>
        </w:rPr>
        <w:lastRenderedPageBreak/>
        <w:t>Ponencia</w:t>
      </w:r>
      <w:r w:rsidR="007E1E04" w:rsidRPr="00A37C2A">
        <w:rPr>
          <w:rFonts w:cs="Arial"/>
          <w:b/>
          <w:bCs/>
          <w:szCs w:val="24"/>
        </w:rPr>
        <w:t xml:space="preserve"> Primer Debate:</w:t>
      </w:r>
      <w:r w:rsidR="007E1E04" w:rsidRPr="00A37C2A">
        <w:rPr>
          <w:rFonts w:cs="Arial"/>
          <w:szCs w:val="24"/>
        </w:rPr>
        <w:t xml:space="preserve"> Gaceta No.</w:t>
      </w:r>
      <w:r w:rsidR="0004641D" w:rsidRPr="00A37C2A">
        <w:rPr>
          <w:rFonts w:cs="Arial"/>
          <w:szCs w:val="24"/>
        </w:rPr>
        <w:t xml:space="preserve"> </w:t>
      </w:r>
      <w:r w:rsidR="00B5432C" w:rsidRPr="00A37C2A">
        <w:rPr>
          <w:rFonts w:cs="Arial"/>
          <w:szCs w:val="24"/>
        </w:rPr>
        <w:t>Página web</w:t>
      </w:r>
    </w:p>
    <w:p w14:paraId="5D19D572" w14:textId="77777777" w:rsidR="0004641D" w:rsidRPr="00A37C2A" w:rsidRDefault="0004641D" w:rsidP="00A37C2A">
      <w:pPr>
        <w:spacing w:after="0" w:line="240" w:lineRule="auto"/>
        <w:rPr>
          <w:rFonts w:cs="Arial"/>
          <w:szCs w:val="24"/>
        </w:rPr>
      </w:pPr>
    </w:p>
    <w:p w14:paraId="3E5C2E9E" w14:textId="1B4C92BB" w:rsidR="0004641D" w:rsidRPr="00A37C2A" w:rsidRDefault="00B5432C" w:rsidP="00A37C2A">
      <w:pPr>
        <w:spacing w:after="0" w:line="240" w:lineRule="auto"/>
        <w:rPr>
          <w:rFonts w:cs="Arial"/>
          <w:b/>
          <w:bCs/>
          <w:szCs w:val="24"/>
        </w:rPr>
      </w:pPr>
      <w:r w:rsidRPr="00A37C2A">
        <w:rPr>
          <w:rFonts w:cs="Arial"/>
          <w:b/>
          <w:bCs/>
          <w:szCs w:val="24"/>
        </w:rPr>
        <w:t xml:space="preserve">51.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525 de 2025 </w:t>
      </w:r>
      <w:r w:rsidR="00D26848" w:rsidRPr="00A37C2A">
        <w:rPr>
          <w:rFonts w:cs="Arial"/>
          <w:b/>
          <w:bCs/>
          <w:szCs w:val="24"/>
        </w:rPr>
        <w:t>Cámara</w:t>
      </w:r>
      <w:r w:rsidRPr="00A37C2A">
        <w:rPr>
          <w:rFonts w:cs="Arial"/>
          <w:b/>
          <w:bCs/>
          <w:szCs w:val="24"/>
        </w:rPr>
        <w:t xml:space="preserve"> “Por medio del cual se establecen medidas de responsabilidad del </w:t>
      </w:r>
      <w:r w:rsidR="003171A9" w:rsidRPr="00A37C2A">
        <w:rPr>
          <w:rFonts w:cs="Arial"/>
          <w:b/>
          <w:bCs/>
          <w:szCs w:val="24"/>
        </w:rPr>
        <w:t>Estado</w:t>
      </w:r>
      <w:r w:rsidRPr="00A37C2A">
        <w:rPr>
          <w:rFonts w:cs="Arial"/>
          <w:b/>
          <w:bCs/>
          <w:szCs w:val="24"/>
        </w:rPr>
        <w:t xml:space="preserve"> en favor de las víctimas de delitos de lesa humanidad, graves infracciones a los derechos humanos y al derecho internacional humanitario cometidos con ocasión o en razón del conflicto armado interno”</w:t>
      </w:r>
      <w:r w:rsidR="0004641D" w:rsidRPr="00A37C2A">
        <w:rPr>
          <w:rFonts w:cs="Arial"/>
          <w:b/>
          <w:bCs/>
          <w:szCs w:val="24"/>
        </w:rPr>
        <w:t>.</w:t>
      </w:r>
    </w:p>
    <w:p w14:paraId="622078C9" w14:textId="49564008"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04641D" w:rsidRPr="00A37C2A">
        <w:rPr>
          <w:rFonts w:cs="Arial"/>
          <w:szCs w:val="24"/>
        </w:rPr>
        <w:t>.</w:t>
      </w:r>
      <w:r w:rsidRPr="00A37C2A">
        <w:rPr>
          <w:rFonts w:cs="Arial"/>
          <w:szCs w:val="24"/>
        </w:rPr>
        <w:t xml:space="preserve">RR. Susana Gómez Castaño, Gloria Elena Arizabaleta Corral, Dorina Hernández Palomino, Dolcey Oscar Torres Romero, Pedro José </w:t>
      </w:r>
      <w:r w:rsidR="0004641D" w:rsidRPr="00A37C2A">
        <w:rPr>
          <w:rFonts w:cs="Arial"/>
          <w:szCs w:val="24"/>
        </w:rPr>
        <w:t>Suárez</w:t>
      </w:r>
      <w:r w:rsidRPr="00A37C2A">
        <w:rPr>
          <w:rFonts w:cs="Arial"/>
          <w:szCs w:val="24"/>
        </w:rPr>
        <w:t xml:space="preserve"> Vacca, Norman David Bañol Álvarez, Olga Beatriz González Correa, María Del Mar Pizarro García, Jorge Eliécer Tamayo Marulanda, Julián David López Tenorio, Alfredo Mondragón Garzón, </w:t>
      </w:r>
      <w:r w:rsidR="0004641D" w:rsidRPr="00A37C2A">
        <w:rPr>
          <w:rFonts w:cs="Arial"/>
          <w:szCs w:val="24"/>
        </w:rPr>
        <w:t>Heráclito</w:t>
      </w:r>
      <w:r w:rsidRPr="00A37C2A">
        <w:rPr>
          <w:rFonts w:cs="Arial"/>
          <w:szCs w:val="24"/>
        </w:rPr>
        <w:t xml:space="preserve"> Landinez Suárez, Eduard Giovanny Sarmiento Hidalgo, José Eliécer Salazar López, Jorge Alejandro Ocampo Giraldo, Carmen Felisa Ramírez Boscán, Etna Tamara Argote Calderón, David Ricardo Racero Mayorca, Cristóbal Caicedo Angulo, Martha Lisbeth Alfonso, Luis Alberto Albán, Pedro Baracutao García, María Fernanda Carrascal Rojas, Juan Sebastián Gómez Gonzáles, Jennifer Dal</w:t>
      </w:r>
      <w:r w:rsidR="003A39BC" w:rsidRPr="00A37C2A">
        <w:rPr>
          <w:rFonts w:cs="Arial"/>
          <w:szCs w:val="24"/>
        </w:rPr>
        <w:t>l</w:t>
      </w:r>
      <w:r w:rsidR="000B7BC6" w:rsidRPr="00A37C2A">
        <w:rPr>
          <w:rFonts w:cs="Arial"/>
          <w:szCs w:val="24"/>
        </w:rPr>
        <w:t>ey</w:t>
      </w:r>
      <w:r w:rsidRPr="00A37C2A">
        <w:rPr>
          <w:rFonts w:cs="Arial"/>
          <w:szCs w:val="24"/>
        </w:rPr>
        <w:t xml:space="preserve"> Pedraza Sandoval, Daniel Carvalho Mejía, Gabriel Ernesto Parrado Durán, Armando Antonio Zabaraín De Arce, Andrés Felipe Jiménez Vargas, Juan Manuel Cortés Dueñas, James Hermenegildo Mosquera Torres, Erika Tatiana Sánchez Pinto, Erick Adrián Velasco Burbano, Leider Alexandra Vásquez Ochoa, Jorge Andrés Cancimance López, Ingrid Johana Aguirre Juvinao</w:t>
      </w:r>
      <w:r w:rsidR="0004641D" w:rsidRPr="00A37C2A">
        <w:rPr>
          <w:rFonts w:cs="Arial"/>
          <w:szCs w:val="24"/>
        </w:rPr>
        <w:t>.</w:t>
      </w:r>
    </w:p>
    <w:p w14:paraId="12C68F83" w14:textId="3AEDA5AC" w:rsidR="00B5432C" w:rsidRPr="00A37C2A" w:rsidRDefault="00B5432C" w:rsidP="00A37C2A">
      <w:pPr>
        <w:spacing w:after="0" w:line="240" w:lineRule="auto"/>
        <w:rPr>
          <w:rFonts w:cs="Arial"/>
          <w:szCs w:val="24"/>
        </w:rPr>
      </w:pPr>
      <w:r w:rsidRPr="00A37C2A">
        <w:rPr>
          <w:rFonts w:cs="Arial"/>
          <w:b/>
          <w:bCs/>
          <w:szCs w:val="24"/>
        </w:rPr>
        <w:t>Ponentes:</w:t>
      </w:r>
      <w:r w:rsidRPr="00A37C2A">
        <w:rPr>
          <w:rFonts w:cs="Arial"/>
          <w:szCs w:val="24"/>
        </w:rPr>
        <w:t xml:space="preserve"> HH.RR. Jorge Eliécer Tamayo Marulanda -C-, Eduard Giovanny Sarmiento Hidalgo, Carlos Felipe Quintero Ovalle, Luis Eduardo Díaz Mateus, Duvalier Sánchez Arango, Julio César Triana Quintero, Miguel Abraham Polo Polo, Luis Alberto Albán Urbano y Marelen Castillo Torres</w:t>
      </w:r>
      <w:r w:rsidR="00D34A04" w:rsidRPr="00A37C2A">
        <w:rPr>
          <w:rFonts w:cs="Arial"/>
          <w:szCs w:val="24"/>
        </w:rPr>
        <w:t>.</w:t>
      </w:r>
    </w:p>
    <w:p w14:paraId="667C5BEB" w14:textId="423C6140"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281/2025</w:t>
      </w:r>
    </w:p>
    <w:p w14:paraId="4BDF4393" w14:textId="2837556E"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941/2025 HH.RR. Jorge Eliécer Tamayo Marulanda -C-, Eduard Giovanny Sarmiento Hidalgo, Carlos Felipe Quintero Ovalle, Luis Eduardo Díaz Mateus, Duvalier Sánchez Arango y Luis Alberto Albán Urbano.</w:t>
      </w:r>
    </w:p>
    <w:p w14:paraId="4F304C3F" w14:textId="24CFC8BD" w:rsidR="00B5432C" w:rsidRPr="00A37C2A" w:rsidRDefault="0089525E" w:rsidP="00A37C2A">
      <w:pPr>
        <w:spacing w:after="0" w:line="240" w:lineRule="auto"/>
        <w:rPr>
          <w:rFonts w:cs="Arial"/>
          <w:szCs w:val="24"/>
        </w:rPr>
      </w:pPr>
      <w:r w:rsidRPr="00A37C2A">
        <w:rPr>
          <w:rFonts w:cs="Arial"/>
          <w:szCs w:val="24"/>
        </w:rPr>
        <w:t>Ponencia</w:t>
      </w:r>
      <w:r w:rsidR="00580A22" w:rsidRPr="00A37C2A">
        <w:rPr>
          <w:rFonts w:cs="Arial"/>
          <w:szCs w:val="24"/>
        </w:rPr>
        <w:t xml:space="preserve"> Primer Debate Negativa: Gaceta No.</w:t>
      </w:r>
      <w:r w:rsidR="00B5432C" w:rsidRPr="00A37C2A">
        <w:rPr>
          <w:rFonts w:cs="Arial"/>
          <w:szCs w:val="24"/>
        </w:rPr>
        <w:t xml:space="preserve"> 973/2025 H.R. Miguel Abraham Polo Polo</w:t>
      </w:r>
      <w:r w:rsidR="0004641D" w:rsidRPr="00A37C2A">
        <w:rPr>
          <w:rFonts w:cs="Arial"/>
          <w:szCs w:val="24"/>
        </w:rPr>
        <w:t>.</w:t>
      </w:r>
    </w:p>
    <w:p w14:paraId="33490C6F" w14:textId="77777777" w:rsidR="0004641D" w:rsidRPr="00A37C2A" w:rsidRDefault="0004641D" w:rsidP="00A37C2A">
      <w:pPr>
        <w:spacing w:after="0" w:line="240" w:lineRule="auto"/>
        <w:rPr>
          <w:rFonts w:cs="Arial"/>
          <w:szCs w:val="24"/>
        </w:rPr>
      </w:pPr>
    </w:p>
    <w:p w14:paraId="4A71F2FB" w14:textId="774FE461" w:rsidR="0004641D" w:rsidRPr="00A37C2A" w:rsidRDefault="00B5432C" w:rsidP="00A37C2A">
      <w:pPr>
        <w:spacing w:after="0" w:line="240" w:lineRule="auto"/>
        <w:rPr>
          <w:rFonts w:cs="Arial"/>
          <w:b/>
          <w:bCs/>
          <w:szCs w:val="24"/>
        </w:rPr>
      </w:pPr>
      <w:r w:rsidRPr="00A37C2A">
        <w:rPr>
          <w:rFonts w:cs="Arial"/>
          <w:b/>
          <w:bCs/>
          <w:szCs w:val="24"/>
        </w:rPr>
        <w:t xml:space="preserve">52.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467 de 2024 </w:t>
      </w:r>
      <w:r w:rsidR="00D26848" w:rsidRPr="00A37C2A">
        <w:rPr>
          <w:rFonts w:cs="Arial"/>
          <w:b/>
          <w:bCs/>
          <w:szCs w:val="24"/>
        </w:rPr>
        <w:t>Cámara</w:t>
      </w:r>
      <w:r w:rsidRPr="00A37C2A">
        <w:rPr>
          <w:rFonts w:cs="Arial"/>
          <w:b/>
          <w:bCs/>
          <w:szCs w:val="24"/>
        </w:rPr>
        <w:t xml:space="preserve"> “Por la cual se reforma el Código de Comercio para establecer reglas en materia de comerciantes y sociedades y se adoptan otras disposiciones”</w:t>
      </w:r>
      <w:r w:rsidR="0004641D" w:rsidRPr="00A37C2A">
        <w:rPr>
          <w:rFonts w:cs="Arial"/>
          <w:b/>
          <w:bCs/>
          <w:szCs w:val="24"/>
        </w:rPr>
        <w:t>.</w:t>
      </w:r>
    </w:p>
    <w:p w14:paraId="4BE8EC5C" w14:textId="2D477FFA"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04641D" w:rsidRPr="00A37C2A">
        <w:rPr>
          <w:rFonts w:cs="Arial"/>
          <w:szCs w:val="24"/>
        </w:rPr>
        <w:t>.</w:t>
      </w:r>
      <w:r w:rsidRPr="00A37C2A">
        <w:rPr>
          <w:rFonts w:cs="Arial"/>
          <w:szCs w:val="24"/>
        </w:rPr>
        <w:t xml:space="preserve">RR. Juan Carlos Wills Ospina, Julio Roberto Salazar </w:t>
      </w:r>
      <w:r w:rsidR="0004641D" w:rsidRPr="00A37C2A">
        <w:rPr>
          <w:rFonts w:cs="Arial"/>
          <w:szCs w:val="24"/>
        </w:rPr>
        <w:t>Perdomo</w:t>
      </w:r>
      <w:r w:rsidRPr="00A37C2A">
        <w:rPr>
          <w:rFonts w:cs="Arial"/>
          <w:szCs w:val="24"/>
        </w:rPr>
        <w:t xml:space="preserve">, Juan Daniel Peñuela Calvache, James Hermenegildo Mosquera Torres, Juan Manuel Cortés Dueñas, Astrid Sánchez Montes </w:t>
      </w:r>
      <w:r w:rsidR="0004641D" w:rsidRPr="00A37C2A">
        <w:rPr>
          <w:rFonts w:cs="Arial"/>
          <w:szCs w:val="24"/>
        </w:rPr>
        <w:t>d</w:t>
      </w:r>
      <w:r w:rsidRPr="00A37C2A">
        <w:rPr>
          <w:rFonts w:cs="Arial"/>
          <w:szCs w:val="24"/>
        </w:rPr>
        <w:t xml:space="preserve">e Oca, </w:t>
      </w:r>
      <w:r w:rsidR="0004641D" w:rsidRPr="00A37C2A">
        <w:rPr>
          <w:rFonts w:cs="Arial"/>
          <w:szCs w:val="24"/>
        </w:rPr>
        <w:t>Heráclito</w:t>
      </w:r>
      <w:r w:rsidRPr="00A37C2A">
        <w:rPr>
          <w:rFonts w:cs="Arial"/>
          <w:szCs w:val="24"/>
        </w:rPr>
        <w:t xml:space="preserve"> Landinez Suárez, Oscar Rodrigo Campo Hurtado</w:t>
      </w:r>
      <w:r w:rsidR="0004641D" w:rsidRPr="00A37C2A">
        <w:rPr>
          <w:rFonts w:cs="Arial"/>
          <w:szCs w:val="24"/>
        </w:rPr>
        <w:t>.</w:t>
      </w:r>
      <w:r w:rsidRPr="00A37C2A">
        <w:rPr>
          <w:rFonts w:cs="Arial"/>
          <w:szCs w:val="24"/>
        </w:rPr>
        <w:t xml:space="preserve"> Los </w:t>
      </w:r>
      <w:r w:rsidR="00404C05" w:rsidRPr="00A37C2A">
        <w:rPr>
          <w:rFonts w:cs="Arial"/>
          <w:szCs w:val="24"/>
        </w:rPr>
        <w:t>Honorable</w:t>
      </w:r>
      <w:r w:rsidRPr="00A37C2A">
        <w:rPr>
          <w:rFonts w:cs="Arial"/>
          <w:szCs w:val="24"/>
        </w:rPr>
        <w:t>s Senadores Germán Alcides Blanco Álvarez, Oscar Barreto Quiroga</w:t>
      </w:r>
      <w:r w:rsidR="0004641D" w:rsidRPr="00A37C2A">
        <w:rPr>
          <w:rFonts w:cs="Arial"/>
          <w:szCs w:val="24"/>
        </w:rPr>
        <w:t>, Alfredo</w:t>
      </w:r>
      <w:r w:rsidRPr="00A37C2A">
        <w:rPr>
          <w:rFonts w:cs="Arial"/>
          <w:szCs w:val="24"/>
        </w:rPr>
        <w:t xml:space="preserve"> Rafael Deluque Zuleta, Carlos Fernando Motoa Solarte, Juan Carlos García Gómez, Alejandro Carlos Chacón Camargo,</w:t>
      </w:r>
    </w:p>
    <w:p w14:paraId="41C06AF3" w14:textId="245049E0" w:rsidR="00B5432C" w:rsidRPr="00A37C2A" w:rsidRDefault="00B5432C" w:rsidP="00A37C2A">
      <w:pPr>
        <w:spacing w:after="0" w:line="240" w:lineRule="auto"/>
        <w:rPr>
          <w:rFonts w:cs="Arial"/>
          <w:szCs w:val="24"/>
        </w:rPr>
      </w:pPr>
      <w:r w:rsidRPr="00A37C2A">
        <w:rPr>
          <w:rFonts w:cs="Arial"/>
          <w:b/>
          <w:bCs/>
          <w:szCs w:val="24"/>
        </w:rPr>
        <w:t>Ponentes:</w:t>
      </w:r>
      <w:r w:rsidRPr="00A37C2A">
        <w:rPr>
          <w:rFonts w:cs="Arial"/>
          <w:szCs w:val="24"/>
        </w:rPr>
        <w:t xml:space="preserve"> HH.RR. Juan Daniel Peñuela Calvache -C-, James Hermenegildo Mosquera Torres, Astrid Sánchez Montes de Oca, </w:t>
      </w:r>
      <w:r w:rsidR="0004641D" w:rsidRPr="00A37C2A">
        <w:rPr>
          <w:rFonts w:cs="Arial"/>
          <w:szCs w:val="24"/>
        </w:rPr>
        <w:t>Heráclito</w:t>
      </w:r>
      <w:r w:rsidRPr="00A37C2A">
        <w:rPr>
          <w:rFonts w:cs="Arial"/>
          <w:szCs w:val="24"/>
        </w:rPr>
        <w:t xml:space="preserve"> Landinez Suárez, Oscar Rodrigo Campo Hurtado, Oscar Hernán Sánchez León, Santiago Osorio Marín, </w:t>
      </w:r>
      <w:r w:rsidRPr="00A37C2A">
        <w:rPr>
          <w:rFonts w:cs="Arial"/>
          <w:szCs w:val="24"/>
        </w:rPr>
        <w:lastRenderedPageBreak/>
        <w:t>Hernán Darío Cadavid Márquez, Luis Alberto Albán Urbano y Marelen Castillo Torres.</w:t>
      </w:r>
    </w:p>
    <w:p w14:paraId="0DD3CAD7" w14:textId="4348EB15"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69/2025</w:t>
      </w:r>
    </w:p>
    <w:p w14:paraId="1119566D" w14:textId="16054240"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Página web</w:t>
      </w:r>
    </w:p>
    <w:p w14:paraId="1BB462D5" w14:textId="77777777" w:rsidR="0004641D" w:rsidRPr="00A37C2A" w:rsidRDefault="0004641D" w:rsidP="00A37C2A">
      <w:pPr>
        <w:spacing w:after="0" w:line="240" w:lineRule="auto"/>
        <w:rPr>
          <w:rFonts w:cs="Arial"/>
          <w:szCs w:val="24"/>
        </w:rPr>
      </w:pPr>
    </w:p>
    <w:p w14:paraId="4FC7B83C" w14:textId="28CB761E" w:rsidR="0004641D" w:rsidRPr="00A37C2A" w:rsidRDefault="00B5432C" w:rsidP="00A37C2A">
      <w:pPr>
        <w:spacing w:after="0" w:line="240" w:lineRule="auto"/>
        <w:rPr>
          <w:rFonts w:cs="Arial"/>
          <w:b/>
          <w:bCs/>
          <w:szCs w:val="24"/>
        </w:rPr>
      </w:pPr>
      <w:r w:rsidRPr="00A37C2A">
        <w:rPr>
          <w:rFonts w:cs="Arial"/>
          <w:b/>
          <w:bCs/>
          <w:szCs w:val="24"/>
        </w:rPr>
        <w:t xml:space="preserve">53.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00EF79A4" w:rsidRPr="00A37C2A">
        <w:rPr>
          <w:rFonts w:cs="Arial"/>
          <w:b/>
          <w:bCs/>
          <w:szCs w:val="24"/>
        </w:rPr>
        <w:t xml:space="preserve"> Orgánica</w:t>
      </w:r>
      <w:r w:rsidRPr="00A37C2A">
        <w:rPr>
          <w:rFonts w:cs="Arial"/>
          <w:b/>
          <w:bCs/>
          <w:szCs w:val="24"/>
        </w:rPr>
        <w:t xml:space="preserve"> No. 269 de 2024 </w:t>
      </w:r>
      <w:r w:rsidR="00D26848" w:rsidRPr="00A37C2A">
        <w:rPr>
          <w:rFonts w:cs="Arial"/>
          <w:b/>
          <w:bCs/>
          <w:szCs w:val="24"/>
        </w:rPr>
        <w:t>Cámara</w:t>
      </w:r>
      <w:r w:rsidRPr="00A37C2A">
        <w:rPr>
          <w:rFonts w:cs="Arial"/>
          <w:b/>
          <w:bCs/>
          <w:szCs w:val="24"/>
        </w:rPr>
        <w:t xml:space="preserve"> “Por medio de la cual se modifica parcialmente la </w:t>
      </w:r>
      <w:r w:rsidR="000B7BC6" w:rsidRPr="00A37C2A">
        <w:rPr>
          <w:rFonts w:cs="Arial"/>
          <w:b/>
          <w:bCs/>
          <w:szCs w:val="24"/>
        </w:rPr>
        <w:t>Ley</w:t>
      </w:r>
      <w:r w:rsidRPr="00A37C2A">
        <w:rPr>
          <w:rFonts w:cs="Arial"/>
          <w:b/>
          <w:bCs/>
          <w:szCs w:val="24"/>
        </w:rPr>
        <w:t xml:space="preserve"> 5a de 1992 y se dictan otras disposiciones”</w:t>
      </w:r>
      <w:r w:rsidR="0004641D" w:rsidRPr="00A37C2A">
        <w:rPr>
          <w:rFonts w:cs="Arial"/>
          <w:b/>
          <w:bCs/>
          <w:szCs w:val="24"/>
        </w:rPr>
        <w:t>.</w:t>
      </w:r>
    </w:p>
    <w:p w14:paraId="109946F7" w14:textId="06C31FD6" w:rsidR="00B5432C" w:rsidRPr="00A37C2A" w:rsidRDefault="00B5432C" w:rsidP="00A37C2A">
      <w:pPr>
        <w:spacing w:after="0" w:line="240" w:lineRule="auto"/>
        <w:rPr>
          <w:rFonts w:cs="Arial"/>
          <w:szCs w:val="24"/>
        </w:rPr>
      </w:pPr>
      <w:r w:rsidRPr="00A37C2A">
        <w:rPr>
          <w:rFonts w:cs="Arial"/>
          <w:b/>
          <w:bCs/>
          <w:szCs w:val="24"/>
        </w:rPr>
        <w:t>Autor:</w:t>
      </w:r>
      <w:r w:rsidRPr="00A37C2A">
        <w:rPr>
          <w:rFonts w:cs="Arial"/>
          <w:szCs w:val="24"/>
        </w:rPr>
        <w:t xml:space="preserve"> H</w:t>
      </w:r>
      <w:r w:rsidR="0004641D" w:rsidRPr="00A37C2A">
        <w:rPr>
          <w:rFonts w:cs="Arial"/>
          <w:szCs w:val="24"/>
        </w:rPr>
        <w:t>.</w:t>
      </w:r>
      <w:r w:rsidRPr="00A37C2A">
        <w:rPr>
          <w:rFonts w:cs="Arial"/>
          <w:szCs w:val="24"/>
        </w:rPr>
        <w:t>R. Jaime Raúl Salamanca Torres</w:t>
      </w:r>
    </w:p>
    <w:p w14:paraId="63441F6F"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Jorge Eliécer Tamayo Marulanda</w:t>
      </w:r>
    </w:p>
    <w:p w14:paraId="4776DDE2" w14:textId="2E234BD6"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1529/2024</w:t>
      </w:r>
    </w:p>
    <w:p w14:paraId="362B0AE8" w14:textId="2E4300C6" w:rsidR="00B5432C" w:rsidRPr="00A37C2A" w:rsidRDefault="0089525E" w:rsidP="00A37C2A">
      <w:pPr>
        <w:spacing w:after="0" w:line="240" w:lineRule="auto"/>
        <w:rPr>
          <w:rFonts w:cs="Arial"/>
          <w:szCs w:val="24"/>
        </w:rPr>
      </w:pPr>
      <w:r w:rsidRPr="00A37C2A">
        <w:rPr>
          <w:rFonts w:cs="Arial"/>
          <w:b/>
          <w:bCs/>
          <w:szCs w:val="24"/>
        </w:rPr>
        <w:t>Ponencia</w:t>
      </w:r>
      <w:r w:rsidR="003F42E1" w:rsidRPr="00A37C2A">
        <w:rPr>
          <w:rFonts w:cs="Arial"/>
          <w:b/>
          <w:bCs/>
          <w:szCs w:val="24"/>
        </w:rPr>
        <w:t xml:space="preserve"> Primer Debate:</w:t>
      </w:r>
      <w:r w:rsidR="003F42E1" w:rsidRPr="00A37C2A">
        <w:rPr>
          <w:rFonts w:cs="Arial"/>
          <w:szCs w:val="24"/>
        </w:rPr>
        <w:t xml:space="preserve"> Gaceta No.</w:t>
      </w:r>
      <w:r w:rsidR="00B5432C" w:rsidRPr="00A37C2A">
        <w:rPr>
          <w:rFonts w:cs="Arial"/>
          <w:szCs w:val="24"/>
        </w:rPr>
        <w:t xml:space="preserve"> Página web</w:t>
      </w:r>
    </w:p>
    <w:p w14:paraId="1FBE0639" w14:textId="77777777" w:rsidR="0004641D" w:rsidRPr="00A37C2A" w:rsidRDefault="0004641D" w:rsidP="00A37C2A">
      <w:pPr>
        <w:spacing w:after="0" w:line="240" w:lineRule="auto"/>
        <w:rPr>
          <w:rFonts w:cs="Arial"/>
          <w:szCs w:val="24"/>
        </w:rPr>
      </w:pPr>
    </w:p>
    <w:p w14:paraId="393D5850" w14:textId="32FB6249" w:rsidR="0004641D" w:rsidRPr="00A37C2A" w:rsidRDefault="00B5432C" w:rsidP="00A37C2A">
      <w:pPr>
        <w:spacing w:after="0" w:line="240" w:lineRule="auto"/>
        <w:rPr>
          <w:rFonts w:cs="Arial"/>
          <w:b/>
          <w:bCs/>
          <w:szCs w:val="24"/>
        </w:rPr>
      </w:pPr>
      <w:r w:rsidRPr="00A37C2A">
        <w:rPr>
          <w:rFonts w:cs="Arial"/>
          <w:b/>
          <w:bCs/>
          <w:szCs w:val="24"/>
        </w:rPr>
        <w:t xml:space="preserve">54. </w:t>
      </w:r>
      <w:r w:rsidR="00574E66" w:rsidRPr="00A37C2A">
        <w:rPr>
          <w:rFonts w:cs="Arial"/>
          <w:b/>
          <w:bCs/>
          <w:szCs w:val="24"/>
        </w:rPr>
        <w:t>Proyecto</w:t>
      </w:r>
      <w:r w:rsidRPr="00A37C2A">
        <w:rPr>
          <w:rFonts w:cs="Arial"/>
          <w:b/>
          <w:bCs/>
          <w:szCs w:val="24"/>
        </w:rPr>
        <w:t xml:space="preserve"> de </w:t>
      </w:r>
      <w:r w:rsidR="000B7BC6" w:rsidRPr="00A37C2A">
        <w:rPr>
          <w:rFonts w:cs="Arial"/>
          <w:b/>
          <w:bCs/>
          <w:szCs w:val="24"/>
        </w:rPr>
        <w:t>Ley</w:t>
      </w:r>
      <w:r w:rsidRPr="00A37C2A">
        <w:rPr>
          <w:rFonts w:cs="Arial"/>
          <w:b/>
          <w:bCs/>
          <w:szCs w:val="24"/>
        </w:rPr>
        <w:t xml:space="preserve"> No. 632 de 2025 </w:t>
      </w:r>
      <w:r w:rsidR="00D26848" w:rsidRPr="00A37C2A">
        <w:rPr>
          <w:rFonts w:cs="Arial"/>
          <w:b/>
          <w:bCs/>
          <w:szCs w:val="24"/>
        </w:rPr>
        <w:t>Cámara</w:t>
      </w:r>
      <w:r w:rsidRPr="00A37C2A">
        <w:rPr>
          <w:rFonts w:cs="Arial"/>
          <w:b/>
          <w:bCs/>
          <w:szCs w:val="24"/>
        </w:rPr>
        <w:t xml:space="preserve"> "Por medio del cual se reforma y adiciona la </w:t>
      </w:r>
      <w:r w:rsidR="000B7BC6" w:rsidRPr="00A37C2A">
        <w:rPr>
          <w:rFonts w:cs="Arial"/>
          <w:b/>
          <w:bCs/>
          <w:szCs w:val="24"/>
        </w:rPr>
        <w:t>Ley</w:t>
      </w:r>
      <w:r w:rsidRPr="00A37C2A">
        <w:rPr>
          <w:rFonts w:cs="Arial"/>
          <w:b/>
          <w:bCs/>
          <w:szCs w:val="24"/>
        </w:rPr>
        <w:t xml:space="preserve"> 675 de 2001, régimen de propiedad horizontal en </w:t>
      </w:r>
      <w:r w:rsidR="0004641D" w:rsidRPr="00A37C2A">
        <w:rPr>
          <w:rFonts w:cs="Arial"/>
          <w:b/>
          <w:bCs/>
          <w:szCs w:val="24"/>
        </w:rPr>
        <w:t>Colombia</w:t>
      </w:r>
      <w:r w:rsidRPr="00A37C2A">
        <w:rPr>
          <w:rFonts w:cs="Arial"/>
          <w:b/>
          <w:bCs/>
          <w:szCs w:val="24"/>
        </w:rPr>
        <w:t>, y se dictan otras disposiciones"</w:t>
      </w:r>
      <w:r w:rsidR="0004641D" w:rsidRPr="00A37C2A">
        <w:rPr>
          <w:rFonts w:cs="Arial"/>
          <w:b/>
          <w:bCs/>
          <w:szCs w:val="24"/>
        </w:rPr>
        <w:t>.</w:t>
      </w:r>
    </w:p>
    <w:p w14:paraId="50AE3A8E" w14:textId="0FA49DA9" w:rsidR="00B5432C" w:rsidRPr="00A37C2A" w:rsidRDefault="00B5432C" w:rsidP="00A37C2A">
      <w:pPr>
        <w:spacing w:after="0" w:line="240" w:lineRule="auto"/>
        <w:rPr>
          <w:rFonts w:cs="Arial"/>
          <w:szCs w:val="24"/>
        </w:rPr>
      </w:pPr>
      <w:r w:rsidRPr="00A37C2A">
        <w:rPr>
          <w:rFonts w:cs="Arial"/>
          <w:b/>
          <w:bCs/>
          <w:szCs w:val="24"/>
        </w:rPr>
        <w:t>Autores:</w:t>
      </w:r>
      <w:r w:rsidRPr="00A37C2A">
        <w:rPr>
          <w:rFonts w:cs="Arial"/>
          <w:szCs w:val="24"/>
        </w:rPr>
        <w:t xml:space="preserve"> HH</w:t>
      </w:r>
      <w:r w:rsidR="0004641D" w:rsidRPr="00A37C2A">
        <w:rPr>
          <w:rFonts w:cs="Arial"/>
          <w:szCs w:val="24"/>
        </w:rPr>
        <w:t>.</w:t>
      </w:r>
      <w:r w:rsidRPr="00A37C2A">
        <w:rPr>
          <w:rFonts w:cs="Arial"/>
          <w:szCs w:val="24"/>
        </w:rPr>
        <w:t xml:space="preserve">RR. Julio Roberto Salazar Perdomo, Juan Daniel Peñuela Calvache, Armando Antonio Zabaraín De Arce, Ciro Antonio Rodríguez Pinzón, Ingrid Marlen Sogamoso Alfonso, Libardo Cruz Casado, Andrés Felipe Jiménez Vargas, Diego Patiño Amariles, Jaime Rodríguez Contreras, </w:t>
      </w:r>
      <w:r w:rsidR="0004641D" w:rsidRPr="00A37C2A">
        <w:rPr>
          <w:rFonts w:cs="Arial"/>
          <w:szCs w:val="24"/>
        </w:rPr>
        <w:t>Néstor</w:t>
      </w:r>
      <w:r w:rsidRPr="00A37C2A">
        <w:rPr>
          <w:rFonts w:cs="Arial"/>
          <w:szCs w:val="24"/>
        </w:rPr>
        <w:t xml:space="preserve"> Leonardo Rico Rico, Javier Alexander Sánchez Reyes, Luz Ayda Pastrana Loaiza, Héctor Mauricio Cuellar Pinzón, Juan Camilo Londoño Barrera</w:t>
      </w:r>
    </w:p>
    <w:p w14:paraId="47093346" w14:textId="77777777" w:rsidR="00B5432C" w:rsidRPr="00A37C2A" w:rsidRDefault="00B5432C" w:rsidP="00A37C2A">
      <w:pPr>
        <w:spacing w:after="0" w:line="240" w:lineRule="auto"/>
        <w:rPr>
          <w:rFonts w:cs="Arial"/>
          <w:szCs w:val="24"/>
        </w:rPr>
      </w:pPr>
      <w:r w:rsidRPr="00A37C2A">
        <w:rPr>
          <w:rFonts w:cs="Arial"/>
          <w:b/>
          <w:bCs/>
          <w:szCs w:val="24"/>
        </w:rPr>
        <w:t>Ponente:</w:t>
      </w:r>
      <w:r w:rsidRPr="00A37C2A">
        <w:rPr>
          <w:rFonts w:cs="Arial"/>
          <w:szCs w:val="24"/>
        </w:rPr>
        <w:t xml:space="preserve"> H.R. Juan Daniel Peñuela Calvache</w:t>
      </w:r>
    </w:p>
    <w:p w14:paraId="4700EE87" w14:textId="45C6F053" w:rsidR="00B5432C" w:rsidRPr="00A37C2A" w:rsidRDefault="00574E66" w:rsidP="00A37C2A">
      <w:pPr>
        <w:spacing w:after="0" w:line="240" w:lineRule="auto"/>
        <w:rPr>
          <w:rFonts w:cs="Arial"/>
          <w:szCs w:val="24"/>
        </w:rPr>
      </w:pPr>
      <w:r w:rsidRPr="00A37C2A">
        <w:rPr>
          <w:rFonts w:cs="Arial"/>
          <w:b/>
          <w:bCs/>
          <w:szCs w:val="24"/>
        </w:rPr>
        <w:t>Proyecto</w:t>
      </w:r>
      <w:r w:rsidR="007E1E04" w:rsidRPr="00A37C2A">
        <w:rPr>
          <w:rFonts w:cs="Arial"/>
          <w:b/>
          <w:bCs/>
          <w:szCs w:val="24"/>
        </w:rPr>
        <w:t xml:space="preserve"> Publicado:</w:t>
      </w:r>
      <w:r w:rsidR="007E1E04" w:rsidRPr="00A37C2A">
        <w:rPr>
          <w:rFonts w:cs="Arial"/>
          <w:szCs w:val="24"/>
        </w:rPr>
        <w:t xml:space="preserve"> Gaceta No.</w:t>
      </w:r>
      <w:r w:rsidR="00B5432C" w:rsidRPr="00A37C2A">
        <w:rPr>
          <w:rFonts w:cs="Arial"/>
          <w:szCs w:val="24"/>
        </w:rPr>
        <w:t xml:space="preserve"> 771/2025</w:t>
      </w:r>
    </w:p>
    <w:p w14:paraId="09CB92AE" w14:textId="11353C6B" w:rsidR="00B5432C" w:rsidRPr="00A37C2A" w:rsidRDefault="0089525E" w:rsidP="00A37C2A">
      <w:pPr>
        <w:spacing w:after="0" w:line="240" w:lineRule="auto"/>
        <w:rPr>
          <w:rFonts w:cs="Arial"/>
          <w:szCs w:val="24"/>
        </w:rPr>
      </w:pPr>
      <w:r w:rsidRPr="00A37C2A">
        <w:rPr>
          <w:rFonts w:cs="Arial"/>
          <w:b/>
          <w:bCs/>
          <w:szCs w:val="24"/>
        </w:rPr>
        <w:t>Ponencia</w:t>
      </w:r>
      <w:r w:rsidR="007E1E04" w:rsidRPr="00A37C2A">
        <w:rPr>
          <w:rFonts w:cs="Arial"/>
          <w:b/>
          <w:bCs/>
          <w:szCs w:val="24"/>
        </w:rPr>
        <w:t xml:space="preserve"> Primer Debate:</w:t>
      </w:r>
      <w:r w:rsidR="007E1E04" w:rsidRPr="00A37C2A">
        <w:rPr>
          <w:rFonts w:cs="Arial"/>
          <w:szCs w:val="24"/>
        </w:rPr>
        <w:t xml:space="preserve"> Gaceta No.</w:t>
      </w:r>
      <w:r w:rsidR="00B5432C" w:rsidRPr="00A37C2A">
        <w:rPr>
          <w:rFonts w:cs="Arial"/>
          <w:szCs w:val="24"/>
        </w:rPr>
        <w:t>: Página web</w:t>
      </w:r>
    </w:p>
    <w:p w14:paraId="7462E086" w14:textId="77777777" w:rsidR="00E43F83" w:rsidRPr="00A37C2A" w:rsidRDefault="00E43F83" w:rsidP="00A37C2A">
      <w:pPr>
        <w:spacing w:after="0" w:line="240" w:lineRule="auto"/>
        <w:rPr>
          <w:rFonts w:cs="Arial"/>
          <w:szCs w:val="24"/>
        </w:rPr>
      </w:pPr>
    </w:p>
    <w:p w14:paraId="61C6C452" w14:textId="4BBEDE4C" w:rsidR="00B5432C" w:rsidRPr="00A37C2A" w:rsidRDefault="00B5432C" w:rsidP="00A37C2A">
      <w:pPr>
        <w:spacing w:after="0" w:line="240" w:lineRule="auto"/>
        <w:jc w:val="center"/>
        <w:rPr>
          <w:rFonts w:cs="Arial"/>
          <w:b/>
          <w:bCs/>
          <w:szCs w:val="24"/>
        </w:rPr>
      </w:pPr>
      <w:r w:rsidRPr="00A37C2A">
        <w:rPr>
          <w:rFonts w:cs="Arial"/>
          <w:b/>
          <w:bCs/>
          <w:szCs w:val="24"/>
        </w:rPr>
        <w:t>IV</w:t>
      </w:r>
    </w:p>
    <w:p w14:paraId="5E77E781" w14:textId="77777777" w:rsidR="00E43F83" w:rsidRPr="00A37C2A" w:rsidRDefault="00E43F83" w:rsidP="00A37C2A">
      <w:pPr>
        <w:spacing w:after="0" w:line="240" w:lineRule="auto"/>
        <w:jc w:val="center"/>
        <w:rPr>
          <w:rFonts w:cs="Arial"/>
          <w:b/>
          <w:bCs/>
          <w:szCs w:val="24"/>
        </w:rPr>
      </w:pPr>
    </w:p>
    <w:p w14:paraId="216676F3" w14:textId="6E66C240" w:rsidR="00B5432C" w:rsidRPr="00A37C2A" w:rsidRDefault="00B5432C" w:rsidP="00A37C2A">
      <w:pPr>
        <w:spacing w:after="0" w:line="240" w:lineRule="auto"/>
        <w:jc w:val="center"/>
        <w:rPr>
          <w:rFonts w:cs="Arial"/>
          <w:b/>
          <w:bCs/>
          <w:szCs w:val="24"/>
        </w:rPr>
      </w:pPr>
      <w:r w:rsidRPr="00A37C2A">
        <w:rPr>
          <w:rFonts w:cs="Arial"/>
          <w:b/>
          <w:bCs/>
          <w:szCs w:val="24"/>
        </w:rPr>
        <w:t xml:space="preserve">Anuncio de </w:t>
      </w:r>
      <w:r w:rsidR="00574E66" w:rsidRPr="00A37C2A">
        <w:rPr>
          <w:rFonts w:cs="Arial"/>
          <w:b/>
          <w:bCs/>
          <w:szCs w:val="24"/>
        </w:rPr>
        <w:t>Proyecto</w:t>
      </w:r>
      <w:r w:rsidRPr="00A37C2A">
        <w:rPr>
          <w:rFonts w:cs="Arial"/>
          <w:b/>
          <w:bCs/>
          <w:szCs w:val="24"/>
        </w:rPr>
        <w:t>s</w:t>
      </w:r>
    </w:p>
    <w:p w14:paraId="72EE1719" w14:textId="7AC127F8" w:rsidR="00B5432C" w:rsidRPr="00A37C2A" w:rsidRDefault="00B5432C" w:rsidP="00A37C2A">
      <w:pPr>
        <w:spacing w:after="0" w:line="240" w:lineRule="auto"/>
        <w:jc w:val="center"/>
        <w:rPr>
          <w:rFonts w:cs="Arial"/>
          <w:b/>
          <w:bCs/>
          <w:szCs w:val="24"/>
        </w:rPr>
      </w:pPr>
      <w:r w:rsidRPr="00A37C2A">
        <w:rPr>
          <w:rFonts w:cs="Arial"/>
          <w:b/>
          <w:bCs/>
          <w:szCs w:val="24"/>
        </w:rPr>
        <w:t>(</w:t>
      </w:r>
      <w:r w:rsidR="00D50943" w:rsidRPr="00A37C2A">
        <w:rPr>
          <w:rFonts w:cs="Arial"/>
          <w:b/>
          <w:bCs/>
          <w:szCs w:val="24"/>
        </w:rPr>
        <w:t>Artículo</w:t>
      </w:r>
      <w:r w:rsidRPr="00A37C2A">
        <w:rPr>
          <w:rFonts w:cs="Arial"/>
          <w:b/>
          <w:bCs/>
          <w:szCs w:val="24"/>
        </w:rPr>
        <w:t xml:space="preserve"> 160, Constitución Política)</w:t>
      </w:r>
    </w:p>
    <w:p w14:paraId="777F3FD1" w14:textId="77777777" w:rsidR="00E43F83" w:rsidRPr="00A37C2A" w:rsidRDefault="00E43F83" w:rsidP="00A37C2A">
      <w:pPr>
        <w:spacing w:after="0" w:line="240" w:lineRule="auto"/>
        <w:jc w:val="center"/>
        <w:rPr>
          <w:rFonts w:cs="Arial"/>
          <w:b/>
          <w:bCs/>
          <w:szCs w:val="24"/>
        </w:rPr>
      </w:pPr>
    </w:p>
    <w:p w14:paraId="32F91D95" w14:textId="77777777" w:rsidR="00B5432C" w:rsidRPr="00A37C2A" w:rsidRDefault="00B5432C" w:rsidP="00A37C2A">
      <w:pPr>
        <w:spacing w:after="0" w:line="240" w:lineRule="auto"/>
        <w:jc w:val="center"/>
        <w:rPr>
          <w:rFonts w:cs="Arial"/>
          <w:b/>
          <w:bCs/>
          <w:szCs w:val="24"/>
        </w:rPr>
      </w:pPr>
      <w:r w:rsidRPr="00A37C2A">
        <w:rPr>
          <w:rFonts w:cs="Arial"/>
          <w:b/>
          <w:bCs/>
          <w:szCs w:val="24"/>
        </w:rPr>
        <w:t>V</w:t>
      </w:r>
    </w:p>
    <w:p w14:paraId="550DACDD" w14:textId="77777777" w:rsidR="00E43F83" w:rsidRPr="00A37C2A" w:rsidRDefault="00E43F83" w:rsidP="00A37C2A">
      <w:pPr>
        <w:spacing w:after="0" w:line="240" w:lineRule="auto"/>
        <w:jc w:val="center"/>
        <w:rPr>
          <w:rFonts w:cs="Arial"/>
          <w:b/>
          <w:bCs/>
          <w:szCs w:val="24"/>
        </w:rPr>
      </w:pPr>
    </w:p>
    <w:p w14:paraId="19F0AE94" w14:textId="29A94261" w:rsidR="00B5432C" w:rsidRPr="00A37C2A" w:rsidRDefault="00B5432C" w:rsidP="00A37C2A">
      <w:pPr>
        <w:spacing w:after="0" w:line="240" w:lineRule="auto"/>
        <w:jc w:val="center"/>
        <w:rPr>
          <w:rFonts w:cs="Arial"/>
          <w:szCs w:val="24"/>
        </w:rPr>
      </w:pPr>
      <w:r w:rsidRPr="00A37C2A">
        <w:rPr>
          <w:rFonts w:cs="Arial"/>
          <w:b/>
          <w:bCs/>
          <w:szCs w:val="24"/>
        </w:rPr>
        <w:t xml:space="preserve">Lo que propongan los </w:t>
      </w:r>
      <w:r w:rsidR="00404C05" w:rsidRPr="00A37C2A">
        <w:rPr>
          <w:rFonts w:cs="Arial"/>
          <w:b/>
          <w:bCs/>
          <w:szCs w:val="24"/>
        </w:rPr>
        <w:t>Honorable</w:t>
      </w:r>
      <w:r w:rsidRPr="00A37C2A">
        <w:rPr>
          <w:rFonts w:cs="Arial"/>
          <w:b/>
          <w:bCs/>
          <w:szCs w:val="24"/>
        </w:rPr>
        <w:t xml:space="preserve">s </w:t>
      </w:r>
      <w:r w:rsidR="002D1958" w:rsidRPr="00A37C2A">
        <w:rPr>
          <w:rFonts w:cs="Arial"/>
          <w:b/>
          <w:bCs/>
          <w:szCs w:val="24"/>
        </w:rPr>
        <w:t>Representantes</w:t>
      </w:r>
    </w:p>
    <w:p w14:paraId="349D1C68" w14:textId="436C7FB6" w:rsidR="00D61923" w:rsidRPr="00A37C2A" w:rsidRDefault="00D61923" w:rsidP="00A37C2A">
      <w:pPr>
        <w:spacing w:after="0" w:line="240" w:lineRule="auto"/>
        <w:rPr>
          <w:rFonts w:cs="Arial"/>
          <w:bCs/>
          <w:szCs w:val="24"/>
        </w:rPr>
      </w:pPr>
    </w:p>
    <w:p w14:paraId="0A57A331" w14:textId="77777777" w:rsidR="00D61923" w:rsidRPr="00A37C2A" w:rsidRDefault="00D61923" w:rsidP="00A37C2A">
      <w:pPr>
        <w:spacing w:after="0" w:line="240" w:lineRule="auto"/>
        <w:jc w:val="center"/>
        <w:rPr>
          <w:rFonts w:cs="Arial"/>
          <w:bCs/>
          <w:szCs w:val="24"/>
        </w:rPr>
      </w:pPr>
    </w:p>
    <w:p w14:paraId="5F1C475F" w14:textId="77777777" w:rsidR="00D61923" w:rsidRPr="00A37C2A" w:rsidRDefault="00D61923" w:rsidP="00A37C2A">
      <w:pPr>
        <w:spacing w:after="0" w:line="240" w:lineRule="auto"/>
        <w:jc w:val="center"/>
        <w:rPr>
          <w:rFonts w:cs="Arial"/>
          <w:bCs/>
          <w:szCs w:val="24"/>
        </w:rPr>
      </w:pPr>
    </w:p>
    <w:p w14:paraId="5AEAE6AB" w14:textId="77777777" w:rsidR="00D61923" w:rsidRPr="00A37C2A" w:rsidRDefault="00D61923" w:rsidP="00A37C2A">
      <w:pPr>
        <w:spacing w:after="0" w:line="240" w:lineRule="auto"/>
        <w:jc w:val="center"/>
        <w:rPr>
          <w:rFonts w:cs="Arial"/>
          <w:b/>
          <w:szCs w:val="24"/>
        </w:rPr>
      </w:pPr>
      <w:r w:rsidRPr="00A37C2A">
        <w:rPr>
          <w:rFonts w:cs="Arial"/>
          <w:b/>
          <w:szCs w:val="24"/>
        </w:rPr>
        <w:t>ANA PAOLA GARCIA SOTO           JUAN SEBASTIÁN GÓMEZ GONZALES</w:t>
      </w:r>
    </w:p>
    <w:p w14:paraId="00A02230" w14:textId="00F647FE" w:rsidR="00D61923" w:rsidRPr="00A37C2A" w:rsidRDefault="00724105" w:rsidP="00A37C2A">
      <w:pPr>
        <w:spacing w:after="0" w:line="240" w:lineRule="auto"/>
        <w:jc w:val="center"/>
        <w:rPr>
          <w:rFonts w:cs="Arial"/>
          <w:b/>
          <w:szCs w:val="24"/>
        </w:rPr>
      </w:pPr>
      <w:r w:rsidRPr="00A37C2A">
        <w:rPr>
          <w:rFonts w:cs="Arial"/>
          <w:b/>
          <w:szCs w:val="24"/>
        </w:rPr>
        <w:t>Presidenta</w:t>
      </w:r>
      <w:r w:rsidR="00D61923" w:rsidRPr="00A37C2A">
        <w:rPr>
          <w:rFonts w:cs="Arial"/>
          <w:b/>
          <w:szCs w:val="24"/>
        </w:rPr>
        <w:t xml:space="preserve">                                              Vicepresidente</w:t>
      </w:r>
    </w:p>
    <w:p w14:paraId="1A4C4CC7" w14:textId="77777777" w:rsidR="00D61923" w:rsidRPr="00A37C2A" w:rsidRDefault="00D61923" w:rsidP="00A37C2A">
      <w:pPr>
        <w:spacing w:after="0" w:line="240" w:lineRule="auto"/>
        <w:jc w:val="center"/>
        <w:rPr>
          <w:rFonts w:cs="Arial"/>
          <w:b/>
          <w:szCs w:val="24"/>
        </w:rPr>
      </w:pPr>
    </w:p>
    <w:p w14:paraId="7C2A30C1" w14:textId="0EB50A2D" w:rsidR="00D61923" w:rsidRDefault="00D61923" w:rsidP="00A37C2A">
      <w:pPr>
        <w:spacing w:after="0" w:line="240" w:lineRule="auto"/>
        <w:rPr>
          <w:rFonts w:cs="Arial"/>
          <w:b/>
          <w:szCs w:val="24"/>
        </w:rPr>
      </w:pPr>
    </w:p>
    <w:p w14:paraId="525423DB" w14:textId="77777777" w:rsidR="00A37C2A" w:rsidRPr="00A37C2A" w:rsidRDefault="00A37C2A" w:rsidP="00A37C2A">
      <w:pPr>
        <w:spacing w:after="0" w:line="240" w:lineRule="auto"/>
        <w:rPr>
          <w:rFonts w:cs="Arial"/>
          <w:b/>
          <w:szCs w:val="24"/>
        </w:rPr>
      </w:pPr>
    </w:p>
    <w:p w14:paraId="799D45DF" w14:textId="77777777" w:rsidR="00D61923" w:rsidRPr="00A37C2A" w:rsidRDefault="00D61923" w:rsidP="00A37C2A">
      <w:pPr>
        <w:spacing w:after="0" w:line="240" w:lineRule="auto"/>
        <w:jc w:val="center"/>
        <w:rPr>
          <w:rFonts w:cs="Arial"/>
          <w:b/>
          <w:szCs w:val="24"/>
        </w:rPr>
      </w:pPr>
      <w:r w:rsidRPr="00A37C2A">
        <w:rPr>
          <w:rFonts w:cs="Arial"/>
          <w:b/>
          <w:szCs w:val="24"/>
        </w:rPr>
        <w:t>AMPARO Y. CALDERON PERDOMO          DORA SONIA CORTÉS CASTILLO</w:t>
      </w:r>
    </w:p>
    <w:p w14:paraId="218E77DF" w14:textId="59E6C59C" w:rsidR="00D61923" w:rsidRPr="00A37C2A" w:rsidRDefault="00FB1271" w:rsidP="00A37C2A">
      <w:pPr>
        <w:spacing w:after="0" w:line="240" w:lineRule="auto"/>
        <w:jc w:val="center"/>
        <w:rPr>
          <w:rFonts w:cs="Arial"/>
          <w:b/>
          <w:szCs w:val="24"/>
        </w:rPr>
      </w:pPr>
      <w:r w:rsidRPr="00A37C2A">
        <w:rPr>
          <w:rFonts w:cs="Arial"/>
          <w:b/>
          <w:szCs w:val="24"/>
        </w:rPr>
        <w:t>Secretaria</w:t>
      </w:r>
      <w:r w:rsidR="00D61923" w:rsidRPr="00A37C2A">
        <w:rPr>
          <w:rFonts w:cs="Arial"/>
          <w:b/>
          <w:szCs w:val="24"/>
        </w:rPr>
        <w:t xml:space="preserve">                                                      </w:t>
      </w:r>
      <w:r w:rsidR="00A52BED" w:rsidRPr="00A37C2A">
        <w:rPr>
          <w:rFonts w:cs="Arial"/>
          <w:b/>
          <w:szCs w:val="24"/>
        </w:rPr>
        <w:t>Subsecretaria</w:t>
      </w:r>
    </w:p>
    <w:p w14:paraId="0DD67FAC" w14:textId="2D4874B2" w:rsidR="002968C5" w:rsidRPr="00A37C2A" w:rsidRDefault="002968C5" w:rsidP="00A37C2A">
      <w:pPr>
        <w:spacing w:after="0" w:line="240" w:lineRule="auto"/>
        <w:rPr>
          <w:rFonts w:cs="Arial"/>
          <w:b/>
          <w:szCs w:val="24"/>
        </w:rPr>
      </w:pPr>
    </w:p>
    <w:p w14:paraId="02702149" w14:textId="6796530E" w:rsidR="00732A4C" w:rsidRPr="00A37C2A" w:rsidRDefault="005377BA" w:rsidP="00A37C2A">
      <w:pPr>
        <w:spacing w:after="0" w:line="240" w:lineRule="auto"/>
        <w:rPr>
          <w:rFonts w:cs="Arial"/>
          <w:szCs w:val="24"/>
        </w:rPr>
      </w:pPr>
      <w:r w:rsidRPr="00A37C2A">
        <w:rPr>
          <w:rFonts w:cs="Arial"/>
          <w:szCs w:val="24"/>
        </w:rPr>
        <w:lastRenderedPageBreak/>
        <w:t>S</w:t>
      </w:r>
      <w:r w:rsidR="00FE7128" w:rsidRPr="00A37C2A">
        <w:rPr>
          <w:rFonts w:cs="Arial"/>
          <w:szCs w:val="24"/>
        </w:rPr>
        <w:t xml:space="preserve">eñora </w:t>
      </w:r>
      <w:r w:rsidR="00724105" w:rsidRPr="00A37C2A">
        <w:rPr>
          <w:rFonts w:cs="Arial"/>
          <w:szCs w:val="24"/>
        </w:rPr>
        <w:t>Presidenta</w:t>
      </w:r>
      <w:r w:rsidRPr="00A37C2A">
        <w:rPr>
          <w:rFonts w:cs="Arial"/>
          <w:szCs w:val="24"/>
        </w:rPr>
        <w:t>,</w:t>
      </w:r>
      <w:r w:rsidR="00FE7128" w:rsidRPr="00A37C2A">
        <w:rPr>
          <w:rFonts w:cs="Arial"/>
          <w:szCs w:val="24"/>
        </w:rPr>
        <w:t xml:space="preserve"> ha sido leído el </w:t>
      </w:r>
      <w:r w:rsidR="00617905" w:rsidRPr="00A37C2A">
        <w:rPr>
          <w:rFonts w:cs="Arial"/>
          <w:szCs w:val="24"/>
        </w:rPr>
        <w:t>Orden del Día</w:t>
      </w:r>
      <w:r w:rsidRPr="00A37C2A">
        <w:rPr>
          <w:rFonts w:cs="Arial"/>
          <w:szCs w:val="24"/>
        </w:rPr>
        <w:t>.</w:t>
      </w:r>
      <w:r w:rsidR="00FE7128" w:rsidRPr="00A37C2A">
        <w:rPr>
          <w:rFonts w:cs="Arial"/>
          <w:szCs w:val="24"/>
        </w:rPr>
        <w:t xml:space="preserve"> </w:t>
      </w:r>
      <w:r w:rsidRPr="00A37C2A">
        <w:rPr>
          <w:rFonts w:cs="Arial"/>
          <w:szCs w:val="24"/>
        </w:rPr>
        <w:t>M</w:t>
      </w:r>
      <w:r w:rsidR="00FE7128" w:rsidRPr="00A37C2A">
        <w:rPr>
          <w:rFonts w:cs="Arial"/>
          <w:szCs w:val="24"/>
        </w:rPr>
        <w:t>anifestarle a usted</w:t>
      </w:r>
      <w:r w:rsidR="00123681" w:rsidRPr="00A37C2A">
        <w:rPr>
          <w:rFonts w:cs="Arial"/>
          <w:szCs w:val="24"/>
        </w:rPr>
        <w:t>,</w:t>
      </w:r>
      <w:r w:rsidRPr="00A37C2A">
        <w:rPr>
          <w:rFonts w:cs="Arial"/>
          <w:szCs w:val="24"/>
        </w:rPr>
        <w:t xml:space="preserve"> que</w:t>
      </w:r>
      <w:r w:rsidR="00FE7128" w:rsidRPr="00A37C2A">
        <w:rPr>
          <w:rFonts w:cs="Arial"/>
          <w:szCs w:val="24"/>
        </w:rPr>
        <w:t xml:space="preserve"> hay modificaciones</w:t>
      </w:r>
      <w:r w:rsidR="00123681" w:rsidRPr="00A37C2A">
        <w:rPr>
          <w:rFonts w:cs="Arial"/>
          <w:szCs w:val="24"/>
        </w:rPr>
        <w:t xml:space="preserve"> </w:t>
      </w:r>
      <w:r w:rsidR="00FE7128" w:rsidRPr="00A37C2A">
        <w:rPr>
          <w:rFonts w:cs="Arial"/>
          <w:szCs w:val="24"/>
        </w:rPr>
        <w:t xml:space="preserve">que han solicitado al </w:t>
      </w:r>
      <w:r w:rsidR="00617905" w:rsidRPr="00A37C2A">
        <w:rPr>
          <w:rFonts w:cs="Arial"/>
          <w:szCs w:val="24"/>
        </w:rPr>
        <w:t>Orden del Día</w:t>
      </w:r>
      <w:r w:rsidRPr="00A37C2A">
        <w:rPr>
          <w:rFonts w:cs="Arial"/>
          <w:szCs w:val="24"/>
        </w:rPr>
        <w:t>.</w:t>
      </w:r>
      <w:r w:rsidR="00FE7128" w:rsidRPr="00A37C2A">
        <w:rPr>
          <w:rFonts w:cs="Arial"/>
          <w:szCs w:val="24"/>
        </w:rPr>
        <w:t xml:space="preserve"> </w:t>
      </w:r>
    </w:p>
    <w:p w14:paraId="4542B53E" w14:textId="77777777" w:rsidR="00732A4C" w:rsidRPr="00A37C2A" w:rsidRDefault="00732A4C" w:rsidP="00A37C2A">
      <w:pPr>
        <w:spacing w:after="0" w:line="240" w:lineRule="auto"/>
        <w:rPr>
          <w:rFonts w:cs="Arial"/>
          <w:szCs w:val="24"/>
        </w:rPr>
      </w:pPr>
    </w:p>
    <w:p w14:paraId="1D3EF0E4" w14:textId="22B99981" w:rsidR="00FE7128" w:rsidRPr="00A37C2A" w:rsidRDefault="005377BA" w:rsidP="00A37C2A">
      <w:pPr>
        <w:spacing w:after="0" w:line="240" w:lineRule="auto"/>
        <w:rPr>
          <w:rFonts w:cs="Arial"/>
          <w:szCs w:val="24"/>
        </w:rPr>
      </w:pPr>
      <w:r w:rsidRPr="00A37C2A">
        <w:rPr>
          <w:rFonts w:cs="Arial"/>
          <w:szCs w:val="24"/>
        </w:rPr>
        <w:t>P</w:t>
      </w:r>
      <w:r w:rsidR="00FE7128" w:rsidRPr="00A37C2A">
        <w:rPr>
          <w:rFonts w:cs="Arial"/>
          <w:szCs w:val="24"/>
        </w:rPr>
        <w:t xml:space="preserve">ero igual </w:t>
      </w:r>
      <w:r w:rsidR="00724105" w:rsidRPr="00A37C2A">
        <w:rPr>
          <w:rFonts w:cs="Arial"/>
          <w:szCs w:val="24"/>
        </w:rPr>
        <w:t>Presidenta</w:t>
      </w:r>
      <w:r w:rsidRPr="00A37C2A">
        <w:rPr>
          <w:rFonts w:cs="Arial"/>
          <w:szCs w:val="24"/>
        </w:rPr>
        <w:t>,</w:t>
      </w:r>
      <w:r w:rsidR="00FE7128" w:rsidRPr="00A37C2A">
        <w:rPr>
          <w:rFonts w:cs="Arial"/>
          <w:szCs w:val="24"/>
        </w:rPr>
        <w:t xml:space="preserve"> quiero manifestar que tenemos </w:t>
      </w:r>
      <w:r w:rsidR="00CE7455" w:rsidRPr="00A37C2A">
        <w:rPr>
          <w:rFonts w:cs="Arial"/>
          <w:szCs w:val="24"/>
        </w:rPr>
        <w:t>Quórum</w:t>
      </w:r>
      <w:r w:rsidR="00FE7128" w:rsidRPr="00A37C2A">
        <w:rPr>
          <w:rFonts w:cs="Arial"/>
          <w:szCs w:val="24"/>
        </w:rPr>
        <w:t xml:space="preserve"> </w:t>
      </w:r>
      <w:r w:rsidR="00A52BED" w:rsidRPr="00A37C2A">
        <w:rPr>
          <w:rFonts w:cs="Arial"/>
          <w:szCs w:val="24"/>
        </w:rPr>
        <w:t>Deliberatorio</w:t>
      </w:r>
      <w:r w:rsidRPr="00A37C2A">
        <w:rPr>
          <w:rFonts w:cs="Arial"/>
          <w:szCs w:val="24"/>
        </w:rPr>
        <w:t>,</w:t>
      </w:r>
      <w:r w:rsidR="00FE7128" w:rsidRPr="00A37C2A">
        <w:rPr>
          <w:rFonts w:cs="Arial"/>
          <w:szCs w:val="24"/>
        </w:rPr>
        <w:t xml:space="preserve"> aún no hay </w:t>
      </w:r>
      <w:r w:rsidR="00CE7455" w:rsidRPr="00A37C2A">
        <w:rPr>
          <w:rFonts w:cs="Arial"/>
          <w:szCs w:val="24"/>
        </w:rPr>
        <w:t>Quórum</w:t>
      </w:r>
      <w:r w:rsidR="00FE7128" w:rsidRPr="00A37C2A">
        <w:rPr>
          <w:rFonts w:cs="Arial"/>
          <w:szCs w:val="24"/>
        </w:rPr>
        <w:t xml:space="preserve"> </w:t>
      </w:r>
      <w:r w:rsidRPr="00A37C2A">
        <w:rPr>
          <w:rFonts w:cs="Arial"/>
          <w:szCs w:val="24"/>
        </w:rPr>
        <w:t>D</w:t>
      </w:r>
      <w:r w:rsidR="00FE7128" w:rsidRPr="00A37C2A">
        <w:rPr>
          <w:rFonts w:cs="Arial"/>
          <w:szCs w:val="24"/>
        </w:rPr>
        <w:t>ecisorio</w:t>
      </w:r>
      <w:r w:rsidRPr="00A37C2A">
        <w:rPr>
          <w:rFonts w:cs="Arial"/>
          <w:szCs w:val="24"/>
        </w:rPr>
        <w:t>.</w:t>
      </w:r>
    </w:p>
    <w:p w14:paraId="12AC23E3" w14:textId="77777777" w:rsidR="00FE7128" w:rsidRPr="00A37C2A" w:rsidRDefault="00FE7128" w:rsidP="00A37C2A">
      <w:pPr>
        <w:spacing w:after="0" w:line="240" w:lineRule="auto"/>
        <w:rPr>
          <w:rFonts w:cs="Arial"/>
          <w:szCs w:val="24"/>
        </w:rPr>
      </w:pPr>
    </w:p>
    <w:p w14:paraId="70E972C2" w14:textId="1A0527FD" w:rsidR="00FE7128" w:rsidRPr="00A37C2A" w:rsidRDefault="00724105" w:rsidP="00A37C2A">
      <w:pPr>
        <w:spacing w:after="0" w:line="240" w:lineRule="auto"/>
        <w:rPr>
          <w:rFonts w:cs="Arial"/>
          <w:szCs w:val="24"/>
        </w:rPr>
      </w:pPr>
      <w:bookmarkStart w:id="56" w:name="_Toc202955259"/>
      <w:r w:rsidRPr="00A37C2A">
        <w:rPr>
          <w:rStyle w:val="Ttulo2Car"/>
          <w:rFonts w:cs="Arial"/>
          <w:szCs w:val="24"/>
        </w:rPr>
        <w:t>PRESIDENTA</w:t>
      </w:r>
      <w:bookmarkEnd w:id="56"/>
      <w:r w:rsidR="00080D68" w:rsidRPr="00A37C2A">
        <w:rPr>
          <w:rFonts w:cs="Arial"/>
          <w:b/>
          <w:bCs/>
          <w:szCs w:val="24"/>
        </w:rPr>
        <w:t>:</w:t>
      </w:r>
      <w:r w:rsidR="00FE7128" w:rsidRPr="00A37C2A">
        <w:rPr>
          <w:rFonts w:cs="Arial"/>
          <w:szCs w:val="24"/>
        </w:rPr>
        <w:t xml:space="preserve"> </w:t>
      </w:r>
      <w:r w:rsidR="00732A4C" w:rsidRPr="00A37C2A">
        <w:rPr>
          <w:rFonts w:cs="Arial"/>
          <w:szCs w:val="24"/>
        </w:rPr>
        <w:t>S</w:t>
      </w:r>
      <w:r w:rsidR="00FE7128" w:rsidRPr="00A37C2A">
        <w:rPr>
          <w:rFonts w:cs="Arial"/>
          <w:szCs w:val="24"/>
        </w:rPr>
        <w:t xml:space="preserve">eñora </w:t>
      </w:r>
      <w:r w:rsidR="00FB1271" w:rsidRPr="00A37C2A">
        <w:rPr>
          <w:rFonts w:cs="Arial"/>
          <w:szCs w:val="24"/>
        </w:rPr>
        <w:t>Secretaria</w:t>
      </w:r>
      <w:r w:rsidR="00732A4C" w:rsidRPr="00A37C2A">
        <w:rPr>
          <w:rFonts w:cs="Arial"/>
          <w:szCs w:val="24"/>
        </w:rPr>
        <w:t>,</w:t>
      </w:r>
      <w:r w:rsidR="00FE7128" w:rsidRPr="00A37C2A">
        <w:rPr>
          <w:rFonts w:cs="Arial"/>
          <w:szCs w:val="24"/>
        </w:rPr>
        <w:t xml:space="preserve"> sírvase llamar a lista nuevamente</w:t>
      </w:r>
      <w:r w:rsidR="00732A4C" w:rsidRPr="00A37C2A">
        <w:rPr>
          <w:rFonts w:cs="Arial"/>
          <w:szCs w:val="24"/>
        </w:rPr>
        <w:t>,</w:t>
      </w:r>
      <w:r w:rsidR="00FE7128" w:rsidRPr="00A37C2A">
        <w:rPr>
          <w:rFonts w:cs="Arial"/>
          <w:szCs w:val="24"/>
        </w:rPr>
        <w:t xml:space="preserve"> por favor</w:t>
      </w:r>
      <w:r w:rsidR="00732A4C" w:rsidRPr="00A37C2A">
        <w:rPr>
          <w:rFonts w:cs="Arial"/>
          <w:szCs w:val="24"/>
        </w:rPr>
        <w:t>.</w:t>
      </w:r>
    </w:p>
    <w:p w14:paraId="46E47EA0" w14:textId="77777777" w:rsidR="00FE7128" w:rsidRPr="00A37C2A" w:rsidRDefault="00FE7128" w:rsidP="00A37C2A">
      <w:pPr>
        <w:spacing w:after="0" w:line="240" w:lineRule="auto"/>
        <w:rPr>
          <w:rFonts w:cs="Arial"/>
          <w:szCs w:val="24"/>
        </w:rPr>
      </w:pPr>
    </w:p>
    <w:p w14:paraId="1529FB80" w14:textId="77777777" w:rsidR="00732A4C" w:rsidRPr="00A37C2A" w:rsidRDefault="00FB1271" w:rsidP="00A37C2A">
      <w:pPr>
        <w:spacing w:after="0" w:line="240" w:lineRule="auto"/>
        <w:rPr>
          <w:rFonts w:cs="Arial"/>
          <w:szCs w:val="24"/>
        </w:rPr>
      </w:pPr>
      <w:bookmarkStart w:id="57" w:name="_Toc202955260"/>
      <w:r w:rsidRPr="00A37C2A">
        <w:rPr>
          <w:rStyle w:val="Ttulo2Car"/>
          <w:rFonts w:cs="Arial"/>
          <w:szCs w:val="24"/>
        </w:rPr>
        <w:t>SECRETARIA</w:t>
      </w:r>
      <w:bookmarkEnd w:id="57"/>
      <w:r w:rsidR="00607431" w:rsidRPr="00A37C2A">
        <w:rPr>
          <w:rFonts w:cs="Arial"/>
          <w:b/>
          <w:bCs/>
          <w:szCs w:val="24"/>
        </w:rPr>
        <w:t>:</w:t>
      </w:r>
      <w:r w:rsidR="00FE7128" w:rsidRPr="00A37C2A">
        <w:rPr>
          <w:rFonts w:cs="Arial"/>
          <w:szCs w:val="24"/>
        </w:rPr>
        <w:t xml:space="preserve"> </w:t>
      </w:r>
      <w:r w:rsidR="00732A4C" w:rsidRPr="00A37C2A">
        <w:rPr>
          <w:rFonts w:cs="Arial"/>
          <w:szCs w:val="24"/>
        </w:rPr>
        <w:t>S</w:t>
      </w:r>
      <w:r w:rsidR="00FE7128" w:rsidRPr="00A37C2A">
        <w:rPr>
          <w:rFonts w:cs="Arial"/>
          <w:szCs w:val="24"/>
        </w:rPr>
        <w:t xml:space="preserve">eñora </w:t>
      </w:r>
      <w:r w:rsidR="00724105" w:rsidRPr="00A37C2A">
        <w:rPr>
          <w:rFonts w:cs="Arial"/>
          <w:szCs w:val="24"/>
        </w:rPr>
        <w:t>Presidenta</w:t>
      </w:r>
      <w:r w:rsidR="00732A4C" w:rsidRPr="00A37C2A">
        <w:rPr>
          <w:rFonts w:cs="Arial"/>
          <w:szCs w:val="24"/>
        </w:rPr>
        <w:t>,</w:t>
      </w:r>
      <w:r w:rsidR="00FE7128" w:rsidRPr="00A37C2A">
        <w:rPr>
          <w:rFonts w:cs="Arial"/>
          <w:szCs w:val="24"/>
        </w:rPr>
        <w:t xml:space="preserve"> de acuerdo a su instrucción leeré primero las </w:t>
      </w:r>
      <w:r w:rsidR="00404C05" w:rsidRPr="00A37C2A">
        <w:rPr>
          <w:rFonts w:cs="Arial"/>
          <w:szCs w:val="24"/>
        </w:rPr>
        <w:t>Proposiciones</w:t>
      </w:r>
      <w:r w:rsidR="00FE7128" w:rsidRPr="00A37C2A">
        <w:rPr>
          <w:rFonts w:cs="Arial"/>
          <w:szCs w:val="24"/>
        </w:rPr>
        <w:t xml:space="preserve"> que solicita modificaciones al </w:t>
      </w:r>
      <w:r w:rsidR="00617905" w:rsidRPr="00A37C2A">
        <w:rPr>
          <w:rFonts w:cs="Arial"/>
          <w:szCs w:val="24"/>
        </w:rPr>
        <w:t>Orden del Día</w:t>
      </w:r>
      <w:r w:rsidR="00FE7128" w:rsidRPr="00A37C2A">
        <w:rPr>
          <w:rFonts w:cs="Arial"/>
          <w:szCs w:val="24"/>
        </w:rPr>
        <w:t xml:space="preserve"> y seguidamente</w:t>
      </w:r>
      <w:r w:rsidR="00732A4C" w:rsidRPr="00A37C2A">
        <w:rPr>
          <w:rFonts w:cs="Arial"/>
          <w:szCs w:val="24"/>
        </w:rPr>
        <w:t>,</w:t>
      </w:r>
      <w:r w:rsidR="00FE7128" w:rsidRPr="00A37C2A">
        <w:rPr>
          <w:rFonts w:cs="Arial"/>
          <w:szCs w:val="24"/>
        </w:rPr>
        <w:t xml:space="preserve"> llamaremos a lista</w:t>
      </w:r>
      <w:r w:rsidR="00732A4C" w:rsidRPr="00A37C2A">
        <w:rPr>
          <w:rFonts w:cs="Arial"/>
          <w:szCs w:val="24"/>
        </w:rPr>
        <w:t>.</w:t>
      </w:r>
      <w:r w:rsidR="00FE7128" w:rsidRPr="00A37C2A">
        <w:rPr>
          <w:rFonts w:cs="Arial"/>
          <w:szCs w:val="24"/>
        </w:rPr>
        <w:t xml:space="preserve"> </w:t>
      </w:r>
    </w:p>
    <w:p w14:paraId="14214519" w14:textId="77777777" w:rsidR="00732A4C" w:rsidRPr="00A37C2A" w:rsidRDefault="00732A4C" w:rsidP="00A37C2A">
      <w:pPr>
        <w:spacing w:after="0" w:line="240" w:lineRule="auto"/>
        <w:rPr>
          <w:rFonts w:cs="Arial"/>
          <w:szCs w:val="24"/>
        </w:rPr>
      </w:pPr>
    </w:p>
    <w:p w14:paraId="03CD9A03" w14:textId="2597BC42" w:rsidR="00861184" w:rsidRPr="00A37C2A" w:rsidRDefault="00732A4C" w:rsidP="00A37C2A">
      <w:pPr>
        <w:spacing w:after="0" w:line="240" w:lineRule="auto"/>
        <w:rPr>
          <w:rFonts w:cs="Arial"/>
          <w:szCs w:val="24"/>
        </w:rPr>
      </w:pPr>
      <w:bookmarkStart w:id="58" w:name="_Toc202955261"/>
      <w:r w:rsidRPr="00A37C2A">
        <w:rPr>
          <w:rStyle w:val="Ttulo3Car"/>
          <w:rFonts w:cs="Arial"/>
          <w:szCs w:val="24"/>
        </w:rPr>
        <w:t>Proposición</w:t>
      </w:r>
      <w:bookmarkEnd w:id="58"/>
      <w:r w:rsidRPr="00A37C2A">
        <w:rPr>
          <w:rFonts w:cs="Arial"/>
          <w:b/>
          <w:bCs/>
          <w:szCs w:val="24"/>
        </w:rPr>
        <w:t>:</w:t>
      </w:r>
      <w:r w:rsidRPr="00A37C2A">
        <w:rPr>
          <w:rFonts w:cs="Arial"/>
          <w:szCs w:val="24"/>
        </w:rPr>
        <w:t xml:space="preserve"> </w:t>
      </w:r>
      <w:r w:rsidR="0067682B" w:rsidRPr="00A37C2A">
        <w:rPr>
          <w:rFonts w:cs="Arial"/>
          <w:szCs w:val="24"/>
        </w:rPr>
        <w:t xml:space="preserve">Proposición </w:t>
      </w:r>
      <w:r w:rsidR="00861184" w:rsidRPr="00A37C2A">
        <w:rPr>
          <w:rFonts w:cs="Arial"/>
          <w:szCs w:val="24"/>
        </w:rPr>
        <w:t>Cambio del Orden del Día. M</w:t>
      </w:r>
      <w:r w:rsidR="00FE7128" w:rsidRPr="00A37C2A">
        <w:rPr>
          <w:rFonts w:cs="Arial"/>
          <w:szCs w:val="24"/>
        </w:rPr>
        <w:t xml:space="preserve">odifíquese el </w:t>
      </w:r>
      <w:r w:rsidR="00617905" w:rsidRPr="00A37C2A">
        <w:rPr>
          <w:rFonts w:cs="Arial"/>
          <w:szCs w:val="24"/>
        </w:rPr>
        <w:t>Orden del Día</w:t>
      </w:r>
      <w:r w:rsidR="00FE7128" w:rsidRPr="00A37C2A">
        <w:rPr>
          <w:rFonts w:cs="Arial"/>
          <w:szCs w:val="24"/>
        </w:rPr>
        <w:t xml:space="preserve"> de la sesión ordinaria de la </w:t>
      </w:r>
      <w:r w:rsidR="00794FDB" w:rsidRPr="00A37C2A">
        <w:rPr>
          <w:rFonts w:cs="Arial"/>
          <w:szCs w:val="24"/>
        </w:rPr>
        <w:t>Comisión</w:t>
      </w:r>
      <w:r w:rsidR="00FE7128" w:rsidRPr="00A37C2A">
        <w:rPr>
          <w:rFonts w:cs="Arial"/>
          <w:szCs w:val="24"/>
        </w:rPr>
        <w:t xml:space="preserve"> Primera del día jueves </w:t>
      </w:r>
      <w:r w:rsidR="00861184" w:rsidRPr="00A37C2A">
        <w:rPr>
          <w:rFonts w:cs="Arial"/>
          <w:szCs w:val="24"/>
        </w:rPr>
        <w:t>(</w:t>
      </w:r>
      <w:r w:rsidR="00FE7128" w:rsidRPr="00A37C2A">
        <w:rPr>
          <w:rFonts w:cs="Arial"/>
          <w:szCs w:val="24"/>
        </w:rPr>
        <w:t>19</w:t>
      </w:r>
      <w:r w:rsidR="00861184" w:rsidRPr="00A37C2A">
        <w:rPr>
          <w:rFonts w:cs="Arial"/>
          <w:szCs w:val="24"/>
        </w:rPr>
        <w:t>)</w:t>
      </w:r>
      <w:r w:rsidR="00FE7128" w:rsidRPr="00A37C2A">
        <w:rPr>
          <w:rFonts w:cs="Arial"/>
          <w:szCs w:val="24"/>
        </w:rPr>
        <w:t xml:space="preserve"> de junio de 20</w:t>
      </w:r>
      <w:r w:rsidR="00861184" w:rsidRPr="00A37C2A">
        <w:rPr>
          <w:rFonts w:cs="Arial"/>
          <w:szCs w:val="24"/>
        </w:rPr>
        <w:t>25,</w:t>
      </w:r>
      <w:r w:rsidR="00FE7128" w:rsidRPr="00A37C2A">
        <w:rPr>
          <w:rFonts w:cs="Arial"/>
          <w:szCs w:val="24"/>
        </w:rPr>
        <w:t xml:space="preserve"> pasando el </w:t>
      </w:r>
      <w:r w:rsidR="00574E66" w:rsidRPr="00A37C2A">
        <w:rPr>
          <w:rFonts w:cs="Arial"/>
          <w:szCs w:val="24"/>
        </w:rPr>
        <w:t>Proyecto</w:t>
      </w:r>
      <w:r w:rsidR="00FE7128" w:rsidRPr="00A37C2A">
        <w:rPr>
          <w:rFonts w:cs="Arial"/>
          <w:szCs w:val="24"/>
        </w:rPr>
        <w:t xml:space="preserve"> </w:t>
      </w:r>
      <w:r w:rsidR="00861184" w:rsidRPr="00A37C2A">
        <w:rPr>
          <w:rFonts w:cs="Arial"/>
          <w:szCs w:val="24"/>
        </w:rPr>
        <w:t>de Ley No.</w:t>
      </w:r>
      <w:r w:rsidR="00FE7128" w:rsidRPr="00A37C2A">
        <w:rPr>
          <w:rFonts w:cs="Arial"/>
          <w:szCs w:val="24"/>
        </w:rPr>
        <w:t xml:space="preserve">122 de 2024 </w:t>
      </w:r>
      <w:r w:rsidR="00D26848" w:rsidRPr="00A37C2A">
        <w:rPr>
          <w:rFonts w:cs="Arial"/>
          <w:szCs w:val="24"/>
        </w:rPr>
        <w:t>Cámara</w:t>
      </w:r>
      <w:r w:rsidR="00FE7128" w:rsidRPr="00A37C2A">
        <w:rPr>
          <w:rFonts w:cs="Arial"/>
          <w:szCs w:val="24"/>
        </w:rPr>
        <w:t xml:space="preserve"> </w:t>
      </w:r>
      <w:r w:rsidR="00861184" w:rsidRPr="00A37C2A">
        <w:rPr>
          <w:rFonts w:cs="Arial"/>
          <w:b/>
          <w:bCs/>
          <w:szCs w:val="24"/>
        </w:rPr>
        <w:t>“P</w:t>
      </w:r>
      <w:r w:rsidR="00FE7128" w:rsidRPr="00A37C2A">
        <w:rPr>
          <w:rFonts w:cs="Arial"/>
          <w:b/>
          <w:bCs/>
          <w:szCs w:val="24"/>
        </w:rPr>
        <w:t xml:space="preserve">or la cual se expide la </w:t>
      </w:r>
      <w:r w:rsidR="000B7BC6" w:rsidRPr="00A37C2A">
        <w:rPr>
          <w:rFonts w:cs="Arial"/>
          <w:b/>
          <w:bCs/>
          <w:szCs w:val="24"/>
        </w:rPr>
        <w:t>Ley</w:t>
      </w:r>
      <w:r w:rsidR="00FE7128" w:rsidRPr="00A37C2A">
        <w:rPr>
          <w:rFonts w:cs="Arial"/>
          <w:b/>
          <w:bCs/>
          <w:szCs w:val="24"/>
        </w:rPr>
        <w:t xml:space="preserve"> </w:t>
      </w:r>
      <w:r w:rsidR="00861184" w:rsidRPr="00A37C2A">
        <w:rPr>
          <w:rFonts w:cs="Arial"/>
          <w:b/>
          <w:bCs/>
          <w:szCs w:val="24"/>
        </w:rPr>
        <w:t>I</w:t>
      </w:r>
      <w:r w:rsidR="00FE7128" w:rsidRPr="00A37C2A">
        <w:rPr>
          <w:rFonts w:cs="Arial"/>
          <w:b/>
          <w:bCs/>
          <w:szCs w:val="24"/>
        </w:rPr>
        <w:t xml:space="preserve">ntegral de </w:t>
      </w:r>
      <w:r w:rsidR="00861184" w:rsidRPr="00A37C2A">
        <w:rPr>
          <w:rFonts w:cs="Arial"/>
          <w:b/>
          <w:bCs/>
          <w:szCs w:val="24"/>
        </w:rPr>
        <w:t>I</w:t>
      </w:r>
      <w:r w:rsidR="00FE7128" w:rsidRPr="00A37C2A">
        <w:rPr>
          <w:rFonts w:cs="Arial"/>
          <w:b/>
          <w:bCs/>
          <w:szCs w:val="24"/>
        </w:rPr>
        <w:t xml:space="preserve">dentidad de </w:t>
      </w:r>
      <w:r w:rsidR="00861184" w:rsidRPr="00A37C2A">
        <w:rPr>
          <w:rFonts w:cs="Arial"/>
          <w:b/>
          <w:bCs/>
          <w:szCs w:val="24"/>
        </w:rPr>
        <w:t>G</w:t>
      </w:r>
      <w:r w:rsidR="00FE7128" w:rsidRPr="00A37C2A">
        <w:rPr>
          <w:rFonts w:cs="Arial"/>
          <w:b/>
          <w:bCs/>
          <w:szCs w:val="24"/>
        </w:rPr>
        <w:t>énero</w:t>
      </w:r>
      <w:r w:rsidR="00861184" w:rsidRPr="00A37C2A">
        <w:rPr>
          <w:rFonts w:cs="Arial"/>
          <w:b/>
          <w:bCs/>
          <w:szCs w:val="24"/>
        </w:rPr>
        <w:t>”</w:t>
      </w:r>
      <w:r w:rsidR="00FE7128" w:rsidRPr="00A37C2A">
        <w:rPr>
          <w:rFonts w:cs="Arial"/>
          <w:szCs w:val="24"/>
        </w:rPr>
        <w:t xml:space="preserve"> ubicado en el pu</w:t>
      </w:r>
      <w:r w:rsidR="00861184" w:rsidRPr="00A37C2A">
        <w:rPr>
          <w:rFonts w:cs="Arial"/>
          <w:szCs w:val="24"/>
        </w:rPr>
        <w:t xml:space="preserve">esto número </w:t>
      </w:r>
      <w:r w:rsidR="00FE7128" w:rsidRPr="00A37C2A">
        <w:rPr>
          <w:rFonts w:cs="Arial"/>
          <w:szCs w:val="24"/>
        </w:rPr>
        <w:t xml:space="preserve">3 al número </w:t>
      </w:r>
      <w:r w:rsidR="00861184" w:rsidRPr="00A37C2A">
        <w:rPr>
          <w:rFonts w:cs="Arial"/>
          <w:szCs w:val="24"/>
        </w:rPr>
        <w:t>2.</w:t>
      </w:r>
      <w:r w:rsidR="00FE7128" w:rsidRPr="00A37C2A">
        <w:rPr>
          <w:rFonts w:cs="Arial"/>
          <w:szCs w:val="24"/>
        </w:rPr>
        <w:t xml:space="preserve"> Gabriel Becerra</w:t>
      </w:r>
      <w:r w:rsidR="00861184" w:rsidRPr="00A37C2A">
        <w:rPr>
          <w:rFonts w:cs="Arial"/>
          <w:szCs w:val="24"/>
        </w:rPr>
        <w:t>,</w:t>
      </w:r>
      <w:r w:rsidR="00FE7128" w:rsidRPr="00A37C2A">
        <w:rPr>
          <w:rFonts w:cs="Arial"/>
          <w:szCs w:val="24"/>
        </w:rPr>
        <w:t xml:space="preserve"> Pedro Suárez y David Racero</w:t>
      </w:r>
      <w:r w:rsidR="00861184" w:rsidRPr="00A37C2A">
        <w:rPr>
          <w:rFonts w:cs="Arial"/>
          <w:szCs w:val="24"/>
        </w:rPr>
        <w:t>.</w:t>
      </w:r>
      <w:r w:rsidR="00FE7128" w:rsidRPr="00A37C2A">
        <w:rPr>
          <w:rFonts w:cs="Arial"/>
          <w:szCs w:val="24"/>
        </w:rPr>
        <w:t xml:space="preserve"> </w:t>
      </w:r>
    </w:p>
    <w:p w14:paraId="0E4314A5" w14:textId="77777777" w:rsidR="00861184" w:rsidRPr="00A37C2A" w:rsidRDefault="00861184" w:rsidP="00A37C2A">
      <w:pPr>
        <w:spacing w:after="0" w:line="240" w:lineRule="auto"/>
        <w:rPr>
          <w:rFonts w:cs="Arial"/>
          <w:szCs w:val="24"/>
        </w:rPr>
      </w:pPr>
    </w:p>
    <w:p w14:paraId="40E6F0A0" w14:textId="77777777" w:rsidR="00BC5898" w:rsidRPr="00A37C2A" w:rsidRDefault="00BC5898" w:rsidP="00A37C2A">
      <w:pPr>
        <w:spacing w:after="0" w:line="240" w:lineRule="auto"/>
        <w:rPr>
          <w:rFonts w:cs="Arial"/>
          <w:szCs w:val="24"/>
        </w:rPr>
      </w:pPr>
      <w:r w:rsidRPr="00A37C2A">
        <w:rPr>
          <w:rFonts w:cs="Arial"/>
          <w:szCs w:val="24"/>
        </w:rPr>
        <w:t>L</w:t>
      </w:r>
      <w:r w:rsidR="00FE7128" w:rsidRPr="00A37C2A">
        <w:rPr>
          <w:rFonts w:cs="Arial"/>
          <w:szCs w:val="24"/>
        </w:rPr>
        <w:t>a siguiente modificación</w:t>
      </w:r>
      <w:r w:rsidRPr="00A37C2A">
        <w:rPr>
          <w:rFonts w:cs="Arial"/>
          <w:szCs w:val="24"/>
        </w:rPr>
        <w:t>:</w:t>
      </w:r>
    </w:p>
    <w:p w14:paraId="7147A4D8" w14:textId="77777777" w:rsidR="00BC5898" w:rsidRPr="00A37C2A" w:rsidRDefault="00BC5898" w:rsidP="00A37C2A">
      <w:pPr>
        <w:spacing w:after="0" w:line="240" w:lineRule="auto"/>
        <w:rPr>
          <w:rFonts w:cs="Arial"/>
          <w:szCs w:val="24"/>
        </w:rPr>
      </w:pPr>
    </w:p>
    <w:p w14:paraId="4513567B" w14:textId="0256D152" w:rsidR="00196201" w:rsidRPr="00A37C2A" w:rsidRDefault="00677AC5" w:rsidP="00A37C2A">
      <w:pPr>
        <w:spacing w:after="0" w:line="240" w:lineRule="auto"/>
        <w:rPr>
          <w:rFonts w:cs="Arial"/>
          <w:szCs w:val="24"/>
        </w:rPr>
      </w:pPr>
      <w:bookmarkStart w:id="59" w:name="_Toc202955262"/>
      <w:r w:rsidRPr="00A37C2A">
        <w:rPr>
          <w:rStyle w:val="Ttulo3Car"/>
          <w:rFonts w:cs="Arial"/>
          <w:szCs w:val="24"/>
        </w:rPr>
        <w:t>Proposición</w:t>
      </w:r>
      <w:bookmarkEnd w:id="59"/>
      <w:r w:rsidR="00BC5898" w:rsidRPr="00A37C2A">
        <w:rPr>
          <w:rFonts w:cs="Arial"/>
          <w:b/>
          <w:bCs/>
          <w:szCs w:val="24"/>
        </w:rPr>
        <w:t>:</w:t>
      </w:r>
      <w:r w:rsidR="00BC5898" w:rsidRPr="00A37C2A">
        <w:rPr>
          <w:rFonts w:cs="Arial"/>
          <w:szCs w:val="24"/>
        </w:rPr>
        <w:t xml:space="preserve"> </w:t>
      </w:r>
      <w:r w:rsidR="00FE7128" w:rsidRPr="00A37C2A">
        <w:rPr>
          <w:rFonts w:cs="Arial"/>
          <w:szCs w:val="24"/>
        </w:rPr>
        <w:t xml:space="preserve"> </w:t>
      </w:r>
      <w:r w:rsidRPr="00A37C2A">
        <w:rPr>
          <w:rFonts w:cs="Arial"/>
          <w:szCs w:val="24"/>
        </w:rPr>
        <w:t>E</w:t>
      </w:r>
      <w:r w:rsidR="00FE7128" w:rsidRPr="00A37C2A">
        <w:rPr>
          <w:rFonts w:cs="Arial"/>
          <w:szCs w:val="24"/>
        </w:rPr>
        <w:t xml:space="preserve">n mi calidad de Representante a la </w:t>
      </w:r>
      <w:r w:rsidR="00D26848" w:rsidRPr="00A37C2A">
        <w:rPr>
          <w:rFonts w:cs="Arial"/>
          <w:szCs w:val="24"/>
        </w:rPr>
        <w:t>Cámara</w:t>
      </w:r>
      <w:r w:rsidR="004D2478" w:rsidRPr="00A37C2A">
        <w:rPr>
          <w:rFonts w:cs="Arial"/>
          <w:szCs w:val="24"/>
        </w:rPr>
        <w:t>,</w:t>
      </w:r>
      <w:r w:rsidR="00FE7128" w:rsidRPr="00A37C2A">
        <w:rPr>
          <w:rFonts w:cs="Arial"/>
          <w:szCs w:val="24"/>
        </w:rPr>
        <w:t xml:space="preserve"> solicito se modifique el </w:t>
      </w:r>
      <w:r w:rsidR="00617905" w:rsidRPr="00A37C2A">
        <w:rPr>
          <w:rFonts w:cs="Arial"/>
          <w:szCs w:val="24"/>
        </w:rPr>
        <w:t>Orden del Día</w:t>
      </w:r>
      <w:r w:rsidR="00FE7128" w:rsidRPr="00A37C2A">
        <w:rPr>
          <w:rFonts w:cs="Arial"/>
          <w:szCs w:val="24"/>
        </w:rPr>
        <w:t xml:space="preserve"> propuesto para el día de hoy</w:t>
      </w:r>
      <w:r w:rsidRPr="00A37C2A">
        <w:rPr>
          <w:rFonts w:cs="Arial"/>
          <w:szCs w:val="24"/>
        </w:rPr>
        <w:t>,</w:t>
      </w:r>
      <w:r w:rsidR="00FE7128" w:rsidRPr="00A37C2A">
        <w:rPr>
          <w:rFonts w:cs="Arial"/>
          <w:szCs w:val="24"/>
        </w:rPr>
        <w:t xml:space="preserve"> con el propósito de pasar el </w:t>
      </w:r>
      <w:r w:rsidR="00574E66" w:rsidRPr="00A37C2A">
        <w:rPr>
          <w:rFonts w:cs="Arial"/>
          <w:szCs w:val="24"/>
        </w:rPr>
        <w:t>Proyecto</w:t>
      </w:r>
      <w:r w:rsidR="00FE7128" w:rsidRPr="00A37C2A">
        <w:rPr>
          <w:rFonts w:cs="Arial"/>
          <w:szCs w:val="24"/>
        </w:rPr>
        <w:t xml:space="preserve"> de </w:t>
      </w:r>
      <w:r w:rsidR="000B7BC6" w:rsidRPr="00A37C2A">
        <w:rPr>
          <w:rFonts w:cs="Arial"/>
          <w:szCs w:val="24"/>
        </w:rPr>
        <w:t>Ley</w:t>
      </w:r>
      <w:r w:rsidR="00FE7128" w:rsidRPr="00A37C2A">
        <w:rPr>
          <w:rFonts w:cs="Arial"/>
          <w:szCs w:val="24"/>
        </w:rPr>
        <w:t xml:space="preserve"> </w:t>
      </w:r>
      <w:r w:rsidR="005C2B09" w:rsidRPr="00A37C2A">
        <w:rPr>
          <w:rFonts w:cs="Arial"/>
          <w:szCs w:val="24"/>
        </w:rPr>
        <w:t xml:space="preserve">No. </w:t>
      </w:r>
      <w:r w:rsidR="00FE7128" w:rsidRPr="00A37C2A">
        <w:rPr>
          <w:rFonts w:cs="Arial"/>
          <w:szCs w:val="24"/>
        </w:rPr>
        <w:t xml:space="preserve">409 </w:t>
      </w:r>
      <w:r w:rsidR="005C2B09" w:rsidRPr="00A37C2A">
        <w:rPr>
          <w:rFonts w:cs="Arial"/>
          <w:szCs w:val="24"/>
        </w:rPr>
        <w:t xml:space="preserve">de </w:t>
      </w:r>
      <w:r w:rsidR="00FE7128" w:rsidRPr="00A37C2A">
        <w:rPr>
          <w:rFonts w:cs="Arial"/>
          <w:szCs w:val="24"/>
        </w:rPr>
        <w:t xml:space="preserve">2024 </w:t>
      </w:r>
      <w:r w:rsidR="00D26848" w:rsidRPr="00A37C2A">
        <w:rPr>
          <w:rFonts w:cs="Arial"/>
          <w:szCs w:val="24"/>
        </w:rPr>
        <w:t>Cámara</w:t>
      </w:r>
      <w:r w:rsidR="00FE7128" w:rsidRPr="00A37C2A">
        <w:rPr>
          <w:rFonts w:cs="Arial"/>
          <w:szCs w:val="24"/>
        </w:rPr>
        <w:t xml:space="preserve"> </w:t>
      </w:r>
      <w:r w:rsidR="005C2B09" w:rsidRPr="00A37C2A">
        <w:rPr>
          <w:rFonts w:cs="Arial"/>
          <w:b/>
          <w:bCs/>
          <w:szCs w:val="24"/>
        </w:rPr>
        <w:t>“P</w:t>
      </w:r>
      <w:r w:rsidR="00FE7128" w:rsidRPr="00A37C2A">
        <w:rPr>
          <w:rFonts w:cs="Arial"/>
          <w:b/>
          <w:bCs/>
          <w:szCs w:val="24"/>
        </w:rPr>
        <w:t xml:space="preserve">or medio de la cual se modifica la </w:t>
      </w:r>
      <w:r w:rsidR="000B7BC6" w:rsidRPr="00A37C2A">
        <w:rPr>
          <w:rFonts w:cs="Arial"/>
          <w:b/>
          <w:bCs/>
          <w:szCs w:val="24"/>
        </w:rPr>
        <w:t>Ley</w:t>
      </w:r>
      <w:r w:rsidR="00FE7128" w:rsidRPr="00A37C2A">
        <w:rPr>
          <w:rFonts w:cs="Arial"/>
          <w:b/>
          <w:bCs/>
          <w:szCs w:val="24"/>
        </w:rPr>
        <w:t xml:space="preserve"> 906 de 2004</w:t>
      </w:r>
      <w:r w:rsidR="005C2B09" w:rsidRPr="00A37C2A">
        <w:rPr>
          <w:rFonts w:cs="Arial"/>
          <w:b/>
          <w:bCs/>
          <w:szCs w:val="24"/>
        </w:rPr>
        <w:t>,</w:t>
      </w:r>
      <w:r w:rsidR="00FE7128" w:rsidRPr="00A37C2A">
        <w:rPr>
          <w:rFonts w:cs="Arial"/>
          <w:b/>
          <w:bCs/>
          <w:szCs w:val="24"/>
        </w:rPr>
        <w:t xml:space="preserve"> se reglamenta la garantía procesal de doble conformidad judicial</w:t>
      </w:r>
      <w:r w:rsidR="005C2B09" w:rsidRPr="00A37C2A">
        <w:rPr>
          <w:rFonts w:cs="Arial"/>
          <w:b/>
          <w:bCs/>
          <w:szCs w:val="24"/>
        </w:rPr>
        <w:t xml:space="preserve">, </w:t>
      </w:r>
      <w:r w:rsidR="00FE7128" w:rsidRPr="00A37C2A">
        <w:rPr>
          <w:rFonts w:cs="Arial"/>
          <w:b/>
          <w:bCs/>
          <w:szCs w:val="24"/>
        </w:rPr>
        <w:t>se regula el recurso de impugnación especial y se di</w:t>
      </w:r>
      <w:r w:rsidR="005C2B09" w:rsidRPr="00A37C2A">
        <w:rPr>
          <w:rFonts w:cs="Arial"/>
          <w:b/>
          <w:bCs/>
          <w:szCs w:val="24"/>
        </w:rPr>
        <w:t>c</w:t>
      </w:r>
      <w:r w:rsidR="00FE7128" w:rsidRPr="00A37C2A">
        <w:rPr>
          <w:rFonts w:cs="Arial"/>
          <w:b/>
          <w:bCs/>
          <w:szCs w:val="24"/>
        </w:rPr>
        <w:t>tan otras disposiciones</w:t>
      </w:r>
      <w:r w:rsidR="005C2B09" w:rsidRPr="00A37C2A">
        <w:rPr>
          <w:rFonts w:cs="Arial"/>
          <w:b/>
          <w:bCs/>
          <w:szCs w:val="24"/>
        </w:rPr>
        <w:t>”,</w:t>
      </w:r>
      <w:r w:rsidR="00FE7128" w:rsidRPr="00A37C2A">
        <w:rPr>
          <w:rFonts w:cs="Arial"/>
          <w:szCs w:val="24"/>
        </w:rPr>
        <w:t xml:space="preserve"> que se encuentran el punto 6 al punto 4 del </w:t>
      </w:r>
      <w:r w:rsidR="00617905" w:rsidRPr="00A37C2A">
        <w:rPr>
          <w:rFonts w:cs="Arial"/>
          <w:szCs w:val="24"/>
        </w:rPr>
        <w:t>Orden del Día</w:t>
      </w:r>
      <w:r w:rsidR="00196201" w:rsidRPr="00A37C2A">
        <w:rPr>
          <w:rFonts w:cs="Arial"/>
          <w:szCs w:val="24"/>
        </w:rPr>
        <w:t>.</w:t>
      </w:r>
      <w:r w:rsidR="00FE7128" w:rsidRPr="00A37C2A">
        <w:rPr>
          <w:rFonts w:cs="Arial"/>
          <w:szCs w:val="24"/>
        </w:rPr>
        <w:t xml:space="preserve"> </w:t>
      </w:r>
      <w:r w:rsidR="00196201" w:rsidRPr="00A37C2A">
        <w:rPr>
          <w:rFonts w:cs="Arial"/>
          <w:szCs w:val="24"/>
        </w:rPr>
        <w:t>L</w:t>
      </w:r>
      <w:r w:rsidR="00FE7128" w:rsidRPr="00A37C2A">
        <w:rPr>
          <w:rFonts w:cs="Arial"/>
          <w:szCs w:val="24"/>
        </w:rPr>
        <w:t>a suscribe</w:t>
      </w:r>
      <w:r w:rsidR="004D2478" w:rsidRPr="00A37C2A">
        <w:rPr>
          <w:rFonts w:cs="Arial"/>
          <w:szCs w:val="24"/>
        </w:rPr>
        <w:t>,</w:t>
      </w:r>
      <w:r w:rsidR="00FE7128" w:rsidRPr="00A37C2A">
        <w:rPr>
          <w:rFonts w:cs="Arial"/>
          <w:szCs w:val="24"/>
        </w:rPr>
        <w:t xml:space="preserve"> el doctor Alirio Uribe</w:t>
      </w:r>
      <w:r w:rsidR="00196201" w:rsidRPr="00A37C2A">
        <w:rPr>
          <w:rFonts w:cs="Arial"/>
          <w:szCs w:val="24"/>
        </w:rPr>
        <w:t>.</w:t>
      </w:r>
    </w:p>
    <w:p w14:paraId="45A14273" w14:textId="77777777" w:rsidR="00196201" w:rsidRPr="00A37C2A" w:rsidRDefault="00196201" w:rsidP="00A37C2A">
      <w:pPr>
        <w:spacing w:after="0" w:line="240" w:lineRule="auto"/>
        <w:rPr>
          <w:rFonts w:cs="Arial"/>
          <w:szCs w:val="24"/>
        </w:rPr>
      </w:pPr>
    </w:p>
    <w:p w14:paraId="38F04757" w14:textId="77777777" w:rsidR="005F12E1" w:rsidRPr="00A37C2A" w:rsidRDefault="005F12E1" w:rsidP="00A37C2A">
      <w:pPr>
        <w:spacing w:after="0" w:line="240" w:lineRule="auto"/>
        <w:rPr>
          <w:rFonts w:cs="Arial"/>
          <w:szCs w:val="24"/>
        </w:rPr>
      </w:pPr>
      <w:r w:rsidRPr="00A37C2A">
        <w:rPr>
          <w:rFonts w:cs="Arial"/>
          <w:szCs w:val="24"/>
        </w:rPr>
        <w:t>S</w:t>
      </w:r>
      <w:r w:rsidR="00FE7128" w:rsidRPr="00A37C2A">
        <w:rPr>
          <w:rFonts w:cs="Arial"/>
          <w:szCs w:val="24"/>
        </w:rPr>
        <w:t xml:space="preserve">iguiente </w:t>
      </w:r>
      <w:r w:rsidR="00C059C2" w:rsidRPr="00A37C2A">
        <w:rPr>
          <w:rFonts w:cs="Arial"/>
          <w:szCs w:val="24"/>
        </w:rPr>
        <w:t>Proposición</w:t>
      </w:r>
      <w:r w:rsidRPr="00A37C2A">
        <w:rPr>
          <w:rFonts w:cs="Arial"/>
          <w:szCs w:val="24"/>
        </w:rPr>
        <w:t>:</w:t>
      </w:r>
    </w:p>
    <w:p w14:paraId="5B2235EA" w14:textId="77777777" w:rsidR="005F12E1" w:rsidRPr="00A37C2A" w:rsidRDefault="005F12E1" w:rsidP="00A37C2A">
      <w:pPr>
        <w:spacing w:after="0" w:line="240" w:lineRule="auto"/>
        <w:rPr>
          <w:rFonts w:cs="Arial"/>
          <w:szCs w:val="24"/>
        </w:rPr>
      </w:pPr>
    </w:p>
    <w:p w14:paraId="316074E9" w14:textId="3035DDEA" w:rsidR="00C03BB2" w:rsidRPr="00A37C2A" w:rsidRDefault="005F12E1" w:rsidP="00A37C2A">
      <w:pPr>
        <w:spacing w:after="0" w:line="240" w:lineRule="auto"/>
        <w:rPr>
          <w:rFonts w:cs="Arial"/>
          <w:szCs w:val="24"/>
        </w:rPr>
      </w:pPr>
      <w:bookmarkStart w:id="60" w:name="_Toc202955263"/>
      <w:r w:rsidRPr="00A37C2A">
        <w:rPr>
          <w:rStyle w:val="Ttulo3Car"/>
          <w:rFonts w:cs="Arial"/>
          <w:szCs w:val="24"/>
        </w:rPr>
        <w:t>Proposición</w:t>
      </w:r>
      <w:bookmarkEnd w:id="60"/>
      <w:r w:rsidRPr="00A37C2A">
        <w:rPr>
          <w:rFonts w:cs="Arial"/>
          <w:b/>
          <w:bCs/>
          <w:szCs w:val="24"/>
        </w:rPr>
        <w:t>:</w:t>
      </w:r>
      <w:r w:rsidRPr="00A37C2A">
        <w:rPr>
          <w:rFonts w:cs="Arial"/>
          <w:szCs w:val="24"/>
        </w:rPr>
        <w:t xml:space="preserve"> </w:t>
      </w:r>
      <w:r w:rsidR="00FE7128" w:rsidRPr="00A37C2A">
        <w:rPr>
          <w:rFonts w:cs="Arial"/>
          <w:szCs w:val="24"/>
        </w:rPr>
        <w:t xml:space="preserve"> </w:t>
      </w:r>
      <w:r w:rsidR="00D31CFD" w:rsidRPr="00A37C2A">
        <w:rPr>
          <w:rFonts w:cs="Arial"/>
          <w:szCs w:val="24"/>
        </w:rPr>
        <w:t>M</w:t>
      </w:r>
      <w:r w:rsidR="00FE7128" w:rsidRPr="00A37C2A">
        <w:rPr>
          <w:rFonts w:cs="Arial"/>
          <w:szCs w:val="24"/>
        </w:rPr>
        <w:t xml:space="preserve">odifíquese el </w:t>
      </w:r>
      <w:r w:rsidR="00617905" w:rsidRPr="00A37C2A">
        <w:rPr>
          <w:rFonts w:cs="Arial"/>
          <w:szCs w:val="24"/>
        </w:rPr>
        <w:t>Orden del Día</w:t>
      </w:r>
      <w:r w:rsidR="00FE7128" w:rsidRPr="00A37C2A">
        <w:rPr>
          <w:rFonts w:cs="Arial"/>
          <w:szCs w:val="24"/>
        </w:rPr>
        <w:t xml:space="preserve"> de la sesión 19 de junio del 2025,</w:t>
      </w:r>
      <w:r w:rsidR="007D764C" w:rsidRPr="00A37C2A">
        <w:rPr>
          <w:rFonts w:cs="Arial"/>
          <w:szCs w:val="24"/>
        </w:rPr>
        <w:t xml:space="preserve"> </w:t>
      </w:r>
      <w:r w:rsidR="00FE7128" w:rsidRPr="00A37C2A">
        <w:rPr>
          <w:rFonts w:cs="Arial"/>
          <w:szCs w:val="24"/>
        </w:rPr>
        <w:t xml:space="preserve">de manera que el </w:t>
      </w:r>
      <w:r w:rsidR="00574E66" w:rsidRPr="00A37C2A">
        <w:rPr>
          <w:rFonts w:cs="Arial"/>
          <w:szCs w:val="24"/>
        </w:rPr>
        <w:t>Proyecto</w:t>
      </w:r>
      <w:r w:rsidR="00FE7128" w:rsidRPr="00A37C2A">
        <w:rPr>
          <w:rFonts w:cs="Arial"/>
          <w:szCs w:val="24"/>
        </w:rPr>
        <w:t xml:space="preserve"> de </w:t>
      </w:r>
      <w:r w:rsidR="000B7BC6" w:rsidRPr="00A37C2A">
        <w:rPr>
          <w:rFonts w:cs="Arial"/>
          <w:szCs w:val="24"/>
        </w:rPr>
        <w:t>Ley</w:t>
      </w:r>
      <w:r w:rsidR="00FE7128" w:rsidRPr="00A37C2A">
        <w:rPr>
          <w:rFonts w:cs="Arial"/>
          <w:szCs w:val="24"/>
        </w:rPr>
        <w:t xml:space="preserve"> </w:t>
      </w:r>
      <w:r w:rsidR="007D764C" w:rsidRPr="00A37C2A">
        <w:rPr>
          <w:rFonts w:cs="Arial"/>
          <w:szCs w:val="24"/>
        </w:rPr>
        <w:t xml:space="preserve">No. </w:t>
      </w:r>
      <w:r w:rsidR="00FE7128" w:rsidRPr="00A37C2A">
        <w:rPr>
          <w:rFonts w:cs="Arial"/>
          <w:szCs w:val="24"/>
        </w:rPr>
        <w:t xml:space="preserve">282 de 2024 </w:t>
      </w:r>
      <w:r w:rsidR="00D26848" w:rsidRPr="00A37C2A">
        <w:rPr>
          <w:rFonts w:cs="Arial"/>
          <w:szCs w:val="24"/>
        </w:rPr>
        <w:t>Cámara</w:t>
      </w:r>
      <w:r w:rsidR="00FE7128" w:rsidRPr="00A37C2A">
        <w:rPr>
          <w:rFonts w:cs="Arial"/>
          <w:szCs w:val="24"/>
        </w:rPr>
        <w:t xml:space="preserve"> </w:t>
      </w:r>
      <w:r w:rsidR="007D764C" w:rsidRPr="00A37C2A">
        <w:rPr>
          <w:rFonts w:cs="Arial"/>
          <w:b/>
          <w:bCs/>
          <w:szCs w:val="24"/>
        </w:rPr>
        <w:t>“P</w:t>
      </w:r>
      <w:r w:rsidR="00FE7128" w:rsidRPr="00A37C2A">
        <w:rPr>
          <w:rFonts w:cs="Arial"/>
          <w:b/>
          <w:bCs/>
          <w:szCs w:val="24"/>
        </w:rPr>
        <w:t xml:space="preserve">or la cual se modifica la </w:t>
      </w:r>
      <w:r w:rsidR="000B7BC6" w:rsidRPr="00A37C2A">
        <w:rPr>
          <w:rFonts w:cs="Arial"/>
          <w:b/>
          <w:bCs/>
          <w:szCs w:val="24"/>
        </w:rPr>
        <w:t>Ley</w:t>
      </w:r>
      <w:r w:rsidR="00FE7128" w:rsidRPr="00A37C2A">
        <w:rPr>
          <w:rFonts w:cs="Arial"/>
          <w:b/>
          <w:bCs/>
          <w:szCs w:val="24"/>
        </w:rPr>
        <w:t xml:space="preserve"> 1454 de 2011, se incluyen los territorios afrocolombianos en el </w:t>
      </w:r>
      <w:r w:rsidR="00C53AAF" w:rsidRPr="00A37C2A">
        <w:rPr>
          <w:rFonts w:cs="Arial"/>
          <w:b/>
          <w:bCs/>
          <w:szCs w:val="24"/>
        </w:rPr>
        <w:t xml:space="preserve">ordenamiento </w:t>
      </w:r>
      <w:r w:rsidR="00FE7128" w:rsidRPr="00A37C2A">
        <w:rPr>
          <w:rFonts w:cs="Arial"/>
          <w:b/>
          <w:bCs/>
          <w:szCs w:val="24"/>
        </w:rPr>
        <w:t>territorial y se dictan otras disposiciones</w:t>
      </w:r>
      <w:r w:rsidR="00C53AAF" w:rsidRPr="00A37C2A">
        <w:rPr>
          <w:rFonts w:cs="Arial"/>
          <w:b/>
          <w:bCs/>
          <w:szCs w:val="24"/>
        </w:rPr>
        <w:t>”</w:t>
      </w:r>
      <w:r w:rsidR="00C53AAF" w:rsidRPr="00A37C2A">
        <w:rPr>
          <w:rFonts w:cs="Arial"/>
          <w:szCs w:val="24"/>
        </w:rPr>
        <w:t>,</w:t>
      </w:r>
      <w:r w:rsidR="00FE7128" w:rsidRPr="00A37C2A">
        <w:rPr>
          <w:rFonts w:cs="Arial"/>
          <w:szCs w:val="24"/>
        </w:rPr>
        <w:t xml:space="preserve"> pase del punto </w:t>
      </w:r>
      <w:r w:rsidR="00C53AAF" w:rsidRPr="00A37C2A">
        <w:rPr>
          <w:rFonts w:cs="Arial"/>
          <w:szCs w:val="24"/>
        </w:rPr>
        <w:t>No.</w:t>
      </w:r>
      <w:r w:rsidR="00116A39" w:rsidRPr="00A37C2A">
        <w:rPr>
          <w:rFonts w:cs="Arial"/>
          <w:szCs w:val="24"/>
        </w:rPr>
        <w:t xml:space="preserve"> </w:t>
      </w:r>
      <w:r w:rsidR="00FE7128" w:rsidRPr="00A37C2A">
        <w:rPr>
          <w:rFonts w:cs="Arial"/>
          <w:szCs w:val="24"/>
        </w:rPr>
        <w:t xml:space="preserve">31 </w:t>
      </w:r>
      <w:r w:rsidR="00C53AAF" w:rsidRPr="00A37C2A">
        <w:rPr>
          <w:rFonts w:cs="Arial"/>
          <w:szCs w:val="24"/>
        </w:rPr>
        <w:t>al No.</w:t>
      </w:r>
      <w:r w:rsidR="00116A39" w:rsidRPr="00A37C2A">
        <w:rPr>
          <w:rFonts w:cs="Arial"/>
          <w:szCs w:val="24"/>
        </w:rPr>
        <w:t xml:space="preserve"> </w:t>
      </w:r>
      <w:r w:rsidR="00C53AAF" w:rsidRPr="00A37C2A">
        <w:rPr>
          <w:rFonts w:cs="Arial"/>
          <w:szCs w:val="24"/>
        </w:rPr>
        <w:t>2</w:t>
      </w:r>
      <w:r w:rsidR="00FE7128" w:rsidRPr="00A37C2A">
        <w:rPr>
          <w:rFonts w:cs="Arial"/>
          <w:szCs w:val="24"/>
        </w:rPr>
        <w:t xml:space="preserve"> y el </w:t>
      </w:r>
      <w:r w:rsidR="00574E66" w:rsidRPr="00A37C2A">
        <w:rPr>
          <w:rFonts w:cs="Arial"/>
          <w:szCs w:val="24"/>
        </w:rPr>
        <w:t>Proyecto</w:t>
      </w:r>
      <w:r w:rsidR="00FE7128" w:rsidRPr="00A37C2A">
        <w:rPr>
          <w:rFonts w:cs="Arial"/>
          <w:szCs w:val="24"/>
        </w:rPr>
        <w:t xml:space="preserve"> </w:t>
      </w:r>
      <w:r w:rsidR="00DF5EB3" w:rsidRPr="00A37C2A">
        <w:rPr>
          <w:rFonts w:cs="Arial"/>
          <w:szCs w:val="24"/>
        </w:rPr>
        <w:t xml:space="preserve">No. </w:t>
      </w:r>
      <w:r w:rsidR="00FE7128" w:rsidRPr="00A37C2A">
        <w:rPr>
          <w:rFonts w:cs="Arial"/>
          <w:szCs w:val="24"/>
        </w:rPr>
        <w:t xml:space="preserve">585 </w:t>
      </w:r>
      <w:r w:rsidR="00DF5EB3" w:rsidRPr="00A37C2A">
        <w:rPr>
          <w:rFonts w:cs="Arial"/>
          <w:szCs w:val="24"/>
        </w:rPr>
        <w:t xml:space="preserve">de </w:t>
      </w:r>
      <w:r w:rsidR="00FE7128" w:rsidRPr="00A37C2A">
        <w:rPr>
          <w:rFonts w:cs="Arial"/>
          <w:szCs w:val="24"/>
        </w:rPr>
        <w:t xml:space="preserve">2024 </w:t>
      </w:r>
      <w:r w:rsidR="00D26848" w:rsidRPr="00A37C2A">
        <w:rPr>
          <w:rFonts w:cs="Arial"/>
          <w:szCs w:val="24"/>
        </w:rPr>
        <w:t>Cámara</w:t>
      </w:r>
      <w:r w:rsidR="00FE7128" w:rsidRPr="00A37C2A">
        <w:rPr>
          <w:rFonts w:cs="Arial"/>
          <w:szCs w:val="24"/>
        </w:rPr>
        <w:t xml:space="preserve"> </w:t>
      </w:r>
      <w:r w:rsidR="00DF5EB3" w:rsidRPr="00A37C2A">
        <w:rPr>
          <w:rFonts w:cs="Arial"/>
          <w:b/>
          <w:bCs/>
          <w:szCs w:val="24"/>
        </w:rPr>
        <w:t>“P</w:t>
      </w:r>
      <w:r w:rsidR="00FE7128" w:rsidRPr="00A37C2A">
        <w:rPr>
          <w:rFonts w:cs="Arial"/>
          <w:b/>
          <w:bCs/>
          <w:szCs w:val="24"/>
        </w:rPr>
        <w:t>or medio de la cual se crea el delito de ingreso de elementos prohibidos a establecimientos de rec</w:t>
      </w:r>
      <w:r w:rsidR="00DF5EB3" w:rsidRPr="00A37C2A">
        <w:rPr>
          <w:rFonts w:cs="Arial"/>
          <w:b/>
          <w:bCs/>
          <w:szCs w:val="24"/>
        </w:rPr>
        <w:t>l</w:t>
      </w:r>
      <w:r w:rsidR="00FE7128" w:rsidRPr="00A37C2A">
        <w:rPr>
          <w:rFonts w:cs="Arial"/>
          <w:b/>
          <w:bCs/>
          <w:szCs w:val="24"/>
        </w:rPr>
        <w:t>usión</w:t>
      </w:r>
      <w:r w:rsidR="00DF5EB3" w:rsidRPr="00A37C2A">
        <w:rPr>
          <w:rFonts w:cs="Arial"/>
          <w:b/>
          <w:bCs/>
          <w:szCs w:val="24"/>
        </w:rPr>
        <w:t>”</w:t>
      </w:r>
      <w:r w:rsidR="00FE7128" w:rsidRPr="00A37C2A">
        <w:rPr>
          <w:rFonts w:cs="Arial"/>
          <w:szCs w:val="24"/>
        </w:rPr>
        <w:t xml:space="preserve"> pase del punto </w:t>
      </w:r>
      <w:r w:rsidR="00086550" w:rsidRPr="00A37C2A">
        <w:rPr>
          <w:rFonts w:cs="Arial"/>
          <w:szCs w:val="24"/>
        </w:rPr>
        <w:t>No.</w:t>
      </w:r>
      <w:r w:rsidR="00FE7128" w:rsidRPr="00A37C2A">
        <w:rPr>
          <w:rFonts w:cs="Arial"/>
          <w:szCs w:val="24"/>
        </w:rPr>
        <w:t xml:space="preserve">15 al punto </w:t>
      </w:r>
      <w:r w:rsidR="00086550" w:rsidRPr="00A37C2A">
        <w:rPr>
          <w:rFonts w:cs="Arial"/>
          <w:szCs w:val="24"/>
        </w:rPr>
        <w:t xml:space="preserve">No. </w:t>
      </w:r>
      <w:r w:rsidR="00FE7128" w:rsidRPr="00A37C2A">
        <w:rPr>
          <w:rFonts w:cs="Arial"/>
          <w:szCs w:val="24"/>
        </w:rPr>
        <w:t>3 en el punto</w:t>
      </w:r>
      <w:r w:rsidR="00086550" w:rsidRPr="00A37C2A">
        <w:rPr>
          <w:rFonts w:cs="Arial"/>
          <w:szCs w:val="24"/>
        </w:rPr>
        <w:t xml:space="preserve"> III</w:t>
      </w:r>
      <w:r w:rsidR="00FE7128" w:rsidRPr="00A37C2A">
        <w:rPr>
          <w:rFonts w:cs="Arial"/>
          <w:szCs w:val="24"/>
        </w:rPr>
        <w:t xml:space="preserve"> de </w:t>
      </w:r>
      <w:r w:rsidR="00086550" w:rsidRPr="00A37C2A">
        <w:rPr>
          <w:rFonts w:cs="Arial"/>
          <w:szCs w:val="24"/>
        </w:rPr>
        <w:t>D</w:t>
      </w:r>
      <w:r w:rsidR="00FE7128" w:rsidRPr="00A37C2A">
        <w:rPr>
          <w:rFonts w:cs="Arial"/>
          <w:szCs w:val="24"/>
        </w:rPr>
        <w:t xml:space="preserve">iscusión y </w:t>
      </w:r>
      <w:r w:rsidR="00086550" w:rsidRPr="00A37C2A">
        <w:rPr>
          <w:rFonts w:cs="Arial"/>
          <w:szCs w:val="24"/>
        </w:rPr>
        <w:t>V</w:t>
      </w:r>
      <w:r w:rsidR="00FE7128" w:rsidRPr="00A37C2A">
        <w:rPr>
          <w:rFonts w:cs="Arial"/>
          <w:szCs w:val="24"/>
        </w:rPr>
        <w:t xml:space="preserve">otación de </w:t>
      </w:r>
      <w:r w:rsidR="00574E66" w:rsidRPr="00A37C2A">
        <w:rPr>
          <w:rFonts w:cs="Arial"/>
          <w:szCs w:val="24"/>
        </w:rPr>
        <w:t>Proyecto</w:t>
      </w:r>
      <w:r w:rsidR="00FE7128" w:rsidRPr="00A37C2A">
        <w:rPr>
          <w:rFonts w:cs="Arial"/>
          <w:szCs w:val="24"/>
        </w:rPr>
        <w:t>s</w:t>
      </w:r>
      <w:r w:rsidR="00086550" w:rsidRPr="00A37C2A">
        <w:rPr>
          <w:rFonts w:cs="Arial"/>
          <w:szCs w:val="24"/>
        </w:rPr>
        <w:t>.</w:t>
      </w:r>
      <w:r w:rsidR="00FE7128" w:rsidRPr="00A37C2A">
        <w:rPr>
          <w:rFonts w:cs="Arial"/>
          <w:szCs w:val="24"/>
        </w:rPr>
        <w:t xml:space="preserve"> </w:t>
      </w:r>
      <w:r w:rsidR="00086550" w:rsidRPr="00A37C2A">
        <w:rPr>
          <w:rFonts w:cs="Arial"/>
          <w:szCs w:val="24"/>
        </w:rPr>
        <w:t>L</w:t>
      </w:r>
      <w:r w:rsidR="00FE7128" w:rsidRPr="00A37C2A">
        <w:rPr>
          <w:rFonts w:cs="Arial"/>
          <w:szCs w:val="24"/>
        </w:rPr>
        <w:t>a suscribe</w:t>
      </w:r>
      <w:r w:rsidR="00086550" w:rsidRPr="00A37C2A">
        <w:rPr>
          <w:rFonts w:cs="Arial"/>
          <w:szCs w:val="24"/>
        </w:rPr>
        <w:t>,</w:t>
      </w:r>
      <w:r w:rsidR="00FE7128" w:rsidRPr="00A37C2A">
        <w:rPr>
          <w:rFonts w:cs="Arial"/>
          <w:szCs w:val="24"/>
        </w:rPr>
        <w:t xml:space="preserve"> el Representante Gersel Luis Pérez Altamiranda</w:t>
      </w:r>
      <w:r w:rsidR="00086550" w:rsidRPr="00A37C2A">
        <w:rPr>
          <w:rFonts w:cs="Arial"/>
          <w:szCs w:val="24"/>
        </w:rPr>
        <w:t>.</w:t>
      </w:r>
      <w:r w:rsidR="00FE7128" w:rsidRPr="00A37C2A">
        <w:rPr>
          <w:rFonts w:cs="Arial"/>
          <w:szCs w:val="24"/>
        </w:rPr>
        <w:t xml:space="preserve"> </w:t>
      </w:r>
    </w:p>
    <w:p w14:paraId="16D44709" w14:textId="77777777" w:rsidR="00C03BB2" w:rsidRPr="00A37C2A" w:rsidRDefault="00C03BB2" w:rsidP="00A37C2A">
      <w:pPr>
        <w:spacing w:after="0" w:line="240" w:lineRule="auto"/>
        <w:rPr>
          <w:rFonts w:cs="Arial"/>
          <w:szCs w:val="24"/>
        </w:rPr>
      </w:pPr>
    </w:p>
    <w:p w14:paraId="2A9F0691" w14:textId="77777777" w:rsidR="00086550" w:rsidRPr="00A37C2A" w:rsidRDefault="00086550" w:rsidP="00A37C2A">
      <w:pPr>
        <w:spacing w:after="0" w:line="240" w:lineRule="auto"/>
        <w:rPr>
          <w:rFonts w:cs="Arial"/>
          <w:szCs w:val="24"/>
        </w:rPr>
      </w:pPr>
      <w:r w:rsidRPr="00A37C2A">
        <w:rPr>
          <w:rFonts w:cs="Arial"/>
          <w:szCs w:val="24"/>
        </w:rPr>
        <w:t>L</w:t>
      </w:r>
      <w:r w:rsidR="00FE7128" w:rsidRPr="00A37C2A">
        <w:rPr>
          <w:rFonts w:cs="Arial"/>
          <w:szCs w:val="24"/>
        </w:rPr>
        <w:t xml:space="preserve">a siguiente </w:t>
      </w:r>
      <w:r w:rsidR="00C059C2" w:rsidRPr="00A37C2A">
        <w:rPr>
          <w:rFonts w:cs="Arial"/>
          <w:szCs w:val="24"/>
        </w:rPr>
        <w:t>Proposición</w:t>
      </w:r>
      <w:r w:rsidRPr="00A37C2A">
        <w:rPr>
          <w:rFonts w:cs="Arial"/>
          <w:szCs w:val="24"/>
        </w:rPr>
        <w:t>:</w:t>
      </w:r>
    </w:p>
    <w:p w14:paraId="7028DCAD" w14:textId="77777777" w:rsidR="00086550" w:rsidRPr="00A37C2A" w:rsidRDefault="00086550" w:rsidP="00A37C2A">
      <w:pPr>
        <w:spacing w:after="0" w:line="240" w:lineRule="auto"/>
        <w:rPr>
          <w:rFonts w:cs="Arial"/>
          <w:szCs w:val="24"/>
        </w:rPr>
      </w:pPr>
    </w:p>
    <w:p w14:paraId="125558A9" w14:textId="27A24D42" w:rsidR="00D31CFD" w:rsidRPr="00A37C2A" w:rsidRDefault="005C35C9" w:rsidP="00A37C2A">
      <w:pPr>
        <w:spacing w:after="0" w:line="240" w:lineRule="auto"/>
        <w:rPr>
          <w:rFonts w:cs="Arial"/>
          <w:szCs w:val="24"/>
        </w:rPr>
      </w:pPr>
      <w:bookmarkStart w:id="61" w:name="_Toc202955264"/>
      <w:r w:rsidRPr="00A37C2A">
        <w:rPr>
          <w:rStyle w:val="Ttulo3Car"/>
          <w:rFonts w:cs="Arial"/>
          <w:szCs w:val="24"/>
        </w:rPr>
        <w:t>Proposición</w:t>
      </w:r>
      <w:bookmarkEnd w:id="61"/>
      <w:r w:rsidR="00086550" w:rsidRPr="00A37C2A">
        <w:rPr>
          <w:rFonts w:cs="Arial"/>
          <w:b/>
          <w:bCs/>
          <w:szCs w:val="24"/>
        </w:rPr>
        <w:t>:</w:t>
      </w:r>
      <w:r w:rsidR="00086550" w:rsidRPr="00A37C2A">
        <w:rPr>
          <w:rFonts w:cs="Arial"/>
          <w:szCs w:val="24"/>
        </w:rPr>
        <w:t xml:space="preserve"> </w:t>
      </w:r>
      <w:r w:rsidRPr="00A37C2A">
        <w:rPr>
          <w:rFonts w:cs="Arial"/>
          <w:szCs w:val="24"/>
        </w:rPr>
        <w:t>M</w:t>
      </w:r>
      <w:r w:rsidR="00FE7128" w:rsidRPr="00A37C2A">
        <w:rPr>
          <w:rFonts w:cs="Arial"/>
          <w:szCs w:val="24"/>
        </w:rPr>
        <w:t xml:space="preserve">odificación del </w:t>
      </w:r>
      <w:r w:rsidR="00617905" w:rsidRPr="00A37C2A">
        <w:rPr>
          <w:rFonts w:cs="Arial"/>
          <w:szCs w:val="24"/>
        </w:rPr>
        <w:t>Orden del Día</w:t>
      </w:r>
      <w:r w:rsidRPr="00A37C2A">
        <w:rPr>
          <w:rFonts w:cs="Arial"/>
          <w:szCs w:val="24"/>
        </w:rPr>
        <w:t>.</w:t>
      </w:r>
      <w:r w:rsidR="00FE7128" w:rsidRPr="00A37C2A">
        <w:rPr>
          <w:rFonts w:cs="Arial"/>
          <w:szCs w:val="24"/>
        </w:rPr>
        <w:t xml:space="preserve"> </w:t>
      </w:r>
      <w:r w:rsidRPr="00A37C2A">
        <w:rPr>
          <w:rFonts w:cs="Arial"/>
          <w:szCs w:val="24"/>
        </w:rPr>
        <w:t>M</w:t>
      </w:r>
      <w:r w:rsidR="00FE7128" w:rsidRPr="00A37C2A">
        <w:rPr>
          <w:rFonts w:cs="Arial"/>
          <w:szCs w:val="24"/>
        </w:rPr>
        <w:t xml:space="preserve">odifíquese el </w:t>
      </w:r>
      <w:r w:rsidR="00617905" w:rsidRPr="00A37C2A">
        <w:rPr>
          <w:rFonts w:cs="Arial"/>
          <w:szCs w:val="24"/>
        </w:rPr>
        <w:t>Orden del Día</w:t>
      </w:r>
      <w:r w:rsidR="00FE7128" w:rsidRPr="00A37C2A">
        <w:rPr>
          <w:rFonts w:cs="Arial"/>
          <w:szCs w:val="24"/>
        </w:rPr>
        <w:t xml:space="preserve"> programado para hoy 19 de junio del 2025</w:t>
      </w:r>
      <w:r w:rsidRPr="00A37C2A">
        <w:rPr>
          <w:rFonts w:cs="Arial"/>
          <w:szCs w:val="24"/>
        </w:rPr>
        <w:t>,</w:t>
      </w:r>
      <w:r w:rsidR="00FE7128" w:rsidRPr="00A37C2A">
        <w:rPr>
          <w:rFonts w:cs="Arial"/>
          <w:szCs w:val="24"/>
        </w:rPr>
        <w:t xml:space="preserve"> para que el </w:t>
      </w:r>
      <w:r w:rsidR="00574E66" w:rsidRPr="00A37C2A">
        <w:rPr>
          <w:rFonts w:cs="Arial"/>
          <w:szCs w:val="24"/>
        </w:rPr>
        <w:t>Proyecto</w:t>
      </w:r>
      <w:r w:rsidR="00FE7128" w:rsidRPr="00A37C2A">
        <w:rPr>
          <w:rFonts w:cs="Arial"/>
          <w:szCs w:val="24"/>
        </w:rPr>
        <w:t xml:space="preserve"> de </w:t>
      </w:r>
      <w:r w:rsidR="000B7BC6" w:rsidRPr="00A37C2A">
        <w:rPr>
          <w:rFonts w:cs="Arial"/>
          <w:szCs w:val="24"/>
        </w:rPr>
        <w:t>Ley</w:t>
      </w:r>
      <w:r w:rsidR="00FE7128" w:rsidRPr="00A37C2A">
        <w:rPr>
          <w:rFonts w:cs="Arial"/>
          <w:szCs w:val="24"/>
        </w:rPr>
        <w:t xml:space="preserve"> </w:t>
      </w:r>
      <w:r w:rsidRPr="00A37C2A">
        <w:rPr>
          <w:rFonts w:cs="Arial"/>
          <w:szCs w:val="24"/>
        </w:rPr>
        <w:t xml:space="preserve">No. </w:t>
      </w:r>
      <w:r w:rsidR="00FE7128" w:rsidRPr="00A37C2A">
        <w:rPr>
          <w:rFonts w:cs="Arial"/>
          <w:szCs w:val="24"/>
        </w:rPr>
        <w:t xml:space="preserve">139 </w:t>
      </w:r>
      <w:r w:rsidRPr="00A37C2A">
        <w:rPr>
          <w:rFonts w:cs="Arial"/>
          <w:szCs w:val="24"/>
        </w:rPr>
        <w:t xml:space="preserve">de </w:t>
      </w:r>
      <w:r w:rsidR="00FE7128" w:rsidRPr="00A37C2A">
        <w:rPr>
          <w:rFonts w:cs="Arial"/>
          <w:szCs w:val="24"/>
        </w:rPr>
        <w:t xml:space="preserve">2024 </w:t>
      </w:r>
      <w:r w:rsidR="00D26848" w:rsidRPr="00A37C2A">
        <w:rPr>
          <w:rFonts w:cs="Arial"/>
          <w:szCs w:val="24"/>
        </w:rPr>
        <w:t>Cámara</w:t>
      </w:r>
      <w:r w:rsidR="00FE7128" w:rsidRPr="00A37C2A">
        <w:rPr>
          <w:rFonts w:cs="Arial"/>
          <w:szCs w:val="24"/>
        </w:rPr>
        <w:t xml:space="preserve"> </w:t>
      </w:r>
      <w:r w:rsidRPr="00A37C2A">
        <w:rPr>
          <w:rFonts w:cs="Arial"/>
          <w:b/>
          <w:bCs/>
          <w:szCs w:val="24"/>
        </w:rPr>
        <w:t>“P</w:t>
      </w:r>
      <w:r w:rsidR="00FE7128" w:rsidRPr="00A37C2A">
        <w:rPr>
          <w:rFonts w:cs="Arial"/>
          <w:b/>
          <w:bCs/>
          <w:szCs w:val="24"/>
        </w:rPr>
        <w:t xml:space="preserve">or medio de la cual </w:t>
      </w:r>
      <w:r w:rsidRPr="00A37C2A">
        <w:rPr>
          <w:rFonts w:cs="Arial"/>
          <w:b/>
          <w:bCs/>
          <w:szCs w:val="24"/>
        </w:rPr>
        <w:t>se adiciona la</w:t>
      </w:r>
      <w:r w:rsidR="00FE7128" w:rsidRPr="00A37C2A">
        <w:rPr>
          <w:rFonts w:cs="Arial"/>
          <w:b/>
          <w:bCs/>
          <w:szCs w:val="24"/>
        </w:rPr>
        <w:t xml:space="preserve"> </w:t>
      </w:r>
      <w:r w:rsidR="000B7BC6" w:rsidRPr="00A37C2A">
        <w:rPr>
          <w:rFonts w:cs="Arial"/>
          <w:b/>
          <w:bCs/>
          <w:szCs w:val="24"/>
        </w:rPr>
        <w:t>Ley</w:t>
      </w:r>
      <w:r w:rsidR="00FE7128" w:rsidRPr="00A37C2A">
        <w:rPr>
          <w:rFonts w:cs="Arial"/>
          <w:b/>
          <w:bCs/>
          <w:szCs w:val="24"/>
        </w:rPr>
        <w:t xml:space="preserve"> 1801 2016</w:t>
      </w:r>
      <w:r w:rsidRPr="00A37C2A">
        <w:rPr>
          <w:rFonts w:cs="Arial"/>
          <w:b/>
          <w:bCs/>
          <w:szCs w:val="24"/>
        </w:rPr>
        <w:t>,</w:t>
      </w:r>
      <w:r w:rsidR="00FE7128" w:rsidRPr="00A37C2A">
        <w:rPr>
          <w:rFonts w:cs="Arial"/>
          <w:b/>
          <w:bCs/>
          <w:szCs w:val="24"/>
        </w:rPr>
        <w:t xml:space="preserve"> se prohíbe la </w:t>
      </w:r>
      <w:r w:rsidR="00FE7128" w:rsidRPr="00A37C2A">
        <w:rPr>
          <w:rFonts w:cs="Arial"/>
          <w:b/>
          <w:bCs/>
          <w:szCs w:val="24"/>
        </w:rPr>
        <w:lastRenderedPageBreak/>
        <w:t>comercialización</w:t>
      </w:r>
      <w:r w:rsidRPr="00A37C2A">
        <w:rPr>
          <w:rFonts w:cs="Arial"/>
          <w:b/>
          <w:bCs/>
          <w:szCs w:val="24"/>
        </w:rPr>
        <w:t>,</w:t>
      </w:r>
      <w:r w:rsidR="00FE7128" w:rsidRPr="00A37C2A">
        <w:rPr>
          <w:rFonts w:cs="Arial"/>
          <w:b/>
          <w:bCs/>
          <w:szCs w:val="24"/>
        </w:rPr>
        <w:t xml:space="preserve"> distribución</w:t>
      </w:r>
      <w:r w:rsidRPr="00A37C2A">
        <w:rPr>
          <w:rFonts w:cs="Arial"/>
          <w:b/>
          <w:bCs/>
          <w:szCs w:val="24"/>
        </w:rPr>
        <w:t>,</w:t>
      </w:r>
      <w:r w:rsidR="00FE7128" w:rsidRPr="00A37C2A">
        <w:rPr>
          <w:rFonts w:cs="Arial"/>
          <w:b/>
          <w:bCs/>
          <w:szCs w:val="24"/>
        </w:rPr>
        <w:t xml:space="preserve"> uso y porte de símbolos</w:t>
      </w:r>
      <w:r w:rsidRPr="00A37C2A">
        <w:rPr>
          <w:rFonts w:cs="Arial"/>
          <w:b/>
          <w:bCs/>
          <w:szCs w:val="24"/>
        </w:rPr>
        <w:t>,</w:t>
      </w:r>
      <w:r w:rsidR="00FE7128" w:rsidRPr="00A37C2A">
        <w:rPr>
          <w:rFonts w:cs="Arial"/>
          <w:b/>
          <w:bCs/>
          <w:szCs w:val="24"/>
        </w:rPr>
        <w:t xml:space="preserve"> indumentarios </w:t>
      </w:r>
      <w:r w:rsidRPr="00A37C2A">
        <w:rPr>
          <w:rFonts w:cs="Arial"/>
          <w:b/>
          <w:bCs/>
          <w:szCs w:val="24"/>
        </w:rPr>
        <w:t>e</w:t>
      </w:r>
      <w:r w:rsidR="00FE7128" w:rsidRPr="00A37C2A">
        <w:rPr>
          <w:rFonts w:cs="Arial"/>
          <w:b/>
          <w:bCs/>
          <w:szCs w:val="24"/>
        </w:rPr>
        <w:t xml:space="preserve"> imágenes de personas condenadas por la </w:t>
      </w:r>
      <w:r w:rsidRPr="00A37C2A">
        <w:rPr>
          <w:rFonts w:cs="Arial"/>
          <w:b/>
          <w:bCs/>
          <w:szCs w:val="24"/>
        </w:rPr>
        <w:t>co</w:t>
      </w:r>
      <w:r w:rsidR="00794FDB" w:rsidRPr="00A37C2A">
        <w:rPr>
          <w:rFonts w:cs="Arial"/>
          <w:b/>
          <w:bCs/>
          <w:szCs w:val="24"/>
        </w:rPr>
        <w:t>misión</w:t>
      </w:r>
      <w:r w:rsidR="00FE7128" w:rsidRPr="00A37C2A">
        <w:rPr>
          <w:rFonts w:cs="Arial"/>
          <w:b/>
          <w:bCs/>
          <w:szCs w:val="24"/>
        </w:rPr>
        <w:t xml:space="preserve"> de delitos</w:t>
      </w:r>
      <w:r w:rsidRPr="00A37C2A">
        <w:rPr>
          <w:rFonts w:cs="Arial"/>
          <w:b/>
          <w:bCs/>
          <w:szCs w:val="24"/>
        </w:rPr>
        <w:t>,</w:t>
      </w:r>
      <w:r w:rsidR="00FE7128" w:rsidRPr="00A37C2A">
        <w:rPr>
          <w:rFonts w:cs="Arial"/>
          <w:b/>
          <w:bCs/>
          <w:szCs w:val="24"/>
        </w:rPr>
        <w:t xml:space="preserve"> y se dictan otras disposiciones</w:t>
      </w:r>
      <w:r w:rsidRPr="00A37C2A">
        <w:rPr>
          <w:rFonts w:cs="Arial"/>
          <w:b/>
          <w:bCs/>
          <w:szCs w:val="24"/>
        </w:rPr>
        <w:t>”</w:t>
      </w:r>
      <w:r w:rsidR="00FE7128" w:rsidRPr="00A37C2A">
        <w:rPr>
          <w:rFonts w:cs="Arial"/>
          <w:szCs w:val="24"/>
        </w:rPr>
        <w:t xml:space="preserve"> pase del punto 2 al punto 3</w:t>
      </w:r>
      <w:r w:rsidRPr="00A37C2A">
        <w:rPr>
          <w:rFonts w:cs="Arial"/>
          <w:szCs w:val="24"/>
        </w:rPr>
        <w:t>.</w:t>
      </w:r>
      <w:r w:rsidR="00FE7128" w:rsidRPr="00A37C2A">
        <w:rPr>
          <w:rFonts w:cs="Arial"/>
          <w:szCs w:val="24"/>
        </w:rPr>
        <w:t xml:space="preserve"> </w:t>
      </w:r>
      <w:r w:rsidRPr="00A37C2A">
        <w:rPr>
          <w:rFonts w:cs="Arial"/>
          <w:szCs w:val="24"/>
        </w:rPr>
        <w:t>C</w:t>
      </w:r>
      <w:r w:rsidR="00FE7128" w:rsidRPr="00A37C2A">
        <w:rPr>
          <w:rFonts w:cs="Arial"/>
          <w:szCs w:val="24"/>
        </w:rPr>
        <w:t>ordialmente</w:t>
      </w:r>
      <w:r w:rsidRPr="00A37C2A">
        <w:rPr>
          <w:rFonts w:cs="Arial"/>
          <w:szCs w:val="24"/>
        </w:rPr>
        <w:t>,</w:t>
      </w:r>
      <w:r w:rsidR="00FE7128" w:rsidRPr="00A37C2A">
        <w:rPr>
          <w:rFonts w:cs="Arial"/>
          <w:szCs w:val="24"/>
        </w:rPr>
        <w:t xml:space="preserve"> Juan Sebastián Gómez González</w:t>
      </w:r>
      <w:r w:rsidR="00D31CFD" w:rsidRPr="00A37C2A">
        <w:rPr>
          <w:rFonts w:cs="Arial"/>
          <w:szCs w:val="24"/>
        </w:rPr>
        <w:t>.</w:t>
      </w:r>
    </w:p>
    <w:p w14:paraId="4B4DF545" w14:textId="77777777" w:rsidR="00B16FB5" w:rsidRPr="00A37C2A" w:rsidRDefault="00B16FB5" w:rsidP="00A37C2A">
      <w:pPr>
        <w:spacing w:after="0" w:line="240" w:lineRule="auto"/>
        <w:rPr>
          <w:rFonts w:cs="Arial"/>
          <w:szCs w:val="24"/>
        </w:rPr>
      </w:pPr>
    </w:p>
    <w:p w14:paraId="46DAAD98" w14:textId="7C0CFA32" w:rsidR="00FE7128" w:rsidRPr="00A37C2A" w:rsidRDefault="00724105" w:rsidP="00A37C2A">
      <w:pPr>
        <w:spacing w:after="0" w:line="240" w:lineRule="auto"/>
        <w:rPr>
          <w:rFonts w:cs="Arial"/>
          <w:szCs w:val="24"/>
        </w:rPr>
      </w:pPr>
      <w:r w:rsidRPr="00A37C2A">
        <w:rPr>
          <w:rFonts w:cs="Arial"/>
          <w:szCs w:val="24"/>
        </w:rPr>
        <w:t>Presidenta</w:t>
      </w:r>
      <w:r w:rsidR="002F33E4" w:rsidRPr="00A37C2A">
        <w:rPr>
          <w:rFonts w:cs="Arial"/>
          <w:szCs w:val="24"/>
        </w:rPr>
        <w:t xml:space="preserve">, </w:t>
      </w:r>
      <w:r w:rsidR="00FE7128" w:rsidRPr="00A37C2A">
        <w:rPr>
          <w:rFonts w:cs="Arial"/>
          <w:szCs w:val="24"/>
        </w:rPr>
        <w:t xml:space="preserve">estas son las </w:t>
      </w:r>
      <w:r w:rsidR="002F646E" w:rsidRPr="00A37C2A">
        <w:rPr>
          <w:rFonts w:cs="Arial"/>
          <w:szCs w:val="24"/>
        </w:rPr>
        <w:t>M</w:t>
      </w:r>
      <w:r w:rsidR="00FE7128" w:rsidRPr="00A37C2A">
        <w:rPr>
          <w:rFonts w:cs="Arial"/>
          <w:szCs w:val="24"/>
        </w:rPr>
        <w:t xml:space="preserve">odificaciones que hay sobre el </w:t>
      </w:r>
      <w:r w:rsidR="00617905" w:rsidRPr="00A37C2A">
        <w:rPr>
          <w:rFonts w:cs="Arial"/>
          <w:szCs w:val="24"/>
        </w:rPr>
        <w:t>Orden del Día</w:t>
      </w:r>
      <w:r w:rsidR="002F646E" w:rsidRPr="00A37C2A">
        <w:rPr>
          <w:rFonts w:cs="Arial"/>
          <w:szCs w:val="24"/>
        </w:rPr>
        <w:t>.</w:t>
      </w:r>
      <w:r w:rsidR="00FE7128" w:rsidRPr="00A37C2A">
        <w:rPr>
          <w:rFonts w:cs="Arial"/>
          <w:szCs w:val="24"/>
        </w:rPr>
        <w:t xml:space="preserve"> </w:t>
      </w:r>
      <w:r w:rsidR="002F646E" w:rsidRPr="00A37C2A">
        <w:rPr>
          <w:rFonts w:cs="Arial"/>
          <w:szCs w:val="24"/>
        </w:rPr>
        <w:t>A</w:t>
      </w:r>
      <w:r w:rsidR="00FE7128" w:rsidRPr="00A37C2A">
        <w:rPr>
          <w:rFonts w:cs="Arial"/>
          <w:szCs w:val="24"/>
        </w:rPr>
        <w:t>sí que</w:t>
      </w:r>
      <w:r w:rsidR="002F646E" w:rsidRPr="00A37C2A">
        <w:rPr>
          <w:rFonts w:cs="Arial"/>
          <w:szCs w:val="24"/>
        </w:rPr>
        <w:t>,</w:t>
      </w:r>
      <w:r w:rsidR="00FE7128" w:rsidRPr="00A37C2A">
        <w:rPr>
          <w:rFonts w:cs="Arial"/>
          <w:szCs w:val="24"/>
        </w:rPr>
        <w:t xml:space="preserve"> aún continuamos con </w:t>
      </w:r>
      <w:r w:rsidR="00CE7455" w:rsidRPr="00A37C2A">
        <w:rPr>
          <w:rFonts w:cs="Arial"/>
          <w:szCs w:val="24"/>
        </w:rPr>
        <w:t>Quórum</w:t>
      </w:r>
      <w:r w:rsidR="00FE7128" w:rsidRPr="00A37C2A">
        <w:rPr>
          <w:rFonts w:cs="Arial"/>
          <w:szCs w:val="24"/>
        </w:rPr>
        <w:t xml:space="preserve"> </w:t>
      </w:r>
      <w:r w:rsidR="00282F65" w:rsidRPr="00A37C2A">
        <w:rPr>
          <w:rFonts w:cs="Arial"/>
          <w:szCs w:val="24"/>
        </w:rPr>
        <w:t>Deliberatorio</w:t>
      </w:r>
      <w:r w:rsidR="002F646E" w:rsidRPr="00A37C2A">
        <w:rPr>
          <w:rFonts w:cs="Arial"/>
          <w:szCs w:val="24"/>
        </w:rPr>
        <w:t>,</w:t>
      </w:r>
      <w:r w:rsidR="00FE7128" w:rsidRPr="00A37C2A">
        <w:rPr>
          <w:rFonts w:cs="Arial"/>
          <w:szCs w:val="24"/>
        </w:rPr>
        <w:t xml:space="preserve"> si usted lo considera podemos llamar a lista</w:t>
      </w:r>
      <w:r w:rsidR="002F646E" w:rsidRPr="00A37C2A">
        <w:rPr>
          <w:rFonts w:cs="Arial"/>
          <w:szCs w:val="24"/>
        </w:rPr>
        <w:t>.</w:t>
      </w:r>
    </w:p>
    <w:p w14:paraId="4E428885" w14:textId="77777777" w:rsidR="00FE7128" w:rsidRPr="00A37C2A" w:rsidRDefault="00FE7128" w:rsidP="00A37C2A">
      <w:pPr>
        <w:spacing w:after="0" w:line="240" w:lineRule="auto"/>
        <w:rPr>
          <w:rFonts w:cs="Arial"/>
          <w:b/>
          <w:bCs/>
          <w:szCs w:val="24"/>
        </w:rPr>
      </w:pPr>
    </w:p>
    <w:p w14:paraId="697C2A29" w14:textId="0E69FB79" w:rsidR="00FE7128" w:rsidRPr="00A37C2A" w:rsidRDefault="00724105" w:rsidP="00A37C2A">
      <w:pPr>
        <w:spacing w:after="0" w:line="240" w:lineRule="auto"/>
        <w:rPr>
          <w:rFonts w:cs="Arial"/>
          <w:szCs w:val="24"/>
        </w:rPr>
      </w:pPr>
      <w:bookmarkStart w:id="62" w:name="_Toc202955265"/>
      <w:r w:rsidRPr="00A37C2A">
        <w:rPr>
          <w:rStyle w:val="Ttulo2Car"/>
          <w:rFonts w:cs="Arial"/>
          <w:szCs w:val="24"/>
        </w:rPr>
        <w:t>PRESIDENTA</w:t>
      </w:r>
      <w:bookmarkEnd w:id="62"/>
      <w:r w:rsidR="00080D68" w:rsidRPr="00A37C2A">
        <w:rPr>
          <w:rFonts w:cs="Arial"/>
          <w:b/>
          <w:bCs/>
          <w:szCs w:val="24"/>
        </w:rPr>
        <w:t>:</w:t>
      </w:r>
      <w:r w:rsidR="00FE7128" w:rsidRPr="00A37C2A">
        <w:rPr>
          <w:rFonts w:cs="Arial"/>
          <w:szCs w:val="24"/>
        </w:rPr>
        <w:t xml:space="preserve"> </w:t>
      </w:r>
      <w:r w:rsidR="00282F65" w:rsidRPr="00A37C2A">
        <w:rPr>
          <w:rFonts w:cs="Arial"/>
          <w:szCs w:val="24"/>
        </w:rPr>
        <w:t>T</w:t>
      </w:r>
      <w:r w:rsidR="00FE7128" w:rsidRPr="00A37C2A">
        <w:rPr>
          <w:rFonts w:cs="Arial"/>
          <w:szCs w:val="24"/>
        </w:rPr>
        <w:t>iene el uso de la palabra</w:t>
      </w:r>
      <w:r w:rsidR="00282F65" w:rsidRPr="00A37C2A">
        <w:rPr>
          <w:rFonts w:cs="Arial"/>
          <w:szCs w:val="24"/>
        </w:rPr>
        <w:t>,</w:t>
      </w:r>
      <w:r w:rsidR="00FE7128" w:rsidRPr="00A37C2A">
        <w:rPr>
          <w:rFonts w:cs="Arial"/>
          <w:szCs w:val="24"/>
        </w:rPr>
        <w:t xml:space="preserve"> Representante Juan Sebastián</w:t>
      </w:r>
      <w:r w:rsidR="00282F65" w:rsidRPr="00A37C2A">
        <w:rPr>
          <w:rFonts w:cs="Arial"/>
          <w:szCs w:val="24"/>
        </w:rPr>
        <w:t>.</w:t>
      </w:r>
    </w:p>
    <w:p w14:paraId="5B6A4A8C" w14:textId="77777777" w:rsidR="00FE7128" w:rsidRPr="00A37C2A" w:rsidRDefault="00FE7128" w:rsidP="00A37C2A">
      <w:pPr>
        <w:spacing w:after="0" w:line="240" w:lineRule="auto"/>
        <w:rPr>
          <w:rFonts w:cs="Arial"/>
          <w:szCs w:val="24"/>
        </w:rPr>
      </w:pPr>
    </w:p>
    <w:p w14:paraId="43AEC7F1" w14:textId="77777777" w:rsidR="00CE7455" w:rsidRPr="00A37C2A" w:rsidRDefault="00CE7455" w:rsidP="00A37C2A">
      <w:pPr>
        <w:spacing w:after="0" w:line="240" w:lineRule="auto"/>
        <w:rPr>
          <w:rFonts w:cs="Arial"/>
          <w:b/>
          <w:szCs w:val="24"/>
        </w:rPr>
      </w:pPr>
      <w:bookmarkStart w:id="63" w:name="_Toc202955266"/>
      <w:r w:rsidRPr="00A37C2A">
        <w:rPr>
          <w:rStyle w:val="Ttulo2Car"/>
          <w:rFonts w:cs="Arial"/>
          <w:szCs w:val="24"/>
        </w:rPr>
        <w:t xml:space="preserve">La Presidencia concede el uso de la palabra al </w:t>
      </w:r>
      <w:r w:rsidR="00FE7128" w:rsidRPr="00A37C2A">
        <w:rPr>
          <w:rStyle w:val="Ttulo2Car"/>
          <w:rFonts w:cs="Arial"/>
          <w:szCs w:val="24"/>
        </w:rPr>
        <w:t>H.R. Juan Sebastián Gómez Gonzáles</w:t>
      </w:r>
      <w:bookmarkEnd w:id="63"/>
      <w:r w:rsidRPr="00A37C2A">
        <w:rPr>
          <w:rFonts w:cs="Arial"/>
          <w:b/>
          <w:szCs w:val="24"/>
        </w:rPr>
        <w:t>.</w:t>
      </w:r>
    </w:p>
    <w:p w14:paraId="6807F8BD" w14:textId="77777777" w:rsidR="00CE7455" w:rsidRPr="00A37C2A" w:rsidRDefault="00CE7455" w:rsidP="00A37C2A">
      <w:pPr>
        <w:spacing w:after="0" w:line="240" w:lineRule="auto"/>
        <w:rPr>
          <w:rFonts w:cs="Arial"/>
          <w:szCs w:val="24"/>
        </w:rPr>
      </w:pPr>
    </w:p>
    <w:p w14:paraId="7360C8FE" w14:textId="77777777" w:rsidR="00D20AF9" w:rsidRPr="00A37C2A" w:rsidRDefault="00B16FB5" w:rsidP="00A37C2A">
      <w:pPr>
        <w:spacing w:after="0" w:line="240" w:lineRule="auto"/>
        <w:rPr>
          <w:rFonts w:cs="Arial"/>
          <w:szCs w:val="24"/>
        </w:rPr>
      </w:pPr>
      <w:r w:rsidRPr="00A37C2A">
        <w:rPr>
          <w:rFonts w:cs="Arial"/>
          <w:szCs w:val="24"/>
        </w:rPr>
        <w:t>M</w:t>
      </w:r>
      <w:r w:rsidR="00FE7128" w:rsidRPr="00A37C2A">
        <w:rPr>
          <w:rFonts w:cs="Arial"/>
          <w:szCs w:val="24"/>
        </w:rPr>
        <w:t xml:space="preserve">uchas gracias </w:t>
      </w:r>
      <w:r w:rsidR="00724105" w:rsidRPr="00A37C2A">
        <w:rPr>
          <w:rFonts w:cs="Arial"/>
          <w:szCs w:val="24"/>
        </w:rPr>
        <w:t>Presidenta</w:t>
      </w:r>
      <w:r w:rsidR="006843B9" w:rsidRPr="00A37C2A">
        <w:rPr>
          <w:rFonts w:cs="Arial"/>
          <w:szCs w:val="24"/>
        </w:rPr>
        <w:t>, c</w:t>
      </w:r>
      <w:r w:rsidR="00FE7128" w:rsidRPr="00A37C2A">
        <w:rPr>
          <w:rFonts w:cs="Arial"/>
          <w:szCs w:val="24"/>
        </w:rPr>
        <w:t>on los buenos días</w:t>
      </w:r>
      <w:r w:rsidR="006843B9" w:rsidRPr="00A37C2A">
        <w:rPr>
          <w:rFonts w:cs="Arial"/>
          <w:szCs w:val="24"/>
        </w:rPr>
        <w:t>. P</w:t>
      </w:r>
      <w:r w:rsidR="00FE7128" w:rsidRPr="00A37C2A">
        <w:rPr>
          <w:rFonts w:cs="Arial"/>
          <w:szCs w:val="24"/>
        </w:rPr>
        <w:t>ara ir avanzando digamos</w:t>
      </w:r>
      <w:r w:rsidR="006843B9" w:rsidRPr="00A37C2A">
        <w:rPr>
          <w:rFonts w:cs="Arial"/>
          <w:szCs w:val="24"/>
        </w:rPr>
        <w:t>,</w:t>
      </w:r>
      <w:r w:rsidR="00FE7128" w:rsidRPr="00A37C2A">
        <w:rPr>
          <w:rFonts w:cs="Arial"/>
          <w:szCs w:val="24"/>
        </w:rPr>
        <w:t xml:space="preserve"> no tener que hacer uso de la palabra</w:t>
      </w:r>
      <w:r w:rsidR="00CF6B7F" w:rsidRPr="00A37C2A">
        <w:rPr>
          <w:rFonts w:cs="Arial"/>
          <w:szCs w:val="24"/>
        </w:rPr>
        <w:t xml:space="preserve"> ahora ya</w:t>
      </w:r>
      <w:r w:rsidR="00FE7128" w:rsidRPr="00A37C2A">
        <w:rPr>
          <w:rFonts w:cs="Arial"/>
          <w:szCs w:val="24"/>
        </w:rPr>
        <w:t xml:space="preserve"> en la discusión del </w:t>
      </w:r>
      <w:r w:rsidR="00617905" w:rsidRPr="00A37C2A">
        <w:rPr>
          <w:rFonts w:cs="Arial"/>
          <w:szCs w:val="24"/>
        </w:rPr>
        <w:t>Orden del Día</w:t>
      </w:r>
      <w:r w:rsidR="00D20AF9" w:rsidRPr="00A37C2A">
        <w:rPr>
          <w:rFonts w:cs="Arial"/>
          <w:szCs w:val="24"/>
        </w:rPr>
        <w:t>,</w:t>
      </w:r>
      <w:r w:rsidR="00FE7128" w:rsidRPr="00A37C2A">
        <w:rPr>
          <w:rFonts w:cs="Arial"/>
          <w:szCs w:val="24"/>
        </w:rPr>
        <w:t xml:space="preserve"> en este momento entendemos todavía no hay </w:t>
      </w:r>
      <w:r w:rsidR="00CE7455" w:rsidRPr="00A37C2A">
        <w:rPr>
          <w:rFonts w:cs="Arial"/>
          <w:szCs w:val="24"/>
        </w:rPr>
        <w:t>Quórum</w:t>
      </w:r>
      <w:r w:rsidR="00FE7128" w:rsidRPr="00A37C2A">
        <w:rPr>
          <w:rFonts w:cs="Arial"/>
          <w:szCs w:val="24"/>
        </w:rPr>
        <w:t xml:space="preserve"> </w:t>
      </w:r>
      <w:r w:rsidR="00282F65" w:rsidRPr="00A37C2A">
        <w:rPr>
          <w:rFonts w:cs="Arial"/>
          <w:szCs w:val="24"/>
        </w:rPr>
        <w:t>Deliberatorio</w:t>
      </w:r>
      <w:r w:rsidR="00D20AF9" w:rsidRPr="00A37C2A">
        <w:rPr>
          <w:rFonts w:cs="Arial"/>
          <w:szCs w:val="24"/>
        </w:rPr>
        <w:t>. Pero,</w:t>
      </w:r>
      <w:r w:rsidR="00FE7128" w:rsidRPr="00A37C2A">
        <w:rPr>
          <w:rFonts w:cs="Arial"/>
          <w:szCs w:val="24"/>
        </w:rPr>
        <w:t xml:space="preserve"> para ir ambientando con los colegas y los asistentes</w:t>
      </w:r>
      <w:r w:rsidR="00D20AF9" w:rsidRPr="00A37C2A">
        <w:rPr>
          <w:rFonts w:cs="Arial"/>
          <w:szCs w:val="24"/>
        </w:rPr>
        <w:t>,</w:t>
      </w:r>
      <w:r w:rsidR="00FE7128" w:rsidRPr="00A37C2A">
        <w:rPr>
          <w:rFonts w:cs="Arial"/>
          <w:szCs w:val="24"/>
        </w:rPr>
        <w:t xml:space="preserve"> hay dos </w:t>
      </w:r>
      <w:r w:rsidR="00404C05" w:rsidRPr="00A37C2A">
        <w:rPr>
          <w:rFonts w:cs="Arial"/>
          <w:szCs w:val="24"/>
        </w:rPr>
        <w:t>Proposiciones</w:t>
      </w:r>
      <w:r w:rsidR="00FE7128" w:rsidRPr="00A37C2A">
        <w:rPr>
          <w:rFonts w:cs="Arial"/>
          <w:szCs w:val="24"/>
        </w:rPr>
        <w:t xml:space="preserve"> en el mismo sentido</w:t>
      </w:r>
      <w:r w:rsidR="00D20AF9" w:rsidRPr="00A37C2A">
        <w:rPr>
          <w:rFonts w:cs="Arial"/>
          <w:szCs w:val="24"/>
        </w:rPr>
        <w:t>:</w:t>
      </w:r>
      <w:r w:rsidR="00FE7128" w:rsidRPr="00A37C2A">
        <w:rPr>
          <w:rFonts w:cs="Arial"/>
          <w:szCs w:val="24"/>
        </w:rPr>
        <w:t xml:space="preserve"> una que presentan los colegas del Pacto y otra que presento inclusive yo</w:t>
      </w:r>
      <w:r w:rsidR="00D20AF9" w:rsidRPr="00A37C2A">
        <w:rPr>
          <w:rFonts w:cs="Arial"/>
          <w:szCs w:val="24"/>
        </w:rPr>
        <w:t>,</w:t>
      </w:r>
      <w:r w:rsidR="00FE7128" w:rsidRPr="00A37C2A">
        <w:rPr>
          <w:rFonts w:cs="Arial"/>
          <w:szCs w:val="24"/>
        </w:rPr>
        <w:t xml:space="preserve"> como </w:t>
      </w:r>
      <w:r w:rsidR="00282F65" w:rsidRPr="00A37C2A">
        <w:rPr>
          <w:rFonts w:cs="Arial"/>
          <w:szCs w:val="24"/>
        </w:rPr>
        <w:t>A</w:t>
      </w:r>
      <w:r w:rsidR="00FE7128" w:rsidRPr="00A37C2A">
        <w:rPr>
          <w:rFonts w:cs="Arial"/>
          <w:szCs w:val="24"/>
        </w:rPr>
        <w:t xml:space="preserve">utor y </w:t>
      </w:r>
      <w:r w:rsidR="00282F65" w:rsidRPr="00A37C2A">
        <w:rPr>
          <w:rFonts w:cs="Arial"/>
          <w:szCs w:val="24"/>
        </w:rPr>
        <w:t>P</w:t>
      </w:r>
      <w:r w:rsidR="00FE7128" w:rsidRPr="00A37C2A">
        <w:rPr>
          <w:rFonts w:cs="Arial"/>
          <w:szCs w:val="24"/>
        </w:rPr>
        <w:t xml:space="preserve">onente </w:t>
      </w:r>
      <w:r w:rsidR="00282F65" w:rsidRPr="00A37C2A">
        <w:rPr>
          <w:rFonts w:cs="Arial"/>
          <w:szCs w:val="24"/>
        </w:rPr>
        <w:t>C</w:t>
      </w:r>
      <w:r w:rsidR="00FE7128" w:rsidRPr="00A37C2A">
        <w:rPr>
          <w:rFonts w:cs="Arial"/>
          <w:szCs w:val="24"/>
        </w:rPr>
        <w:t xml:space="preserve">oordinador del </w:t>
      </w:r>
      <w:r w:rsidR="00574E66" w:rsidRPr="00A37C2A">
        <w:rPr>
          <w:rFonts w:cs="Arial"/>
          <w:szCs w:val="24"/>
        </w:rPr>
        <w:t>Proyecto</w:t>
      </w:r>
      <w:r w:rsidR="00FE7128" w:rsidRPr="00A37C2A">
        <w:rPr>
          <w:rFonts w:cs="Arial"/>
          <w:szCs w:val="24"/>
        </w:rPr>
        <w:t xml:space="preserve"> que está de segundo en el </w:t>
      </w:r>
      <w:r w:rsidR="00617905" w:rsidRPr="00A37C2A">
        <w:rPr>
          <w:rFonts w:cs="Arial"/>
          <w:szCs w:val="24"/>
        </w:rPr>
        <w:t>Orden del Día</w:t>
      </w:r>
      <w:r w:rsidR="00D20AF9" w:rsidRPr="00A37C2A">
        <w:rPr>
          <w:rFonts w:cs="Arial"/>
          <w:szCs w:val="24"/>
        </w:rPr>
        <w:t>.</w:t>
      </w:r>
      <w:r w:rsidR="00FE7128" w:rsidRPr="00A37C2A">
        <w:rPr>
          <w:rFonts w:cs="Arial"/>
          <w:szCs w:val="24"/>
        </w:rPr>
        <w:t xml:space="preserve"> </w:t>
      </w:r>
      <w:r w:rsidR="00D20AF9" w:rsidRPr="00A37C2A">
        <w:rPr>
          <w:rFonts w:cs="Arial"/>
          <w:szCs w:val="24"/>
        </w:rPr>
        <w:t>E</w:t>
      </w:r>
      <w:r w:rsidR="00FE7128" w:rsidRPr="00A37C2A">
        <w:rPr>
          <w:rFonts w:cs="Arial"/>
          <w:szCs w:val="24"/>
        </w:rPr>
        <w:t xml:space="preserve">ste es un </w:t>
      </w:r>
      <w:r w:rsidR="00574E66" w:rsidRPr="00A37C2A">
        <w:rPr>
          <w:rFonts w:cs="Arial"/>
          <w:szCs w:val="24"/>
        </w:rPr>
        <w:t>Proyecto</w:t>
      </w:r>
      <w:r w:rsidR="00FE7128" w:rsidRPr="00A37C2A">
        <w:rPr>
          <w:rFonts w:cs="Arial"/>
          <w:szCs w:val="24"/>
        </w:rPr>
        <w:t xml:space="preserve"> bonito</w:t>
      </w:r>
      <w:r w:rsidR="00D20AF9" w:rsidRPr="00A37C2A">
        <w:rPr>
          <w:rFonts w:cs="Arial"/>
          <w:szCs w:val="24"/>
        </w:rPr>
        <w:t>,</w:t>
      </w:r>
      <w:r w:rsidR="00FE7128" w:rsidRPr="00A37C2A">
        <w:rPr>
          <w:rFonts w:cs="Arial"/>
          <w:szCs w:val="24"/>
        </w:rPr>
        <w:t xml:space="preserve"> sentido</w:t>
      </w:r>
      <w:r w:rsidR="00D20AF9" w:rsidRPr="00A37C2A">
        <w:rPr>
          <w:rFonts w:cs="Arial"/>
          <w:szCs w:val="24"/>
        </w:rPr>
        <w:t>,</w:t>
      </w:r>
      <w:r w:rsidR="00FE7128" w:rsidRPr="00A37C2A">
        <w:rPr>
          <w:rFonts w:cs="Arial"/>
          <w:szCs w:val="24"/>
        </w:rPr>
        <w:t xml:space="preserve"> que nos plantea una discusión como país muy interesante</w:t>
      </w:r>
      <w:r w:rsidR="00D20AF9" w:rsidRPr="00A37C2A">
        <w:rPr>
          <w:rFonts w:cs="Arial"/>
          <w:szCs w:val="24"/>
        </w:rPr>
        <w:t>,</w:t>
      </w:r>
      <w:r w:rsidR="00FE7128" w:rsidRPr="00A37C2A">
        <w:rPr>
          <w:rFonts w:cs="Arial"/>
          <w:szCs w:val="24"/>
        </w:rPr>
        <w:t xml:space="preserve"> acerca de los emblemas y los símbolos que se utilizan</w:t>
      </w:r>
      <w:r w:rsidR="00D20AF9" w:rsidRPr="00A37C2A">
        <w:rPr>
          <w:rFonts w:cs="Arial"/>
          <w:szCs w:val="24"/>
        </w:rPr>
        <w:t>,</w:t>
      </w:r>
      <w:r w:rsidR="00FE7128" w:rsidRPr="00A37C2A">
        <w:rPr>
          <w:rFonts w:cs="Arial"/>
          <w:szCs w:val="24"/>
        </w:rPr>
        <w:t xml:space="preserve"> particularmente temas como la imagen de Pablo Escobar</w:t>
      </w:r>
      <w:r w:rsidR="00D20AF9" w:rsidRPr="00A37C2A">
        <w:rPr>
          <w:rFonts w:cs="Arial"/>
          <w:szCs w:val="24"/>
        </w:rPr>
        <w:t>,</w:t>
      </w:r>
      <w:r w:rsidR="00FE7128" w:rsidRPr="00A37C2A">
        <w:rPr>
          <w:rFonts w:cs="Arial"/>
          <w:szCs w:val="24"/>
        </w:rPr>
        <w:t xml:space="preserve"> de Popeye</w:t>
      </w:r>
      <w:r w:rsidR="00D20AF9" w:rsidRPr="00A37C2A">
        <w:rPr>
          <w:rFonts w:cs="Arial"/>
          <w:szCs w:val="24"/>
        </w:rPr>
        <w:t>,</w:t>
      </w:r>
      <w:r w:rsidR="00FE7128" w:rsidRPr="00A37C2A">
        <w:rPr>
          <w:rFonts w:cs="Arial"/>
          <w:szCs w:val="24"/>
        </w:rPr>
        <w:t xml:space="preserve"> etc</w:t>
      </w:r>
      <w:r w:rsidR="00D20AF9" w:rsidRPr="00A37C2A">
        <w:rPr>
          <w:rFonts w:cs="Arial"/>
          <w:szCs w:val="24"/>
        </w:rPr>
        <w:t>,</w:t>
      </w:r>
      <w:r w:rsidR="00FE7128" w:rsidRPr="00A37C2A">
        <w:rPr>
          <w:rFonts w:cs="Arial"/>
          <w:szCs w:val="24"/>
        </w:rPr>
        <w:t xml:space="preserve"> etc</w:t>
      </w:r>
      <w:r w:rsidR="00D20AF9" w:rsidRPr="00A37C2A">
        <w:rPr>
          <w:rFonts w:cs="Arial"/>
          <w:szCs w:val="24"/>
        </w:rPr>
        <w:t>.</w:t>
      </w:r>
    </w:p>
    <w:p w14:paraId="4F7262F4" w14:textId="77777777" w:rsidR="00D20AF9" w:rsidRPr="00A37C2A" w:rsidRDefault="00D20AF9" w:rsidP="00A37C2A">
      <w:pPr>
        <w:spacing w:after="0" w:line="240" w:lineRule="auto"/>
        <w:rPr>
          <w:rFonts w:cs="Arial"/>
          <w:szCs w:val="24"/>
        </w:rPr>
      </w:pPr>
    </w:p>
    <w:p w14:paraId="0AE7E22C" w14:textId="70184B80" w:rsidR="00384368" w:rsidRPr="00A37C2A" w:rsidRDefault="00D20AF9" w:rsidP="00A37C2A">
      <w:pPr>
        <w:spacing w:after="0" w:line="240" w:lineRule="auto"/>
        <w:rPr>
          <w:rFonts w:cs="Arial"/>
          <w:szCs w:val="24"/>
        </w:rPr>
      </w:pPr>
      <w:r w:rsidRPr="00A37C2A">
        <w:rPr>
          <w:rFonts w:cs="Arial"/>
          <w:szCs w:val="24"/>
        </w:rPr>
        <w:t>E</w:t>
      </w:r>
      <w:r w:rsidR="00FE7128" w:rsidRPr="00A37C2A">
        <w:rPr>
          <w:rFonts w:cs="Arial"/>
          <w:szCs w:val="24"/>
        </w:rPr>
        <w:t>s</w:t>
      </w:r>
      <w:r w:rsidRPr="00A37C2A">
        <w:rPr>
          <w:rFonts w:cs="Arial"/>
          <w:szCs w:val="24"/>
        </w:rPr>
        <w:t>t</w:t>
      </w:r>
      <w:r w:rsidR="00FE7128" w:rsidRPr="00A37C2A">
        <w:rPr>
          <w:rFonts w:cs="Arial"/>
          <w:szCs w:val="24"/>
        </w:rPr>
        <w:t xml:space="preserve">e </w:t>
      </w:r>
      <w:r w:rsidR="00574E66" w:rsidRPr="00A37C2A">
        <w:rPr>
          <w:rFonts w:cs="Arial"/>
          <w:szCs w:val="24"/>
        </w:rPr>
        <w:t>Proyecto</w:t>
      </w:r>
      <w:r w:rsidR="00FE7128" w:rsidRPr="00A37C2A">
        <w:rPr>
          <w:rFonts w:cs="Arial"/>
          <w:szCs w:val="24"/>
        </w:rPr>
        <w:t xml:space="preserve"> ya le hicimos tres </w:t>
      </w:r>
      <w:r w:rsidRPr="00A37C2A">
        <w:rPr>
          <w:rFonts w:cs="Arial"/>
          <w:szCs w:val="24"/>
        </w:rPr>
        <w:t>Audiencias Públicas,</w:t>
      </w:r>
      <w:r w:rsidR="00FE7128" w:rsidRPr="00A37C2A">
        <w:rPr>
          <w:rFonts w:cs="Arial"/>
          <w:szCs w:val="24"/>
        </w:rPr>
        <w:t xml:space="preserve"> una en Medellín</w:t>
      </w:r>
      <w:r w:rsidR="00384368" w:rsidRPr="00A37C2A">
        <w:rPr>
          <w:rFonts w:cs="Arial"/>
          <w:szCs w:val="24"/>
        </w:rPr>
        <w:t>,</w:t>
      </w:r>
      <w:r w:rsidR="00FE7128" w:rsidRPr="00A37C2A">
        <w:rPr>
          <w:rFonts w:cs="Arial"/>
          <w:szCs w:val="24"/>
        </w:rPr>
        <w:t xml:space="preserve"> en Manizales</w:t>
      </w:r>
      <w:r w:rsidR="00384368" w:rsidRPr="00A37C2A">
        <w:rPr>
          <w:rFonts w:cs="Arial"/>
          <w:szCs w:val="24"/>
        </w:rPr>
        <w:t>,</w:t>
      </w:r>
      <w:r w:rsidR="00FE7128" w:rsidRPr="00A37C2A">
        <w:rPr>
          <w:rFonts w:cs="Arial"/>
          <w:szCs w:val="24"/>
        </w:rPr>
        <w:t xml:space="preserve"> Bogotá y hay un grupo de </w:t>
      </w:r>
      <w:r w:rsidR="00384368" w:rsidRPr="00A37C2A">
        <w:rPr>
          <w:rFonts w:cs="Arial"/>
          <w:szCs w:val="24"/>
        </w:rPr>
        <w:t>víctimas,</w:t>
      </w:r>
      <w:r w:rsidR="00FE7128" w:rsidRPr="00A37C2A">
        <w:rPr>
          <w:rFonts w:cs="Arial"/>
          <w:szCs w:val="24"/>
        </w:rPr>
        <w:t xml:space="preserve"> sobre todo</w:t>
      </w:r>
      <w:r w:rsidR="00384368" w:rsidRPr="00A37C2A">
        <w:rPr>
          <w:rFonts w:cs="Arial"/>
          <w:szCs w:val="24"/>
        </w:rPr>
        <w:t>,</w:t>
      </w:r>
      <w:r w:rsidR="00FE7128" w:rsidRPr="00A37C2A">
        <w:rPr>
          <w:rFonts w:cs="Arial"/>
          <w:szCs w:val="24"/>
        </w:rPr>
        <w:t xml:space="preserve"> que han </w:t>
      </w:r>
      <w:r w:rsidR="00384368" w:rsidRPr="00A37C2A">
        <w:rPr>
          <w:rFonts w:cs="Arial"/>
          <w:szCs w:val="24"/>
        </w:rPr>
        <w:t>e</w:t>
      </w:r>
      <w:r w:rsidR="003171A9" w:rsidRPr="00A37C2A">
        <w:rPr>
          <w:rFonts w:cs="Arial"/>
          <w:szCs w:val="24"/>
        </w:rPr>
        <w:t>stado</w:t>
      </w:r>
      <w:r w:rsidR="00FE7128" w:rsidRPr="00A37C2A">
        <w:rPr>
          <w:rFonts w:cs="Arial"/>
          <w:szCs w:val="24"/>
        </w:rPr>
        <w:t xml:space="preserve"> muy pendientes que son las familias de las víctimas del atentado del avión de Avianca</w:t>
      </w:r>
      <w:r w:rsidR="00384368" w:rsidRPr="00A37C2A">
        <w:rPr>
          <w:rFonts w:cs="Arial"/>
          <w:szCs w:val="24"/>
        </w:rPr>
        <w:t>,</w:t>
      </w:r>
      <w:r w:rsidR="00FE7128" w:rsidRPr="00A37C2A">
        <w:rPr>
          <w:rFonts w:cs="Arial"/>
          <w:szCs w:val="24"/>
        </w:rPr>
        <w:t xml:space="preserve"> </w:t>
      </w:r>
      <w:r w:rsidR="00384368" w:rsidRPr="00A37C2A">
        <w:rPr>
          <w:rFonts w:cs="Arial"/>
          <w:szCs w:val="24"/>
        </w:rPr>
        <w:t>ciento once</w:t>
      </w:r>
      <w:r w:rsidR="00FE7128" w:rsidRPr="00A37C2A">
        <w:rPr>
          <w:rFonts w:cs="Arial"/>
          <w:szCs w:val="24"/>
        </w:rPr>
        <w:t xml:space="preserve"> personas que murieron por una bomba que puso Pablo Escobar</w:t>
      </w:r>
      <w:r w:rsidR="00384368" w:rsidRPr="00A37C2A">
        <w:rPr>
          <w:rFonts w:cs="Arial"/>
          <w:szCs w:val="24"/>
        </w:rPr>
        <w:t>,</w:t>
      </w:r>
      <w:r w:rsidR="00FE7128" w:rsidRPr="00A37C2A">
        <w:rPr>
          <w:rFonts w:cs="Arial"/>
          <w:szCs w:val="24"/>
        </w:rPr>
        <w:t xml:space="preserve"> en un avión</w:t>
      </w:r>
      <w:r w:rsidR="00384368" w:rsidRPr="00A37C2A">
        <w:rPr>
          <w:rFonts w:cs="Arial"/>
          <w:szCs w:val="24"/>
        </w:rPr>
        <w:t>. E</w:t>
      </w:r>
      <w:r w:rsidR="00FE7128" w:rsidRPr="00A37C2A">
        <w:rPr>
          <w:rFonts w:cs="Arial"/>
          <w:szCs w:val="24"/>
        </w:rPr>
        <w:t>ntonces</w:t>
      </w:r>
      <w:r w:rsidR="00384368" w:rsidRPr="00A37C2A">
        <w:rPr>
          <w:rFonts w:cs="Arial"/>
          <w:szCs w:val="24"/>
        </w:rPr>
        <w:t>,</w:t>
      </w:r>
      <w:r w:rsidR="00FE7128" w:rsidRPr="00A37C2A">
        <w:rPr>
          <w:rFonts w:cs="Arial"/>
          <w:szCs w:val="24"/>
        </w:rPr>
        <w:t xml:space="preserve"> ellos han </w:t>
      </w:r>
      <w:r w:rsidR="00CE7455" w:rsidRPr="00A37C2A">
        <w:rPr>
          <w:rFonts w:cs="Arial"/>
          <w:szCs w:val="24"/>
        </w:rPr>
        <w:t>e</w:t>
      </w:r>
      <w:r w:rsidR="003171A9" w:rsidRPr="00A37C2A">
        <w:rPr>
          <w:rFonts w:cs="Arial"/>
          <w:szCs w:val="24"/>
        </w:rPr>
        <w:t>stado</w:t>
      </w:r>
      <w:r w:rsidR="00FE7128" w:rsidRPr="00A37C2A">
        <w:rPr>
          <w:rFonts w:cs="Arial"/>
          <w:szCs w:val="24"/>
        </w:rPr>
        <w:t xml:space="preserve"> pendientes</w:t>
      </w:r>
      <w:r w:rsidR="00384368" w:rsidRPr="00A37C2A">
        <w:rPr>
          <w:rFonts w:cs="Arial"/>
          <w:szCs w:val="24"/>
        </w:rPr>
        <w:t>,</w:t>
      </w:r>
      <w:r w:rsidR="00FE7128" w:rsidRPr="00A37C2A">
        <w:rPr>
          <w:rFonts w:cs="Arial"/>
          <w:szCs w:val="24"/>
        </w:rPr>
        <w:t xml:space="preserve"> hemos </w:t>
      </w:r>
      <w:r w:rsidR="00CE7455" w:rsidRPr="00A37C2A">
        <w:rPr>
          <w:rFonts w:cs="Arial"/>
          <w:szCs w:val="24"/>
        </w:rPr>
        <w:t>e</w:t>
      </w:r>
      <w:r w:rsidR="003171A9" w:rsidRPr="00A37C2A">
        <w:rPr>
          <w:rFonts w:cs="Arial"/>
          <w:szCs w:val="24"/>
        </w:rPr>
        <w:t>stado</w:t>
      </w:r>
      <w:r w:rsidR="00FE7128" w:rsidRPr="00A37C2A">
        <w:rPr>
          <w:rFonts w:cs="Arial"/>
          <w:szCs w:val="24"/>
        </w:rPr>
        <w:t xml:space="preserve"> en contacto con ellos</w:t>
      </w:r>
      <w:r w:rsidR="00384368" w:rsidRPr="00A37C2A">
        <w:rPr>
          <w:rFonts w:cs="Arial"/>
          <w:szCs w:val="24"/>
        </w:rPr>
        <w:t>,</w:t>
      </w:r>
      <w:r w:rsidR="00FE7128" w:rsidRPr="00A37C2A">
        <w:rPr>
          <w:rFonts w:cs="Arial"/>
          <w:szCs w:val="24"/>
        </w:rPr>
        <w:t xml:space="preserve"> pero sabemos que el reto</w:t>
      </w:r>
      <w:r w:rsidR="00547115" w:rsidRPr="00A37C2A">
        <w:rPr>
          <w:rFonts w:cs="Arial"/>
          <w:szCs w:val="24"/>
        </w:rPr>
        <w:t>,</w:t>
      </w:r>
      <w:r w:rsidR="00FE7128" w:rsidRPr="00A37C2A">
        <w:rPr>
          <w:rFonts w:cs="Arial"/>
          <w:szCs w:val="24"/>
        </w:rPr>
        <w:t xml:space="preserve"> es la premura del tiempo</w:t>
      </w:r>
      <w:r w:rsidR="00384368" w:rsidRPr="00A37C2A">
        <w:rPr>
          <w:rFonts w:cs="Arial"/>
          <w:szCs w:val="24"/>
        </w:rPr>
        <w:t>.</w:t>
      </w:r>
      <w:r w:rsidR="00FE7128" w:rsidRPr="00A37C2A">
        <w:rPr>
          <w:rFonts w:cs="Arial"/>
          <w:szCs w:val="24"/>
        </w:rPr>
        <w:t xml:space="preserve"> </w:t>
      </w:r>
    </w:p>
    <w:p w14:paraId="2CBD4218" w14:textId="77777777" w:rsidR="00384368" w:rsidRPr="00A37C2A" w:rsidRDefault="00384368" w:rsidP="00A37C2A">
      <w:pPr>
        <w:spacing w:after="0" w:line="240" w:lineRule="auto"/>
        <w:rPr>
          <w:rFonts w:cs="Arial"/>
          <w:szCs w:val="24"/>
        </w:rPr>
      </w:pPr>
    </w:p>
    <w:p w14:paraId="247743F3" w14:textId="5000C00B" w:rsidR="00384368" w:rsidRPr="00A37C2A" w:rsidRDefault="00384368" w:rsidP="00A37C2A">
      <w:pPr>
        <w:spacing w:after="0" w:line="240" w:lineRule="auto"/>
        <w:rPr>
          <w:rFonts w:cs="Arial"/>
          <w:szCs w:val="24"/>
        </w:rPr>
      </w:pPr>
      <w:r w:rsidRPr="00A37C2A">
        <w:rPr>
          <w:rFonts w:cs="Arial"/>
          <w:szCs w:val="24"/>
        </w:rPr>
        <w:t>E</w:t>
      </w:r>
      <w:r w:rsidR="00FE7128" w:rsidRPr="00A37C2A">
        <w:rPr>
          <w:rFonts w:cs="Arial"/>
          <w:szCs w:val="24"/>
        </w:rPr>
        <w:t>ntonces</w:t>
      </w:r>
      <w:r w:rsidRPr="00A37C2A">
        <w:rPr>
          <w:rFonts w:cs="Arial"/>
          <w:szCs w:val="24"/>
        </w:rPr>
        <w:t>,</w:t>
      </w:r>
      <w:r w:rsidR="00FE7128" w:rsidRPr="00A37C2A">
        <w:rPr>
          <w:rFonts w:cs="Arial"/>
          <w:szCs w:val="24"/>
        </w:rPr>
        <w:t xml:space="preserve"> yo quiero increíblemente a pesar de que yo soy de segundo</w:t>
      </w:r>
      <w:r w:rsidRPr="00A37C2A">
        <w:rPr>
          <w:rFonts w:cs="Arial"/>
          <w:szCs w:val="24"/>
        </w:rPr>
        <w:t>,</w:t>
      </w:r>
      <w:r w:rsidR="00FE7128" w:rsidRPr="00A37C2A">
        <w:rPr>
          <w:rFonts w:cs="Arial"/>
          <w:szCs w:val="24"/>
        </w:rPr>
        <w:t xml:space="preserve"> que ese </w:t>
      </w:r>
      <w:r w:rsidR="00574E66" w:rsidRPr="00A37C2A">
        <w:rPr>
          <w:rFonts w:cs="Arial"/>
          <w:szCs w:val="24"/>
        </w:rPr>
        <w:t>Proyecto</w:t>
      </w:r>
      <w:r w:rsidR="00FE7128" w:rsidRPr="00A37C2A">
        <w:rPr>
          <w:rFonts w:cs="Arial"/>
          <w:szCs w:val="24"/>
        </w:rPr>
        <w:t xml:space="preserve"> inclusive estuvo digamos en un número más privilegiado </w:t>
      </w:r>
      <w:r w:rsidRPr="00A37C2A">
        <w:rPr>
          <w:rFonts w:cs="Arial"/>
          <w:szCs w:val="24"/>
        </w:rPr>
        <w:t>d</w:t>
      </w:r>
      <w:r w:rsidR="00FE7128" w:rsidRPr="00A37C2A">
        <w:rPr>
          <w:rFonts w:cs="Arial"/>
          <w:szCs w:val="24"/>
        </w:rPr>
        <w:t xml:space="preserve">el </w:t>
      </w:r>
      <w:r w:rsidR="00617905" w:rsidRPr="00A37C2A">
        <w:rPr>
          <w:rFonts w:cs="Arial"/>
          <w:szCs w:val="24"/>
        </w:rPr>
        <w:t>Orden del Día</w:t>
      </w:r>
      <w:r w:rsidRPr="00A37C2A">
        <w:rPr>
          <w:rFonts w:cs="Arial"/>
          <w:szCs w:val="24"/>
        </w:rPr>
        <w:t>,</w:t>
      </w:r>
      <w:r w:rsidR="00FE7128" w:rsidRPr="00A37C2A">
        <w:rPr>
          <w:rFonts w:cs="Arial"/>
          <w:szCs w:val="24"/>
        </w:rPr>
        <w:t xml:space="preserve"> igual que el </w:t>
      </w:r>
      <w:r w:rsidR="00574E66" w:rsidRPr="00A37C2A">
        <w:rPr>
          <w:rFonts w:cs="Arial"/>
          <w:szCs w:val="24"/>
        </w:rPr>
        <w:t>Proyecto</w:t>
      </w:r>
      <w:r w:rsidR="00FE7128" w:rsidRPr="00A37C2A">
        <w:rPr>
          <w:rFonts w:cs="Arial"/>
          <w:szCs w:val="24"/>
        </w:rPr>
        <w:t xml:space="preserve"> que ha liderado el doctor Alirio</w:t>
      </w:r>
      <w:r w:rsidRPr="00A37C2A">
        <w:rPr>
          <w:rFonts w:cs="Arial"/>
          <w:szCs w:val="24"/>
        </w:rPr>
        <w:t>,</w:t>
      </w:r>
      <w:r w:rsidR="00FE7128" w:rsidRPr="00A37C2A">
        <w:rPr>
          <w:rFonts w:cs="Arial"/>
          <w:szCs w:val="24"/>
        </w:rPr>
        <w:t xml:space="preserve"> que tiene que ver con temas jurídicos muy importantes</w:t>
      </w:r>
      <w:r w:rsidRPr="00A37C2A">
        <w:rPr>
          <w:rFonts w:cs="Arial"/>
          <w:szCs w:val="24"/>
        </w:rPr>
        <w:t>.</w:t>
      </w:r>
      <w:r w:rsidR="00FE7128" w:rsidRPr="00A37C2A">
        <w:rPr>
          <w:rFonts w:cs="Arial"/>
          <w:szCs w:val="24"/>
        </w:rPr>
        <w:t xml:space="preserve"> </w:t>
      </w:r>
      <w:r w:rsidRPr="00A37C2A">
        <w:rPr>
          <w:rFonts w:cs="Arial"/>
          <w:szCs w:val="24"/>
        </w:rPr>
        <w:t>Y</w:t>
      </w:r>
      <w:r w:rsidR="00FE7128" w:rsidRPr="00A37C2A">
        <w:rPr>
          <w:rFonts w:cs="Arial"/>
          <w:szCs w:val="24"/>
        </w:rPr>
        <w:t xml:space="preserve">o mismo he presentado una </w:t>
      </w:r>
      <w:r w:rsidR="00C059C2" w:rsidRPr="00A37C2A">
        <w:rPr>
          <w:rFonts w:cs="Arial"/>
          <w:szCs w:val="24"/>
        </w:rPr>
        <w:t>Proposición</w:t>
      </w:r>
      <w:r w:rsidRPr="00A37C2A">
        <w:rPr>
          <w:rFonts w:cs="Arial"/>
          <w:szCs w:val="24"/>
        </w:rPr>
        <w:t>,</w:t>
      </w:r>
      <w:r w:rsidR="00FE7128" w:rsidRPr="00A37C2A">
        <w:rPr>
          <w:rFonts w:cs="Arial"/>
          <w:szCs w:val="24"/>
        </w:rPr>
        <w:t xml:space="preserve"> para que el </w:t>
      </w:r>
      <w:r w:rsidR="00574E66" w:rsidRPr="00A37C2A">
        <w:rPr>
          <w:rFonts w:cs="Arial"/>
          <w:szCs w:val="24"/>
        </w:rPr>
        <w:t>Proyecto</w:t>
      </w:r>
      <w:r w:rsidR="00FE7128" w:rsidRPr="00A37C2A">
        <w:rPr>
          <w:rFonts w:cs="Arial"/>
          <w:szCs w:val="24"/>
        </w:rPr>
        <w:t xml:space="preserve"> de </w:t>
      </w:r>
      <w:r w:rsidRPr="00A37C2A">
        <w:rPr>
          <w:rFonts w:cs="Arial"/>
          <w:szCs w:val="24"/>
        </w:rPr>
        <w:t>“</w:t>
      </w:r>
      <w:r w:rsidR="007C7025" w:rsidRPr="00A37C2A">
        <w:rPr>
          <w:rFonts w:cs="Arial"/>
          <w:szCs w:val="24"/>
        </w:rPr>
        <w:t>N</w:t>
      </w:r>
      <w:r w:rsidR="00FE7128" w:rsidRPr="00A37C2A">
        <w:rPr>
          <w:rFonts w:cs="Arial"/>
          <w:szCs w:val="24"/>
        </w:rPr>
        <w:t>o más cultura mafiosa</w:t>
      </w:r>
      <w:r w:rsidRPr="00A37C2A">
        <w:rPr>
          <w:rFonts w:cs="Arial"/>
          <w:szCs w:val="24"/>
        </w:rPr>
        <w:t>”</w:t>
      </w:r>
      <w:r w:rsidR="00FE7128" w:rsidRPr="00A37C2A">
        <w:rPr>
          <w:rFonts w:cs="Arial"/>
          <w:szCs w:val="24"/>
        </w:rPr>
        <w:t xml:space="preserve"> pase al tercero</w:t>
      </w:r>
      <w:r w:rsidRPr="00A37C2A">
        <w:rPr>
          <w:rFonts w:cs="Arial"/>
          <w:szCs w:val="24"/>
        </w:rPr>
        <w:t>,</w:t>
      </w:r>
      <w:r w:rsidR="00FE7128" w:rsidRPr="00A37C2A">
        <w:rPr>
          <w:rFonts w:cs="Arial"/>
          <w:szCs w:val="24"/>
        </w:rPr>
        <w:t xml:space="preserve"> confiando en que el </w:t>
      </w:r>
      <w:r w:rsidR="00CE7455" w:rsidRPr="00A37C2A">
        <w:rPr>
          <w:rFonts w:cs="Arial"/>
          <w:szCs w:val="24"/>
        </w:rPr>
        <w:t>Quórum</w:t>
      </w:r>
      <w:r w:rsidR="00FE7128" w:rsidRPr="00A37C2A">
        <w:rPr>
          <w:rFonts w:cs="Arial"/>
          <w:szCs w:val="24"/>
        </w:rPr>
        <w:t xml:space="preserve"> no</w:t>
      </w:r>
      <w:r w:rsidRPr="00A37C2A">
        <w:rPr>
          <w:rFonts w:cs="Arial"/>
          <w:szCs w:val="24"/>
        </w:rPr>
        <w:t xml:space="preserve"> se</w:t>
      </w:r>
      <w:r w:rsidR="00FE7128" w:rsidRPr="00A37C2A">
        <w:rPr>
          <w:rFonts w:cs="Arial"/>
          <w:szCs w:val="24"/>
        </w:rPr>
        <w:t xml:space="preserve"> aguante</w:t>
      </w:r>
      <w:r w:rsidRPr="00A37C2A">
        <w:rPr>
          <w:rFonts w:cs="Arial"/>
          <w:szCs w:val="24"/>
        </w:rPr>
        <w:t>,</w:t>
      </w:r>
      <w:r w:rsidR="00FE7128" w:rsidRPr="00A37C2A">
        <w:rPr>
          <w:rFonts w:cs="Arial"/>
          <w:szCs w:val="24"/>
        </w:rPr>
        <w:t xml:space="preserve"> es un </w:t>
      </w:r>
      <w:r w:rsidR="00574E66" w:rsidRPr="00A37C2A">
        <w:rPr>
          <w:rFonts w:cs="Arial"/>
          <w:szCs w:val="24"/>
        </w:rPr>
        <w:t>Proyecto</w:t>
      </w:r>
      <w:r w:rsidR="00FE7128" w:rsidRPr="00A37C2A">
        <w:rPr>
          <w:rFonts w:cs="Arial"/>
          <w:szCs w:val="24"/>
        </w:rPr>
        <w:t xml:space="preserve"> que ya hemos decantado mucho con el doctor Pedro Suárez</w:t>
      </w:r>
      <w:r w:rsidRPr="00A37C2A">
        <w:rPr>
          <w:rFonts w:cs="Arial"/>
          <w:szCs w:val="24"/>
        </w:rPr>
        <w:t>.</w:t>
      </w:r>
      <w:r w:rsidR="00FE7128" w:rsidRPr="00A37C2A">
        <w:rPr>
          <w:rFonts w:cs="Arial"/>
          <w:szCs w:val="24"/>
        </w:rPr>
        <w:t xml:space="preserve"> </w:t>
      </w:r>
      <w:r w:rsidRPr="00A37C2A">
        <w:rPr>
          <w:rFonts w:cs="Arial"/>
          <w:szCs w:val="24"/>
        </w:rPr>
        <w:t>P</w:t>
      </w:r>
      <w:r w:rsidR="00FE7128" w:rsidRPr="00A37C2A">
        <w:rPr>
          <w:rFonts w:cs="Arial"/>
          <w:szCs w:val="24"/>
        </w:rPr>
        <w:t>ero</w:t>
      </w:r>
      <w:r w:rsidRPr="00A37C2A">
        <w:rPr>
          <w:rFonts w:cs="Arial"/>
          <w:szCs w:val="24"/>
        </w:rPr>
        <w:t>,</w:t>
      </w:r>
      <w:r w:rsidR="00FE7128" w:rsidRPr="00A37C2A">
        <w:rPr>
          <w:rFonts w:cs="Arial"/>
          <w:szCs w:val="24"/>
        </w:rPr>
        <w:t xml:space="preserve"> sí tenemos que</w:t>
      </w:r>
      <w:r w:rsidRPr="00A37C2A">
        <w:rPr>
          <w:rFonts w:cs="Arial"/>
          <w:szCs w:val="24"/>
        </w:rPr>
        <w:t>,</w:t>
      </w:r>
      <w:r w:rsidR="00FE7128" w:rsidRPr="00A37C2A">
        <w:rPr>
          <w:rFonts w:cs="Arial"/>
          <w:szCs w:val="24"/>
        </w:rPr>
        <w:t xml:space="preserve"> a pesar de que podamos tratar de que el Presidente de la </w:t>
      </w:r>
      <w:r w:rsidR="00D26848" w:rsidRPr="00A37C2A">
        <w:rPr>
          <w:rFonts w:cs="Arial"/>
          <w:szCs w:val="24"/>
        </w:rPr>
        <w:t>Cámara</w:t>
      </w:r>
      <w:r w:rsidR="00FE7128" w:rsidRPr="00A37C2A">
        <w:rPr>
          <w:rFonts w:cs="Arial"/>
          <w:szCs w:val="24"/>
        </w:rPr>
        <w:t xml:space="preserve"> nos corra la Plenaria</w:t>
      </w:r>
      <w:r w:rsidRPr="00A37C2A">
        <w:rPr>
          <w:rFonts w:cs="Arial"/>
          <w:szCs w:val="24"/>
        </w:rPr>
        <w:t>,</w:t>
      </w:r>
      <w:r w:rsidR="00FE7128" w:rsidRPr="00A37C2A">
        <w:rPr>
          <w:rFonts w:cs="Arial"/>
          <w:szCs w:val="24"/>
        </w:rPr>
        <w:t xml:space="preserve"> no podemos contar con lo que no podemos controlar</w:t>
      </w:r>
      <w:r w:rsidRPr="00A37C2A">
        <w:rPr>
          <w:rFonts w:cs="Arial"/>
          <w:szCs w:val="24"/>
        </w:rPr>
        <w:t>.</w:t>
      </w:r>
    </w:p>
    <w:p w14:paraId="7221D981" w14:textId="77777777" w:rsidR="00384368" w:rsidRPr="00A37C2A" w:rsidRDefault="00384368" w:rsidP="00A37C2A">
      <w:pPr>
        <w:spacing w:after="0" w:line="240" w:lineRule="auto"/>
        <w:rPr>
          <w:rFonts w:cs="Arial"/>
          <w:szCs w:val="24"/>
        </w:rPr>
      </w:pPr>
    </w:p>
    <w:p w14:paraId="7F8ACE1E" w14:textId="6BFB886B" w:rsidR="00A154F4" w:rsidRDefault="00384368" w:rsidP="00A37C2A">
      <w:pPr>
        <w:spacing w:after="0" w:line="240" w:lineRule="auto"/>
        <w:rPr>
          <w:rFonts w:cs="Arial"/>
          <w:szCs w:val="24"/>
        </w:rPr>
      </w:pPr>
      <w:r w:rsidRPr="00A37C2A">
        <w:rPr>
          <w:rFonts w:cs="Arial"/>
          <w:szCs w:val="24"/>
        </w:rPr>
        <w:t>Entonces,</w:t>
      </w:r>
      <w:r w:rsidR="00FE7128" w:rsidRPr="00A37C2A">
        <w:rPr>
          <w:rFonts w:cs="Arial"/>
          <w:szCs w:val="24"/>
        </w:rPr>
        <w:t xml:space="preserve"> la invitación es a que llamemos todos a los colegas de nuestras </w:t>
      </w:r>
      <w:r w:rsidR="00EC6E22" w:rsidRPr="00A37C2A">
        <w:rPr>
          <w:rFonts w:cs="Arial"/>
          <w:szCs w:val="24"/>
        </w:rPr>
        <w:t>Bancada</w:t>
      </w:r>
      <w:r w:rsidR="00FE7128" w:rsidRPr="00A37C2A">
        <w:rPr>
          <w:rFonts w:cs="Arial"/>
          <w:szCs w:val="24"/>
        </w:rPr>
        <w:t>s</w:t>
      </w:r>
      <w:r w:rsidR="00A154F4" w:rsidRPr="00A37C2A">
        <w:rPr>
          <w:rFonts w:cs="Arial"/>
          <w:szCs w:val="24"/>
        </w:rPr>
        <w:t>,</w:t>
      </w:r>
      <w:r w:rsidR="00FE7128" w:rsidRPr="00A37C2A">
        <w:rPr>
          <w:rFonts w:cs="Arial"/>
          <w:szCs w:val="24"/>
        </w:rPr>
        <w:t xml:space="preserve"> a que lleguen rápido y que empecemos el debate rápidamente</w:t>
      </w:r>
      <w:r w:rsidR="00A154F4" w:rsidRPr="00A37C2A">
        <w:rPr>
          <w:rFonts w:cs="Arial"/>
          <w:szCs w:val="24"/>
        </w:rPr>
        <w:t>,</w:t>
      </w:r>
      <w:r w:rsidR="00FE7128" w:rsidRPr="00A37C2A">
        <w:rPr>
          <w:rFonts w:cs="Arial"/>
          <w:szCs w:val="24"/>
        </w:rPr>
        <w:t xml:space="preserve"> para que </w:t>
      </w:r>
      <w:r w:rsidR="00FE7128" w:rsidRPr="00A37C2A">
        <w:rPr>
          <w:rFonts w:cs="Arial"/>
          <w:szCs w:val="24"/>
        </w:rPr>
        <w:lastRenderedPageBreak/>
        <w:t>podamos avanzar siquiera aprobando tres</w:t>
      </w:r>
      <w:r w:rsidR="00A154F4" w:rsidRPr="00A37C2A">
        <w:rPr>
          <w:rFonts w:cs="Arial"/>
          <w:szCs w:val="24"/>
        </w:rPr>
        <w:t>,</w:t>
      </w:r>
      <w:r w:rsidR="00FE7128" w:rsidRPr="00A37C2A">
        <w:rPr>
          <w:rFonts w:cs="Arial"/>
          <w:szCs w:val="24"/>
        </w:rPr>
        <w:t xml:space="preserve"> cuatro o cinco </w:t>
      </w:r>
      <w:r w:rsidR="00574E66" w:rsidRPr="00A37C2A">
        <w:rPr>
          <w:rFonts w:cs="Arial"/>
          <w:szCs w:val="24"/>
        </w:rPr>
        <w:t>Proyecto</w:t>
      </w:r>
      <w:r w:rsidR="0089525E" w:rsidRPr="00A37C2A">
        <w:rPr>
          <w:rFonts w:cs="Arial"/>
          <w:szCs w:val="24"/>
        </w:rPr>
        <w:t xml:space="preserve">s de </w:t>
      </w:r>
      <w:r w:rsidR="000B7BC6" w:rsidRPr="00A37C2A">
        <w:rPr>
          <w:rFonts w:cs="Arial"/>
          <w:szCs w:val="24"/>
        </w:rPr>
        <w:t>Ley</w:t>
      </w:r>
      <w:r w:rsidR="00A154F4" w:rsidRPr="00A37C2A">
        <w:rPr>
          <w:rFonts w:cs="Arial"/>
          <w:szCs w:val="24"/>
        </w:rPr>
        <w:t>,</w:t>
      </w:r>
      <w:r w:rsidR="00FE7128" w:rsidRPr="00A37C2A">
        <w:rPr>
          <w:rFonts w:cs="Arial"/>
          <w:szCs w:val="24"/>
        </w:rPr>
        <w:t xml:space="preserve"> </w:t>
      </w:r>
      <w:r w:rsidR="00A154F4" w:rsidRPr="00A37C2A">
        <w:rPr>
          <w:rFonts w:cs="Arial"/>
          <w:szCs w:val="24"/>
        </w:rPr>
        <w:t>hoy</w:t>
      </w:r>
      <w:r w:rsidR="00FE7128" w:rsidRPr="00A37C2A">
        <w:rPr>
          <w:rFonts w:cs="Arial"/>
          <w:szCs w:val="24"/>
        </w:rPr>
        <w:t xml:space="preserve"> en </w:t>
      </w:r>
      <w:r w:rsidR="00794FDB" w:rsidRPr="00A37C2A">
        <w:rPr>
          <w:rFonts w:cs="Arial"/>
          <w:szCs w:val="24"/>
        </w:rPr>
        <w:t>Comisión</w:t>
      </w:r>
      <w:r w:rsidR="00FE7128" w:rsidRPr="00A37C2A">
        <w:rPr>
          <w:rFonts w:cs="Arial"/>
          <w:szCs w:val="24"/>
        </w:rPr>
        <w:t xml:space="preserve"> que es la última oportunidad</w:t>
      </w:r>
      <w:r w:rsidR="00A154F4" w:rsidRPr="00A37C2A">
        <w:rPr>
          <w:rFonts w:cs="Arial"/>
          <w:szCs w:val="24"/>
        </w:rPr>
        <w:t>.</w:t>
      </w:r>
      <w:r w:rsidR="00FE7128" w:rsidRPr="00A37C2A">
        <w:rPr>
          <w:rFonts w:cs="Arial"/>
          <w:szCs w:val="24"/>
        </w:rPr>
        <w:t xml:space="preserve"> </w:t>
      </w:r>
      <w:r w:rsidR="00A154F4" w:rsidRPr="00A37C2A">
        <w:rPr>
          <w:rFonts w:cs="Arial"/>
          <w:szCs w:val="24"/>
        </w:rPr>
        <w:t>M</w:t>
      </w:r>
      <w:r w:rsidR="00FE7128" w:rsidRPr="00A37C2A">
        <w:rPr>
          <w:rFonts w:cs="Arial"/>
          <w:szCs w:val="24"/>
        </w:rPr>
        <w:t>uchas gracias</w:t>
      </w:r>
      <w:r w:rsidR="00A154F4" w:rsidRPr="00A37C2A">
        <w:rPr>
          <w:rFonts w:cs="Arial"/>
          <w:szCs w:val="24"/>
        </w:rPr>
        <w:t>,</w:t>
      </w:r>
      <w:r w:rsidR="00FE7128" w:rsidRPr="00A37C2A">
        <w:rPr>
          <w:rFonts w:cs="Arial"/>
          <w:szCs w:val="24"/>
        </w:rPr>
        <w:t xml:space="preserve"> </w:t>
      </w:r>
      <w:r w:rsidR="00724105" w:rsidRPr="00A37C2A">
        <w:rPr>
          <w:rFonts w:cs="Arial"/>
          <w:szCs w:val="24"/>
        </w:rPr>
        <w:t>Presidenta</w:t>
      </w:r>
      <w:r w:rsidR="00A154F4" w:rsidRPr="00A37C2A">
        <w:rPr>
          <w:rFonts w:cs="Arial"/>
          <w:szCs w:val="24"/>
        </w:rPr>
        <w:t>.</w:t>
      </w:r>
    </w:p>
    <w:p w14:paraId="2BAD6323" w14:textId="77777777" w:rsidR="00A37C2A" w:rsidRPr="00A37C2A" w:rsidRDefault="00A37C2A" w:rsidP="00A37C2A">
      <w:pPr>
        <w:spacing w:after="0" w:line="240" w:lineRule="auto"/>
        <w:rPr>
          <w:rFonts w:cs="Arial"/>
          <w:szCs w:val="24"/>
        </w:rPr>
      </w:pPr>
    </w:p>
    <w:p w14:paraId="17BACD08" w14:textId="268E388F" w:rsidR="00FE7128" w:rsidRPr="00A37C2A" w:rsidRDefault="00A154F4" w:rsidP="00A37C2A">
      <w:pPr>
        <w:spacing w:after="0" w:line="240" w:lineRule="auto"/>
        <w:rPr>
          <w:rFonts w:cs="Arial"/>
          <w:szCs w:val="24"/>
        </w:rPr>
      </w:pPr>
      <w:r w:rsidRPr="00A37C2A">
        <w:rPr>
          <w:rFonts w:cs="Arial"/>
          <w:szCs w:val="24"/>
        </w:rPr>
        <w:t xml:space="preserve">Entonces, </w:t>
      </w:r>
      <w:r w:rsidR="00FE7128" w:rsidRPr="00A37C2A">
        <w:rPr>
          <w:rFonts w:cs="Arial"/>
          <w:szCs w:val="24"/>
        </w:rPr>
        <w:t xml:space="preserve">yo no sé si los colegas del Pacto puedan dejar la </w:t>
      </w:r>
      <w:r w:rsidR="00C059C2" w:rsidRPr="00A37C2A">
        <w:rPr>
          <w:rFonts w:cs="Arial"/>
          <w:szCs w:val="24"/>
        </w:rPr>
        <w:t>Proposición</w:t>
      </w:r>
      <w:r w:rsidR="00FE7128" w:rsidRPr="00A37C2A">
        <w:rPr>
          <w:rFonts w:cs="Arial"/>
          <w:szCs w:val="24"/>
        </w:rPr>
        <w:t xml:space="preserve"> como constancia</w:t>
      </w:r>
      <w:r w:rsidRPr="00A37C2A">
        <w:rPr>
          <w:rFonts w:cs="Arial"/>
          <w:szCs w:val="24"/>
        </w:rPr>
        <w:t>,</w:t>
      </w:r>
      <w:r w:rsidR="00FE7128" w:rsidRPr="00A37C2A">
        <w:rPr>
          <w:rFonts w:cs="Arial"/>
          <w:szCs w:val="24"/>
        </w:rPr>
        <w:t xml:space="preserve"> ya está la mía</w:t>
      </w:r>
      <w:r w:rsidRPr="00A37C2A">
        <w:rPr>
          <w:rFonts w:cs="Arial"/>
          <w:szCs w:val="24"/>
        </w:rPr>
        <w:t>,</w:t>
      </w:r>
      <w:r w:rsidR="00FE7128" w:rsidRPr="00A37C2A">
        <w:rPr>
          <w:rFonts w:cs="Arial"/>
          <w:szCs w:val="24"/>
        </w:rPr>
        <w:t xml:space="preserve"> votamos sólo una para que nos rinda también y no haya que votar dos veces</w:t>
      </w:r>
      <w:r w:rsidRPr="00A37C2A">
        <w:rPr>
          <w:rFonts w:cs="Arial"/>
          <w:szCs w:val="24"/>
        </w:rPr>
        <w:t>.</w:t>
      </w:r>
    </w:p>
    <w:p w14:paraId="74585C28" w14:textId="77777777" w:rsidR="00FE7128" w:rsidRPr="00A37C2A" w:rsidRDefault="00FE7128" w:rsidP="00A37C2A">
      <w:pPr>
        <w:spacing w:after="0" w:line="240" w:lineRule="auto"/>
        <w:rPr>
          <w:rFonts w:cs="Arial"/>
          <w:szCs w:val="24"/>
        </w:rPr>
      </w:pPr>
    </w:p>
    <w:p w14:paraId="7CD469D5" w14:textId="046AE4C3" w:rsidR="00FE7128" w:rsidRPr="00A37C2A" w:rsidRDefault="00724105" w:rsidP="00A37C2A">
      <w:pPr>
        <w:spacing w:after="0" w:line="240" w:lineRule="auto"/>
        <w:rPr>
          <w:rFonts w:cs="Arial"/>
          <w:szCs w:val="24"/>
        </w:rPr>
      </w:pPr>
      <w:bookmarkStart w:id="64" w:name="_Toc202955267"/>
      <w:r w:rsidRPr="00A37C2A">
        <w:rPr>
          <w:rStyle w:val="Ttulo2Car"/>
          <w:rFonts w:cs="Arial"/>
          <w:szCs w:val="24"/>
        </w:rPr>
        <w:t>PRESIDENTA</w:t>
      </w:r>
      <w:bookmarkEnd w:id="64"/>
      <w:r w:rsidR="00080D68" w:rsidRPr="00A37C2A">
        <w:rPr>
          <w:rFonts w:cs="Arial"/>
          <w:b/>
          <w:bCs/>
          <w:szCs w:val="24"/>
        </w:rPr>
        <w:t>:</w:t>
      </w:r>
      <w:r w:rsidR="00FE7128" w:rsidRPr="00A37C2A">
        <w:rPr>
          <w:rFonts w:cs="Arial"/>
          <w:szCs w:val="24"/>
        </w:rPr>
        <w:t xml:space="preserve"> </w:t>
      </w:r>
      <w:r w:rsidR="00A154F4" w:rsidRPr="00A37C2A">
        <w:rPr>
          <w:rFonts w:cs="Arial"/>
          <w:szCs w:val="24"/>
        </w:rPr>
        <w:t>A</w:t>
      </w:r>
      <w:r w:rsidR="00FE7128" w:rsidRPr="00A37C2A">
        <w:rPr>
          <w:rFonts w:cs="Arial"/>
          <w:szCs w:val="24"/>
        </w:rPr>
        <w:t>delante</w:t>
      </w:r>
      <w:r w:rsidR="00A154F4" w:rsidRPr="00A37C2A">
        <w:rPr>
          <w:rFonts w:cs="Arial"/>
          <w:szCs w:val="24"/>
        </w:rPr>
        <w:t>,</w:t>
      </w:r>
      <w:r w:rsidR="00FE7128" w:rsidRPr="00A37C2A">
        <w:rPr>
          <w:rFonts w:cs="Arial"/>
          <w:szCs w:val="24"/>
        </w:rPr>
        <w:t xml:space="preserve"> Representante Alirio</w:t>
      </w:r>
      <w:r w:rsidR="00A154F4" w:rsidRPr="00A37C2A">
        <w:rPr>
          <w:rFonts w:cs="Arial"/>
          <w:szCs w:val="24"/>
        </w:rPr>
        <w:t>.</w:t>
      </w:r>
    </w:p>
    <w:p w14:paraId="7BED0198" w14:textId="77777777" w:rsidR="00FE7128" w:rsidRPr="00A37C2A" w:rsidRDefault="00FE7128" w:rsidP="00A37C2A">
      <w:pPr>
        <w:spacing w:after="0" w:line="240" w:lineRule="auto"/>
        <w:rPr>
          <w:rFonts w:cs="Arial"/>
          <w:szCs w:val="24"/>
        </w:rPr>
      </w:pPr>
    </w:p>
    <w:p w14:paraId="5C695F55" w14:textId="77777777" w:rsidR="00CE7455" w:rsidRPr="00A37C2A" w:rsidRDefault="00CE7455" w:rsidP="00A37C2A">
      <w:pPr>
        <w:spacing w:after="0" w:line="240" w:lineRule="auto"/>
        <w:rPr>
          <w:rFonts w:cs="Arial"/>
          <w:b/>
          <w:szCs w:val="24"/>
        </w:rPr>
      </w:pPr>
      <w:bookmarkStart w:id="65" w:name="_Toc202955268"/>
      <w:r w:rsidRPr="00A37C2A">
        <w:rPr>
          <w:rStyle w:val="Ttulo2Car"/>
          <w:rFonts w:cs="Arial"/>
          <w:szCs w:val="24"/>
        </w:rPr>
        <w:t xml:space="preserve">La Presidencia concede el uso de la palabra al </w:t>
      </w:r>
      <w:r w:rsidR="00FE7128" w:rsidRPr="00A37C2A">
        <w:rPr>
          <w:rStyle w:val="Ttulo2Car"/>
          <w:rFonts w:cs="Arial"/>
          <w:szCs w:val="24"/>
        </w:rPr>
        <w:t>H.R. Alirio Uribe Muñoz</w:t>
      </w:r>
      <w:bookmarkEnd w:id="65"/>
      <w:r w:rsidRPr="00A37C2A">
        <w:rPr>
          <w:rFonts w:cs="Arial"/>
          <w:b/>
          <w:szCs w:val="24"/>
        </w:rPr>
        <w:t>.</w:t>
      </w:r>
    </w:p>
    <w:p w14:paraId="7E848C3F" w14:textId="77777777" w:rsidR="00CE7455" w:rsidRPr="00A37C2A" w:rsidRDefault="00CE7455" w:rsidP="00A37C2A">
      <w:pPr>
        <w:spacing w:after="0" w:line="240" w:lineRule="auto"/>
        <w:rPr>
          <w:rFonts w:cs="Arial"/>
          <w:szCs w:val="24"/>
        </w:rPr>
      </w:pPr>
    </w:p>
    <w:p w14:paraId="2CD2263A" w14:textId="47D447DA" w:rsidR="00EC6E22" w:rsidRPr="00A37C2A" w:rsidRDefault="00A154F4" w:rsidP="00A37C2A">
      <w:pPr>
        <w:spacing w:after="0" w:line="240" w:lineRule="auto"/>
        <w:rPr>
          <w:rFonts w:cs="Arial"/>
          <w:szCs w:val="24"/>
        </w:rPr>
      </w:pPr>
      <w:r w:rsidRPr="00A37C2A">
        <w:rPr>
          <w:rFonts w:cs="Arial"/>
          <w:szCs w:val="24"/>
        </w:rPr>
        <w:t>B</w:t>
      </w:r>
      <w:r w:rsidR="00FE7128" w:rsidRPr="00A37C2A">
        <w:rPr>
          <w:rFonts w:cs="Arial"/>
          <w:szCs w:val="24"/>
        </w:rPr>
        <w:t>uenos días</w:t>
      </w:r>
      <w:r w:rsidR="00EC6E22" w:rsidRPr="00A37C2A">
        <w:rPr>
          <w:rFonts w:cs="Arial"/>
          <w:szCs w:val="24"/>
        </w:rPr>
        <w:t>,</w:t>
      </w:r>
      <w:r w:rsidR="00FE7128" w:rsidRPr="00A37C2A">
        <w:rPr>
          <w:rFonts w:cs="Arial"/>
          <w:szCs w:val="24"/>
        </w:rPr>
        <w:t xml:space="preserve"> </w:t>
      </w:r>
      <w:r w:rsidR="00724105" w:rsidRPr="00A37C2A">
        <w:rPr>
          <w:rFonts w:cs="Arial"/>
          <w:szCs w:val="24"/>
        </w:rPr>
        <w:t>Presidenta</w:t>
      </w:r>
      <w:r w:rsidR="00EC6E22" w:rsidRPr="00A37C2A">
        <w:rPr>
          <w:rFonts w:cs="Arial"/>
          <w:szCs w:val="24"/>
        </w:rPr>
        <w:t>. U</w:t>
      </w:r>
      <w:r w:rsidR="00FE7128" w:rsidRPr="00A37C2A">
        <w:rPr>
          <w:rFonts w:cs="Arial"/>
          <w:szCs w:val="24"/>
        </w:rPr>
        <w:t>n saludo para usted</w:t>
      </w:r>
      <w:r w:rsidR="00EC6E22" w:rsidRPr="00A37C2A">
        <w:rPr>
          <w:rFonts w:cs="Arial"/>
          <w:szCs w:val="24"/>
        </w:rPr>
        <w:t>,</w:t>
      </w:r>
      <w:r w:rsidR="00FE7128" w:rsidRPr="00A37C2A">
        <w:rPr>
          <w:rFonts w:cs="Arial"/>
          <w:szCs w:val="24"/>
        </w:rPr>
        <w:t xml:space="preserve"> para Amparo</w:t>
      </w:r>
      <w:r w:rsidR="00EC6E22" w:rsidRPr="00A37C2A">
        <w:rPr>
          <w:rFonts w:cs="Arial"/>
          <w:szCs w:val="24"/>
        </w:rPr>
        <w:t>,</w:t>
      </w:r>
      <w:r w:rsidR="00FE7128" w:rsidRPr="00A37C2A">
        <w:rPr>
          <w:rFonts w:cs="Arial"/>
          <w:szCs w:val="24"/>
        </w:rPr>
        <w:t xml:space="preserve"> para la </w:t>
      </w:r>
      <w:r w:rsidR="00CA1972" w:rsidRPr="00A37C2A">
        <w:rPr>
          <w:rFonts w:cs="Arial"/>
          <w:szCs w:val="24"/>
        </w:rPr>
        <w:t>Mesa Directiva</w:t>
      </w:r>
      <w:r w:rsidR="00EC6E22" w:rsidRPr="00A37C2A">
        <w:rPr>
          <w:rFonts w:cs="Arial"/>
          <w:szCs w:val="24"/>
        </w:rPr>
        <w:t>.</w:t>
      </w:r>
      <w:r w:rsidR="00FE7128" w:rsidRPr="00A37C2A">
        <w:rPr>
          <w:rFonts w:cs="Arial"/>
          <w:szCs w:val="24"/>
        </w:rPr>
        <w:t xml:space="preserve"> </w:t>
      </w:r>
      <w:r w:rsidR="00EC6E22" w:rsidRPr="00A37C2A">
        <w:rPr>
          <w:rFonts w:cs="Arial"/>
          <w:szCs w:val="24"/>
        </w:rPr>
        <w:t>E</w:t>
      </w:r>
      <w:r w:rsidR="00FE7128" w:rsidRPr="00A37C2A">
        <w:rPr>
          <w:rFonts w:cs="Arial"/>
          <w:szCs w:val="24"/>
        </w:rPr>
        <w:t>n el mismo sentido</w:t>
      </w:r>
      <w:r w:rsidR="00EC6E22" w:rsidRPr="00A37C2A">
        <w:rPr>
          <w:rFonts w:cs="Arial"/>
          <w:szCs w:val="24"/>
        </w:rPr>
        <w:t>,</w:t>
      </w:r>
      <w:r w:rsidR="00FE7128" w:rsidRPr="00A37C2A">
        <w:rPr>
          <w:rFonts w:cs="Arial"/>
          <w:szCs w:val="24"/>
        </w:rPr>
        <w:t xml:space="preserve"> que lo viene planteando el Vicepresidente de la </w:t>
      </w:r>
      <w:r w:rsidR="00794FDB" w:rsidRPr="00A37C2A">
        <w:rPr>
          <w:rFonts w:cs="Arial"/>
          <w:szCs w:val="24"/>
        </w:rPr>
        <w:t>Comisión</w:t>
      </w:r>
      <w:r w:rsidR="00FE7128" w:rsidRPr="00A37C2A">
        <w:rPr>
          <w:rFonts w:cs="Arial"/>
          <w:szCs w:val="24"/>
        </w:rPr>
        <w:t xml:space="preserve"> Juan Sebastián</w:t>
      </w:r>
      <w:r w:rsidR="00EC6E22" w:rsidRPr="00A37C2A">
        <w:rPr>
          <w:rFonts w:cs="Arial"/>
          <w:szCs w:val="24"/>
        </w:rPr>
        <w:t>,</w:t>
      </w:r>
      <w:r w:rsidR="00FE7128" w:rsidRPr="00A37C2A">
        <w:rPr>
          <w:rFonts w:cs="Arial"/>
          <w:szCs w:val="24"/>
        </w:rPr>
        <w:t xml:space="preserve"> lo que yo quería proponerle a la </w:t>
      </w:r>
      <w:r w:rsidR="00794FDB" w:rsidRPr="00A37C2A">
        <w:rPr>
          <w:rFonts w:cs="Arial"/>
          <w:szCs w:val="24"/>
        </w:rPr>
        <w:t>Comisión</w:t>
      </w:r>
      <w:r w:rsidR="00FE7128" w:rsidRPr="00A37C2A">
        <w:rPr>
          <w:rFonts w:cs="Arial"/>
          <w:szCs w:val="24"/>
        </w:rPr>
        <w:t xml:space="preserve"> y lo he hablado ya con algunos de ustedes</w:t>
      </w:r>
      <w:r w:rsidR="00EC6E22" w:rsidRPr="00A37C2A">
        <w:rPr>
          <w:rFonts w:cs="Arial"/>
          <w:szCs w:val="24"/>
        </w:rPr>
        <w:t>,</w:t>
      </w:r>
      <w:r w:rsidR="00FE7128" w:rsidRPr="00A37C2A">
        <w:rPr>
          <w:rFonts w:cs="Arial"/>
          <w:szCs w:val="24"/>
        </w:rPr>
        <w:t xml:space="preserve"> es que tratemos de sacar hoy ojalá cuatro </w:t>
      </w:r>
      <w:r w:rsidR="00574E66" w:rsidRPr="00A37C2A">
        <w:rPr>
          <w:rFonts w:cs="Arial"/>
          <w:szCs w:val="24"/>
        </w:rPr>
        <w:t>Proyecto</w:t>
      </w:r>
      <w:r w:rsidR="00FE7128" w:rsidRPr="00A37C2A">
        <w:rPr>
          <w:rFonts w:cs="Arial"/>
          <w:szCs w:val="24"/>
        </w:rPr>
        <w:t>s</w:t>
      </w:r>
      <w:r w:rsidR="00EC6E22" w:rsidRPr="00A37C2A">
        <w:rPr>
          <w:rFonts w:cs="Arial"/>
          <w:szCs w:val="24"/>
        </w:rPr>
        <w:t>.</w:t>
      </w:r>
      <w:r w:rsidR="00FE7128" w:rsidRPr="00A37C2A">
        <w:rPr>
          <w:rFonts w:cs="Arial"/>
          <w:szCs w:val="24"/>
        </w:rPr>
        <w:t xml:space="preserve"> </w:t>
      </w:r>
      <w:r w:rsidR="00EC6E22" w:rsidRPr="00A37C2A">
        <w:rPr>
          <w:rFonts w:cs="Arial"/>
          <w:szCs w:val="24"/>
        </w:rPr>
        <w:t>P</w:t>
      </w:r>
      <w:r w:rsidR="00FE7128" w:rsidRPr="00A37C2A">
        <w:rPr>
          <w:rFonts w:cs="Arial"/>
          <w:szCs w:val="24"/>
        </w:rPr>
        <w:t>or supuesto</w:t>
      </w:r>
      <w:r w:rsidR="00EC6E22" w:rsidRPr="00A37C2A">
        <w:rPr>
          <w:rFonts w:cs="Arial"/>
          <w:szCs w:val="24"/>
        </w:rPr>
        <w:t>,</w:t>
      </w:r>
      <w:r w:rsidR="00FE7128" w:rsidRPr="00A37C2A">
        <w:rPr>
          <w:rFonts w:cs="Arial"/>
          <w:szCs w:val="24"/>
        </w:rPr>
        <w:t xml:space="preserve"> el </w:t>
      </w:r>
      <w:r w:rsidR="00574E66" w:rsidRPr="00A37C2A">
        <w:rPr>
          <w:rFonts w:cs="Arial"/>
          <w:szCs w:val="24"/>
        </w:rPr>
        <w:t>Proyecto</w:t>
      </w:r>
      <w:r w:rsidR="00FE7128" w:rsidRPr="00A37C2A">
        <w:rPr>
          <w:rFonts w:cs="Arial"/>
          <w:szCs w:val="24"/>
        </w:rPr>
        <w:t xml:space="preserve"> de </w:t>
      </w:r>
      <w:r w:rsidR="000B7BC6" w:rsidRPr="00A37C2A">
        <w:rPr>
          <w:rFonts w:cs="Arial"/>
          <w:szCs w:val="24"/>
        </w:rPr>
        <w:t>Ley</w:t>
      </w:r>
      <w:r w:rsidR="00FE7128" w:rsidRPr="00A37C2A">
        <w:rPr>
          <w:rFonts w:cs="Arial"/>
          <w:szCs w:val="24"/>
        </w:rPr>
        <w:t xml:space="preserve"> sobre el ICETEX</w:t>
      </w:r>
      <w:r w:rsidR="00EC6E22" w:rsidRPr="00A37C2A">
        <w:rPr>
          <w:rFonts w:cs="Arial"/>
          <w:szCs w:val="24"/>
        </w:rPr>
        <w:t>,</w:t>
      </w:r>
      <w:r w:rsidR="00FE7128" w:rsidRPr="00A37C2A">
        <w:rPr>
          <w:rFonts w:cs="Arial"/>
          <w:szCs w:val="24"/>
        </w:rPr>
        <w:t xml:space="preserve"> la </w:t>
      </w:r>
      <w:r w:rsidR="000B7BC6" w:rsidRPr="00A37C2A">
        <w:rPr>
          <w:rFonts w:cs="Arial"/>
          <w:szCs w:val="24"/>
        </w:rPr>
        <w:t>Ley</w:t>
      </w:r>
      <w:r w:rsidR="00FE7128" w:rsidRPr="00A37C2A">
        <w:rPr>
          <w:rFonts w:cs="Arial"/>
          <w:szCs w:val="24"/>
        </w:rPr>
        <w:t xml:space="preserve"> </w:t>
      </w:r>
      <w:r w:rsidR="00EC6E22" w:rsidRPr="00A37C2A">
        <w:rPr>
          <w:rFonts w:cs="Arial"/>
          <w:szCs w:val="24"/>
        </w:rPr>
        <w:t>T</w:t>
      </w:r>
      <w:r w:rsidR="00FE7128" w:rsidRPr="00A37C2A">
        <w:rPr>
          <w:rFonts w:cs="Arial"/>
          <w:szCs w:val="24"/>
        </w:rPr>
        <w:t>rans como segundo punto</w:t>
      </w:r>
      <w:r w:rsidR="00EC6E22" w:rsidRPr="00A37C2A">
        <w:rPr>
          <w:rFonts w:cs="Arial"/>
          <w:szCs w:val="24"/>
        </w:rPr>
        <w:t>,</w:t>
      </w:r>
      <w:r w:rsidR="00FE7128" w:rsidRPr="00A37C2A">
        <w:rPr>
          <w:rFonts w:cs="Arial"/>
          <w:szCs w:val="24"/>
        </w:rPr>
        <w:t xml:space="preserve"> el </w:t>
      </w:r>
      <w:r w:rsidR="00574E66" w:rsidRPr="00A37C2A">
        <w:rPr>
          <w:rFonts w:cs="Arial"/>
          <w:szCs w:val="24"/>
        </w:rPr>
        <w:t>Proyecto</w:t>
      </w:r>
      <w:r w:rsidR="00FE7128" w:rsidRPr="00A37C2A">
        <w:rPr>
          <w:rFonts w:cs="Arial"/>
          <w:szCs w:val="24"/>
        </w:rPr>
        <w:t xml:space="preserve"> que está liderando el Representante Juan Sebastián</w:t>
      </w:r>
      <w:r w:rsidR="00EC6E22" w:rsidRPr="00A37C2A">
        <w:rPr>
          <w:rFonts w:cs="Arial"/>
          <w:szCs w:val="24"/>
        </w:rPr>
        <w:t>,</w:t>
      </w:r>
      <w:r w:rsidR="00FE7128" w:rsidRPr="00A37C2A">
        <w:rPr>
          <w:rFonts w:cs="Arial"/>
          <w:szCs w:val="24"/>
        </w:rPr>
        <w:t xml:space="preserve"> que es muy </w:t>
      </w:r>
      <w:r w:rsidR="00EC6E22" w:rsidRPr="00A37C2A">
        <w:rPr>
          <w:rFonts w:cs="Arial"/>
          <w:szCs w:val="24"/>
        </w:rPr>
        <w:t>importante,</w:t>
      </w:r>
      <w:r w:rsidR="00FE7128" w:rsidRPr="00A37C2A">
        <w:rPr>
          <w:rFonts w:cs="Arial"/>
          <w:szCs w:val="24"/>
        </w:rPr>
        <w:t xml:space="preserve"> sobre todo</w:t>
      </w:r>
      <w:r w:rsidR="00EC6E22" w:rsidRPr="00A37C2A">
        <w:rPr>
          <w:rFonts w:cs="Arial"/>
          <w:szCs w:val="24"/>
        </w:rPr>
        <w:t>,</w:t>
      </w:r>
      <w:r w:rsidR="00FE7128" w:rsidRPr="00A37C2A">
        <w:rPr>
          <w:rFonts w:cs="Arial"/>
          <w:szCs w:val="24"/>
        </w:rPr>
        <w:t xml:space="preserve"> el tema de los emblemas de la mafia</w:t>
      </w:r>
      <w:r w:rsidR="00EC6E22" w:rsidRPr="00A37C2A">
        <w:rPr>
          <w:rFonts w:cs="Arial"/>
          <w:szCs w:val="24"/>
        </w:rPr>
        <w:t>. Y</w:t>
      </w:r>
      <w:r w:rsidR="00FE7128" w:rsidRPr="00A37C2A">
        <w:rPr>
          <w:rFonts w:cs="Arial"/>
          <w:szCs w:val="24"/>
        </w:rPr>
        <w:t xml:space="preserve"> yo presentaba la </w:t>
      </w:r>
      <w:r w:rsidR="00C059C2" w:rsidRPr="00A37C2A">
        <w:rPr>
          <w:rFonts w:cs="Arial"/>
          <w:szCs w:val="24"/>
        </w:rPr>
        <w:t>Proposición</w:t>
      </w:r>
      <w:r w:rsidR="00EC6E22" w:rsidRPr="00A37C2A">
        <w:rPr>
          <w:rFonts w:cs="Arial"/>
          <w:szCs w:val="24"/>
        </w:rPr>
        <w:t>,</w:t>
      </w:r>
      <w:r w:rsidR="00FE7128" w:rsidRPr="00A37C2A">
        <w:rPr>
          <w:rFonts w:cs="Arial"/>
          <w:szCs w:val="24"/>
        </w:rPr>
        <w:t xml:space="preserve"> que de cuarto punto ojalá alcanzáramos a votar</w:t>
      </w:r>
      <w:r w:rsidR="007C7025" w:rsidRPr="00A37C2A">
        <w:rPr>
          <w:rFonts w:cs="Arial"/>
          <w:szCs w:val="24"/>
        </w:rPr>
        <w:t>,</w:t>
      </w:r>
      <w:r w:rsidR="00FE7128" w:rsidRPr="00A37C2A">
        <w:rPr>
          <w:rFonts w:cs="Arial"/>
          <w:szCs w:val="24"/>
        </w:rPr>
        <w:t xml:space="preserve"> el </w:t>
      </w:r>
      <w:r w:rsidR="00574E66" w:rsidRPr="00A37C2A">
        <w:rPr>
          <w:rFonts w:cs="Arial"/>
          <w:szCs w:val="24"/>
        </w:rPr>
        <w:t>Proyecto</w:t>
      </w:r>
      <w:r w:rsidR="00FE7128" w:rsidRPr="00A37C2A">
        <w:rPr>
          <w:rFonts w:cs="Arial"/>
          <w:szCs w:val="24"/>
        </w:rPr>
        <w:t xml:space="preserve"> de doble conformidad</w:t>
      </w:r>
      <w:r w:rsidR="00EC6E22" w:rsidRPr="00A37C2A">
        <w:rPr>
          <w:rFonts w:cs="Arial"/>
          <w:szCs w:val="24"/>
        </w:rPr>
        <w:t>,</w:t>
      </w:r>
      <w:r w:rsidR="00FE7128" w:rsidRPr="00A37C2A">
        <w:rPr>
          <w:rFonts w:cs="Arial"/>
          <w:szCs w:val="24"/>
        </w:rPr>
        <w:t xml:space="preserve"> como lo he mencionado </w:t>
      </w:r>
      <w:r w:rsidR="00EC6E22" w:rsidRPr="00A37C2A">
        <w:rPr>
          <w:rFonts w:cs="Arial"/>
          <w:szCs w:val="24"/>
        </w:rPr>
        <w:t>hoy</w:t>
      </w:r>
      <w:r w:rsidR="00FE7128" w:rsidRPr="00A37C2A">
        <w:rPr>
          <w:rFonts w:cs="Arial"/>
          <w:szCs w:val="24"/>
        </w:rPr>
        <w:t xml:space="preserve"> acá en la </w:t>
      </w:r>
      <w:r w:rsidR="00794FDB" w:rsidRPr="00A37C2A">
        <w:rPr>
          <w:rFonts w:cs="Arial"/>
          <w:szCs w:val="24"/>
        </w:rPr>
        <w:t>Comisión</w:t>
      </w:r>
      <w:r w:rsidR="00EC6E22" w:rsidRPr="00A37C2A">
        <w:rPr>
          <w:rFonts w:cs="Arial"/>
          <w:szCs w:val="24"/>
        </w:rPr>
        <w:t>.</w:t>
      </w:r>
    </w:p>
    <w:p w14:paraId="557B7517" w14:textId="77777777" w:rsidR="00EC6E22" w:rsidRPr="00A37C2A" w:rsidRDefault="00EC6E22" w:rsidP="00A37C2A">
      <w:pPr>
        <w:spacing w:after="0" w:line="240" w:lineRule="auto"/>
        <w:rPr>
          <w:rFonts w:cs="Arial"/>
          <w:szCs w:val="24"/>
        </w:rPr>
      </w:pPr>
    </w:p>
    <w:p w14:paraId="4E630FBE" w14:textId="14A145BC" w:rsidR="00FE7128" w:rsidRPr="00A37C2A" w:rsidRDefault="00EC6E22" w:rsidP="00A37C2A">
      <w:pPr>
        <w:spacing w:after="0" w:line="240" w:lineRule="auto"/>
        <w:rPr>
          <w:rFonts w:cs="Arial"/>
          <w:szCs w:val="24"/>
        </w:rPr>
      </w:pPr>
      <w:r w:rsidRPr="00A37C2A">
        <w:rPr>
          <w:rFonts w:cs="Arial"/>
          <w:szCs w:val="24"/>
        </w:rPr>
        <w:t>E</w:t>
      </w:r>
      <w:r w:rsidR="00FE7128" w:rsidRPr="00A37C2A">
        <w:rPr>
          <w:rFonts w:cs="Arial"/>
          <w:szCs w:val="24"/>
        </w:rPr>
        <w:t>ntonces</w:t>
      </w:r>
      <w:r w:rsidRPr="00A37C2A">
        <w:rPr>
          <w:rFonts w:cs="Arial"/>
          <w:szCs w:val="24"/>
        </w:rPr>
        <w:t>,</w:t>
      </w:r>
      <w:r w:rsidR="00FE7128" w:rsidRPr="00A37C2A">
        <w:rPr>
          <w:rFonts w:cs="Arial"/>
          <w:szCs w:val="24"/>
        </w:rPr>
        <w:t xml:space="preserve"> hablé con el doctor Triana</w:t>
      </w:r>
      <w:r w:rsidRPr="00A37C2A">
        <w:rPr>
          <w:rFonts w:cs="Arial"/>
          <w:szCs w:val="24"/>
        </w:rPr>
        <w:t>,</w:t>
      </w:r>
      <w:r w:rsidR="00FE7128" w:rsidRPr="00A37C2A">
        <w:rPr>
          <w:rFonts w:cs="Arial"/>
          <w:szCs w:val="24"/>
        </w:rPr>
        <w:t xml:space="preserve"> hablé con el doctor Albán</w:t>
      </w:r>
      <w:r w:rsidRPr="00A37C2A">
        <w:rPr>
          <w:rFonts w:cs="Arial"/>
          <w:szCs w:val="24"/>
        </w:rPr>
        <w:t>,</w:t>
      </w:r>
      <w:r w:rsidR="00FE7128" w:rsidRPr="00A37C2A">
        <w:rPr>
          <w:rFonts w:cs="Arial"/>
          <w:szCs w:val="24"/>
        </w:rPr>
        <w:t xml:space="preserve"> hablé también con mi colega del Partido Conservador</w:t>
      </w:r>
      <w:r w:rsidRPr="00A37C2A">
        <w:rPr>
          <w:rFonts w:cs="Arial"/>
          <w:szCs w:val="24"/>
        </w:rPr>
        <w:t>,</w:t>
      </w:r>
      <w:r w:rsidR="00FE7128" w:rsidRPr="00A37C2A">
        <w:rPr>
          <w:rFonts w:cs="Arial"/>
          <w:szCs w:val="24"/>
        </w:rPr>
        <w:t xml:space="preserve"> con la U</w:t>
      </w:r>
      <w:r w:rsidRPr="00A37C2A">
        <w:rPr>
          <w:rFonts w:cs="Arial"/>
          <w:szCs w:val="24"/>
        </w:rPr>
        <w:t>,</w:t>
      </w:r>
      <w:r w:rsidR="00FE7128" w:rsidRPr="00A37C2A">
        <w:rPr>
          <w:rFonts w:cs="Arial"/>
          <w:szCs w:val="24"/>
        </w:rPr>
        <w:t xml:space="preserve"> con el doctor Tamayo y se ha hablado también aquí desde la </w:t>
      </w:r>
      <w:r w:rsidRPr="00A37C2A">
        <w:rPr>
          <w:rFonts w:cs="Arial"/>
          <w:szCs w:val="24"/>
        </w:rPr>
        <w:t>Bancada</w:t>
      </w:r>
      <w:r w:rsidR="00FE7128" w:rsidRPr="00A37C2A">
        <w:rPr>
          <w:rFonts w:cs="Arial"/>
          <w:szCs w:val="24"/>
        </w:rPr>
        <w:t xml:space="preserve"> del </w:t>
      </w:r>
      <w:r w:rsidRPr="00A37C2A">
        <w:rPr>
          <w:rFonts w:cs="Arial"/>
          <w:szCs w:val="24"/>
        </w:rPr>
        <w:t>P</w:t>
      </w:r>
      <w:r w:rsidR="00FE7128" w:rsidRPr="00A37C2A">
        <w:rPr>
          <w:rFonts w:cs="Arial"/>
          <w:szCs w:val="24"/>
        </w:rPr>
        <w:t>acto</w:t>
      </w:r>
      <w:r w:rsidRPr="00A37C2A">
        <w:rPr>
          <w:rFonts w:cs="Arial"/>
          <w:szCs w:val="24"/>
        </w:rPr>
        <w:t>,</w:t>
      </w:r>
      <w:r w:rsidR="00FE7128" w:rsidRPr="00A37C2A">
        <w:rPr>
          <w:rFonts w:cs="Arial"/>
          <w:szCs w:val="24"/>
        </w:rPr>
        <w:t xml:space="preserve"> con la doctora Cathy Juvinao</w:t>
      </w:r>
      <w:r w:rsidR="00393481" w:rsidRPr="00A37C2A">
        <w:rPr>
          <w:rFonts w:cs="Arial"/>
          <w:szCs w:val="24"/>
        </w:rPr>
        <w:t>.</w:t>
      </w:r>
      <w:r w:rsidR="00FE7128" w:rsidRPr="00A37C2A">
        <w:rPr>
          <w:rFonts w:cs="Arial"/>
          <w:szCs w:val="24"/>
        </w:rPr>
        <w:t xml:space="preserve"> </w:t>
      </w:r>
      <w:r w:rsidR="00393481" w:rsidRPr="00A37C2A">
        <w:rPr>
          <w:rFonts w:cs="Arial"/>
          <w:szCs w:val="24"/>
        </w:rPr>
        <w:t>A</w:t>
      </w:r>
      <w:r w:rsidR="00FE7128" w:rsidRPr="00A37C2A">
        <w:rPr>
          <w:rFonts w:cs="Arial"/>
          <w:szCs w:val="24"/>
        </w:rPr>
        <w:t xml:space="preserve"> ver si lográramos </w:t>
      </w:r>
      <w:r w:rsidR="00724105" w:rsidRPr="00A37C2A">
        <w:rPr>
          <w:rFonts w:cs="Arial"/>
          <w:szCs w:val="24"/>
        </w:rPr>
        <w:t>Presidenta</w:t>
      </w:r>
      <w:r w:rsidR="00393481" w:rsidRPr="00A37C2A">
        <w:rPr>
          <w:rFonts w:cs="Arial"/>
          <w:szCs w:val="24"/>
        </w:rPr>
        <w:t>,</w:t>
      </w:r>
      <w:r w:rsidR="00FE7128" w:rsidRPr="00A37C2A">
        <w:rPr>
          <w:rFonts w:cs="Arial"/>
          <w:szCs w:val="24"/>
        </w:rPr>
        <w:t xml:space="preserve"> conciliar ese </w:t>
      </w:r>
      <w:r w:rsidR="00617905" w:rsidRPr="00A37C2A">
        <w:rPr>
          <w:rFonts w:cs="Arial"/>
          <w:szCs w:val="24"/>
        </w:rPr>
        <w:t>Orden del Día</w:t>
      </w:r>
      <w:r w:rsidR="00FE7128" w:rsidRPr="00A37C2A">
        <w:rPr>
          <w:rFonts w:cs="Arial"/>
          <w:szCs w:val="24"/>
        </w:rPr>
        <w:t xml:space="preserve"> y que arranquemos apenas tengamos </w:t>
      </w:r>
      <w:r w:rsidR="00CE7455" w:rsidRPr="00A37C2A">
        <w:rPr>
          <w:rFonts w:cs="Arial"/>
          <w:szCs w:val="24"/>
        </w:rPr>
        <w:t>Quórum</w:t>
      </w:r>
      <w:r w:rsidR="00393481" w:rsidRPr="00A37C2A">
        <w:rPr>
          <w:rFonts w:cs="Arial"/>
          <w:szCs w:val="24"/>
        </w:rPr>
        <w:t>,</w:t>
      </w:r>
      <w:r w:rsidR="00FE7128" w:rsidRPr="00A37C2A">
        <w:rPr>
          <w:rFonts w:cs="Arial"/>
          <w:szCs w:val="24"/>
        </w:rPr>
        <w:t xml:space="preserve"> no sé si ya tenemos </w:t>
      </w:r>
      <w:r w:rsidR="00CE7455" w:rsidRPr="00A37C2A">
        <w:rPr>
          <w:rFonts w:cs="Arial"/>
          <w:szCs w:val="24"/>
        </w:rPr>
        <w:t>Quórum</w:t>
      </w:r>
      <w:r w:rsidR="00FE7128" w:rsidRPr="00A37C2A">
        <w:rPr>
          <w:rFonts w:cs="Arial"/>
          <w:szCs w:val="24"/>
        </w:rPr>
        <w:t xml:space="preserve"> </w:t>
      </w:r>
      <w:r w:rsidR="00393481" w:rsidRPr="00A37C2A">
        <w:rPr>
          <w:rFonts w:cs="Arial"/>
          <w:szCs w:val="24"/>
        </w:rPr>
        <w:t>D</w:t>
      </w:r>
      <w:r w:rsidR="00FE7128" w:rsidRPr="00A37C2A">
        <w:rPr>
          <w:rFonts w:cs="Arial"/>
          <w:szCs w:val="24"/>
        </w:rPr>
        <w:t>ecisorio</w:t>
      </w:r>
      <w:r w:rsidR="00393481" w:rsidRPr="00A37C2A">
        <w:rPr>
          <w:rFonts w:cs="Arial"/>
          <w:szCs w:val="24"/>
        </w:rPr>
        <w:t>. M</w:t>
      </w:r>
      <w:r w:rsidR="00FE7128" w:rsidRPr="00A37C2A">
        <w:rPr>
          <w:rFonts w:cs="Arial"/>
          <w:szCs w:val="24"/>
        </w:rPr>
        <w:t xml:space="preserve">uchas gracias </w:t>
      </w:r>
      <w:r w:rsidR="00724105" w:rsidRPr="00A37C2A">
        <w:rPr>
          <w:rFonts w:cs="Arial"/>
          <w:szCs w:val="24"/>
        </w:rPr>
        <w:t>Presidenta</w:t>
      </w:r>
      <w:r w:rsidR="00393481" w:rsidRPr="00A37C2A">
        <w:rPr>
          <w:rFonts w:cs="Arial"/>
          <w:szCs w:val="24"/>
        </w:rPr>
        <w:t>,</w:t>
      </w:r>
      <w:r w:rsidR="00FE7128" w:rsidRPr="00A37C2A">
        <w:rPr>
          <w:rFonts w:cs="Arial"/>
          <w:szCs w:val="24"/>
        </w:rPr>
        <w:t xml:space="preserve"> por darme la palabra</w:t>
      </w:r>
      <w:r w:rsidR="00393481" w:rsidRPr="00A37C2A">
        <w:rPr>
          <w:rFonts w:cs="Arial"/>
          <w:szCs w:val="24"/>
        </w:rPr>
        <w:t>.</w:t>
      </w:r>
    </w:p>
    <w:p w14:paraId="495FB8AD" w14:textId="77777777" w:rsidR="00FE7128" w:rsidRPr="00A37C2A" w:rsidRDefault="00FE7128" w:rsidP="00A37C2A">
      <w:pPr>
        <w:spacing w:after="0" w:line="240" w:lineRule="auto"/>
        <w:rPr>
          <w:rFonts w:cs="Arial"/>
          <w:szCs w:val="24"/>
        </w:rPr>
      </w:pPr>
    </w:p>
    <w:p w14:paraId="783C97B7" w14:textId="39D04F10" w:rsidR="00FE7128" w:rsidRPr="00A37C2A" w:rsidRDefault="00724105" w:rsidP="00A37C2A">
      <w:pPr>
        <w:spacing w:after="0" w:line="240" w:lineRule="auto"/>
        <w:rPr>
          <w:rFonts w:cs="Arial"/>
          <w:szCs w:val="24"/>
        </w:rPr>
      </w:pPr>
      <w:bookmarkStart w:id="66" w:name="_Toc202955269"/>
      <w:r w:rsidRPr="00A37C2A">
        <w:rPr>
          <w:rStyle w:val="Ttulo2Car"/>
          <w:rFonts w:cs="Arial"/>
          <w:szCs w:val="24"/>
        </w:rPr>
        <w:t>PRESIDENTA</w:t>
      </w:r>
      <w:bookmarkEnd w:id="66"/>
      <w:r w:rsidR="00080D68" w:rsidRPr="00A37C2A">
        <w:rPr>
          <w:rFonts w:cs="Arial"/>
          <w:b/>
          <w:bCs/>
          <w:szCs w:val="24"/>
        </w:rPr>
        <w:t>:</w:t>
      </w:r>
      <w:r w:rsidR="00FE7128" w:rsidRPr="00A37C2A">
        <w:rPr>
          <w:rFonts w:cs="Arial"/>
          <w:szCs w:val="24"/>
        </w:rPr>
        <w:t xml:space="preserve"> </w:t>
      </w:r>
      <w:r w:rsidR="00393481" w:rsidRPr="00A37C2A">
        <w:rPr>
          <w:rFonts w:cs="Arial"/>
          <w:szCs w:val="24"/>
        </w:rPr>
        <w:t>G</w:t>
      </w:r>
      <w:r w:rsidR="00FE7128" w:rsidRPr="00A37C2A">
        <w:rPr>
          <w:rFonts w:cs="Arial"/>
          <w:szCs w:val="24"/>
        </w:rPr>
        <w:t>racias Representante</w:t>
      </w:r>
      <w:r w:rsidR="00393481" w:rsidRPr="00A37C2A">
        <w:rPr>
          <w:rFonts w:cs="Arial"/>
          <w:szCs w:val="24"/>
        </w:rPr>
        <w:t>.</w:t>
      </w:r>
      <w:r w:rsidR="00FE7128" w:rsidRPr="00A37C2A">
        <w:rPr>
          <w:rFonts w:cs="Arial"/>
          <w:szCs w:val="24"/>
        </w:rPr>
        <w:t xml:space="preserve"> </w:t>
      </w:r>
      <w:r w:rsidR="00393481" w:rsidRPr="00A37C2A">
        <w:rPr>
          <w:rFonts w:cs="Arial"/>
          <w:szCs w:val="24"/>
        </w:rPr>
        <w:t>T</w:t>
      </w:r>
      <w:r w:rsidR="00FE7128" w:rsidRPr="00A37C2A">
        <w:rPr>
          <w:rFonts w:cs="Arial"/>
          <w:szCs w:val="24"/>
        </w:rPr>
        <w:t>iene el uso de la palabra</w:t>
      </w:r>
      <w:r w:rsidR="00393481" w:rsidRPr="00A37C2A">
        <w:rPr>
          <w:rFonts w:cs="Arial"/>
          <w:szCs w:val="24"/>
        </w:rPr>
        <w:t>, el</w:t>
      </w:r>
      <w:r w:rsidR="00FE7128" w:rsidRPr="00A37C2A">
        <w:rPr>
          <w:rFonts w:cs="Arial"/>
          <w:szCs w:val="24"/>
        </w:rPr>
        <w:t xml:space="preserve"> Representante Pedro Suárez Vacca</w:t>
      </w:r>
      <w:r w:rsidR="00393481" w:rsidRPr="00A37C2A">
        <w:rPr>
          <w:rFonts w:cs="Arial"/>
          <w:szCs w:val="24"/>
        </w:rPr>
        <w:t>.</w:t>
      </w:r>
    </w:p>
    <w:p w14:paraId="479543A3" w14:textId="77777777" w:rsidR="00FE7128" w:rsidRPr="00A37C2A" w:rsidRDefault="00FE7128" w:rsidP="00A37C2A">
      <w:pPr>
        <w:spacing w:after="0" w:line="240" w:lineRule="auto"/>
        <w:rPr>
          <w:rFonts w:cs="Arial"/>
          <w:szCs w:val="24"/>
        </w:rPr>
      </w:pPr>
    </w:p>
    <w:p w14:paraId="71917768" w14:textId="77777777" w:rsidR="00CE7455" w:rsidRPr="00A37C2A" w:rsidRDefault="00CE7455" w:rsidP="00A37C2A">
      <w:pPr>
        <w:spacing w:after="0" w:line="240" w:lineRule="auto"/>
        <w:rPr>
          <w:rFonts w:cs="Arial"/>
          <w:b/>
          <w:szCs w:val="24"/>
        </w:rPr>
      </w:pPr>
      <w:bookmarkStart w:id="67" w:name="_Toc202955270"/>
      <w:r w:rsidRPr="00A37C2A">
        <w:rPr>
          <w:rStyle w:val="Ttulo2Car"/>
          <w:rFonts w:cs="Arial"/>
          <w:szCs w:val="24"/>
        </w:rPr>
        <w:t xml:space="preserve">La Presidencia concede el uso de la palabra al </w:t>
      </w:r>
      <w:r w:rsidR="00FE7128" w:rsidRPr="00A37C2A">
        <w:rPr>
          <w:rStyle w:val="Ttulo2Car"/>
          <w:rFonts w:cs="Arial"/>
          <w:szCs w:val="24"/>
        </w:rPr>
        <w:t xml:space="preserve">H.R. Pedro José </w:t>
      </w:r>
      <w:r w:rsidRPr="00A37C2A">
        <w:rPr>
          <w:rStyle w:val="Ttulo2Car"/>
          <w:rFonts w:cs="Arial"/>
          <w:szCs w:val="24"/>
        </w:rPr>
        <w:t>Suárez</w:t>
      </w:r>
      <w:r w:rsidR="00FE7128" w:rsidRPr="00A37C2A">
        <w:rPr>
          <w:rStyle w:val="Ttulo2Car"/>
          <w:rFonts w:cs="Arial"/>
          <w:szCs w:val="24"/>
        </w:rPr>
        <w:t xml:space="preserve"> Vacca</w:t>
      </w:r>
      <w:bookmarkEnd w:id="67"/>
      <w:r w:rsidRPr="00A37C2A">
        <w:rPr>
          <w:rFonts w:cs="Arial"/>
          <w:b/>
          <w:szCs w:val="24"/>
        </w:rPr>
        <w:t>.</w:t>
      </w:r>
    </w:p>
    <w:p w14:paraId="089F4982" w14:textId="77777777" w:rsidR="00CE7455" w:rsidRPr="00A37C2A" w:rsidRDefault="00CE7455" w:rsidP="00A37C2A">
      <w:pPr>
        <w:spacing w:after="0" w:line="240" w:lineRule="auto"/>
        <w:rPr>
          <w:rFonts w:cs="Arial"/>
          <w:szCs w:val="24"/>
        </w:rPr>
      </w:pPr>
    </w:p>
    <w:p w14:paraId="44509D4E" w14:textId="630F62C9" w:rsidR="00FE7128" w:rsidRPr="00A37C2A" w:rsidRDefault="00393481" w:rsidP="00A37C2A">
      <w:pPr>
        <w:spacing w:after="0" w:line="240" w:lineRule="auto"/>
        <w:rPr>
          <w:rFonts w:cs="Arial"/>
          <w:szCs w:val="24"/>
        </w:rPr>
      </w:pPr>
      <w:r w:rsidRPr="00A37C2A">
        <w:rPr>
          <w:rFonts w:cs="Arial"/>
          <w:szCs w:val="24"/>
        </w:rPr>
        <w:t>G</w:t>
      </w:r>
      <w:r w:rsidR="00FE7128" w:rsidRPr="00A37C2A">
        <w:rPr>
          <w:rFonts w:cs="Arial"/>
          <w:szCs w:val="24"/>
        </w:rPr>
        <w:t xml:space="preserve">racias </w:t>
      </w:r>
      <w:r w:rsidR="00724105" w:rsidRPr="00A37C2A">
        <w:rPr>
          <w:rFonts w:cs="Arial"/>
          <w:szCs w:val="24"/>
        </w:rPr>
        <w:t>Presidenta</w:t>
      </w:r>
      <w:r w:rsidRPr="00A37C2A">
        <w:rPr>
          <w:rFonts w:cs="Arial"/>
          <w:szCs w:val="24"/>
        </w:rPr>
        <w:t>.</w:t>
      </w:r>
      <w:r w:rsidR="00FE7128" w:rsidRPr="00A37C2A">
        <w:rPr>
          <w:rFonts w:cs="Arial"/>
          <w:szCs w:val="24"/>
        </w:rPr>
        <w:t xml:space="preserve"> </w:t>
      </w:r>
      <w:r w:rsidR="00724105" w:rsidRPr="00A37C2A">
        <w:rPr>
          <w:rFonts w:cs="Arial"/>
          <w:szCs w:val="24"/>
        </w:rPr>
        <w:t>Presidenta</w:t>
      </w:r>
      <w:r w:rsidR="00FE7128" w:rsidRPr="00A37C2A">
        <w:rPr>
          <w:rFonts w:cs="Arial"/>
          <w:szCs w:val="24"/>
        </w:rPr>
        <w:t xml:space="preserve"> como quiera que las dos </w:t>
      </w:r>
      <w:r w:rsidR="00404C05" w:rsidRPr="00A37C2A">
        <w:rPr>
          <w:rFonts w:cs="Arial"/>
          <w:szCs w:val="24"/>
        </w:rPr>
        <w:t>Proposiciones</w:t>
      </w:r>
      <w:r w:rsidR="00FE7128" w:rsidRPr="00A37C2A">
        <w:rPr>
          <w:rFonts w:cs="Arial"/>
          <w:szCs w:val="24"/>
        </w:rPr>
        <w:t xml:space="preserve"> van en el mismo sentido</w:t>
      </w:r>
      <w:r w:rsidR="00264F66" w:rsidRPr="00A37C2A">
        <w:rPr>
          <w:rFonts w:cs="Arial"/>
          <w:szCs w:val="24"/>
        </w:rPr>
        <w:t>,</w:t>
      </w:r>
      <w:r w:rsidR="00FE7128" w:rsidRPr="00A37C2A">
        <w:rPr>
          <w:rFonts w:cs="Arial"/>
          <w:szCs w:val="24"/>
        </w:rPr>
        <w:t xml:space="preserve"> pues la sugerencia sería que se votaran las dos </w:t>
      </w:r>
      <w:r w:rsidR="00404C05" w:rsidRPr="00A37C2A">
        <w:rPr>
          <w:rFonts w:cs="Arial"/>
          <w:szCs w:val="24"/>
        </w:rPr>
        <w:t>Proposiciones</w:t>
      </w:r>
      <w:r w:rsidR="00FE7128" w:rsidRPr="00A37C2A">
        <w:rPr>
          <w:rFonts w:cs="Arial"/>
          <w:szCs w:val="24"/>
        </w:rPr>
        <w:t xml:space="preserve"> al mismo tiempo</w:t>
      </w:r>
      <w:r w:rsidR="00264F66" w:rsidRPr="00A37C2A">
        <w:rPr>
          <w:rFonts w:cs="Arial"/>
          <w:szCs w:val="24"/>
        </w:rPr>
        <w:t>,</w:t>
      </w:r>
      <w:r w:rsidR="00FE7128" w:rsidRPr="00A37C2A">
        <w:rPr>
          <w:rFonts w:cs="Arial"/>
          <w:szCs w:val="24"/>
        </w:rPr>
        <w:t xml:space="preserve"> que son </w:t>
      </w:r>
      <w:r w:rsidR="00CE7455" w:rsidRPr="00A37C2A">
        <w:rPr>
          <w:rFonts w:cs="Arial"/>
          <w:szCs w:val="24"/>
        </w:rPr>
        <w:t>exactamente</w:t>
      </w:r>
      <w:r w:rsidR="00FE7128" w:rsidRPr="00A37C2A">
        <w:rPr>
          <w:rFonts w:cs="Arial"/>
          <w:szCs w:val="24"/>
        </w:rPr>
        <w:t xml:space="preserve"> lo mismo y avancemos</w:t>
      </w:r>
      <w:r w:rsidR="00264F66" w:rsidRPr="00A37C2A">
        <w:rPr>
          <w:rFonts w:cs="Arial"/>
          <w:szCs w:val="24"/>
        </w:rPr>
        <w:t>,</w:t>
      </w:r>
      <w:r w:rsidR="00FE7128" w:rsidRPr="00A37C2A">
        <w:rPr>
          <w:rFonts w:cs="Arial"/>
          <w:szCs w:val="24"/>
        </w:rPr>
        <w:t xml:space="preserve"> por favor en los </w:t>
      </w:r>
      <w:r w:rsidR="00574E66" w:rsidRPr="00A37C2A">
        <w:rPr>
          <w:rFonts w:cs="Arial"/>
          <w:szCs w:val="24"/>
        </w:rPr>
        <w:t>Proyecto</w:t>
      </w:r>
      <w:r w:rsidR="00FE7128" w:rsidRPr="00A37C2A">
        <w:rPr>
          <w:rFonts w:cs="Arial"/>
          <w:szCs w:val="24"/>
        </w:rPr>
        <w:t>s</w:t>
      </w:r>
      <w:r w:rsidR="00264F66" w:rsidRPr="00A37C2A">
        <w:rPr>
          <w:rFonts w:cs="Arial"/>
          <w:szCs w:val="24"/>
        </w:rPr>
        <w:t>.</w:t>
      </w:r>
      <w:r w:rsidR="00FE7128" w:rsidRPr="00A37C2A">
        <w:rPr>
          <w:rFonts w:cs="Arial"/>
          <w:szCs w:val="24"/>
        </w:rPr>
        <w:t xml:space="preserve"> </w:t>
      </w:r>
      <w:r w:rsidR="00264F66" w:rsidRPr="00A37C2A">
        <w:rPr>
          <w:rFonts w:cs="Arial"/>
          <w:szCs w:val="24"/>
        </w:rPr>
        <w:t>Únicamente</w:t>
      </w:r>
      <w:r w:rsidR="00FE7128" w:rsidRPr="00A37C2A">
        <w:rPr>
          <w:rFonts w:cs="Arial"/>
          <w:szCs w:val="24"/>
        </w:rPr>
        <w:t xml:space="preserve"> eso</w:t>
      </w:r>
      <w:r w:rsidR="00264F66" w:rsidRPr="00A37C2A">
        <w:rPr>
          <w:rFonts w:cs="Arial"/>
          <w:szCs w:val="24"/>
        </w:rPr>
        <w:t>.</w:t>
      </w:r>
      <w:r w:rsidR="00FE7128" w:rsidRPr="00A37C2A">
        <w:rPr>
          <w:rFonts w:cs="Arial"/>
          <w:szCs w:val="24"/>
        </w:rPr>
        <w:t xml:space="preserve"> </w:t>
      </w:r>
      <w:r w:rsidR="00264F66" w:rsidRPr="00A37C2A">
        <w:rPr>
          <w:rFonts w:cs="Arial"/>
          <w:szCs w:val="24"/>
        </w:rPr>
        <w:t>G</w:t>
      </w:r>
      <w:r w:rsidR="00FE7128" w:rsidRPr="00A37C2A">
        <w:rPr>
          <w:rFonts w:cs="Arial"/>
          <w:szCs w:val="24"/>
        </w:rPr>
        <w:t xml:space="preserve">racias </w:t>
      </w:r>
      <w:r w:rsidR="00724105" w:rsidRPr="00A37C2A">
        <w:rPr>
          <w:rFonts w:cs="Arial"/>
          <w:szCs w:val="24"/>
        </w:rPr>
        <w:t>Presidenta</w:t>
      </w:r>
      <w:r w:rsidR="00264F66" w:rsidRPr="00A37C2A">
        <w:rPr>
          <w:rFonts w:cs="Arial"/>
          <w:szCs w:val="24"/>
        </w:rPr>
        <w:t>.</w:t>
      </w:r>
    </w:p>
    <w:p w14:paraId="63AF920D" w14:textId="77777777" w:rsidR="00FE7128" w:rsidRPr="00A37C2A" w:rsidRDefault="00FE7128" w:rsidP="00A37C2A">
      <w:pPr>
        <w:spacing w:after="0" w:line="240" w:lineRule="auto"/>
        <w:rPr>
          <w:rFonts w:cs="Arial"/>
          <w:szCs w:val="24"/>
        </w:rPr>
      </w:pPr>
    </w:p>
    <w:p w14:paraId="6182D8F5" w14:textId="51ED8C6F" w:rsidR="00FE7128" w:rsidRPr="00A37C2A" w:rsidRDefault="00724105" w:rsidP="00A37C2A">
      <w:pPr>
        <w:spacing w:after="0" w:line="240" w:lineRule="auto"/>
        <w:rPr>
          <w:rFonts w:cs="Arial"/>
          <w:szCs w:val="24"/>
        </w:rPr>
      </w:pPr>
      <w:bookmarkStart w:id="68" w:name="_Toc202955271"/>
      <w:r w:rsidRPr="00A37C2A">
        <w:rPr>
          <w:rStyle w:val="Ttulo2Car"/>
          <w:rFonts w:cs="Arial"/>
          <w:szCs w:val="24"/>
        </w:rPr>
        <w:t>PRESIDENTA</w:t>
      </w:r>
      <w:bookmarkEnd w:id="68"/>
      <w:r w:rsidR="00080D68" w:rsidRPr="00A37C2A">
        <w:rPr>
          <w:rFonts w:cs="Arial"/>
          <w:b/>
          <w:bCs/>
          <w:szCs w:val="24"/>
        </w:rPr>
        <w:t>:</w:t>
      </w:r>
      <w:r w:rsidR="00FE7128" w:rsidRPr="00A37C2A">
        <w:rPr>
          <w:rFonts w:cs="Arial"/>
          <w:szCs w:val="24"/>
        </w:rPr>
        <w:t xml:space="preserve"> </w:t>
      </w:r>
      <w:r w:rsidR="00264F66" w:rsidRPr="00A37C2A">
        <w:rPr>
          <w:rFonts w:cs="Arial"/>
          <w:szCs w:val="24"/>
        </w:rPr>
        <w:t>G</w:t>
      </w:r>
      <w:r w:rsidR="00FE7128" w:rsidRPr="00A37C2A">
        <w:rPr>
          <w:rFonts w:cs="Arial"/>
          <w:szCs w:val="24"/>
        </w:rPr>
        <w:t>racias Representante</w:t>
      </w:r>
      <w:r w:rsidR="00264F66" w:rsidRPr="00A37C2A">
        <w:rPr>
          <w:rFonts w:cs="Arial"/>
          <w:szCs w:val="24"/>
        </w:rPr>
        <w:t>,</w:t>
      </w:r>
      <w:r w:rsidR="00FE7128" w:rsidRPr="00A37C2A">
        <w:rPr>
          <w:rFonts w:cs="Arial"/>
          <w:szCs w:val="24"/>
        </w:rPr>
        <w:t xml:space="preserve"> tiene mucha coherencia su intervención para poder avanzar en el </w:t>
      </w:r>
      <w:r w:rsidR="00617905" w:rsidRPr="00A37C2A">
        <w:rPr>
          <w:rFonts w:cs="Arial"/>
          <w:szCs w:val="24"/>
        </w:rPr>
        <w:t>Orden del Día</w:t>
      </w:r>
      <w:r w:rsidR="00264F66" w:rsidRPr="00A37C2A">
        <w:rPr>
          <w:rFonts w:cs="Arial"/>
          <w:szCs w:val="24"/>
        </w:rPr>
        <w:t>.</w:t>
      </w:r>
      <w:r w:rsidR="00FE7128" w:rsidRPr="00A37C2A">
        <w:rPr>
          <w:rFonts w:cs="Arial"/>
          <w:szCs w:val="24"/>
        </w:rPr>
        <w:t xml:space="preserve"> </w:t>
      </w:r>
      <w:r w:rsidR="00264F66" w:rsidRPr="00A37C2A">
        <w:rPr>
          <w:rFonts w:cs="Arial"/>
          <w:szCs w:val="24"/>
        </w:rPr>
        <w:t>S</w:t>
      </w:r>
      <w:r w:rsidR="00FE7128" w:rsidRPr="00A37C2A">
        <w:rPr>
          <w:rFonts w:cs="Arial"/>
          <w:szCs w:val="24"/>
        </w:rPr>
        <w:t xml:space="preserve">eñora </w:t>
      </w:r>
      <w:r w:rsidR="00FB1271" w:rsidRPr="00A37C2A">
        <w:rPr>
          <w:rFonts w:cs="Arial"/>
          <w:szCs w:val="24"/>
        </w:rPr>
        <w:t>Secretaria</w:t>
      </w:r>
      <w:r w:rsidR="00264F66" w:rsidRPr="00A37C2A">
        <w:rPr>
          <w:rFonts w:cs="Arial"/>
          <w:szCs w:val="24"/>
        </w:rPr>
        <w:t>,</w:t>
      </w:r>
      <w:r w:rsidR="00FE7128" w:rsidRPr="00A37C2A">
        <w:rPr>
          <w:rFonts w:cs="Arial"/>
          <w:szCs w:val="24"/>
        </w:rPr>
        <w:t xml:space="preserve"> sometamos a votación las dos </w:t>
      </w:r>
      <w:r w:rsidR="00404C05" w:rsidRPr="00A37C2A">
        <w:rPr>
          <w:rFonts w:cs="Arial"/>
          <w:szCs w:val="24"/>
        </w:rPr>
        <w:t>Proposiciones</w:t>
      </w:r>
      <w:r w:rsidR="00FE7128" w:rsidRPr="00A37C2A">
        <w:rPr>
          <w:rFonts w:cs="Arial"/>
          <w:szCs w:val="24"/>
        </w:rPr>
        <w:t xml:space="preserve"> que tienen sentido común</w:t>
      </w:r>
      <w:r w:rsidR="00264F66" w:rsidRPr="00A37C2A">
        <w:rPr>
          <w:rFonts w:cs="Arial"/>
          <w:szCs w:val="24"/>
        </w:rPr>
        <w:t>.</w:t>
      </w:r>
    </w:p>
    <w:p w14:paraId="73CA1FD8" w14:textId="77777777" w:rsidR="00FE7128" w:rsidRPr="00A37C2A" w:rsidRDefault="00FE7128" w:rsidP="00A37C2A">
      <w:pPr>
        <w:spacing w:after="0" w:line="240" w:lineRule="auto"/>
        <w:rPr>
          <w:rFonts w:cs="Arial"/>
          <w:szCs w:val="24"/>
        </w:rPr>
      </w:pPr>
    </w:p>
    <w:p w14:paraId="2C349070" w14:textId="474574AC" w:rsidR="00FE7128" w:rsidRPr="00A37C2A" w:rsidRDefault="00FB1271" w:rsidP="00A37C2A">
      <w:pPr>
        <w:spacing w:after="0" w:line="240" w:lineRule="auto"/>
        <w:rPr>
          <w:rFonts w:cs="Arial"/>
          <w:szCs w:val="24"/>
        </w:rPr>
      </w:pPr>
      <w:bookmarkStart w:id="69" w:name="_Toc202955272"/>
      <w:r w:rsidRPr="00A37C2A">
        <w:rPr>
          <w:rStyle w:val="Ttulo2Car"/>
          <w:rFonts w:cs="Arial"/>
          <w:szCs w:val="24"/>
        </w:rPr>
        <w:t>SECRETARIA</w:t>
      </w:r>
      <w:bookmarkEnd w:id="69"/>
      <w:r w:rsidR="00607431" w:rsidRPr="00A37C2A">
        <w:rPr>
          <w:rFonts w:cs="Arial"/>
          <w:b/>
          <w:bCs/>
          <w:szCs w:val="24"/>
        </w:rPr>
        <w:t>:</w:t>
      </w:r>
      <w:r w:rsidR="00FE7128" w:rsidRPr="00A37C2A">
        <w:rPr>
          <w:rFonts w:cs="Arial"/>
          <w:szCs w:val="24"/>
        </w:rPr>
        <w:t xml:space="preserve"> </w:t>
      </w:r>
      <w:r w:rsidR="00724105" w:rsidRPr="00A37C2A">
        <w:rPr>
          <w:rFonts w:cs="Arial"/>
          <w:szCs w:val="24"/>
        </w:rPr>
        <w:t>Presidenta</w:t>
      </w:r>
      <w:r w:rsidR="00264F66" w:rsidRPr="00A37C2A">
        <w:rPr>
          <w:rFonts w:cs="Arial"/>
          <w:szCs w:val="24"/>
        </w:rPr>
        <w:t>. M</w:t>
      </w:r>
      <w:r w:rsidR="00FE7128" w:rsidRPr="00A37C2A">
        <w:rPr>
          <w:rFonts w:cs="Arial"/>
          <w:szCs w:val="24"/>
        </w:rPr>
        <w:t>ira</w:t>
      </w:r>
      <w:r w:rsidR="00264F66" w:rsidRPr="00A37C2A">
        <w:rPr>
          <w:rFonts w:cs="Arial"/>
          <w:szCs w:val="24"/>
        </w:rPr>
        <w:t>,</w:t>
      </w:r>
      <w:r w:rsidR="00FE7128" w:rsidRPr="00A37C2A">
        <w:rPr>
          <w:rFonts w:cs="Arial"/>
          <w:szCs w:val="24"/>
        </w:rPr>
        <w:t xml:space="preserve"> yo voy a aclararles lo que pasa es </w:t>
      </w:r>
      <w:r w:rsidR="00F96F93" w:rsidRPr="00A37C2A">
        <w:rPr>
          <w:rFonts w:cs="Arial"/>
          <w:szCs w:val="24"/>
        </w:rPr>
        <w:t>que,</w:t>
      </w:r>
      <w:r w:rsidR="00FE7128" w:rsidRPr="00A37C2A">
        <w:rPr>
          <w:rFonts w:cs="Arial"/>
          <w:szCs w:val="24"/>
        </w:rPr>
        <w:t xml:space="preserve"> si se votan esas dos</w:t>
      </w:r>
      <w:r w:rsidR="00341B76" w:rsidRPr="00A37C2A">
        <w:rPr>
          <w:rFonts w:cs="Arial"/>
          <w:szCs w:val="24"/>
        </w:rPr>
        <w:t>,</w:t>
      </w:r>
      <w:r w:rsidR="00FE7128" w:rsidRPr="00A37C2A">
        <w:rPr>
          <w:rFonts w:cs="Arial"/>
          <w:szCs w:val="24"/>
        </w:rPr>
        <w:t xml:space="preserve"> doctor Gersel y señora </w:t>
      </w:r>
      <w:r w:rsidR="00724105" w:rsidRPr="00A37C2A">
        <w:rPr>
          <w:rFonts w:cs="Arial"/>
          <w:szCs w:val="24"/>
        </w:rPr>
        <w:t>Presidenta</w:t>
      </w:r>
      <w:r w:rsidR="00264F66" w:rsidRPr="00A37C2A">
        <w:rPr>
          <w:rFonts w:cs="Arial"/>
          <w:szCs w:val="24"/>
        </w:rPr>
        <w:t>,</w:t>
      </w:r>
      <w:r w:rsidR="00FE7128" w:rsidRPr="00A37C2A">
        <w:rPr>
          <w:rFonts w:cs="Arial"/>
          <w:szCs w:val="24"/>
        </w:rPr>
        <w:t xml:space="preserve"> pues la suya no tendría sentido</w:t>
      </w:r>
      <w:r w:rsidR="00264F66" w:rsidRPr="00A37C2A">
        <w:rPr>
          <w:rFonts w:cs="Arial"/>
          <w:szCs w:val="24"/>
        </w:rPr>
        <w:t>,</w:t>
      </w:r>
      <w:r w:rsidR="00FE7128" w:rsidRPr="00A37C2A">
        <w:rPr>
          <w:rFonts w:cs="Arial"/>
          <w:szCs w:val="24"/>
        </w:rPr>
        <w:t xml:space="preserve"> </w:t>
      </w:r>
      <w:r w:rsidR="00FE7128" w:rsidRPr="00A37C2A">
        <w:rPr>
          <w:rFonts w:cs="Arial"/>
          <w:szCs w:val="24"/>
        </w:rPr>
        <w:lastRenderedPageBreak/>
        <w:t>porque doctor Gersel con todo el respeto y sin ir a ofender</w:t>
      </w:r>
      <w:r w:rsidR="00264F66" w:rsidRPr="00A37C2A">
        <w:rPr>
          <w:rFonts w:cs="Arial"/>
          <w:szCs w:val="24"/>
        </w:rPr>
        <w:t>,</w:t>
      </w:r>
      <w:r w:rsidR="00FE7128" w:rsidRPr="00A37C2A">
        <w:rPr>
          <w:rFonts w:cs="Arial"/>
          <w:szCs w:val="24"/>
        </w:rPr>
        <w:t xml:space="preserve"> pues la suya se contrapone con la del doctor Juan Sebastián en el punto que usted quiere</w:t>
      </w:r>
      <w:r w:rsidR="00264F66" w:rsidRPr="00A37C2A">
        <w:rPr>
          <w:rFonts w:cs="Arial"/>
          <w:szCs w:val="24"/>
        </w:rPr>
        <w:t>,</w:t>
      </w:r>
      <w:r w:rsidR="00FE7128" w:rsidRPr="00A37C2A">
        <w:rPr>
          <w:rFonts w:cs="Arial"/>
          <w:szCs w:val="24"/>
        </w:rPr>
        <w:t xml:space="preserve"> que el 31 pase al </w:t>
      </w:r>
      <w:r w:rsidR="00264F66" w:rsidRPr="00A37C2A">
        <w:rPr>
          <w:rFonts w:cs="Arial"/>
          <w:szCs w:val="24"/>
        </w:rPr>
        <w:t>2</w:t>
      </w:r>
      <w:r w:rsidR="00FE7128" w:rsidRPr="00A37C2A">
        <w:rPr>
          <w:rFonts w:cs="Arial"/>
          <w:szCs w:val="24"/>
        </w:rPr>
        <w:t xml:space="preserve"> y ellos están pidiendo</w:t>
      </w:r>
      <w:r w:rsidR="00264F66" w:rsidRPr="00A37C2A">
        <w:rPr>
          <w:rFonts w:cs="Arial"/>
          <w:szCs w:val="24"/>
        </w:rPr>
        <w:t>,</w:t>
      </w:r>
      <w:r w:rsidR="00FE7128" w:rsidRPr="00A37C2A">
        <w:rPr>
          <w:rFonts w:cs="Arial"/>
          <w:szCs w:val="24"/>
        </w:rPr>
        <w:t xml:space="preserve"> que el </w:t>
      </w:r>
      <w:r w:rsidR="00264F66" w:rsidRPr="00A37C2A">
        <w:rPr>
          <w:rFonts w:cs="Arial"/>
          <w:szCs w:val="24"/>
        </w:rPr>
        <w:t>2</w:t>
      </w:r>
      <w:r w:rsidR="00FE7128" w:rsidRPr="00A37C2A">
        <w:rPr>
          <w:rFonts w:cs="Arial"/>
          <w:szCs w:val="24"/>
        </w:rPr>
        <w:t xml:space="preserve"> se mantenga como está</w:t>
      </w:r>
      <w:r w:rsidR="00796544" w:rsidRPr="00A37C2A">
        <w:rPr>
          <w:rFonts w:cs="Arial"/>
          <w:szCs w:val="24"/>
        </w:rPr>
        <w:t>,</w:t>
      </w:r>
      <w:r w:rsidR="00FE7128" w:rsidRPr="00A37C2A">
        <w:rPr>
          <w:rFonts w:cs="Arial"/>
          <w:szCs w:val="24"/>
        </w:rPr>
        <w:t xml:space="preserve"> porque el doctor Juan Sebastián está pidiendo</w:t>
      </w:r>
      <w:r w:rsidR="00264F66" w:rsidRPr="00A37C2A">
        <w:rPr>
          <w:rFonts w:cs="Arial"/>
          <w:szCs w:val="24"/>
        </w:rPr>
        <w:t>,</w:t>
      </w:r>
      <w:r w:rsidR="00FE7128" w:rsidRPr="00A37C2A">
        <w:rPr>
          <w:rFonts w:cs="Arial"/>
          <w:szCs w:val="24"/>
        </w:rPr>
        <w:t xml:space="preserve"> que el punto 2 pase que </w:t>
      </w:r>
      <w:r w:rsidR="00264F66" w:rsidRPr="00A37C2A">
        <w:rPr>
          <w:rFonts w:cs="Arial"/>
          <w:szCs w:val="24"/>
        </w:rPr>
        <w:t xml:space="preserve">es </w:t>
      </w:r>
      <w:r w:rsidR="00FE7128" w:rsidRPr="00A37C2A">
        <w:rPr>
          <w:rFonts w:cs="Arial"/>
          <w:szCs w:val="24"/>
        </w:rPr>
        <w:t xml:space="preserve">su </w:t>
      </w:r>
      <w:r w:rsidR="00574E66" w:rsidRPr="00A37C2A">
        <w:rPr>
          <w:rFonts w:cs="Arial"/>
          <w:szCs w:val="24"/>
        </w:rPr>
        <w:t>Proyecto</w:t>
      </w:r>
      <w:r w:rsidR="00796544" w:rsidRPr="00A37C2A">
        <w:rPr>
          <w:rFonts w:cs="Arial"/>
          <w:szCs w:val="24"/>
        </w:rPr>
        <w:t>,</w:t>
      </w:r>
      <w:r w:rsidR="00FE7128" w:rsidRPr="00A37C2A">
        <w:rPr>
          <w:rFonts w:cs="Arial"/>
          <w:szCs w:val="24"/>
        </w:rPr>
        <w:t xml:space="preserve"> al punto 3</w:t>
      </w:r>
      <w:r w:rsidR="00264F66" w:rsidRPr="00A37C2A">
        <w:rPr>
          <w:rFonts w:cs="Arial"/>
          <w:szCs w:val="24"/>
        </w:rPr>
        <w:t>.</w:t>
      </w:r>
      <w:r w:rsidR="00FE7128" w:rsidRPr="00A37C2A">
        <w:rPr>
          <w:rFonts w:cs="Arial"/>
          <w:szCs w:val="24"/>
        </w:rPr>
        <w:t xml:space="preserve"> </w:t>
      </w:r>
      <w:r w:rsidR="00264F66" w:rsidRPr="00A37C2A">
        <w:rPr>
          <w:rFonts w:cs="Arial"/>
          <w:szCs w:val="24"/>
        </w:rPr>
        <w:t>Y</w:t>
      </w:r>
      <w:r w:rsidR="00FE7128" w:rsidRPr="00A37C2A">
        <w:rPr>
          <w:rFonts w:cs="Arial"/>
          <w:szCs w:val="24"/>
        </w:rPr>
        <w:t>o quiero dejar esa advertencia</w:t>
      </w:r>
      <w:r w:rsidR="00264F66" w:rsidRPr="00A37C2A">
        <w:rPr>
          <w:rFonts w:cs="Arial"/>
          <w:szCs w:val="24"/>
        </w:rPr>
        <w:t>,</w:t>
      </w:r>
      <w:r w:rsidR="00FE7128" w:rsidRPr="00A37C2A">
        <w:rPr>
          <w:rFonts w:cs="Arial"/>
          <w:szCs w:val="24"/>
        </w:rPr>
        <w:t xml:space="preserve"> porque si se someten esas dos</w:t>
      </w:r>
      <w:r w:rsidR="00264F66" w:rsidRPr="00A37C2A">
        <w:rPr>
          <w:rFonts w:cs="Arial"/>
          <w:szCs w:val="24"/>
        </w:rPr>
        <w:t>,</w:t>
      </w:r>
      <w:r w:rsidR="00FE7128" w:rsidRPr="00A37C2A">
        <w:rPr>
          <w:rFonts w:cs="Arial"/>
          <w:szCs w:val="24"/>
        </w:rPr>
        <w:t xml:space="preserve"> pues la suya</w:t>
      </w:r>
      <w:r w:rsidR="00264F66" w:rsidRPr="00A37C2A">
        <w:rPr>
          <w:rFonts w:cs="Arial"/>
          <w:szCs w:val="24"/>
        </w:rPr>
        <w:t>. P</w:t>
      </w:r>
      <w:r w:rsidR="00FE7128" w:rsidRPr="00A37C2A">
        <w:rPr>
          <w:rFonts w:cs="Arial"/>
          <w:szCs w:val="24"/>
        </w:rPr>
        <w:t>or eso</w:t>
      </w:r>
      <w:r w:rsidR="00264F66" w:rsidRPr="00A37C2A">
        <w:rPr>
          <w:rFonts w:cs="Arial"/>
          <w:szCs w:val="24"/>
        </w:rPr>
        <w:t>,</w:t>
      </w:r>
      <w:r w:rsidR="00FE7128" w:rsidRPr="00A37C2A">
        <w:rPr>
          <w:rFonts w:cs="Arial"/>
          <w:szCs w:val="24"/>
        </w:rPr>
        <w:t xml:space="preserve"> pero es que se contraponen con la del doctor Gersel</w:t>
      </w:r>
      <w:r w:rsidR="00264F66" w:rsidRPr="00A37C2A">
        <w:rPr>
          <w:rFonts w:cs="Arial"/>
          <w:szCs w:val="24"/>
        </w:rPr>
        <w:t>,</w:t>
      </w:r>
      <w:r w:rsidR="00FE7128" w:rsidRPr="00A37C2A">
        <w:rPr>
          <w:rFonts w:cs="Arial"/>
          <w:szCs w:val="24"/>
        </w:rPr>
        <w:t xml:space="preserve"> doctor Pedro</w:t>
      </w:r>
      <w:r w:rsidR="00264F66" w:rsidRPr="00A37C2A">
        <w:rPr>
          <w:rFonts w:cs="Arial"/>
          <w:szCs w:val="24"/>
        </w:rPr>
        <w:t>.</w:t>
      </w:r>
    </w:p>
    <w:p w14:paraId="7795F2F9" w14:textId="77777777" w:rsidR="00FE7128" w:rsidRPr="00A37C2A" w:rsidRDefault="00FE7128" w:rsidP="00A37C2A">
      <w:pPr>
        <w:spacing w:after="0" w:line="240" w:lineRule="auto"/>
        <w:rPr>
          <w:rFonts w:cs="Arial"/>
          <w:szCs w:val="24"/>
        </w:rPr>
      </w:pPr>
    </w:p>
    <w:p w14:paraId="4E9735F0" w14:textId="331194B4" w:rsidR="00FE7128" w:rsidRPr="00A37C2A" w:rsidRDefault="00724105" w:rsidP="00A37C2A">
      <w:pPr>
        <w:spacing w:after="0" w:line="240" w:lineRule="auto"/>
        <w:rPr>
          <w:rFonts w:cs="Arial"/>
          <w:szCs w:val="24"/>
        </w:rPr>
      </w:pPr>
      <w:bookmarkStart w:id="70" w:name="_Toc202955273"/>
      <w:r w:rsidRPr="00A37C2A">
        <w:rPr>
          <w:rStyle w:val="Ttulo2Car"/>
          <w:rFonts w:cs="Arial"/>
          <w:szCs w:val="24"/>
        </w:rPr>
        <w:t>PRESIDENTA</w:t>
      </w:r>
      <w:bookmarkEnd w:id="70"/>
      <w:r w:rsidR="00080D68" w:rsidRPr="00A37C2A">
        <w:rPr>
          <w:rFonts w:cs="Arial"/>
          <w:b/>
          <w:bCs/>
          <w:szCs w:val="24"/>
        </w:rPr>
        <w:t>:</w:t>
      </w:r>
      <w:r w:rsidR="00FE7128" w:rsidRPr="00A37C2A">
        <w:rPr>
          <w:rFonts w:cs="Arial"/>
          <w:szCs w:val="24"/>
        </w:rPr>
        <w:t xml:space="preserve"> </w:t>
      </w:r>
      <w:r w:rsidR="002D4FDB" w:rsidRPr="00A37C2A">
        <w:rPr>
          <w:rFonts w:cs="Arial"/>
          <w:szCs w:val="24"/>
        </w:rPr>
        <w:t>A</w:t>
      </w:r>
      <w:r w:rsidR="00FE7128" w:rsidRPr="00A37C2A">
        <w:rPr>
          <w:rFonts w:cs="Arial"/>
          <w:szCs w:val="24"/>
        </w:rPr>
        <w:t>delante</w:t>
      </w:r>
      <w:r w:rsidR="00264F66" w:rsidRPr="00A37C2A">
        <w:rPr>
          <w:rFonts w:cs="Arial"/>
          <w:szCs w:val="24"/>
        </w:rPr>
        <w:t>,</w:t>
      </w:r>
      <w:r w:rsidR="00FE7128" w:rsidRPr="00A37C2A">
        <w:rPr>
          <w:rFonts w:cs="Arial"/>
          <w:szCs w:val="24"/>
        </w:rPr>
        <w:t xml:space="preserve"> Representante Tamayo</w:t>
      </w:r>
      <w:r w:rsidR="002D4FDB" w:rsidRPr="00A37C2A">
        <w:rPr>
          <w:rFonts w:cs="Arial"/>
          <w:szCs w:val="24"/>
        </w:rPr>
        <w:t>.</w:t>
      </w:r>
    </w:p>
    <w:p w14:paraId="19FD1F37" w14:textId="77777777" w:rsidR="00FE7128" w:rsidRPr="00A37C2A" w:rsidRDefault="00FE7128" w:rsidP="00A37C2A">
      <w:pPr>
        <w:spacing w:after="0" w:line="240" w:lineRule="auto"/>
        <w:rPr>
          <w:rFonts w:cs="Arial"/>
          <w:szCs w:val="24"/>
        </w:rPr>
      </w:pPr>
    </w:p>
    <w:p w14:paraId="0FA3399A" w14:textId="77777777" w:rsidR="002D4FDB" w:rsidRPr="00A37C2A" w:rsidRDefault="002D4FDB" w:rsidP="00A37C2A">
      <w:pPr>
        <w:spacing w:after="0" w:line="240" w:lineRule="auto"/>
        <w:rPr>
          <w:rFonts w:cs="Arial"/>
          <w:b/>
          <w:szCs w:val="24"/>
        </w:rPr>
      </w:pPr>
      <w:bookmarkStart w:id="71" w:name="_Toc202955274"/>
      <w:r w:rsidRPr="00A37C2A">
        <w:rPr>
          <w:rStyle w:val="Ttulo2Car"/>
          <w:rFonts w:cs="Arial"/>
          <w:szCs w:val="24"/>
        </w:rPr>
        <w:t xml:space="preserve">La Presidencia concede el uso de la palabra al </w:t>
      </w:r>
      <w:r w:rsidR="00FE7128" w:rsidRPr="00A37C2A">
        <w:rPr>
          <w:rStyle w:val="Ttulo2Car"/>
          <w:rFonts w:cs="Arial"/>
          <w:szCs w:val="24"/>
        </w:rPr>
        <w:t>H.R. Jorge Eliécer Tamayo Marulanda</w:t>
      </w:r>
      <w:bookmarkEnd w:id="71"/>
      <w:r w:rsidRPr="00A37C2A">
        <w:rPr>
          <w:rFonts w:cs="Arial"/>
          <w:b/>
          <w:szCs w:val="24"/>
        </w:rPr>
        <w:t>.</w:t>
      </w:r>
    </w:p>
    <w:p w14:paraId="17C03771" w14:textId="77777777" w:rsidR="002D4FDB" w:rsidRPr="00A37C2A" w:rsidRDefault="002D4FDB" w:rsidP="00A37C2A">
      <w:pPr>
        <w:spacing w:after="0" w:line="240" w:lineRule="auto"/>
        <w:rPr>
          <w:rFonts w:cs="Arial"/>
          <w:szCs w:val="24"/>
        </w:rPr>
      </w:pPr>
    </w:p>
    <w:p w14:paraId="1EA35175" w14:textId="7000FDDF" w:rsidR="00FE7128" w:rsidRPr="00A37C2A" w:rsidRDefault="00B9128E" w:rsidP="00A37C2A">
      <w:pPr>
        <w:spacing w:after="0" w:line="240" w:lineRule="auto"/>
        <w:rPr>
          <w:rFonts w:cs="Arial"/>
          <w:szCs w:val="24"/>
        </w:rPr>
      </w:pPr>
      <w:r w:rsidRPr="00A37C2A">
        <w:rPr>
          <w:rFonts w:cs="Arial"/>
          <w:szCs w:val="24"/>
        </w:rPr>
        <w:t>Muy b</w:t>
      </w:r>
      <w:r w:rsidR="00FE7128" w:rsidRPr="00A37C2A">
        <w:rPr>
          <w:rFonts w:cs="Arial"/>
          <w:szCs w:val="24"/>
        </w:rPr>
        <w:t>uenos días</w:t>
      </w:r>
      <w:r w:rsidRPr="00A37C2A">
        <w:rPr>
          <w:rFonts w:cs="Arial"/>
          <w:szCs w:val="24"/>
        </w:rPr>
        <w:t>,</w:t>
      </w:r>
      <w:r w:rsidR="00FE7128" w:rsidRPr="00A37C2A">
        <w:rPr>
          <w:rFonts w:cs="Arial"/>
          <w:szCs w:val="24"/>
        </w:rPr>
        <w:t xml:space="preserve"> colega</w:t>
      </w:r>
      <w:r w:rsidRPr="00A37C2A">
        <w:rPr>
          <w:rFonts w:cs="Arial"/>
          <w:szCs w:val="24"/>
        </w:rPr>
        <w:t>s</w:t>
      </w:r>
      <w:r w:rsidR="00C93A86" w:rsidRPr="00A37C2A">
        <w:rPr>
          <w:rFonts w:cs="Arial"/>
          <w:szCs w:val="24"/>
        </w:rPr>
        <w:t>.</w:t>
      </w:r>
      <w:r w:rsidR="00FE7128" w:rsidRPr="00A37C2A">
        <w:rPr>
          <w:rFonts w:cs="Arial"/>
          <w:szCs w:val="24"/>
        </w:rPr>
        <w:t xml:space="preserve"> </w:t>
      </w:r>
      <w:r w:rsidRPr="00A37C2A">
        <w:rPr>
          <w:rFonts w:cs="Arial"/>
          <w:szCs w:val="24"/>
        </w:rPr>
        <w:t>No, d</w:t>
      </w:r>
      <w:r w:rsidR="00FE7128" w:rsidRPr="00A37C2A">
        <w:rPr>
          <w:rFonts w:cs="Arial"/>
          <w:szCs w:val="24"/>
        </w:rPr>
        <w:t>ecir</w:t>
      </w:r>
      <w:r w:rsidRPr="00A37C2A">
        <w:rPr>
          <w:rFonts w:cs="Arial"/>
          <w:szCs w:val="24"/>
        </w:rPr>
        <w:t>le</w:t>
      </w:r>
      <w:r w:rsidR="00FE7128" w:rsidRPr="00A37C2A">
        <w:rPr>
          <w:rFonts w:cs="Arial"/>
          <w:szCs w:val="24"/>
        </w:rPr>
        <w:t xml:space="preserve"> al doctor Gersel</w:t>
      </w:r>
      <w:r w:rsidRPr="00A37C2A">
        <w:rPr>
          <w:rFonts w:cs="Arial"/>
          <w:szCs w:val="24"/>
        </w:rPr>
        <w:t>,</w:t>
      </w:r>
      <w:r w:rsidR="00FE7128" w:rsidRPr="00A37C2A">
        <w:rPr>
          <w:rFonts w:cs="Arial"/>
          <w:szCs w:val="24"/>
        </w:rPr>
        <w:t xml:space="preserve"> si la coloca de cuarta para que la ubiquen en el punto cuarto</w:t>
      </w:r>
      <w:r w:rsidRPr="00A37C2A">
        <w:rPr>
          <w:rFonts w:cs="Arial"/>
          <w:szCs w:val="24"/>
        </w:rPr>
        <w:t>,</w:t>
      </w:r>
      <w:r w:rsidR="00FE7128" w:rsidRPr="00A37C2A">
        <w:rPr>
          <w:rFonts w:cs="Arial"/>
          <w:szCs w:val="24"/>
        </w:rPr>
        <w:t xml:space="preserve"> quedaría</w:t>
      </w:r>
      <w:r w:rsidRPr="00A37C2A">
        <w:rPr>
          <w:rFonts w:cs="Arial"/>
          <w:szCs w:val="24"/>
        </w:rPr>
        <w:t>.</w:t>
      </w:r>
    </w:p>
    <w:p w14:paraId="7A78AC20" w14:textId="77777777" w:rsidR="00FE7128" w:rsidRPr="00A37C2A" w:rsidRDefault="00FE7128" w:rsidP="00A37C2A">
      <w:pPr>
        <w:spacing w:after="0" w:line="240" w:lineRule="auto"/>
        <w:rPr>
          <w:rFonts w:cs="Arial"/>
          <w:szCs w:val="24"/>
        </w:rPr>
      </w:pPr>
    </w:p>
    <w:p w14:paraId="0270316E" w14:textId="55522C19" w:rsidR="00FE7128" w:rsidRPr="00A37C2A" w:rsidRDefault="00724105" w:rsidP="00A37C2A">
      <w:pPr>
        <w:spacing w:after="0" w:line="240" w:lineRule="auto"/>
        <w:rPr>
          <w:rFonts w:cs="Arial"/>
          <w:szCs w:val="24"/>
        </w:rPr>
      </w:pPr>
      <w:bookmarkStart w:id="72" w:name="_Toc202955275"/>
      <w:r w:rsidRPr="00A37C2A">
        <w:rPr>
          <w:rStyle w:val="Ttulo2Car"/>
          <w:rFonts w:cs="Arial"/>
          <w:szCs w:val="24"/>
        </w:rPr>
        <w:t>PRESIDENTA</w:t>
      </w:r>
      <w:bookmarkEnd w:id="72"/>
      <w:r w:rsidR="00080D68" w:rsidRPr="00A37C2A">
        <w:rPr>
          <w:rFonts w:cs="Arial"/>
          <w:b/>
          <w:bCs/>
          <w:szCs w:val="24"/>
        </w:rPr>
        <w:t>:</w:t>
      </w:r>
      <w:r w:rsidR="00FE7128" w:rsidRPr="00A37C2A">
        <w:rPr>
          <w:rFonts w:cs="Arial"/>
          <w:szCs w:val="24"/>
        </w:rPr>
        <w:t xml:space="preserve"> </w:t>
      </w:r>
      <w:r w:rsidR="00C93A86" w:rsidRPr="00A37C2A">
        <w:rPr>
          <w:rFonts w:cs="Arial"/>
          <w:szCs w:val="24"/>
        </w:rPr>
        <w:t>Q</w:t>
      </w:r>
      <w:r w:rsidR="00FE7128" w:rsidRPr="00A37C2A">
        <w:rPr>
          <w:rFonts w:cs="Arial"/>
          <w:szCs w:val="24"/>
        </w:rPr>
        <w:t>ué pena Representante Tamayo</w:t>
      </w:r>
      <w:r w:rsidR="00B9128E" w:rsidRPr="00A37C2A">
        <w:rPr>
          <w:rFonts w:cs="Arial"/>
          <w:szCs w:val="24"/>
        </w:rPr>
        <w:t>,</w:t>
      </w:r>
      <w:r w:rsidR="00FE7128" w:rsidRPr="00A37C2A">
        <w:rPr>
          <w:rFonts w:cs="Arial"/>
          <w:szCs w:val="24"/>
        </w:rPr>
        <w:t xml:space="preserve"> es imposible escucharlo</w:t>
      </w:r>
      <w:r w:rsidR="00B9128E" w:rsidRPr="00A37C2A">
        <w:rPr>
          <w:rFonts w:cs="Arial"/>
          <w:szCs w:val="24"/>
        </w:rPr>
        <w:t>.</w:t>
      </w:r>
      <w:r w:rsidR="00FE7128" w:rsidRPr="00A37C2A">
        <w:rPr>
          <w:rFonts w:cs="Arial"/>
          <w:szCs w:val="24"/>
        </w:rPr>
        <w:t xml:space="preserve"> </w:t>
      </w:r>
      <w:r w:rsidR="00B9128E" w:rsidRPr="00A37C2A">
        <w:rPr>
          <w:rFonts w:cs="Arial"/>
          <w:szCs w:val="24"/>
        </w:rPr>
        <w:t>L</w:t>
      </w:r>
      <w:r w:rsidR="00FE7128" w:rsidRPr="00A37C2A">
        <w:rPr>
          <w:rFonts w:cs="Arial"/>
          <w:szCs w:val="24"/>
        </w:rPr>
        <w:t>e pedimos el favor a las barras</w:t>
      </w:r>
      <w:r w:rsidR="00B9128E" w:rsidRPr="00A37C2A">
        <w:rPr>
          <w:rFonts w:cs="Arial"/>
          <w:szCs w:val="24"/>
        </w:rPr>
        <w:t>,</w:t>
      </w:r>
      <w:r w:rsidR="00FE7128" w:rsidRPr="00A37C2A">
        <w:rPr>
          <w:rFonts w:cs="Arial"/>
          <w:szCs w:val="24"/>
        </w:rPr>
        <w:t xml:space="preserve"> que nos colaboren con un poquito de silencio</w:t>
      </w:r>
      <w:r w:rsidR="00380ECF" w:rsidRPr="00A37C2A">
        <w:rPr>
          <w:rFonts w:cs="Arial"/>
          <w:szCs w:val="24"/>
        </w:rPr>
        <w:t>,</w:t>
      </w:r>
      <w:r w:rsidR="00FE7128" w:rsidRPr="00A37C2A">
        <w:rPr>
          <w:rFonts w:cs="Arial"/>
          <w:szCs w:val="24"/>
        </w:rPr>
        <w:t xml:space="preserve"> para poder avanzar muy rápidamente y sacar el </w:t>
      </w:r>
      <w:r w:rsidR="00617905" w:rsidRPr="00A37C2A">
        <w:rPr>
          <w:rFonts w:cs="Arial"/>
          <w:szCs w:val="24"/>
        </w:rPr>
        <w:t>Orden del Día</w:t>
      </w:r>
      <w:r w:rsidR="00FE7128" w:rsidRPr="00A37C2A">
        <w:rPr>
          <w:rFonts w:cs="Arial"/>
          <w:szCs w:val="24"/>
        </w:rPr>
        <w:t xml:space="preserve"> de hoy</w:t>
      </w:r>
      <w:r w:rsidR="00B9128E" w:rsidRPr="00A37C2A">
        <w:rPr>
          <w:rFonts w:cs="Arial"/>
          <w:szCs w:val="24"/>
        </w:rPr>
        <w:t>.</w:t>
      </w:r>
      <w:r w:rsidR="00FE7128" w:rsidRPr="00A37C2A">
        <w:rPr>
          <w:rFonts w:cs="Arial"/>
          <w:szCs w:val="24"/>
        </w:rPr>
        <w:t xml:space="preserve"> </w:t>
      </w:r>
      <w:r w:rsidR="00B9128E" w:rsidRPr="00A37C2A">
        <w:rPr>
          <w:rFonts w:cs="Arial"/>
          <w:szCs w:val="24"/>
        </w:rPr>
        <w:t>G</w:t>
      </w:r>
      <w:r w:rsidR="00FE7128" w:rsidRPr="00A37C2A">
        <w:rPr>
          <w:rFonts w:cs="Arial"/>
          <w:szCs w:val="24"/>
        </w:rPr>
        <w:t>racias</w:t>
      </w:r>
      <w:r w:rsidR="00B9128E" w:rsidRPr="00A37C2A">
        <w:rPr>
          <w:rFonts w:cs="Arial"/>
          <w:szCs w:val="24"/>
        </w:rPr>
        <w:t>.</w:t>
      </w:r>
    </w:p>
    <w:p w14:paraId="2524E85C" w14:textId="77777777" w:rsidR="00FE7128" w:rsidRPr="00A37C2A" w:rsidRDefault="00FE7128" w:rsidP="00A37C2A">
      <w:pPr>
        <w:spacing w:after="0" w:line="240" w:lineRule="auto"/>
        <w:rPr>
          <w:rFonts w:cs="Arial"/>
          <w:szCs w:val="24"/>
        </w:rPr>
      </w:pPr>
    </w:p>
    <w:p w14:paraId="22559A1A" w14:textId="77777777" w:rsidR="002D4FDB" w:rsidRPr="00A37C2A" w:rsidRDefault="002D4FDB" w:rsidP="00A37C2A">
      <w:pPr>
        <w:spacing w:after="0" w:line="240" w:lineRule="auto"/>
        <w:rPr>
          <w:rFonts w:cs="Arial"/>
          <w:b/>
          <w:bCs/>
          <w:szCs w:val="24"/>
        </w:rPr>
      </w:pPr>
      <w:bookmarkStart w:id="73" w:name="_Toc202955276"/>
      <w:r w:rsidRPr="00A37C2A">
        <w:rPr>
          <w:rStyle w:val="Ttulo2Car"/>
          <w:rFonts w:cs="Arial"/>
          <w:szCs w:val="24"/>
        </w:rPr>
        <w:t xml:space="preserve">Continúa con el uso de la palabra el </w:t>
      </w:r>
      <w:r w:rsidR="00FE7128" w:rsidRPr="00A37C2A">
        <w:rPr>
          <w:rStyle w:val="Ttulo2Car"/>
          <w:rFonts w:cs="Arial"/>
          <w:szCs w:val="24"/>
        </w:rPr>
        <w:t>H.R. Jorge Eliécer Tamayo Marulanda</w:t>
      </w:r>
      <w:bookmarkEnd w:id="73"/>
      <w:r w:rsidRPr="00A37C2A">
        <w:rPr>
          <w:rFonts w:cs="Arial"/>
          <w:b/>
          <w:bCs/>
          <w:szCs w:val="24"/>
        </w:rPr>
        <w:t>.</w:t>
      </w:r>
    </w:p>
    <w:p w14:paraId="7894C487" w14:textId="77777777" w:rsidR="002D4FDB" w:rsidRPr="00A37C2A" w:rsidRDefault="002D4FDB" w:rsidP="00A37C2A">
      <w:pPr>
        <w:spacing w:after="0" w:line="240" w:lineRule="auto"/>
        <w:rPr>
          <w:rFonts w:cs="Arial"/>
          <w:szCs w:val="24"/>
        </w:rPr>
      </w:pPr>
    </w:p>
    <w:p w14:paraId="13F2C906" w14:textId="67D654E3" w:rsidR="00FE7128" w:rsidRPr="00A37C2A" w:rsidRDefault="002D4FDB" w:rsidP="00A37C2A">
      <w:pPr>
        <w:spacing w:after="0" w:line="240" w:lineRule="auto"/>
        <w:rPr>
          <w:rFonts w:cs="Arial"/>
          <w:szCs w:val="24"/>
        </w:rPr>
      </w:pPr>
      <w:r w:rsidRPr="00A37C2A">
        <w:rPr>
          <w:rFonts w:cs="Arial"/>
          <w:szCs w:val="24"/>
        </w:rPr>
        <w:t>N</w:t>
      </w:r>
      <w:r w:rsidR="00FE7128" w:rsidRPr="00A37C2A">
        <w:rPr>
          <w:rFonts w:cs="Arial"/>
          <w:szCs w:val="24"/>
        </w:rPr>
        <w:t>o</w:t>
      </w:r>
      <w:r w:rsidR="00B9128E" w:rsidRPr="00A37C2A">
        <w:rPr>
          <w:rFonts w:cs="Arial"/>
          <w:szCs w:val="24"/>
        </w:rPr>
        <w:t>,</w:t>
      </w:r>
      <w:r w:rsidR="00FE7128" w:rsidRPr="00A37C2A">
        <w:rPr>
          <w:rFonts w:cs="Arial"/>
          <w:szCs w:val="24"/>
        </w:rPr>
        <w:t xml:space="preserve"> simplemente </w:t>
      </w:r>
      <w:r w:rsidR="00B9128E" w:rsidRPr="00A37C2A">
        <w:rPr>
          <w:rFonts w:cs="Arial"/>
          <w:szCs w:val="24"/>
        </w:rPr>
        <w:t>Gersel</w:t>
      </w:r>
      <w:r w:rsidR="00826B05" w:rsidRPr="00A37C2A">
        <w:rPr>
          <w:rFonts w:cs="Arial"/>
          <w:szCs w:val="24"/>
        </w:rPr>
        <w:t>,</w:t>
      </w:r>
      <w:r w:rsidR="004A35EB" w:rsidRPr="00A37C2A">
        <w:rPr>
          <w:rFonts w:cs="Arial"/>
          <w:szCs w:val="24"/>
        </w:rPr>
        <w:t xml:space="preserve"> Gersel, es que</w:t>
      </w:r>
      <w:r w:rsidR="00FE7128" w:rsidRPr="00A37C2A">
        <w:rPr>
          <w:rFonts w:cs="Arial"/>
          <w:szCs w:val="24"/>
        </w:rPr>
        <w:t xml:space="preserve"> simplemente modificarla para que sea de cuarto y bueno</w:t>
      </w:r>
      <w:r w:rsidR="004A35EB" w:rsidRPr="00A37C2A">
        <w:rPr>
          <w:rFonts w:cs="Arial"/>
          <w:szCs w:val="24"/>
        </w:rPr>
        <w:t>,</w:t>
      </w:r>
      <w:r w:rsidR="00FE7128" w:rsidRPr="00A37C2A">
        <w:rPr>
          <w:rFonts w:cs="Arial"/>
          <w:szCs w:val="24"/>
        </w:rPr>
        <w:t xml:space="preserve"> al cuarto y entonces nosotros</w:t>
      </w:r>
      <w:r w:rsidR="004A35EB" w:rsidRPr="00A37C2A">
        <w:rPr>
          <w:rFonts w:cs="Arial"/>
          <w:szCs w:val="24"/>
        </w:rPr>
        <w:t>.</w:t>
      </w:r>
      <w:r w:rsidR="00FE7128" w:rsidRPr="00A37C2A">
        <w:rPr>
          <w:rFonts w:cs="Arial"/>
          <w:szCs w:val="24"/>
        </w:rPr>
        <w:t xml:space="preserve"> </w:t>
      </w:r>
      <w:r w:rsidR="004A35EB" w:rsidRPr="00A37C2A">
        <w:rPr>
          <w:rFonts w:cs="Arial"/>
          <w:szCs w:val="24"/>
        </w:rPr>
        <w:t>Y</w:t>
      </w:r>
      <w:r w:rsidR="00FE7128" w:rsidRPr="00A37C2A">
        <w:rPr>
          <w:rFonts w:cs="Arial"/>
          <w:szCs w:val="24"/>
        </w:rPr>
        <w:t>o siempre estoy comprometido aquí a estar hasta el final siempre</w:t>
      </w:r>
      <w:r w:rsidR="004A35EB" w:rsidRPr="00A37C2A">
        <w:rPr>
          <w:rFonts w:cs="Arial"/>
          <w:szCs w:val="24"/>
        </w:rPr>
        <w:t>,</w:t>
      </w:r>
      <w:r w:rsidR="00FE7128" w:rsidRPr="00A37C2A">
        <w:rPr>
          <w:rFonts w:cs="Arial"/>
          <w:szCs w:val="24"/>
        </w:rPr>
        <w:t xml:space="preserve"> soy el primero que llego y soy de los primeros que llego y soy de los últimos que me voy</w:t>
      </w:r>
      <w:r w:rsidR="004A35EB" w:rsidRPr="00A37C2A">
        <w:rPr>
          <w:rFonts w:cs="Arial"/>
          <w:szCs w:val="24"/>
        </w:rPr>
        <w:t>.</w:t>
      </w:r>
      <w:r w:rsidR="00FE7128" w:rsidRPr="00A37C2A">
        <w:rPr>
          <w:rFonts w:cs="Arial"/>
          <w:szCs w:val="24"/>
        </w:rPr>
        <w:t xml:space="preserve"> </w:t>
      </w:r>
      <w:r w:rsidR="004A35EB" w:rsidRPr="00A37C2A">
        <w:rPr>
          <w:rFonts w:cs="Arial"/>
          <w:szCs w:val="24"/>
        </w:rPr>
        <w:t>O</w:t>
      </w:r>
      <w:r w:rsidR="00FE7128" w:rsidRPr="00A37C2A">
        <w:rPr>
          <w:rFonts w:cs="Arial"/>
          <w:szCs w:val="24"/>
        </w:rPr>
        <w:t xml:space="preserve"> sea</w:t>
      </w:r>
      <w:r w:rsidR="004A35EB" w:rsidRPr="00A37C2A">
        <w:rPr>
          <w:rFonts w:cs="Arial"/>
          <w:szCs w:val="24"/>
        </w:rPr>
        <w:t>,</w:t>
      </w:r>
      <w:r w:rsidR="00FE7128" w:rsidRPr="00A37C2A">
        <w:rPr>
          <w:rFonts w:cs="Arial"/>
          <w:szCs w:val="24"/>
        </w:rPr>
        <w:t xml:space="preserve"> que yo no tengo problema</w:t>
      </w:r>
      <w:r w:rsidR="004A35EB" w:rsidRPr="00A37C2A">
        <w:rPr>
          <w:rFonts w:cs="Arial"/>
          <w:szCs w:val="24"/>
        </w:rPr>
        <w:t>,</w:t>
      </w:r>
      <w:r w:rsidR="00FE7128" w:rsidRPr="00A37C2A">
        <w:rPr>
          <w:rFonts w:cs="Arial"/>
          <w:szCs w:val="24"/>
        </w:rPr>
        <w:t xml:space="preserve"> yo me comprometo a estar hasta donde podamos sacarlo</w:t>
      </w:r>
      <w:r w:rsidR="004A35EB" w:rsidRPr="00A37C2A">
        <w:rPr>
          <w:rFonts w:cs="Arial"/>
          <w:szCs w:val="24"/>
        </w:rPr>
        <w:t>.</w:t>
      </w:r>
    </w:p>
    <w:p w14:paraId="6416AD1D" w14:textId="77777777" w:rsidR="00FE7128" w:rsidRPr="00A37C2A" w:rsidRDefault="00FE7128" w:rsidP="00A37C2A">
      <w:pPr>
        <w:spacing w:after="0" w:line="240" w:lineRule="auto"/>
        <w:rPr>
          <w:rFonts w:cs="Arial"/>
          <w:szCs w:val="24"/>
        </w:rPr>
      </w:pPr>
    </w:p>
    <w:p w14:paraId="54FC2BBE" w14:textId="305EEFA6" w:rsidR="00FE7128" w:rsidRPr="00A37C2A" w:rsidRDefault="00724105" w:rsidP="00A37C2A">
      <w:pPr>
        <w:spacing w:after="0" w:line="240" w:lineRule="auto"/>
        <w:rPr>
          <w:rFonts w:cs="Arial"/>
          <w:szCs w:val="24"/>
        </w:rPr>
      </w:pPr>
      <w:bookmarkStart w:id="74" w:name="_Toc202955277"/>
      <w:r w:rsidRPr="00A37C2A">
        <w:rPr>
          <w:rStyle w:val="Ttulo2Car"/>
          <w:rFonts w:cs="Arial"/>
          <w:szCs w:val="24"/>
        </w:rPr>
        <w:t>PRESIDENTA</w:t>
      </w:r>
      <w:bookmarkEnd w:id="74"/>
      <w:r w:rsidR="00080D68" w:rsidRPr="00A37C2A">
        <w:rPr>
          <w:rFonts w:cs="Arial"/>
          <w:b/>
          <w:bCs/>
          <w:szCs w:val="24"/>
        </w:rPr>
        <w:t>:</w:t>
      </w:r>
      <w:r w:rsidR="00FE7128" w:rsidRPr="00A37C2A">
        <w:rPr>
          <w:rFonts w:cs="Arial"/>
          <w:szCs w:val="24"/>
        </w:rPr>
        <w:t xml:space="preserve"> </w:t>
      </w:r>
      <w:r w:rsidR="002D4FDB" w:rsidRPr="00A37C2A">
        <w:rPr>
          <w:rFonts w:cs="Arial"/>
          <w:szCs w:val="24"/>
        </w:rPr>
        <w:t>S</w:t>
      </w:r>
      <w:r w:rsidR="00FE7128" w:rsidRPr="00A37C2A">
        <w:rPr>
          <w:rFonts w:cs="Arial"/>
          <w:szCs w:val="24"/>
        </w:rPr>
        <w:t xml:space="preserve">eñora </w:t>
      </w:r>
      <w:r w:rsidR="00FB1271" w:rsidRPr="00A37C2A">
        <w:rPr>
          <w:rFonts w:cs="Arial"/>
          <w:szCs w:val="24"/>
        </w:rPr>
        <w:t>Secretaria</w:t>
      </w:r>
      <w:r w:rsidR="002D4FDB" w:rsidRPr="00A37C2A">
        <w:rPr>
          <w:rFonts w:cs="Arial"/>
          <w:szCs w:val="24"/>
        </w:rPr>
        <w:t>,</w:t>
      </w:r>
      <w:r w:rsidR="00FE7128" w:rsidRPr="00A37C2A">
        <w:rPr>
          <w:rFonts w:cs="Arial"/>
          <w:szCs w:val="24"/>
        </w:rPr>
        <w:t xml:space="preserve"> sírvase informarle a la </w:t>
      </w:r>
      <w:r w:rsidR="00794FDB" w:rsidRPr="00A37C2A">
        <w:rPr>
          <w:rFonts w:cs="Arial"/>
          <w:szCs w:val="24"/>
        </w:rPr>
        <w:t>Comisión</w:t>
      </w:r>
      <w:r w:rsidR="00FE7128" w:rsidRPr="00A37C2A">
        <w:rPr>
          <w:rFonts w:cs="Arial"/>
          <w:szCs w:val="24"/>
        </w:rPr>
        <w:t xml:space="preserve"> cómo quedaría el </w:t>
      </w:r>
      <w:r w:rsidR="00617905" w:rsidRPr="00A37C2A">
        <w:rPr>
          <w:rFonts w:cs="Arial"/>
          <w:szCs w:val="24"/>
        </w:rPr>
        <w:t>Orden del Día</w:t>
      </w:r>
      <w:r w:rsidR="002F0F36" w:rsidRPr="00A37C2A">
        <w:rPr>
          <w:rFonts w:cs="Arial"/>
          <w:szCs w:val="24"/>
        </w:rPr>
        <w:t>,</w:t>
      </w:r>
      <w:r w:rsidR="00FE7128" w:rsidRPr="00A37C2A">
        <w:rPr>
          <w:rFonts w:cs="Arial"/>
          <w:szCs w:val="24"/>
        </w:rPr>
        <w:t xml:space="preserve"> para someterlo a votación de acuerdo a las </w:t>
      </w:r>
      <w:r w:rsidR="00404C05" w:rsidRPr="00A37C2A">
        <w:rPr>
          <w:rFonts w:cs="Arial"/>
          <w:szCs w:val="24"/>
        </w:rPr>
        <w:t>Proposiciones</w:t>
      </w:r>
      <w:r w:rsidR="00FE7128" w:rsidRPr="00A37C2A">
        <w:rPr>
          <w:rFonts w:cs="Arial"/>
          <w:szCs w:val="24"/>
        </w:rPr>
        <w:t xml:space="preserve"> presentadas</w:t>
      </w:r>
      <w:r w:rsidR="002D4FDB" w:rsidRPr="00A37C2A">
        <w:rPr>
          <w:rFonts w:cs="Arial"/>
          <w:szCs w:val="24"/>
        </w:rPr>
        <w:t>.</w:t>
      </w:r>
    </w:p>
    <w:p w14:paraId="6926FBAD" w14:textId="77777777" w:rsidR="00FE7128" w:rsidRPr="00A37C2A" w:rsidRDefault="00FE7128" w:rsidP="00A37C2A">
      <w:pPr>
        <w:pStyle w:val="Ttulo2"/>
        <w:spacing w:before="0" w:line="240" w:lineRule="auto"/>
        <w:rPr>
          <w:rFonts w:cs="Arial"/>
          <w:szCs w:val="24"/>
        </w:rPr>
      </w:pPr>
    </w:p>
    <w:p w14:paraId="6B92EE0F" w14:textId="691257E6" w:rsidR="00593CA0" w:rsidRPr="00A37C2A" w:rsidRDefault="00FB1271" w:rsidP="00A37C2A">
      <w:pPr>
        <w:pStyle w:val="Ttulo2"/>
        <w:spacing w:before="0" w:line="240" w:lineRule="auto"/>
        <w:rPr>
          <w:rFonts w:cs="Arial"/>
          <w:szCs w:val="24"/>
        </w:rPr>
      </w:pPr>
      <w:bookmarkStart w:id="75" w:name="_Toc202955278"/>
      <w:r w:rsidRPr="00A37C2A">
        <w:rPr>
          <w:rFonts w:cs="Arial"/>
          <w:b/>
          <w:bCs/>
          <w:szCs w:val="24"/>
        </w:rPr>
        <w:t>SECRETARIA</w:t>
      </w:r>
      <w:r w:rsidR="00607431" w:rsidRPr="00A37C2A">
        <w:rPr>
          <w:rFonts w:cs="Arial"/>
          <w:b/>
          <w:bCs/>
          <w:szCs w:val="24"/>
        </w:rPr>
        <w:t>:</w:t>
      </w:r>
      <w:r w:rsidR="00FE7128" w:rsidRPr="00A37C2A">
        <w:rPr>
          <w:rFonts w:cs="Arial"/>
          <w:szCs w:val="24"/>
        </w:rPr>
        <w:t xml:space="preserve"> </w:t>
      </w:r>
      <w:r w:rsidR="00724105" w:rsidRPr="00A37C2A">
        <w:rPr>
          <w:rFonts w:cs="Arial"/>
          <w:szCs w:val="24"/>
        </w:rPr>
        <w:t>Presidenta</w:t>
      </w:r>
      <w:r w:rsidR="002F0F36" w:rsidRPr="00A37C2A">
        <w:rPr>
          <w:rFonts w:cs="Arial"/>
          <w:szCs w:val="24"/>
        </w:rPr>
        <w:t>,</w:t>
      </w:r>
      <w:r w:rsidR="00FE7128" w:rsidRPr="00A37C2A">
        <w:rPr>
          <w:rFonts w:cs="Arial"/>
          <w:szCs w:val="24"/>
        </w:rPr>
        <w:t xml:space="preserve"> en ese orden de ideas</w:t>
      </w:r>
      <w:r w:rsidR="006C0233" w:rsidRPr="00A37C2A">
        <w:rPr>
          <w:rFonts w:cs="Arial"/>
          <w:szCs w:val="24"/>
        </w:rPr>
        <w:t>,</w:t>
      </w:r>
      <w:r w:rsidR="00FE7128" w:rsidRPr="00A37C2A">
        <w:rPr>
          <w:rFonts w:cs="Arial"/>
          <w:szCs w:val="24"/>
        </w:rPr>
        <w:t xml:space="preserve"> se acogen todas las </w:t>
      </w:r>
      <w:r w:rsidR="00404C05" w:rsidRPr="00A37C2A">
        <w:rPr>
          <w:rFonts w:cs="Arial"/>
          <w:szCs w:val="24"/>
        </w:rPr>
        <w:t>Proposiciones</w:t>
      </w:r>
      <w:r w:rsidR="00593CA0" w:rsidRPr="00A37C2A">
        <w:rPr>
          <w:rFonts w:cs="Arial"/>
          <w:szCs w:val="24"/>
        </w:rPr>
        <w:t>:</w:t>
      </w:r>
      <w:r w:rsidR="00FE7128" w:rsidRPr="00A37C2A">
        <w:rPr>
          <w:rFonts w:cs="Arial"/>
          <w:szCs w:val="24"/>
        </w:rPr>
        <w:t xml:space="preserve"> </w:t>
      </w:r>
      <w:r w:rsidR="00593CA0" w:rsidRPr="00A37C2A">
        <w:rPr>
          <w:rFonts w:cs="Arial"/>
          <w:szCs w:val="24"/>
        </w:rPr>
        <w:t>La</w:t>
      </w:r>
      <w:r w:rsidR="00FE7128" w:rsidRPr="00A37C2A">
        <w:rPr>
          <w:rFonts w:cs="Arial"/>
          <w:szCs w:val="24"/>
        </w:rPr>
        <w:t xml:space="preserve"> primera es la del doctor Gabriel Becerra</w:t>
      </w:r>
      <w:r w:rsidR="00593CA0" w:rsidRPr="00A37C2A">
        <w:rPr>
          <w:rFonts w:cs="Arial"/>
          <w:szCs w:val="24"/>
        </w:rPr>
        <w:t>,</w:t>
      </w:r>
      <w:r w:rsidR="00FE7128" w:rsidRPr="00A37C2A">
        <w:rPr>
          <w:rFonts w:cs="Arial"/>
          <w:szCs w:val="24"/>
        </w:rPr>
        <w:t xml:space="preserve"> David Racero</w:t>
      </w:r>
      <w:r w:rsidR="00593CA0" w:rsidRPr="00A37C2A">
        <w:rPr>
          <w:rFonts w:cs="Arial"/>
          <w:szCs w:val="24"/>
        </w:rPr>
        <w:t>,</w:t>
      </w:r>
      <w:r w:rsidR="00FE7128" w:rsidRPr="00A37C2A">
        <w:rPr>
          <w:rFonts w:cs="Arial"/>
          <w:szCs w:val="24"/>
        </w:rPr>
        <w:t xml:space="preserve"> que el punto 3 pase al punto 2</w:t>
      </w:r>
      <w:r w:rsidR="00593CA0" w:rsidRPr="00A37C2A">
        <w:rPr>
          <w:rFonts w:cs="Arial"/>
          <w:szCs w:val="24"/>
        </w:rPr>
        <w:t>,</w:t>
      </w:r>
      <w:r w:rsidR="00FE7128" w:rsidRPr="00A37C2A">
        <w:rPr>
          <w:rFonts w:cs="Arial"/>
          <w:szCs w:val="24"/>
        </w:rPr>
        <w:t xml:space="preserve"> o sea que el 122 queda de punto 2</w:t>
      </w:r>
      <w:r w:rsidR="00593CA0" w:rsidRPr="00A37C2A">
        <w:rPr>
          <w:rFonts w:cs="Arial"/>
          <w:szCs w:val="24"/>
        </w:rPr>
        <w:t>.</w:t>
      </w:r>
      <w:bookmarkEnd w:id="75"/>
      <w:r w:rsidR="00FE7128" w:rsidRPr="00A37C2A">
        <w:rPr>
          <w:rFonts w:cs="Arial"/>
          <w:szCs w:val="24"/>
        </w:rPr>
        <w:t xml:space="preserve"> </w:t>
      </w:r>
    </w:p>
    <w:p w14:paraId="32BE14A1" w14:textId="77777777" w:rsidR="00593CA0" w:rsidRPr="00A37C2A" w:rsidRDefault="00593CA0" w:rsidP="00A37C2A">
      <w:pPr>
        <w:spacing w:after="0" w:line="240" w:lineRule="auto"/>
        <w:rPr>
          <w:rFonts w:cs="Arial"/>
          <w:szCs w:val="24"/>
        </w:rPr>
      </w:pPr>
    </w:p>
    <w:p w14:paraId="18D0EC56" w14:textId="77777777" w:rsidR="00593CA0" w:rsidRPr="00A37C2A" w:rsidRDefault="00593CA0" w:rsidP="00A37C2A">
      <w:pPr>
        <w:spacing w:after="0" w:line="240" w:lineRule="auto"/>
        <w:rPr>
          <w:rFonts w:cs="Arial"/>
          <w:szCs w:val="24"/>
        </w:rPr>
      </w:pPr>
      <w:r w:rsidRPr="00A37C2A">
        <w:rPr>
          <w:rFonts w:cs="Arial"/>
          <w:szCs w:val="24"/>
        </w:rPr>
        <w:t>L</w:t>
      </w:r>
      <w:r w:rsidR="00FE7128" w:rsidRPr="00A37C2A">
        <w:rPr>
          <w:rFonts w:cs="Arial"/>
          <w:szCs w:val="24"/>
        </w:rPr>
        <w:t xml:space="preserve">a segunda </w:t>
      </w:r>
      <w:r w:rsidR="00C059C2" w:rsidRPr="00A37C2A">
        <w:rPr>
          <w:rFonts w:cs="Arial"/>
          <w:szCs w:val="24"/>
        </w:rPr>
        <w:t>Proposición</w:t>
      </w:r>
      <w:r w:rsidR="00FE7128" w:rsidRPr="00A37C2A">
        <w:rPr>
          <w:rFonts w:cs="Arial"/>
          <w:szCs w:val="24"/>
        </w:rPr>
        <w:t xml:space="preserve"> es del doctor Juan Sebastián</w:t>
      </w:r>
      <w:r w:rsidRPr="00A37C2A">
        <w:rPr>
          <w:rFonts w:cs="Arial"/>
          <w:szCs w:val="24"/>
        </w:rPr>
        <w:t>,</w:t>
      </w:r>
      <w:r w:rsidR="00FE7128" w:rsidRPr="00A37C2A">
        <w:rPr>
          <w:rFonts w:cs="Arial"/>
          <w:szCs w:val="24"/>
        </w:rPr>
        <w:t xml:space="preserve"> que el punto 2 pase a ser punto 3</w:t>
      </w:r>
      <w:r w:rsidRPr="00A37C2A">
        <w:rPr>
          <w:rFonts w:cs="Arial"/>
          <w:szCs w:val="24"/>
        </w:rPr>
        <w:t>.</w:t>
      </w:r>
    </w:p>
    <w:p w14:paraId="0EF74344" w14:textId="77777777" w:rsidR="00593CA0" w:rsidRPr="00A37C2A" w:rsidRDefault="00593CA0" w:rsidP="00A37C2A">
      <w:pPr>
        <w:spacing w:after="0" w:line="240" w:lineRule="auto"/>
        <w:rPr>
          <w:rFonts w:cs="Arial"/>
          <w:szCs w:val="24"/>
        </w:rPr>
      </w:pPr>
    </w:p>
    <w:p w14:paraId="160A1A77" w14:textId="77777777" w:rsidR="00593CA0" w:rsidRPr="00A37C2A" w:rsidRDefault="00593CA0" w:rsidP="00A37C2A">
      <w:pPr>
        <w:spacing w:after="0" w:line="240" w:lineRule="auto"/>
        <w:rPr>
          <w:rFonts w:cs="Arial"/>
          <w:szCs w:val="24"/>
        </w:rPr>
      </w:pPr>
      <w:r w:rsidRPr="00A37C2A">
        <w:rPr>
          <w:rFonts w:cs="Arial"/>
          <w:szCs w:val="24"/>
        </w:rPr>
        <w:t>L</w:t>
      </w:r>
      <w:r w:rsidR="00FE7128" w:rsidRPr="00A37C2A">
        <w:rPr>
          <w:rFonts w:cs="Arial"/>
          <w:szCs w:val="24"/>
        </w:rPr>
        <w:t>a del doctor Alirio</w:t>
      </w:r>
      <w:r w:rsidRPr="00A37C2A">
        <w:rPr>
          <w:rFonts w:cs="Arial"/>
          <w:szCs w:val="24"/>
        </w:rPr>
        <w:t>,</w:t>
      </w:r>
      <w:r w:rsidR="00FE7128" w:rsidRPr="00A37C2A">
        <w:rPr>
          <w:rFonts w:cs="Arial"/>
          <w:szCs w:val="24"/>
        </w:rPr>
        <w:t xml:space="preserve"> es que el punto 6 pase al punto 5 y la del doctor Gersel</w:t>
      </w:r>
      <w:r w:rsidRPr="00A37C2A">
        <w:rPr>
          <w:rFonts w:cs="Arial"/>
          <w:szCs w:val="24"/>
        </w:rPr>
        <w:t xml:space="preserve">, </w:t>
      </w:r>
      <w:r w:rsidR="00FE7128" w:rsidRPr="00A37C2A">
        <w:rPr>
          <w:rFonts w:cs="Arial"/>
          <w:szCs w:val="24"/>
        </w:rPr>
        <w:t>que el punto 31 pase al punto 4</w:t>
      </w:r>
      <w:r w:rsidRPr="00A37C2A">
        <w:rPr>
          <w:rFonts w:cs="Arial"/>
          <w:szCs w:val="24"/>
        </w:rPr>
        <w:t>.</w:t>
      </w:r>
      <w:r w:rsidR="00FE7128" w:rsidRPr="00A37C2A">
        <w:rPr>
          <w:rFonts w:cs="Arial"/>
          <w:szCs w:val="24"/>
        </w:rPr>
        <w:t xml:space="preserve"> </w:t>
      </w:r>
    </w:p>
    <w:p w14:paraId="2592CECF" w14:textId="77777777" w:rsidR="00593CA0" w:rsidRPr="00A37C2A" w:rsidRDefault="00593CA0" w:rsidP="00A37C2A">
      <w:pPr>
        <w:spacing w:after="0" w:line="240" w:lineRule="auto"/>
        <w:rPr>
          <w:rFonts w:cs="Arial"/>
          <w:szCs w:val="24"/>
        </w:rPr>
      </w:pPr>
    </w:p>
    <w:p w14:paraId="17920C05" w14:textId="4DC85EC5" w:rsidR="00FE7128" w:rsidRPr="00A37C2A" w:rsidRDefault="00593CA0" w:rsidP="00A37C2A">
      <w:pPr>
        <w:spacing w:after="0" w:line="240" w:lineRule="auto"/>
        <w:rPr>
          <w:rFonts w:cs="Arial"/>
          <w:szCs w:val="24"/>
        </w:rPr>
      </w:pPr>
      <w:r w:rsidRPr="00A37C2A">
        <w:rPr>
          <w:rFonts w:cs="Arial"/>
          <w:szCs w:val="24"/>
        </w:rPr>
        <w:t>C</w:t>
      </w:r>
      <w:r w:rsidR="00FE7128" w:rsidRPr="00A37C2A">
        <w:rPr>
          <w:rFonts w:cs="Arial"/>
          <w:szCs w:val="24"/>
        </w:rPr>
        <w:t xml:space="preserve">on esas modificaciones señora </w:t>
      </w:r>
      <w:r w:rsidR="00724105" w:rsidRPr="00A37C2A">
        <w:rPr>
          <w:rFonts w:cs="Arial"/>
          <w:szCs w:val="24"/>
        </w:rPr>
        <w:t>Presidenta</w:t>
      </w:r>
      <w:r w:rsidR="002F0F36" w:rsidRPr="00A37C2A">
        <w:rPr>
          <w:rFonts w:cs="Arial"/>
          <w:szCs w:val="24"/>
        </w:rPr>
        <w:t>,</w:t>
      </w:r>
      <w:r w:rsidR="00FE7128" w:rsidRPr="00A37C2A">
        <w:rPr>
          <w:rFonts w:cs="Arial"/>
          <w:szCs w:val="24"/>
        </w:rPr>
        <w:t xml:space="preserve"> puede usted poner en consideración</w:t>
      </w:r>
      <w:r w:rsidR="008E7C7E" w:rsidRPr="00A37C2A">
        <w:rPr>
          <w:rFonts w:cs="Arial"/>
          <w:szCs w:val="24"/>
        </w:rPr>
        <w:t>,</w:t>
      </w:r>
      <w:r w:rsidR="00FE7128" w:rsidRPr="00A37C2A">
        <w:rPr>
          <w:rFonts w:cs="Arial"/>
          <w:szCs w:val="24"/>
        </w:rPr>
        <w:t xml:space="preserve"> el </w:t>
      </w:r>
      <w:r w:rsidR="00617905" w:rsidRPr="00A37C2A">
        <w:rPr>
          <w:rFonts w:cs="Arial"/>
          <w:szCs w:val="24"/>
        </w:rPr>
        <w:t>Orden del Día</w:t>
      </w:r>
      <w:r w:rsidR="00FE7128" w:rsidRPr="00A37C2A">
        <w:rPr>
          <w:rFonts w:cs="Arial"/>
          <w:szCs w:val="24"/>
        </w:rPr>
        <w:t xml:space="preserve"> con las modificaciones leídas</w:t>
      </w:r>
      <w:r w:rsidR="002F0F36" w:rsidRPr="00A37C2A">
        <w:rPr>
          <w:rFonts w:cs="Arial"/>
          <w:szCs w:val="24"/>
        </w:rPr>
        <w:t>.</w:t>
      </w:r>
    </w:p>
    <w:p w14:paraId="58E3CC12" w14:textId="77777777" w:rsidR="00FE7128" w:rsidRPr="00A37C2A" w:rsidRDefault="00FE7128" w:rsidP="00A37C2A">
      <w:pPr>
        <w:spacing w:after="0" w:line="240" w:lineRule="auto"/>
        <w:rPr>
          <w:rFonts w:cs="Arial"/>
          <w:szCs w:val="24"/>
        </w:rPr>
      </w:pPr>
    </w:p>
    <w:p w14:paraId="3618A77B" w14:textId="129BCA0D" w:rsidR="00FE7128" w:rsidRPr="00A37C2A" w:rsidRDefault="00724105" w:rsidP="00A37C2A">
      <w:pPr>
        <w:spacing w:after="0" w:line="240" w:lineRule="auto"/>
        <w:rPr>
          <w:rFonts w:cs="Arial"/>
          <w:szCs w:val="24"/>
        </w:rPr>
      </w:pPr>
      <w:bookmarkStart w:id="76" w:name="_Toc202955279"/>
      <w:r w:rsidRPr="00A37C2A">
        <w:rPr>
          <w:rStyle w:val="Ttulo2Car"/>
          <w:rFonts w:cs="Arial"/>
          <w:szCs w:val="24"/>
        </w:rPr>
        <w:lastRenderedPageBreak/>
        <w:t>PRESIDENTA</w:t>
      </w:r>
      <w:bookmarkEnd w:id="76"/>
      <w:r w:rsidR="00080D68" w:rsidRPr="00A37C2A">
        <w:rPr>
          <w:rFonts w:cs="Arial"/>
          <w:b/>
          <w:bCs/>
          <w:szCs w:val="24"/>
        </w:rPr>
        <w:t>:</w:t>
      </w:r>
      <w:r w:rsidR="00FE7128" w:rsidRPr="00A37C2A">
        <w:rPr>
          <w:rFonts w:cs="Arial"/>
          <w:szCs w:val="24"/>
        </w:rPr>
        <w:t xml:space="preserve"> </w:t>
      </w:r>
      <w:r w:rsidR="00534C52" w:rsidRPr="00A37C2A">
        <w:rPr>
          <w:rFonts w:cs="Arial"/>
          <w:szCs w:val="24"/>
        </w:rPr>
        <w:t>E</w:t>
      </w:r>
      <w:r w:rsidR="00FE7128" w:rsidRPr="00A37C2A">
        <w:rPr>
          <w:rFonts w:cs="Arial"/>
          <w:szCs w:val="24"/>
        </w:rPr>
        <w:t xml:space="preserve">n consideración al </w:t>
      </w:r>
      <w:r w:rsidR="00617905" w:rsidRPr="00A37C2A">
        <w:rPr>
          <w:rFonts w:cs="Arial"/>
          <w:szCs w:val="24"/>
        </w:rPr>
        <w:t>Orden del Día</w:t>
      </w:r>
      <w:r w:rsidR="00FE7128" w:rsidRPr="00A37C2A">
        <w:rPr>
          <w:rFonts w:cs="Arial"/>
          <w:szCs w:val="24"/>
        </w:rPr>
        <w:t xml:space="preserve"> y las modificaciones leídas</w:t>
      </w:r>
      <w:r w:rsidR="002F0F36" w:rsidRPr="00A37C2A">
        <w:rPr>
          <w:rFonts w:cs="Arial"/>
          <w:szCs w:val="24"/>
        </w:rPr>
        <w:t>,</w:t>
      </w:r>
      <w:r w:rsidR="00FE7128" w:rsidRPr="00A37C2A">
        <w:rPr>
          <w:rFonts w:cs="Arial"/>
          <w:szCs w:val="24"/>
        </w:rPr>
        <w:t xml:space="preserve"> se abre la discusión</w:t>
      </w:r>
      <w:r w:rsidR="002F0F36" w:rsidRPr="00A37C2A">
        <w:rPr>
          <w:rFonts w:cs="Arial"/>
          <w:szCs w:val="24"/>
        </w:rPr>
        <w:t>.</w:t>
      </w:r>
      <w:r w:rsidR="00FE7128" w:rsidRPr="00A37C2A">
        <w:rPr>
          <w:rFonts w:cs="Arial"/>
          <w:szCs w:val="24"/>
        </w:rPr>
        <w:t xml:space="preserve"> </w:t>
      </w:r>
      <w:r w:rsidR="002F0F36" w:rsidRPr="00A37C2A">
        <w:rPr>
          <w:rFonts w:cs="Arial"/>
          <w:szCs w:val="24"/>
        </w:rPr>
        <w:t>T</w:t>
      </w:r>
      <w:r w:rsidR="00FE7128" w:rsidRPr="00A37C2A">
        <w:rPr>
          <w:rFonts w:cs="Arial"/>
          <w:szCs w:val="24"/>
        </w:rPr>
        <w:t>ranquilo</w:t>
      </w:r>
      <w:r w:rsidR="00540118" w:rsidRPr="00A37C2A">
        <w:rPr>
          <w:rFonts w:cs="Arial"/>
          <w:szCs w:val="24"/>
        </w:rPr>
        <w:t>,</w:t>
      </w:r>
      <w:r w:rsidR="00FE7128" w:rsidRPr="00A37C2A">
        <w:rPr>
          <w:rFonts w:cs="Arial"/>
          <w:szCs w:val="24"/>
        </w:rPr>
        <w:t xml:space="preserve"> doctor Pedro</w:t>
      </w:r>
      <w:r w:rsidR="002F0F36" w:rsidRPr="00A37C2A">
        <w:rPr>
          <w:rFonts w:cs="Arial"/>
          <w:szCs w:val="24"/>
        </w:rPr>
        <w:t>.</w:t>
      </w:r>
      <w:r w:rsidR="00FE7128" w:rsidRPr="00A37C2A">
        <w:rPr>
          <w:rFonts w:cs="Arial"/>
          <w:szCs w:val="24"/>
        </w:rPr>
        <w:t xml:space="preserve"> </w:t>
      </w:r>
      <w:r w:rsidR="002F0F36" w:rsidRPr="00A37C2A">
        <w:rPr>
          <w:rFonts w:cs="Arial"/>
          <w:szCs w:val="24"/>
        </w:rPr>
        <w:t>S</w:t>
      </w:r>
      <w:r w:rsidR="00FE7128" w:rsidRPr="00A37C2A">
        <w:rPr>
          <w:rFonts w:cs="Arial"/>
          <w:szCs w:val="24"/>
        </w:rPr>
        <w:t>e abre la discusión</w:t>
      </w:r>
      <w:r w:rsidR="002F0F36" w:rsidRPr="00A37C2A">
        <w:rPr>
          <w:rFonts w:cs="Arial"/>
          <w:szCs w:val="24"/>
        </w:rPr>
        <w:t>,</w:t>
      </w:r>
      <w:r w:rsidR="00FE7128" w:rsidRPr="00A37C2A">
        <w:rPr>
          <w:rFonts w:cs="Arial"/>
          <w:szCs w:val="24"/>
        </w:rPr>
        <w:t xml:space="preserve"> se encuentra abierta la discusión</w:t>
      </w:r>
      <w:r w:rsidR="002F0F36" w:rsidRPr="00A37C2A">
        <w:rPr>
          <w:rFonts w:cs="Arial"/>
          <w:szCs w:val="24"/>
        </w:rPr>
        <w:t>,</w:t>
      </w:r>
      <w:r w:rsidR="00FE7128" w:rsidRPr="00A37C2A">
        <w:rPr>
          <w:rFonts w:cs="Arial"/>
          <w:szCs w:val="24"/>
        </w:rPr>
        <w:t xml:space="preserve"> se va a cerrar la discusión </w:t>
      </w:r>
      <w:r w:rsidR="00534C52" w:rsidRPr="00A37C2A">
        <w:rPr>
          <w:rFonts w:cs="Arial"/>
          <w:szCs w:val="24"/>
        </w:rPr>
        <w:t>¿A</w:t>
      </w:r>
      <w:r w:rsidR="00FE7128" w:rsidRPr="00A37C2A">
        <w:rPr>
          <w:rFonts w:cs="Arial"/>
          <w:szCs w:val="24"/>
        </w:rPr>
        <w:t xml:space="preserve">prueba la </w:t>
      </w:r>
      <w:r w:rsidR="00794FDB" w:rsidRPr="00A37C2A">
        <w:rPr>
          <w:rFonts w:cs="Arial"/>
          <w:szCs w:val="24"/>
        </w:rPr>
        <w:t>Comisión</w:t>
      </w:r>
      <w:r w:rsidR="00FE7128" w:rsidRPr="00A37C2A">
        <w:rPr>
          <w:rFonts w:cs="Arial"/>
          <w:szCs w:val="24"/>
        </w:rPr>
        <w:t xml:space="preserve"> el </w:t>
      </w:r>
      <w:r w:rsidR="00617905" w:rsidRPr="00A37C2A">
        <w:rPr>
          <w:rFonts w:cs="Arial"/>
          <w:szCs w:val="24"/>
        </w:rPr>
        <w:t>Orden del Día</w:t>
      </w:r>
      <w:r w:rsidR="00534C52" w:rsidRPr="00A37C2A">
        <w:rPr>
          <w:rFonts w:cs="Arial"/>
          <w:szCs w:val="24"/>
        </w:rPr>
        <w:t>,</w:t>
      </w:r>
      <w:r w:rsidR="00FE7128" w:rsidRPr="00A37C2A">
        <w:rPr>
          <w:rFonts w:cs="Arial"/>
          <w:szCs w:val="24"/>
        </w:rPr>
        <w:t xml:space="preserve"> con las modificaciones propuestas</w:t>
      </w:r>
      <w:r w:rsidR="00534C52" w:rsidRPr="00A37C2A">
        <w:rPr>
          <w:rFonts w:cs="Arial"/>
          <w:szCs w:val="24"/>
        </w:rPr>
        <w:t>?</w:t>
      </w:r>
    </w:p>
    <w:p w14:paraId="6ADDE476" w14:textId="77777777" w:rsidR="00FE7128" w:rsidRPr="00A37C2A" w:rsidRDefault="00FE7128" w:rsidP="00A37C2A">
      <w:pPr>
        <w:spacing w:after="0" w:line="240" w:lineRule="auto"/>
        <w:rPr>
          <w:rFonts w:cs="Arial"/>
          <w:szCs w:val="24"/>
        </w:rPr>
      </w:pPr>
    </w:p>
    <w:p w14:paraId="5D926758" w14:textId="6CF7BC6A" w:rsidR="00FE7128" w:rsidRPr="00A37C2A" w:rsidRDefault="00FB1271" w:rsidP="00A37C2A">
      <w:pPr>
        <w:spacing w:after="0" w:line="240" w:lineRule="auto"/>
        <w:rPr>
          <w:rFonts w:cs="Arial"/>
          <w:szCs w:val="24"/>
        </w:rPr>
      </w:pPr>
      <w:bookmarkStart w:id="77" w:name="_Toc202955280"/>
      <w:r w:rsidRPr="00A37C2A">
        <w:rPr>
          <w:rStyle w:val="Ttulo2Car"/>
          <w:rFonts w:cs="Arial"/>
          <w:szCs w:val="24"/>
        </w:rPr>
        <w:t>SECRETARIA</w:t>
      </w:r>
      <w:bookmarkEnd w:id="77"/>
      <w:r w:rsidR="00607431" w:rsidRPr="00A37C2A">
        <w:rPr>
          <w:rFonts w:cs="Arial"/>
          <w:b/>
          <w:bCs/>
          <w:szCs w:val="24"/>
        </w:rPr>
        <w:t>:</w:t>
      </w:r>
      <w:r w:rsidR="00FE7128" w:rsidRPr="00A37C2A">
        <w:rPr>
          <w:rFonts w:cs="Arial"/>
          <w:szCs w:val="24"/>
        </w:rPr>
        <w:t xml:space="preserve"> </w:t>
      </w:r>
      <w:r w:rsidR="00534C52" w:rsidRPr="00A37C2A">
        <w:rPr>
          <w:rFonts w:cs="Arial"/>
          <w:szCs w:val="24"/>
        </w:rPr>
        <w:t>Si</w:t>
      </w:r>
      <w:r w:rsidR="00FE7128" w:rsidRPr="00A37C2A">
        <w:rPr>
          <w:rFonts w:cs="Arial"/>
          <w:szCs w:val="24"/>
        </w:rPr>
        <w:t xml:space="preserve"> lo </w:t>
      </w:r>
      <w:r w:rsidR="00534C52" w:rsidRPr="00A37C2A">
        <w:rPr>
          <w:rFonts w:cs="Arial"/>
          <w:szCs w:val="24"/>
        </w:rPr>
        <w:t>APRUEBA</w:t>
      </w:r>
      <w:r w:rsidR="00FE7128" w:rsidRPr="00A37C2A">
        <w:rPr>
          <w:rFonts w:cs="Arial"/>
          <w:szCs w:val="24"/>
        </w:rPr>
        <w:t xml:space="preserve"> señora </w:t>
      </w:r>
      <w:r w:rsidR="00724105" w:rsidRPr="00A37C2A">
        <w:rPr>
          <w:rFonts w:cs="Arial"/>
          <w:szCs w:val="24"/>
        </w:rPr>
        <w:t>Presidenta</w:t>
      </w:r>
      <w:r w:rsidR="00D97123" w:rsidRPr="00A37C2A">
        <w:rPr>
          <w:rFonts w:cs="Arial"/>
          <w:szCs w:val="24"/>
        </w:rPr>
        <w:t>,</w:t>
      </w:r>
      <w:r w:rsidR="00FE7128" w:rsidRPr="00A37C2A">
        <w:rPr>
          <w:rFonts w:cs="Arial"/>
          <w:szCs w:val="24"/>
        </w:rPr>
        <w:t xml:space="preserve"> por unanimidad de los asistentes</w:t>
      </w:r>
      <w:r w:rsidR="00D97123" w:rsidRPr="00A37C2A">
        <w:rPr>
          <w:rFonts w:cs="Arial"/>
          <w:szCs w:val="24"/>
        </w:rPr>
        <w:t>,</w:t>
      </w:r>
      <w:r w:rsidR="00FE7128" w:rsidRPr="00A37C2A">
        <w:rPr>
          <w:rFonts w:cs="Arial"/>
          <w:szCs w:val="24"/>
        </w:rPr>
        <w:t xml:space="preserve"> con la constancia de que existe </w:t>
      </w:r>
      <w:r w:rsidR="00CE7455" w:rsidRPr="00A37C2A">
        <w:rPr>
          <w:rFonts w:cs="Arial"/>
          <w:szCs w:val="24"/>
        </w:rPr>
        <w:t>Quórum</w:t>
      </w:r>
      <w:r w:rsidR="00FE7128" w:rsidRPr="00A37C2A">
        <w:rPr>
          <w:rFonts w:cs="Arial"/>
          <w:szCs w:val="24"/>
        </w:rPr>
        <w:t xml:space="preserve"> suficiente en el </w:t>
      </w:r>
      <w:r w:rsidR="00534C52" w:rsidRPr="00A37C2A">
        <w:rPr>
          <w:rFonts w:cs="Arial"/>
          <w:szCs w:val="24"/>
        </w:rPr>
        <w:t>R</w:t>
      </w:r>
      <w:r w:rsidR="00FE7128" w:rsidRPr="00A37C2A">
        <w:rPr>
          <w:rFonts w:cs="Arial"/>
          <w:szCs w:val="24"/>
        </w:rPr>
        <w:t>ecinto</w:t>
      </w:r>
      <w:r w:rsidR="00D97123" w:rsidRPr="00A37C2A">
        <w:rPr>
          <w:rFonts w:cs="Arial"/>
          <w:szCs w:val="24"/>
        </w:rPr>
        <w:t>.</w:t>
      </w:r>
    </w:p>
    <w:p w14:paraId="54938B23" w14:textId="77777777" w:rsidR="00FE7128" w:rsidRPr="00A37C2A" w:rsidRDefault="00FE7128" w:rsidP="00A37C2A">
      <w:pPr>
        <w:spacing w:after="0" w:line="240" w:lineRule="auto"/>
        <w:rPr>
          <w:rFonts w:cs="Arial"/>
          <w:szCs w:val="24"/>
        </w:rPr>
      </w:pPr>
    </w:p>
    <w:p w14:paraId="3B4D9455" w14:textId="34718FC0" w:rsidR="00FE7128" w:rsidRPr="00A37C2A" w:rsidRDefault="00724105" w:rsidP="00A37C2A">
      <w:pPr>
        <w:spacing w:after="0" w:line="240" w:lineRule="auto"/>
        <w:rPr>
          <w:rFonts w:cs="Arial"/>
          <w:szCs w:val="24"/>
        </w:rPr>
      </w:pPr>
      <w:bookmarkStart w:id="78" w:name="_Toc202955281"/>
      <w:r w:rsidRPr="00A37C2A">
        <w:rPr>
          <w:rStyle w:val="Ttulo2Car"/>
          <w:rFonts w:cs="Arial"/>
          <w:szCs w:val="24"/>
        </w:rPr>
        <w:t>PRESIDENTA</w:t>
      </w:r>
      <w:bookmarkEnd w:id="78"/>
      <w:r w:rsidR="00080D68" w:rsidRPr="00A37C2A">
        <w:rPr>
          <w:rFonts w:cs="Arial"/>
          <w:b/>
          <w:bCs/>
          <w:szCs w:val="24"/>
        </w:rPr>
        <w:t>:</w:t>
      </w:r>
      <w:r w:rsidR="00FE7128" w:rsidRPr="00A37C2A">
        <w:rPr>
          <w:rFonts w:cs="Arial"/>
          <w:szCs w:val="24"/>
        </w:rPr>
        <w:t xml:space="preserve"> </w:t>
      </w:r>
      <w:r w:rsidR="00534C52" w:rsidRPr="00A37C2A">
        <w:rPr>
          <w:rFonts w:cs="Arial"/>
          <w:szCs w:val="24"/>
        </w:rPr>
        <w:t>G</w:t>
      </w:r>
      <w:r w:rsidR="00FE7128" w:rsidRPr="00A37C2A">
        <w:rPr>
          <w:rFonts w:cs="Arial"/>
          <w:szCs w:val="24"/>
        </w:rPr>
        <w:t>racias</w:t>
      </w:r>
      <w:r w:rsidR="00D97123" w:rsidRPr="00A37C2A">
        <w:rPr>
          <w:rFonts w:cs="Arial"/>
          <w:szCs w:val="24"/>
        </w:rPr>
        <w:t>,</w:t>
      </w:r>
      <w:r w:rsidR="00FE7128" w:rsidRPr="00A37C2A">
        <w:rPr>
          <w:rFonts w:cs="Arial"/>
          <w:szCs w:val="24"/>
        </w:rPr>
        <w:t xml:space="preserve"> señora </w:t>
      </w:r>
      <w:r w:rsidR="00FB1271" w:rsidRPr="00A37C2A">
        <w:rPr>
          <w:rFonts w:cs="Arial"/>
          <w:szCs w:val="24"/>
        </w:rPr>
        <w:t>Secretaria</w:t>
      </w:r>
      <w:r w:rsidR="00D97123" w:rsidRPr="00A37C2A">
        <w:rPr>
          <w:rFonts w:cs="Arial"/>
          <w:szCs w:val="24"/>
        </w:rPr>
        <w:t>. P</w:t>
      </w:r>
      <w:r w:rsidR="00FE7128" w:rsidRPr="00A37C2A">
        <w:rPr>
          <w:rFonts w:cs="Arial"/>
          <w:szCs w:val="24"/>
        </w:rPr>
        <w:t xml:space="preserve">rimer punto del </w:t>
      </w:r>
      <w:r w:rsidR="00617905" w:rsidRPr="00A37C2A">
        <w:rPr>
          <w:rFonts w:cs="Arial"/>
          <w:szCs w:val="24"/>
        </w:rPr>
        <w:t>Orden del Día</w:t>
      </w:r>
      <w:r w:rsidR="00D97123" w:rsidRPr="00A37C2A">
        <w:rPr>
          <w:rFonts w:cs="Arial"/>
          <w:szCs w:val="24"/>
        </w:rPr>
        <w:t>,</w:t>
      </w:r>
      <w:r w:rsidR="00FE7128" w:rsidRPr="00A37C2A">
        <w:rPr>
          <w:rFonts w:cs="Arial"/>
          <w:szCs w:val="24"/>
        </w:rPr>
        <w:t xml:space="preserve"> señora </w:t>
      </w:r>
      <w:r w:rsidR="00FB1271" w:rsidRPr="00A37C2A">
        <w:rPr>
          <w:rFonts w:cs="Arial"/>
          <w:szCs w:val="24"/>
        </w:rPr>
        <w:t>Secretaria</w:t>
      </w:r>
      <w:r w:rsidR="00D97123" w:rsidRPr="00A37C2A">
        <w:rPr>
          <w:rFonts w:cs="Arial"/>
          <w:szCs w:val="24"/>
        </w:rPr>
        <w:t>.</w:t>
      </w:r>
    </w:p>
    <w:p w14:paraId="2A4059D2" w14:textId="77777777" w:rsidR="00FE7128" w:rsidRPr="00A37C2A" w:rsidRDefault="00FE7128" w:rsidP="00A37C2A">
      <w:pPr>
        <w:spacing w:after="0" w:line="240" w:lineRule="auto"/>
        <w:rPr>
          <w:rFonts w:cs="Arial"/>
          <w:szCs w:val="24"/>
        </w:rPr>
      </w:pPr>
    </w:p>
    <w:p w14:paraId="333E6DDF" w14:textId="2E2C9A54" w:rsidR="002F3EB4" w:rsidRPr="00A37C2A" w:rsidRDefault="00FB1271" w:rsidP="00A37C2A">
      <w:pPr>
        <w:spacing w:after="0" w:line="240" w:lineRule="auto"/>
        <w:rPr>
          <w:rFonts w:cs="Arial"/>
          <w:szCs w:val="24"/>
        </w:rPr>
      </w:pPr>
      <w:bookmarkStart w:id="79" w:name="_Toc202955282"/>
      <w:r w:rsidRPr="00A37C2A">
        <w:rPr>
          <w:rStyle w:val="Ttulo2Car"/>
          <w:rFonts w:cs="Arial"/>
          <w:szCs w:val="24"/>
        </w:rPr>
        <w:t>SECRETARIA</w:t>
      </w:r>
      <w:bookmarkEnd w:id="79"/>
      <w:r w:rsidR="00607431" w:rsidRPr="00A37C2A">
        <w:rPr>
          <w:rFonts w:cs="Arial"/>
          <w:b/>
          <w:bCs/>
          <w:szCs w:val="24"/>
        </w:rPr>
        <w:t>:</w:t>
      </w:r>
      <w:r w:rsidR="00FE7128" w:rsidRPr="00A37C2A">
        <w:rPr>
          <w:rFonts w:cs="Arial"/>
          <w:szCs w:val="24"/>
        </w:rPr>
        <w:t xml:space="preserve"> </w:t>
      </w:r>
      <w:r w:rsidR="00724105" w:rsidRPr="00A37C2A">
        <w:rPr>
          <w:rFonts w:cs="Arial"/>
          <w:szCs w:val="24"/>
        </w:rPr>
        <w:t>Presidenta</w:t>
      </w:r>
      <w:r w:rsidR="00D97123" w:rsidRPr="00A37C2A">
        <w:rPr>
          <w:rFonts w:cs="Arial"/>
          <w:szCs w:val="24"/>
        </w:rPr>
        <w:t>.</w:t>
      </w:r>
      <w:r w:rsidR="00FE7128" w:rsidRPr="00A37C2A">
        <w:rPr>
          <w:rFonts w:cs="Arial"/>
          <w:szCs w:val="24"/>
        </w:rPr>
        <w:t xml:space="preserve"> </w:t>
      </w:r>
      <w:r w:rsidR="00D97123" w:rsidRPr="00A37C2A">
        <w:rPr>
          <w:rFonts w:cs="Arial"/>
          <w:szCs w:val="24"/>
        </w:rPr>
        <w:t>P</w:t>
      </w:r>
      <w:r w:rsidR="00FE7128" w:rsidRPr="00A37C2A">
        <w:rPr>
          <w:rFonts w:cs="Arial"/>
          <w:szCs w:val="24"/>
        </w:rPr>
        <w:t xml:space="preserve">rimer punto del </w:t>
      </w:r>
      <w:r w:rsidR="00617905" w:rsidRPr="00A37C2A">
        <w:rPr>
          <w:rFonts w:cs="Arial"/>
          <w:szCs w:val="24"/>
        </w:rPr>
        <w:t>Orden del Día</w:t>
      </w:r>
      <w:r w:rsidR="00D97123" w:rsidRPr="00A37C2A">
        <w:rPr>
          <w:rFonts w:cs="Arial"/>
          <w:szCs w:val="24"/>
        </w:rPr>
        <w:t>.</w:t>
      </w:r>
      <w:r w:rsidR="00FE7128" w:rsidRPr="00A37C2A">
        <w:rPr>
          <w:rFonts w:cs="Arial"/>
          <w:szCs w:val="24"/>
        </w:rPr>
        <w:t xml:space="preserve"> </w:t>
      </w:r>
      <w:r w:rsidR="00D97123" w:rsidRPr="00A37C2A">
        <w:rPr>
          <w:rFonts w:cs="Arial"/>
          <w:szCs w:val="24"/>
        </w:rPr>
        <w:t>S</w:t>
      </w:r>
      <w:r w:rsidR="00FE7128" w:rsidRPr="00A37C2A">
        <w:rPr>
          <w:rFonts w:cs="Arial"/>
          <w:szCs w:val="24"/>
        </w:rPr>
        <w:t>egundo</w:t>
      </w:r>
      <w:r w:rsidR="00D97123" w:rsidRPr="00A37C2A">
        <w:rPr>
          <w:rFonts w:cs="Arial"/>
          <w:szCs w:val="24"/>
        </w:rPr>
        <w:t>.</w:t>
      </w:r>
    </w:p>
    <w:p w14:paraId="29EC9B38" w14:textId="77777777" w:rsidR="002F3EB4" w:rsidRPr="00A37C2A" w:rsidRDefault="002F3EB4" w:rsidP="00A37C2A">
      <w:pPr>
        <w:spacing w:after="0" w:line="240" w:lineRule="auto"/>
        <w:rPr>
          <w:rFonts w:cs="Arial"/>
          <w:szCs w:val="24"/>
        </w:rPr>
      </w:pPr>
    </w:p>
    <w:p w14:paraId="67971F5A" w14:textId="4ED630FA" w:rsidR="00CE3698" w:rsidRPr="00A37C2A" w:rsidRDefault="00CE3698" w:rsidP="00A37C2A">
      <w:pPr>
        <w:spacing w:after="0" w:line="240" w:lineRule="auto"/>
        <w:jc w:val="center"/>
        <w:rPr>
          <w:rFonts w:cs="Arial"/>
          <w:b/>
          <w:szCs w:val="24"/>
        </w:rPr>
      </w:pPr>
      <w:r w:rsidRPr="00A37C2A">
        <w:rPr>
          <w:rFonts w:cs="Arial"/>
          <w:b/>
          <w:szCs w:val="24"/>
        </w:rPr>
        <w:t xml:space="preserve">Aprobación de </w:t>
      </w:r>
      <w:r w:rsidR="00C67C42" w:rsidRPr="00A37C2A">
        <w:rPr>
          <w:rFonts w:cs="Arial"/>
          <w:b/>
          <w:szCs w:val="24"/>
        </w:rPr>
        <w:t>Acta</w:t>
      </w:r>
      <w:r w:rsidRPr="00A37C2A">
        <w:rPr>
          <w:rFonts w:cs="Arial"/>
          <w:b/>
          <w:szCs w:val="24"/>
        </w:rPr>
        <w:t>s</w:t>
      </w:r>
    </w:p>
    <w:p w14:paraId="2B9AAEE4" w14:textId="4C955D4E" w:rsidR="00CE3698" w:rsidRPr="00A37C2A" w:rsidRDefault="00CE3698" w:rsidP="00A37C2A">
      <w:pPr>
        <w:spacing w:after="0" w:line="240" w:lineRule="auto"/>
        <w:jc w:val="center"/>
        <w:rPr>
          <w:rFonts w:cs="Arial"/>
          <w:b/>
          <w:szCs w:val="24"/>
        </w:rPr>
      </w:pPr>
      <w:r w:rsidRPr="00A37C2A">
        <w:rPr>
          <w:rFonts w:cs="Arial"/>
          <w:b/>
          <w:szCs w:val="24"/>
        </w:rPr>
        <w:t xml:space="preserve">(Ver </w:t>
      </w:r>
      <w:r w:rsidR="00C67C42" w:rsidRPr="00A37C2A">
        <w:rPr>
          <w:rFonts w:cs="Arial"/>
          <w:b/>
          <w:szCs w:val="24"/>
        </w:rPr>
        <w:t>Acta</w:t>
      </w:r>
      <w:r w:rsidRPr="00A37C2A">
        <w:rPr>
          <w:rFonts w:cs="Arial"/>
          <w:b/>
          <w:szCs w:val="24"/>
        </w:rPr>
        <w:t>s)</w:t>
      </w:r>
    </w:p>
    <w:p w14:paraId="68342995" w14:textId="77777777" w:rsidR="00CE3698" w:rsidRPr="00A37C2A" w:rsidRDefault="00CE3698" w:rsidP="00A37C2A">
      <w:pPr>
        <w:spacing w:after="0" w:line="240" w:lineRule="auto"/>
        <w:jc w:val="center"/>
        <w:rPr>
          <w:rFonts w:cs="Arial"/>
          <w:szCs w:val="24"/>
        </w:rPr>
      </w:pPr>
    </w:p>
    <w:tbl>
      <w:tblPr>
        <w:tblStyle w:val="Tablaconcuadrcula"/>
        <w:tblW w:w="0" w:type="auto"/>
        <w:tblInd w:w="1555" w:type="dxa"/>
        <w:tblLook w:val="04A0" w:firstRow="1" w:lastRow="0" w:firstColumn="1" w:lastColumn="0" w:noHBand="0" w:noVBand="1"/>
      </w:tblPr>
      <w:tblGrid>
        <w:gridCol w:w="1387"/>
        <w:gridCol w:w="2943"/>
        <w:gridCol w:w="1907"/>
      </w:tblGrid>
      <w:tr w:rsidR="00CE3698" w:rsidRPr="00A37C2A" w14:paraId="0233312D" w14:textId="77777777" w:rsidTr="00CE3698">
        <w:tc>
          <w:tcPr>
            <w:tcW w:w="1387" w:type="dxa"/>
            <w:tcBorders>
              <w:top w:val="single" w:sz="4" w:space="0" w:color="auto"/>
              <w:left w:val="single" w:sz="4" w:space="0" w:color="auto"/>
              <w:bottom w:val="single" w:sz="4" w:space="0" w:color="auto"/>
              <w:right w:val="single" w:sz="4" w:space="0" w:color="auto"/>
            </w:tcBorders>
            <w:hideMark/>
          </w:tcPr>
          <w:p w14:paraId="342C2148" w14:textId="6487D311" w:rsidR="00CE3698" w:rsidRPr="00A37C2A" w:rsidRDefault="00C67C42" w:rsidP="00A37C2A">
            <w:pPr>
              <w:spacing w:after="0" w:line="240" w:lineRule="auto"/>
              <w:jc w:val="center"/>
              <w:rPr>
                <w:rFonts w:cs="Arial"/>
                <w:b/>
                <w:bCs/>
                <w:szCs w:val="24"/>
              </w:rPr>
            </w:pPr>
            <w:r w:rsidRPr="00A37C2A">
              <w:rPr>
                <w:rFonts w:cs="Arial"/>
                <w:b/>
                <w:bCs/>
                <w:szCs w:val="24"/>
              </w:rPr>
              <w:t>ACTA</w:t>
            </w:r>
            <w:r w:rsidR="00CE3698" w:rsidRPr="00A37C2A">
              <w:rPr>
                <w:rFonts w:cs="Arial"/>
                <w:b/>
                <w:bCs/>
                <w:szCs w:val="24"/>
              </w:rPr>
              <w:t xml:space="preserve"> No. </w:t>
            </w:r>
          </w:p>
        </w:tc>
        <w:tc>
          <w:tcPr>
            <w:tcW w:w="2943" w:type="dxa"/>
            <w:tcBorders>
              <w:top w:val="single" w:sz="4" w:space="0" w:color="auto"/>
              <w:left w:val="single" w:sz="4" w:space="0" w:color="auto"/>
              <w:bottom w:val="single" w:sz="4" w:space="0" w:color="auto"/>
              <w:right w:val="single" w:sz="4" w:space="0" w:color="auto"/>
            </w:tcBorders>
            <w:hideMark/>
          </w:tcPr>
          <w:p w14:paraId="1C058D11" w14:textId="77777777" w:rsidR="00CE3698" w:rsidRPr="00A37C2A" w:rsidRDefault="00CE3698" w:rsidP="00A37C2A">
            <w:pPr>
              <w:spacing w:after="0" w:line="240" w:lineRule="auto"/>
              <w:jc w:val="center"/>
              <w:rPr>
                <w:rFonts w:cs="Arial"/>
                <w:b/>
                <w:bCs/>
                <w:szCs w:val="24"/>
              </w:rPr>
            </w:pPr>
            <w:r w:rsidRPr="00A37C2A">
              <w:rPr>
                <w:rFonts w:cs="Arial"/>
                <w:b/>
                <w:bCs/>
                <w:szCs w:val="24"/>
              </w:rPr>
              <w:t>FECHA</w:t>
            </w:r>
          </w:p>
        </w:tc>
        <w:tc>
          <w:tcPr>
            <w:tcW w:w="1907" w:type="dxa"/>
            <w:tcBorders>
              <w:top w:val="single" w:sz="4" w:space="0" w:color="auto"/>
              <w:left w:val="single" w:sz="4" w:space="0" w:color="auto"/>
              <w:bottom w:val="single" w:sz="4" w:space="0" w:color="auto"/>
              <w:right w:val="single" w:sz="4" w:space="0" w:color="auto"/>
            </w:tcBorders>
            <w:hideMark/>
          </w:tcPr>
          <w:p w14:paraId="1C018AB6" w14:textId="77777777" w:rsidR="00CE3698" w:rsidRPr="00A37C2A" w:rsidRDefault="00CE3698" w:rsidP="00A37C2A">
            <w:pPr>
              <w:spacing w:after="0" w:line="240" w:lineRule="auto"/>
              <w:jc w:val="center"/>
              <w:rPr>
                <w:rFonts w:cs="Arial"/>
                <w:b/>
                <w:bCs/>
                <w:szCs w:val="24"/>
              </w:rPr>
            </w:pPr>
            <w:r w:rsidRPr="00A37C2A">
              <w:rPr>
                <w:rFonts w:cs="Arial"/>
                <w:b/>
                <w:bCs/>
                <w:szCs w:val="24"/>
              </w:rPr>
              <w:t>GACETA No.</w:t>
            </w:r>
          </w:p>
        </w:tc>
      </w:tr>
      <w:tr w:rsidR="00CE3698" w:rsidRPr="00A37C2A" w14:paraId="738C86E3" w14:textId="77777777" w:rsidTr="00CE3698">
        <w:tc>
          <w:tcPr>
            <w:tcW w:w="1387" w:type="dxa"/>
            <w:tcBorders>
              <w:top w:val="single" w:sz="4" w:space="0" w:color="auto"/>
              <w:left w:val="single" w:sz="4" w:space="0" w:color="auto"/>
              <w:bottom w:val="single" w:sz="4" w:space="0" w:color="auto"/>
              <w:right w:val="single" w:sz="4" w:space="0" w:color="auto"/>
            </w:tcBorders>
            <w:hideMark/>
          </w:tcPr>
          <w:p w14:paraId="00F242A6" w14:textId="77777777" w:rsidR="00CE3698" w:rsidRPr="00A37C2A" w:rsidRDefault="00CE3698" w:rsidP="00A37C2A">
            <w:pPr>
              <w:spacing w:after="0" w:line="240" w:lineRule="auto"/>
              <w:jc w:val="center"/>
              <w:rPr>
                <w:rFonts w:cs="Arial"/>
                <w:b/>
                <w:szCs w:val="24"/>
              </w:rPr>
            </w:pPr>
            <w:r w:rsidRPr="00A37C2A">
              <w:rPr>
                <w:rFonts w:cs="Arial"/>
                <w:b/>
                <w:szCs w:val="24"/>
              </w:rPr>
              <w:t>41</w:t>
            </w:r>
          </w:p>
        </w:tc>
        <w:tc>
          <w:tcPr>
            <w:tcW w:w="2943" w:type="dxa"/>
            <w:tcBorders>
              <w:top w:val="single" w:sz="4" w:space="0" w:color="auto"/>
              <w:left w:val="single" w:sz="4" w:space="0" w:color="auto"/>
              <w:bottom w:val="single" w:sz="4" w:space="0" w:color="auto"/>
              <w:right w:val="single" w:sz="4" w:space="0" w:color="auto"/>
            </w:tcBorders>
            <w:hideMark/>
          </w:tcPr>
          <w:p w14:paraId="68F38FBB" w14:textId="77777777" w:rsidR="00CE3698" w:rsidRPr="00A37C2A" w:rsidRDefault="00CE3698" w:rsidP="00A37C2A">
            <w:pPr>
              <w:spacing w:after="0" w:line="240" w:lineRule="auto"/>
              <w:jc w:val="center"/>
              <w:rPr>
                <w:rFonts w:cs="Arial"/>
                <w:b/>
                <w:szCs w:val="24"/>
              </w:rPr>
            </w:pPr>
            <w:r w:rsidRPr="00A37C2A">
              <w:rPr>
                <w:rFonts w:cs="Arial"/>
                <w:b/>
                <w:szCs w:val="24"/>
              </w:rPr>
              <w:t>Abril 22 de 2025</w:t>
            </w:r>
          </w:p>
        </w:tc>
        <w:tc>
          <w:tcPr>
            <w:tcW w:w="1907" w:type="dxa"/>
            <w:tcBorders>
              <w:top w:val="single" w:sz="4" w:space="0" w:color="auto"/>
              <w:left w:val="single" w:sz="4" w:space="0" w:color="auto"/>
              <w:bottom w:val="single" w:sz="4" w:space="0" w:color="auto"/>
              <w:right w:val="single" w:sz="4" w:space="0" w:color="auto"/>
            </w:tcBorders>
            <w:hideMark/>
          </w:tcPr>
          <w:p w14:paraId="62DDD6F6" w14:textId="77777777" w:rsidR="00CE3698" w:rsidRPr="00A37C2A" w:rsidRDefault="00CE3698" w:rsidP="00A37C2A">
            <w:pPr>
              <w:spacing w:after="0" w:line="240" w:lineRule="auto"/>
              <w:jc w:val="center"/>
              <w:rPr>
                <w:rFonts w:cs="Arial"/>
                <w:b/>
                <w:szCs w:val="24"/>
              </w:rPr>
            </w:pPr>
            <w:r w:rsidRPr="00A37C2A">
              <w:rPr>
                <w:rFonts w:cs="Arial"/>
                <w:b/>
                <w:szCs w:val="24"/>
              </w:rPr>
              <w:t>717/2025</w:t>
            </w:r>
          </w:p>
        </w:tc>
      </w:tr>
      <w:tr w:rsidR="00CE3698" w:rsidRPr="00A37C2A" w14:paraId="2B1E90B4" w14:textId="77777777" w:rsidTr="00CE3698">
        <w:tc>
          <w:tcPr>
            <w:tcW w:w="1387" w:type="dxa"/>
            <w:tcBorders>
              <w:top w:val="single" w:sz="4" w:space="0" w:color="auto"/>
              <w:left w:val="single" w:sz="4" w:space="0" w:color="auto"/>
              <w:bottom w:val="single" w:sz="4" w:space="0" w:color="auto"/>
              <w:right w:val="single" w:sz="4" w:space="0" w:color="auto"/>
            </w:tcBorders>
            <w:hideMark/>
          </w:tcPr>
          <w:p w14:paraId="711FA567" w14:textId="77777777" w:rsidR="00CE3698" w:rsidRPr="00A37C2A" w:rsidRDefault="00CE3698" w:rsidP="00A37C2A">
            <w:pPr>
              <w:spacing w:after="0" w:line="240" w:lineRule="auto"/>
              <w:jc w:val="center"/>
              <w:rPr>
                <w:rFonts w:cs="Arial"/>
                <w:b/>
                <w:szCs w:val="24"/>
              </w:rPr>
            </w:pPr>
            <w:r w:rsidRPr="00A37C2A">
              <w:rPr>
                <w:rFonts w:cs="Arial"/>
                <w:b/>
                <w:szCs w:val="24"/>
              </w:rPr>
              <w:t>42</w:t>
            </w:r>
          </w:p>
        </w:tc>
        <w:tc>
          <w:tcPr>
            <w:tcW w:w="2943" w:type="dxa"/>
            <w:tcBorders>
              <w:top w:val="single" w:sz="4" w:space="0" w:color="auto"/>
              <w:left w:val="single" w:sz="4" w:space="0" w:color="auto"/>
              <w:bottom w:val="single" w:sz="4" w:space="0" w:color="auto"/>
              <w:right w:val="single" w:sz="4" w:space="0" w:color="auto"/>
            </w:tcBorders>
            <w:hideMark/>
          </w:tcPr>
          <w:p w14:paraId="661952D5" w14:textId="77777777" w:rsidR="00CE3698" w:rsidRPr="00A37C2A" w:rsidRDefault="00CE3698" w:rsidP="00A37C2A">
            <w:pPr>
              <w:spacing w:after="0" w:line="240" w:lineRule="auto"/>
              <w:jc w:val="center"/>
              <w:rPr>
                <w:rFonts w:cs="Arial"/>
                <w:b/>
                <w:szCs w:val="24"/>
              </w:rPr>
            </w:pPr>
            <w:r w:rsidRPr="00A37C2A">
              <w:rPr>
                <w:rFonts w:cs="Arial"/>
                <w:b/>
                <w:szCs w:val="24"/>
              </w:rPr>
              <w:t>Abril 29 de 2025</w:t>
            </w:r>
          </w:p>
        </w:tc>
        <w:tc>
          <w:tcPr>
            <w:tcW w:w="1907" w:type="dxa"/>
            <w:tcBorders>
              <w:top w:val="single" w:sz="4" w:space="0" w:color="auto"/>
              <w:left w:val="single" w:sz="4" w:space="0" w:color="auto"/>
              <w:bottom w:val="single" w:sz="4" w:space="0" w:color="auto"/>
              <w:right w:val="single" w:sz="4" w:space="0" w:color="auto"/>
            </w:tcBorders>
            <w:hideMark/>
          </w:tcPr>
          <w:p w14:paraId="748B9D4D" w14:textId="77777777" w:rsidR="00CE3698" w:rsidRPr="00A37C2A" w:rsidRDefault="00CE3698" w:rsidP="00A37C2A">
            <w:pPr>
              <w:spacing w:after="0" w:line="240" w:lineRule="auto"/>
              <w:jc w:val="center"/>
              <w:rPr>
                <w:rFonts w:cs="Arial"/>
                <w:b/>
                <w:szCs w:val="24"/>
              </w:rPr>
            </w:pPr>
            <w:r w:rsidRPr="00A37C2A">
              <w:rPr>
                <w:rFonts w:cs="Arial"/>
                <w:b/>
                <w:szCs w:val="24"/>
              </w:rPr>
              <w:t>718/2025</w:t>
            </w:r>
          </w:p>
        </w:tc>
      </w:tr>
      <w:tr w:rsidR="00CE3698" w:rsidRPr="00A37C2A" w14:paraId="017E6EAB" w14:textId="77777777" w:rsidTr="00CE3698">
        <w:tc>
          <w:tcPr>
            <w:tcW w:w="1387" w:type="dxa"/>
            <w:tcBorders>
              <w:top w:val="single" w:sz="4" w:space="0" w:color="auto"/>
              <w:left w:val="single" w:sz="4" w:space="0" w:color="auto"/>
              <w:bottom w:val="single" w:sz="4" w:space="0" w:color="auto"/>
              <w:right w:val="single" w:sz="4" w:space="0" w:color="auto"/>
            </w:tcBorders>
            <w:hideMark/>
          </w:tcPr>
          <w:p w14:paraId="4EA21B70" w14:textId="77777777" w:rsidR="00CE3698" w:rsidRPr="00A37C2A" w:rsidRDefault="00CE3698" w:rsidP="00A37C2A">
            <w:pPr>
              <w:spacing w:after="0" w:line="240" w:lineRule="auto"/>
              <w:jc w:val="center"/>
              <w:rPr>
                <w:rFonts w:cs="Arial"/>
                <w:b/>
                <w:szCs w:val="24"/>
              </w:rPr>
            </w:pPr>
            <w:r w:rsidRPr="00A37C2A">
              <w:rPr>
                <w:rFonts w:cs="Arial"/>
                <w:b/>
                <w:szCs w:val="24"/>
              </w:rPr>
              <w:t>43</w:t>
            </w:r>
          </w:p>
        </w:tc>
        <w:tc>
          <w:tcPr>
            <w:tcW w:w="2943" w:type="dxa"/>
            <w:tcBorders>
              <w:top w:val="single" w:sz="4" w:space="0" w:color="auto"/>
              <w:left w:val="single" w:sz="4" w:space="0" w:color="auto"/>
              <w:bottom w:val="single" w:sz="4" w:space="0" w:color="auto"/>
              <w:right w:val="single" w:sz="4" w:space="0" w:color="auto"/>
            </w:tcBorders>
            <w:hideMark/>
          </w:tcPr>
          <w:p w14:paraId="3C036D8E" w14:textId="77777777" w:rsidR="00CE3698" w:rsidRPr="00A37C2A" w:rsidRDefault="00CE3698" w:rsidP="00A37C2A">
            <w:pPr>
              <w:spacing w:after="0" w:line="240" w:lineRule="auto"/>
              <w:jc w:val="center"/>
              <w:rPr>
                <w:rFonts w:cs="Arial"/>
                <w:b/>
                <w:szCs w:val="24"/>
              </w:rPr>
            </w:pPr>
            <w:r w:rsidRPr="00A37C2A">
              <w:rPr>
                <w:rFonts w:cs="Arial"/>
                <w:b/>
                <w:szCs w:val="24"/>
              </w:rPr>
              <w:t>Abril 30 de 2025</w:t>
            </w:r>
          </w:p>
        </w:tc>
        <w:tc>
          <w:tcPr>
            <w:tcW w:w="1907" w:type="dxa"/>
            <w:tcBorders>
              <w:top w:val="single" w:sz="4" w:space="0" w:color="auto"/>
              <w:left w:val="single" w:sz="4" w:space="0" w:color="auto"/>
              <w:bottom w:val="single" w:sz="4" w:space="0" w:color="auto"/>
              <w:right w:val="single" w:sz="4" w:space="0" w:color="auto"/>
            </w:tcBorders>
            <w:hideMark/>
          </w:tcPr>
          <w:p w14:paraId="6A8EC091" w14:textId="77777777" w:rsidR="00CE3698" w:rsidRPr="00A37C2A" w:rsidRDefault="00CE3698" w:rsidP="00A37C2A">
            <w:pPr>
              <w:spacing w:after="0" w:line="240" w:lineRule="auto"/>
              <w:jc w:val="center"/>
              <w:rPr>
                <w:rFonts w:cs="Arial"/>
                <w:b/>
                <w:szCs w:val="24"/>
              </w:rPr>
            </w:pPr>
            <w:r w:rsidRPr="00A37C2A">
              <w:rPr>
                <w:rFonts w:cs="Arial"/>
                <w:b/>
                <w:szCs w:val="24"/>
              </w:rPr>
              <w:t>719/2025</w:t>
            </w:r>
          </w:p>
        </w:tc>
      </w:tr>
      <w:tr w:rsidR="00CE3698" w:rsidRPr="00A37C2A" w14:paraId="69F5D274" w14:textId="77777777" w:rsidTr="00CE3698">
        <w:tc>
          <w:tcPr>
            <w:tcW w:w="1387" w:type="dxa"/>
            <w:tcBorders>
              <w:top w:val="single" w:sz="4" w:space="0" w:color="auto"/>
              <w:left w:val="single" w:sz="4" w:space="0" w:color="auto"/>
              <w:bottom w:val="single" w:sz="4" w:space="0" w:color="auto"/>
              <w:right w:val="single" w:sz="4" w:space="0" w:color="auto"/>
            </w:tcBorders>
            <w:hideMark/>
          </w:tcPr>
          <w:p w14:paraId="6A68507D" w14:textId="77777777" w:rsidR="00CE3698" w:rsidRPr="00A37C2A" w:rsidRDefault="00CE3698" w:rsidP="00A37C2A">
            <w:pPr>
              <w:spacing w:after="0" w:line="240" w:lineRule="auto"/>
              <w:jc w:val="center"/>
              <w:rPr>
                <w:rFonts w:cs="Arial"/>
                <w:b/>
                <w:szCs w:val="24"/>
              </w:rPr>
            </w:pPr>
            <w:r w:rsidRPr="00A37C2A">
              <w:rPr>
                <w:rFonts w:cs="Arial"/>
                <w:b/>
                <w:szCs w:val="24"/>
              </w:rPr>
              <w:t>44</w:t>
            </w:r>
          </w:p>
        </w:tc>
        <w:tc>
          <w:tcPr>
            <w:tcW w:w="2943" w:type="dxa"/>
            <w:tcBorders>
              <w:top w:val="single" w:sz="4" w:space="0" w:color="auto"/>
              <w:left w:val="single" w:sz="4" w:space="0" w:color="auto"/>
              <w:bottom w:val="single" w:sz="4" w:space="0" w:color="auto"/>
              <w:right w:val="single" w:sz="4" w:space="0" w:color="auto"/>
            </w:tcBorders>
            <w:hideMark/>
          </w:tcPr>
          <w:p w14:paraId="3EE4B85C" w14:textId="77777777" w:rsidR="00CE3698" w:rsidRPr="00A37C2A" w:rsidRDefault="00CE3698" w:rsidP="00A37C2A">
            <w:pPr>
              <w:spacing w:after="0" w:line="240" w:lineRule="auto"/>
              <w:jc w:val="center"/>
              <w:rPr>
                <w:rFonts w:cs="Arial"/>
                <w:b/>
                <w:szCs w:val="24"/>
              </w:rPr>
            </w:pPr>
            <w:r w:rsidRPr="00A37C2A">
              <w:rPr>
                <w:rFonts w:cs="Arial"/>
                <w:b/>
                <w:szCs w:val="24"/>
              </w:rPr>
              <w:t>Mayo 06 de 2025</w:t>
            </w:r>
          </w:p>
        </w:tc>
        <w:tc>
          <w:tcPr>
            <w:tcW w:w="1907" w:type="dxa"/>
            <w:tcBorders>
              <w:top w:val="single" w:sz="4" w:space="0" w:color="auto"/>
              <w:left w:val="single" w:sz="4" w:space="0" w:color="auto"/>
              <w:bottom w:val="single" w:sz="4" w:space="0" w:color="auto"/>
              <w:right w:val="single" w:sz="4" w:space="0" w:color="auto"/>
            </w:tcBorders>
            <w:hideMark/>
          </w:tcPr>
          <w:p w14:paraId="67816468" w14:textId="77777777" w:rsidR="00CE3698" w:rsidRPr="00A37C2A" w:rsidRDefault="00CE3698" w:rsidP="00A37C2A">
            <w:pPr>
              <w:spacing w:after="0" w:line="240" w:lineRule="auto"/>
              <w:jc w:val="center"/>
              <w:rPr>
                <w:rFonts w:cs="Arial"/>
                <w:b/>
                <w:szCs w:val="24"/>
              </w:rPr>
            </w:pPr>
            <w:r w:rsidRPr="00A37C2A">
              <w:rPr>
                <w:rFonts w:cs="Arial"/>
                <w:b/>
                <w:szCs w:val="24"/>
              </w:rPr>
              <w:t>764/2025</w:t>
            </w:r>
          </w:p>
        </w:tc>
      </w:tr>
      <w:tr w:rsidR="00CE3698" w:rsidRPr="00A37C2A" w14:paraId="4F748F91" w14:textId="77777777" w:rsidTr="00CE3698">
        <w:tc>
          <w:tcPr>
            <w:tcW w:w="1387" w:type="dxa"/>
            <w:tcBorders>
              <w:top w:val="single" w:sz="4" w:space="0" w:color="auto"/>
              <w:left w:val="single" w:sz="4" w:space="0" w:color="auto"/>
              <w:bottom w:val="single" w:sz="4" w:space="0" w:color="auto"/>
              <w:right w:val="single" w:sz="4" w:space="0" w:color="auto"/>
            </w:tcBorders>
            <w:hideMark/>
          </w:tcPr>
          <w:p w14:paraId="1697A2D4" w14:textId="77777777" w:rsidR="00CE3698" w:rsidRPr="00A37C2A" w:rsidRDefault="00CE3698" w:rsidP="00A37C2A">
            <w:pPr>
              <w:spacing w:after="0" w:line="240" w:lineRule="auto"/>
              <w:jc w:val="center"/>
              <w:rPr>
                <w:rFonts w:cs="Arial"/>
                <w:b/>
                <w:szCs w:val="24"/>
              </w:rPr>
            </w:pPr>
            <w:r w:rsidRPr="00A37C2A">
              <w:rPr>
                <w:rFonts w:cs="Arial"/>
                <w:b/>
                <w:szCs w:val="24"/>
              </w:rPr>
              <w:t>45</w:t>
            </w:r>
          </w:p>
        </w:tc>
        <w:tc>
          <w:tcPr>
            <w:tcW w:w="2943" w:type="dxa"/>
            <w:tcBorders>
              <w:top w:val="single" w:sz="4" w:space="0" w:color="auto"/>
              <w:left w:val="single" w:sz="4" w:space="0" w:color="auto"/>
              <w:bottom w:val="single" w:sz="4" w:space="0" w:color="auto"/>
              <w:right w:val="single" w:sz="4" w:space="0" w:color="auto"/>
            </w:tcBorders>
            <w:hideMark/>
          </w:tcPr>
          <w:p w14:paraId="524E6E10" w14:textId="77777777" w:rsidR="00CE3698" w:rsidRPr="00A37C2A" w:rsidRDefault="00CE3698" w:rsidP="00A37C2A">
            <w:pPr>
              <w:spacing w:after="0" w:line="240" w:lineRule="auto"/>
              <w:jc w:val="center"/>
              <w:rPr>
                <w:rFonts w:cs="Arial"/>
                <w:b/>
                <w:szCs w:val="24"/>
              </w:rPr>
            </w:pPr>
            <w:r w:rsidRPr="00A37C2A">
              <w:rPr>
                <w:rFonts w:cs="Arial"/>
                <w:b/>
                <w:szCs w:val="24"/>
              </w:rPr>
              <w:t>Mayo 07 de 2025</w:t>
            </w:r>
          </w:p>
        </w:tc>
        <w:tc>
          <w:tcPr>
            <w:tcW w:w="1907" w:type="dxa"/>
            <w:tcBorders>
              <w:top w:val="single" w:sz="4" w:space="0" w:color="auto"/>
              <w:left w:val="single" w:sz="4" w:space="0" w:color="auto"/>
              <w:bottom w:val="single" w:sz="4" w:space="0" w:color="auto"/>
              <w:right w:val="single" w:sz="4" w:space="0" w:color="auto"/>
            </w:tcBorders>
            <w:hideMark/>
          </w:tcPr>
          <w:p w14:paraId="25E14DDB" w14:textId="77777777" w:rsidR="00CE3698" w:rsidRPr="00A37C2A" w:rsidRDefault="00CE3698" w:rsidP="00A37C2A">
            <w:pPr>
              <w:spacing w:after="0" w:line="240" w:lineRule="auto"/>
              <w:jc w:val="center"/>
              <w:rPr>
                <w:rFonts w:cs="Arial"/>
                <w:b/>
                <w:szCs w:val="24"/>
              </w:rPr>
            </w:pPr>
            <w:r w:rsidRPr="00A37C2A">
              <w:rPr>
                <w:rFonts w:cs="Arial"/>
                <w:b/>
                <w:szCs w:val="24"/>
              </w:rPr>
              <w:t>765/2025</w:t>
            </w:r>
          </w:p>
        </w:tc>
      </w:tr>
      <w:tr w:rsidR="00CE3698" w:rsidRPr="00A37C2A" w14:paraId="09C9AF65" w14:textId="77777777" w:rsidTr="00CE3698">
        <w:tc>
          <w:tcPr>
            <w:tcW w:w="1387" w:type="dxa"/>
            <w:tcBorders>
              <w:top w:val="single" w:sz="4" w:space="0" w:color="auto"/>
              <w:left w:val="single" w:sz="4" w:space="0" w:color="auto"/>
              <w:bottom w:val="single" w:sz="4" w:space="0" w:color="auto"/>
              <w:right w:val="single" w:sz="4" w:space="0" w:color="auto"/>
            </w:tcBorders>
            <w:hideMark/>
          </w:tcPr>
          <w:p w14:paraId="45B492AE" w14:textId="77777777" w:rsidR="00CE3698" w:rsidRPr="00A37C2A" w:rsidRDefault="00CE3698" w:rsidP="00A37C2A">
            <w:pPr>
              <w:spacing w:after="0" w:line="240" w:lineRule="auto"/>
              <w:jc w:val="center"/>
              <w:rPr>
                <w:rFonts w:cs="Arial"/>
                <w:b/>
                <w:szCs w:val="24"/>
              </w:rPr>
            </w:pPr>
            <w:r w:rsidRPr="00A37C2A">
              <w:rPr>
                <w:rFonts w:cs="Arial"/>
                <w:b/>
                <w:szCs w:val="24"/>
              </w:rPr>
              <w:t>46</w:t>
            </w:r>
          </w:p>
        </w:tc>
        <w:tc>
          <w:tcPr>
            <w:tcW w:w="2943" w:type="dxa"/>
            <w:tcBorders>
              <w:top w:val="single" w:sz="4" w:space="0" w:color="auto"/>
              <w:left w:val="single" w:sz="4" w:space="0" w:color="auto"/>
              <w:bottom w:val="single" w:sz="4" w:space="0" w:color="auto"/>
              <w:right w:val="single" w:sz="4" w:space="0" w:color="auto"/>
            </w:tcBorders>
            <w:hideMark/>
          </w:tcPr>
          <w:p w14:paraId="3B6BF15B" w14:textId="77777777" w:rsidR="00CE3698" w:rsidRPr="00A37C2A" w:rsidRDefault="00CE3698" w:rsidP="00A37C2A">
            <w:pPr>
              <w:spacing w:after="0" w:line="240" w:lineRule="auto"/>
              <w:jc w:val="center"/>
              <w:rPr>
                <w:rFonts w:cs="Arial"/>
                <w:b/>
                <w:szCs w:val="24"/>
              </w:rPr>
            </w:pPr>
            <w:r w:rsidRPr="00A37C2A">
              <w:rPr>
                <w:rFonts w:cs="Arial"/>
                <w:b/>
                <w:szCs w:val="24"/>
              </w:rPr>
              <w:t>Mayo 13 de 2025</w:t>
            </w:r>
          </w:p>
        </w:tc>
        <w:tc>
          <w:tcPr>
            <w:tcW w:w="1907" w:type="dxa"/>
            <w:tcBorders>
              <w:top w:val="single" w:sz="4" w:space="0" w:color="auto"/>
              <w:left w:val="single" w:sz="4" w:space="0" w:color="auto"/>
              <w:bottom w:val="single" w:sz="4" w:space="0" w:color="auto"/>
              <w:right w:val="single" w:sz="4" w:space="0" w:color="auto"/>
            </w:tcBorders>
            <w:hideMark/>
          </w:tcPr>
          <w:p w14:paraId="37170939" w14:textId="77777777" w:rsidR="00CE3698" w:rsidRPr="00A37C2A" w:rsidRDefault="00CE3698" w:rsidP="00A37C2A">
            <w:pPr>
              <w:spacing w:after="0" w:line="240" w:lineRule="auto"/>
              <w:jc w:val="center"/>
              <w:rPr>
                <w:rFonts w:cs="Arial"/>
                <w:b/>
                <w:szCs w:val="24"/>
              </w:rPr>
            </w:pPr>
            <w:r w:rsidRPr="00A37C2A">
              <w:rPr>
                <w:rFonts w:cs="Arial"/>
                <w:b/>
                <w:szCs w:val="24"/>
              </w:rPr>
              <w:t>766/2025</w:t>
            </w:r>
          </w:p>
        </w:tc>
      </w:tr>
      <w:tr w:rsidR="00CE3698" w:rsidRPr="00A37C2A" w14:paraId="5DB0ACC6" w14:textId="77777777" w:rsidTr="00CE3698">
        <w:tc>
          <w:tcPr>
            <w:tcW w:w="1387" w:type="dxa"/>
            <w:tcBorders>
              <w:top w:val="single" w:sz="4" w:space="0" w:color="auto"/>
              <w:left w:val="single" w:sz="4" w:space="0" w:color="auto"/>
              <w:bottom w:val="single" w:sz="4" w:space="0" w:color="auto"/>
              <w:right w:val="single" w:sz="4" w:space="0" w:color="auto"/>
            </w:tcBorders>
            <w:hideMark/>
          </w:tcPr>
          <w:p w14:paraId="195A6772" w14:textId="77777777" w:rsidR="00CE3698" w:rsidRPr="00A37C2A" w:rsidRDefault="00CE3698" w:rsidP="00A37C2A">
            <w:pPr>
              <w:spacing w:after="0" w:line="240" w:lineRule="auto"/>
              <w:jc w:val="center"/>
              <w:rPr>
                <w:rFonts w:cs="Arial"/>
                <w:b/>
                <w:szCs w:val="24"/>
              </w:rPr>
            </w:pPr>
            <w:r w:rsidRPr="00A37C2A">
              <w:rPr>
                <w:rFonts w:cs="Arial"/>
                <w:b/>
                <w:szCs w:val="24"/>
              </w:rPr>
              <w:t>47</w:t>
            </w:r>
          </w:p>
        </w:tc>
        <w:tc>
          <w:tcPr>
            <w:tcW w:w="2943" w:type="dxa"/>
            <w:tcBorders>
              <w:top w:val="single" w:sz="4" w:space="0" w:color="auto"/>
              <w:left w:val="single" w:sz="4" w:space="0" w:color="auto"/>
              <w:bottom w:val="single" w:sz="4" w:space="0" w:color="auto"/>
              <w:right w:val="single" w:sz="4" w:space="0" w:color="auto"/>
            </w:tcBorders>
            <w:hideMark/>
          </w:tcPr>
          <w:p w14:paraId="3C3F4B45" w14:textId="77777777" w:rsidR="00CE3698" w:rsidRPr="00A37C2A" w:rsidRDefault="00CE3698" w:rsidP="00A37C2A">
            <w:pPr>
              <w:spacing w:after="0" w:line="240" w:lineRule="auto"/>
              <w:jc w:val="center"/>
              <w:rPr>
                <w:rFonts w:cs="Arial"/>
                <w:b/>
                <w:szCs w:val="24"/>
              </w:rPr>
            </w:pPr>
            <w:r w:rsidRPr="00A37C2A">
              <w:rPr>
                <w:rFonts w:cs="Arial"/>
                <w:b/>
                <w:szCs w:val="24"/>
              </w:rPr>
              <w:t>Mayo 14 de 2025</w:t>
            </w:r>
          </w:p>
        </w:tc>
        <w:tc>
          <w:tcPr>
            <w:tcW w:w="1907" w:type="dxa"/>
            <w:tcBorders>
              <w:top w:val="single" w:sz="4" w:space="0" w:color="auto"/>
              <w:left w:val="single" w:sz="4" w:space="0" w:color="auto"/>
              <w:bottom w:val="single" w:sz="4" w:space="0" w:color="auto"/>
              <w:right w:val="single" w:sz="4" w:space="0" w:color="auto"/>
            </w:tcBorders>
            <w:hideMark/>
          </w:tcPr>
          <w:p w14:paraId="63375B26" w14:textId="77777777" w:rsidR="00CE3698" w:rsidRPr="00A37C2A" w:rsidRDefault="00CE3698" w:rsidP="00A37C2A">
            <w:pPr>
              <w:spacing w:after="0" w:line="240" w:lineRule="auto"/>
              <w:jc w:val="center"/>
              <w:rPr>
                <w:rFonts w:cs="Arial"/>
                <w:b/>
                <w:szCs w:val="24"/>
              </w:rPr>
            </w:pPr>
            <w:r w:rsidRPr="00A37C2A">
              <w:rPr>
                <w:rFonts w:cs="Arial"/>
                <w:b/>
                <w:szCs w:val="24"/>
              </w:rPr>
              <w:t>767/2025</w:t>
            </w:r>
          </w:p>
        </w:tc>
      </w:tr>
    </w:tbl>
    <w:p w14:paraId="5DE11E51" w14:textId="77777777" w:rsidR="00CE3698" w:rsidRPr="00A37C2A" w:rsidRDefault="00CE3698" w:rsidP="00A37C2A">
      <w:pPr>
        <w:spacing w:after="0" w:line="240" w:lineRule="auto"/>
        <w:jc w:val="center"/>
        <w:rPr>
          <w:rFonts w:cs="Arial"/>
          <w:szCs w:val="24"/>
        </w:rPr>
      </w:pPr>
    </w:p>
    <w:p w14:paraId="56931CFD" w14:textId="77777777" w:rsidR="002F3EB4" w:rsidRPr="00A37C2A" w:rsidRDefault="002F3EB4" w:rsidP="00A37C2A">
      <w:pPr>
        <w:spacing w:after="0" w:line="240" w:lineRule="auto"/>
        <w:rPr>
          <w:rFonts w:cs="Arial"/>
          <w:szCs w:val="24"/>
        </w:rPr>
      </w:pPr>
    </w:p>
    <w:p w14:paraId="2700A98B" w14:textId="77777777" w:rsidR="00EC1EE1" w:rsidRPr="00A37C2A" w:rsidRDefault="00CE3698" w:rsidP="00A37C2A">
      <w:pPr>
        <w:spacing w:after="0" w:line="240" w:lineRule="auto"/>
        <w:rPr>
          <w:rFonts w:cs="Arial"/>
          <w:szCs w:val="24"/>
        </w:rPr>
      </w:pPr>
      <w:r w:rsidRPr="00A37C2A">
        <w:rPr>
          <w:rFonts w:cs="Arial"/>
          <w:szCs w:val="24"/>
        </w:rPr>
        <w:t>H</w:t>
      </w:r>
      <w:r w:rsidR="00FE7128" w:rsidRPr="00A37C2A">
        <w:rPr>
          <w:rFonts w:cs="Arial"/>
          <w:szCs w:val="24"/>
        </w:rPr>
        <w:t xml:space="preserve">a sido leído el siguiente punto del </w:t>
      </w:r>
      <w:r w:rsidR="00617905" w:rsidRPr="00A37C2A">
        <w:rPr>
          <w:rFonts w:cs="Arial"/>
          <w:szCs w:val="24"/>
        </w:rPr>
        <w:t>Orden del Día</w:t>
      </w:r>
      <w:r w:rsidR="00EC1EE1" w:rsidRPr="00A37C2A">
        <w:rPr>
          <w:rFonts w:cs="Arial"/>
          <w:szCs w:val="24"/>
        </w:rPr>
        <w:t>,</w:t>
      </w:r>
      <w:r w:rsidR="00FE7128" w:rsidRPr="00A37C2A">
        <w:rPr>
          <w:rFonts w:cs="Arial"/>
          <w:szCs w:val="24"/>
        </w:rPr>
        <w:t xml:space="preserve"> señora </w:t>
      </w:r>
      <w:r w:rsidR="00724105" w:rsidRPr="00A37C2A">
        <w:rPr>
          <w:rFonts w:cs="Arial"/>
          <w:szCs w:val="24"/>
        </w:rPr>
        <w:t>Presidenta</w:t>
      </w:r>
      <w:r w:rsidR="00FE7128" w:rsidRPr="00A37C2A">
        <w:rPr>
          <w:rFonts w:cs="Arial"/>
          <w:szCs w:val="24"/>
        </w:rPr>
        <w:t xml:space="preserve"> que tiene que ver con las </w:t>
      </w:r>
      <w:r w:rsidR="00C67C42" w:rsidRPr="00A37C2A">
        <w:rPr>
          <w:rFonts w:cs="Arial"/>
          <w:szCs w:val="24"/>
        </w:rPr>
        <w:t>Acta</w:t>
      </w:r>
      <w:r w:rsidR="00FE2628" w:rsidRPr="00A37C2A">
        <w:rPr>
          <w:rFonts w:cs="Arial"/>
          <w:szCs w:val="24"/>
        </w:rPr>
        <w:t>s</w:t>
      </w:r>
      <w:r w:rsidR="00EC1EE1" w:rsidRPr="00A37C2A">
        <w:rPr>
          <w:rFonts w:cs="Arial"/>
          <w:szCs w:val="24"/>
        </w:rPr>
        <w:t>.</w:t>
      </w:r>
      <w:r w:rsidR="00FE7128" w:rsidRPr="00A37C2A">
        <w:rPr>
          <w:rFonts w:cs="Arial"/>
          <w:szCs w:val="24"/>
        </w:rPr>
        <w:t xml:space="preserve"> </w:t>
      </w:r>
    </w:p>
    <w:p w14:paraId="24A27366" w14:textId="77777777" w:rsidR="00EC1EE1" w:rsidRPr="00A37C2A" w:rsidRDefault="00EC1EE1" w:rsidP="00A37C2A">
      <w:pPr>
        <w:spacing w:after="0" w:line="240" w:lineRule="auto"/>
        <w:rPr>
          <w:rFonts w:cs="Arial"/>
          <w:szCs w:val="24"/>
        </w:rPr>
      </w:pPr>
    </w:p>
    <w:p w14:paraId="40065222" w14:textId="77777777" w:rsidR="00EB432C" w:rsidRPr="00A37C2A" w:rsidRDefault="00EC1EE1" w:rsidP="00A37C2A">
      <w:pPr>
        <w:spacing w:after="0" w:line="240" w:lineRule="auto"/>
        <w:rPr>
          <w:rFonts w:cs="Arial"/>
          <w:szCs w:val="24"/>
        </w:rPr>
      </w:pPr>
      <w:r w:rsidRPr="00A37C2A">
        <w:rPr>
          <w:rFonts w:cs="Arial"/>
          <w:szCs w:val="24"/>
        </w:rPr>
        <w:t>H</w:t>
      </w:r>
      <w:r w:rsidR="00FE7128" w:rsidRPr="00A37C2A">
        <w:rPr>
          <w:rFonts w:cs="Arial"/>
          <w:szCs w:val="24"/>
        </w:rPr>
        <w:t xml:space="preserve">ay las siguientes constancias con relación a las </w:t>
      </w:r>
      <w:r w:rsidR="00C67C42" w:rsidRPr="00A37C2A">
        <w:rPr>
          <w:rFonts w:cs="Arial"/>
          <w:szCs w:val="24"/>
        </w:rPr>
        <w:t>Acta</w:t>
      </w:r>
      <w:r w:rsidR="00FE2628" w:rsidRPr="00A37C2A">
        <w:rPr>
          <w:rFonts w:cs="Arial"/>
          <w:szCs w:val="24"/>
        </w:rPr>
        <w:t>s</w:t>
      </w:r>
      <w:r w:rsidRPr="00A37C2A">
        <w:rPr>
          <w:rFonts w:cs="Arial"/>
          <w:szCs w:val="24"/>
        </w:rPr>
        <w:t>:</w:t>
      </w:r>
      <w:r w:rsidR="00FE7128" w:rsidRPr="00A37C2A">
        <w:rPr>
          <w:rFonts w:cs="Arial"/>
          <w:szCs w:val="24"/>
        </w:rPr>
        <w:t xml:space="preserve"> </w:t>
      </w:r>
      <w:r w:rsidRPr="00A37C2A">
        <w:rPr>
          <w:rFonts w:cs="Arial"/>
          <w:szCs w:val="24"/>
        </w:rPr>
        <w:t>E</w:t>
      </w:r>
      <w:r w:rsidR="00FE7128" w:rsidRPr="00A37C2A">
        <w:rPr>
          <w:rFonts w:cs="Arial"/>
          <w:szCs w:val="24"/>
        </w:rPr>
        <w:t xml:space="preserve">n el </w:t>
      </w:r>
      <w:r w:rsidR="00C67C42" w:rsidRPr="00A37C2A">
        <w:rPr>
          <w:rFonts w:cs="Arial"/>
          <w:szCs w:val="24"/>
        </w:rPr>
        <w:t>Acta</w:t>
      </w:r>
      <w:r w:rsidR="00FE7128" w:rsidRPr="00A37C2A">
        <w:rPr>
          <w:rFonts w:cs="Arial"/>
          <w:szCs w:val="24"/>
        </w:rPr>
        <w:t xml:space="preserve"> 41</w:t>
      </w:r>
      <w:r w:rsidRPr="00A37C2A">
        <w:rPr>
          <w:rFonts w:cs="Arial"/>
          <w:szCs w:val="24"/>
        </w:rPr>
        <w:t>,</w:t>
      </w:r>
      <w:r w:rsidR="00FE7128" w:rsidRPr="00A37C2A">
        <w:rPr>
          <w:rFonts w:cs="Arial"/>
          <w:szCs w:val="24"/>
        </w:rPr>
        <w:t xml:space="preserve"> la doctora Karyme Cotes</w:t>
      </w:r>
      <w:r w:rsidR="00EB432C" w:rsidRPr="00A37C2A">
        <w:rPr>
          <w:rFonts w:cs="Arial"/>
          <w:szCs w:val="24"/>
        </w:rPr>
        <w:t>,</w:t>
      </w:r>
      <w:r w:rsidR="00FE7128" w:rsidRPr="00A37C2A">
        <w:rPr>
          <w:rFonts w:cs="Arial"/>
          <w:szCs w:val="24"/>
        </w:rPr>
        <w:t xml:space="preserve"> se abstiene de votar</w:t>
      </w:r>
      <w:r w:rsidR="008C6C91" w:rsidRPr="00A37C2A">
        <w:rPr>
          <w:rFonts w:cs="Arial"/>
          <w:szCs w:val="24"/>
        </w:rPr>
        <w:t>;</w:t>
      </w:r>
      <w:r w:rsidR="00FE7128" w:rsidRPr="00A37C2A">
        <w:rPr>
          <w:rFonts w:cs="Arial"/>
          <w:szCs w:val="24"/>
        </w:rPr>
        <w:t xml:space="preserve"> el </w:t>
      </w:r>
      <w:r w:rsidR="00C67C42" w:rsidRPr="00A37C2A">
        <w:rPr>
          <w:rFonts w:cs="Arial"/>
          <w:szCs w:val="24"/>
        </w:rPr>
        <w:t>Acta</w:t>
      </w:r>
      <w:r w:rsidR="00FE7128" w:rsidRPr="00A37C2A">
        <w:rPr>
          <w:rFonts w:cs="Arial"/>
          <w:szCs w:val="24"/>
        </w:rPr>
        <w:t xml:space="preserve"> 42</w:t>
      </w:r>
      <w:r w:rsidR="008C6C91" w:rsidRPr="00A37C2A">
        <w:rPr>
          <w:rFonts w:cs="Arial"/>
          <w:szCs w:val="24"/>
        </w:rPr>
        <w:t>,</w:t>
      </w:r>
      <w:r w:rsidR="00FE7128" w:rsidRPr="00A37C2A">
        <w:rPr>
          <w:rFonts w:cs="Arial"/>
          <w:szCs w:val="24"/>
        </w:rPr>
        <w:t xml:space="preserve"> Juan Carlos Will</w:t>
      </w:r>
      <w:r w:rsidR="008C6C91" w:rsidRPr="00A37C2A">
        <w:rPr>
          <w:rFonts w:cs="Arial"/>
          <w:szCs w:val="24"/>
        </w:rPr>
        <w:t>s</w:t>
      </w:r>
      <w:r w:rsidR="00FE7128" w:rsidRPr="00A37C2A">
        <w:rPr>
          <w:rFonts w:cs="Arial"/>
          <w:szCs w:val="24"/>
        </w:rPr>
        <w:t xml:space="preserve"> y Carlos Ardila</w:t>
      </w:r>
      <w:r w:rsidR="008C6C91" w:rsidRPr="00A37C2A">
        <w:rPr>
          <w:rFonts w:cs="Arial"/>
          <w:szCs w:val="24"/>
        </w:rPr>
        <w:t>;</w:t>
      </w:r>
      <w:r w:rsidR="00FE7128" w:rsidRPr="00A37C2A">
        <w:rPr>
          <w:rFonts w:cs="Arial"/>
          <w:szCs w:val="24"/>
        </w:rPr>
        <w:t xml:space="preserve"> el </w:t>
      </w:r>
      <w:r w:rsidR="00C67C42" w:rsidRPr="00A37C2A">
        <w:rPr>
          <w:rFonts w:cs="Arial"/>
          <w:szCs w:val="24"/>
        </w:rPr>
        <w:t>Acta</w:t>
      </w:r>
      <w:r w:rsidR="00FE7128" w:rsidRPr="00A37C2A">
        <w:rPr>
          <w:rFonts w:cs="Arial"/>
          <w:szCs w:val="24"/>
        </w:rPr>
        <w:t xml:space="preserve"> 43</w:t>
      </w:r>
      <w:r w:rsidR="008C6C91" w:rsidRPr="00A37C2A">
        <w:rPr>
          <w:rFonts w:cs="Arial"/>
          <w:szCs w:val="24"/>
        </w:rPr>
        <w:t>,</w:t>
      </w:r>
      <w:r w:rsidR="00FE7128" w:rsidRPr="00A37C2A">
        <w:rPr>
          <w:rFonts w:cs="Arial"/>
          <w:szCs w:val="24"/>
        </w:rPr>
        <w:t xml:space="preserve"> Gersel Pérez y Gabriel Becerra</w:t>
      </w:r>
      <w:r w:rsidR="008C6C91" w:rsidRPr="00A37C2A">
        <w:rPr>
          <w:rFonts w:cs="Arial"/>
          <w:szCs w:val="24"/>
        </w:rPr>
        <w:t>;</w:t>
      </w:r>
      <w:r w:rsidR="00FE7128" w:rsidRPr="00A37C2A">
        <w:rPr>
          <w:rFonts w:cs="Arial"/>
          <w:szCs w:val="24"/>
        </w:rPr>
        <w:t xml:space="preserve"> </w:t>
      </w:r>
      <w:r w:rsidR="00C67C42" w:rsidRPr="00A37C2A">
        <w:rPr>
          <w:rFonts w:cs="Arial"/>
          <w:szCs w:val="24"/>
        </w:rPr>
        <w:t>Acta</w:t>
      </w:r>
      <w:r w:rsidR="00FE7128" w:rsidRPr="00A37C2A">
        <w:rPr>
          <w:rFonts w:cs="Arial"/>
          <w:szCs w:val="24"/>
        </w:rPr>
        <w:t xml:space="preserve"> 44</w:t>
      </w:r>
      <w:r w:rsidR="00EB432C" w:rsidRPr="00A37C2A">
        <w:rPr>
          <w:rFonts w:cs="Arial"/>
          <w:szCs w:val="24"/>
        </w:rPr>
        <w:t>,</w:t>
      </w:r>
      <w:r w:rsidR="00FE7128" w:rsidRPr="00A37C2A">
        <w:rPr>
          <w:rFonts w:cs="Arial"/>
          <w:szCs w:val="24"/>
        </w:rPr>
        <w:t xml:space="preserve"> Gersel Pérez y Juan Sebastián Gómez</w:t>
      </w:r>
      <w:r w:rsidR="00EB432C" w:rsidRPr="00A37C2A">
        <w:rPr>
          <w:rFonts w:cs="Arial"/>
          <w:szCs w:val="24"/>
        </w:rPr>
        <w:t xml:space="preserve">; </w:t>
      </w:r>
      <w:r w:rsidR="00C67C42" w:rsidRPr="00A37C2A">
        <w:rPr>
          <w:rFonts w:cs="Arial"/>
          <w:szCs w:val="24"/>
        </w:rPr>
        <w:t>Acta</w:t>
      </w:r>
      <w:r w:rsidR="00FE7128" w:rsidRPr="00A37C2A">
        <w:rPr>
          <w:rFonts w:cs="Arial"/>
          <w:szCs w:val="24"/>
        </w:rPr>
        <w:t xml:space="preserve"> 45</w:t>
      </w:r>
      <w:r w:rsidR="00EB432C" w:rsidRPr="00A37C2A">
        <w:rPr>
          <w:rFonts w:cs="Arial"/>
          <w:szCs w:val="24"/>
        </w:rPr>
        <w:t>,</w:t>
      </w:r>
      <w:r w:rsidR="00FE7128" w:rsidRPr="00A37C2A">
        <w:rPr>
          <w:rFonts w:cs="Arial"/>
          <w:szCs w:val="24"/>
        </w:rPr>
        <w:t xml:space="preserve"> Juan Carlos Will</w:t>
      </w:r>
      <w:r w:rsidR="00EB432C" w:rsidRPr="00A37C2A">
        <w:rPr>
          <w:rFonts w:cs="Arial"/>
          <w:szCs w:val="24"/>
        </w:rPr>
        <w:t xml:space="preserve">s, </w:t>
      </w:r>
      <w:r w:rsidR="00FE7128" w:rsidRPr="00A37C2A">
        <w:rPr>
          <w:rFonts w:cs="Arial"/>
          <w:szCs w:val="24"/>
        </w:rPr>
        <w:t>Gersel Pérez</w:t>
      </w:r>
      <w:r w:rsidR="00EB432C" w:rsidRPr="00A37C2A">
        <w:rPr>
          <w:rFonts w:cs="Arial"/>
          <w:szCs w:val="24"/>
        </w:rPr>
        <w:t>,</w:t>
      </w:r>
      <w:r w:rsidR="00FE7128" w:rsidRPr="00A37C2A">
        <w:rPr>
          <w:rFonts w:cs="Arial"/>
          <w:szCs w:val="24"/>
        </w:rPr>
        <w:t xml:space="preserve"> </w:t>
      </w:r>
      <w:r w:rsidR="00CE3698" w:rsidRPr="00A37C2A">
        <w:rPr>
          <w:rFonts w:cs="Arial"/>
          <w:szCs w:val="24"/>
        </w:rPr>
        <w:t>Heráclito</w:t>
      </w:r>
      <w:r w:rsidR="00FE7128" w:rsidRPr="00A37C2A">
        <w:rPr>
          <w:rFonts w:cs="Arial"/>
          <w:szCs w:val="24"/>
        </w:rPr>
        <w:t xml:space="preserve"> Landinez y Juan Sebastián Gómez</w:t>
      </w:r>
      <w:r w:rsidR="00EB432C" w:rsidRPr="00A37C2A">
        <w:rPr>
          <w:rFonts w:cs="Arial"/>
          <w:szCs w:val="24"/>
        </w:rPr>
        <w:t>;</w:t>
      </w:r>
      <w:r w:rsidR="00FE7128" w:rsidRPr="00A37C2A">
        <w:rPr>
          <w:rFonts w:cs="Arial"/>
          <w:szCs w:val="24"/>
        </w:rPr>
        <w:t xml:space="preserve"> </w:t>
      </w:r>
      <w:r w:rsidR="00C67C42" w:rsidRPr="00A37C2A">
        <w:rPr>
          <w:rFonts w:cs="Arial"/>
          <w:szCs w:val="24"/>
        </w:rPr>
        <w:t>Acta</w:t>
      </w:r>
      <w:r w:rsidR="00FE7128" w:rsidRPr="00A37C2A">
        <w:rPr>
          <w:rFonts w:cs="Arial"/>
          <w:szCs w:val="24"/>
        </w:rPr>
        <w:t xml:space="preserve"> 46</w:t>
      </w:r>
      <w:r w:rsidR="00EB432C" w:rsidRPr="00A37C2A">
        <w:rPr>
          <w:rFonts w:cs="Arial"/>
          <w:szCs w:val="24"/>
        </w:rPr>
        <w:t>,</w:t>
      </w:r>
      <w:r w:rsidR="00FE7128" w:rsidRPr="00A37C2A">
        <w:rPr>
          <w:rFonts w:cs="Arial"/>
          <w:szCs w:val="24"/>
        </w:rPr>
        <w:t xml:space="preserve"> Juan Sebastián Gómez y </w:t>
      </w:r>
      <w:r w:rsidR="00C67C42" w:rsidRPr="00A37C2A">
        <w:rPr>
          <w:rFonts w:cs="Arial"/>
          <w:szCs w:val="24"/>
        </w:rPr>
        <w:t>Acta</w:t>
      </w:r>
      <w:r w:rsidR="00FE7128" w:rsidRPr="00A37C2A">
        <w:rPr>
          <w:rFonts w:cs="Arial"/>
          <w:szCs w:val="24"/>
        </w:rPr>
        <w:t xml:space="preserve"> 47</w:t>
      </w:r>
      <w:r w:rsidR="00EB432C" w:rsidRPr="00A37C2A">
        <w:rPr>
          <w:rFonts w:cs="Arial"/>
          <w:szCs w:val="24"/>
        </w:rPr>
        <w:t>,</w:t>
      </w:r>
      <w:r w:rsidR="00FE7128" w:rsidRPr="00A37C2A">
        <w:rPr>
          <w:rFonts w:cs="Arial"/>
          <w:szCs w:val="24"/>
        </w:rPr>
        <w:t xml:space="preserve"> Juan Sebastián Gómez</w:t>
      </w:r>
      <w:r w:rsidR="00EB432C" w:rsidRPr="00A37C2A">
        <w:rPr>
          <w:rFonts w:cs="Arial"/>
          <w:szCs w:val="24"/>
        </w:rPr>
        <w:t>.</w:t>
      </w:r>
      <w:r w:rsidR="00FE7128" w:rsidRPr="00A37C2A">
        <w:rPr>
          <w:rFonts w:cs="Arial"/>
          <w:szCs w:val="24"/>
        </w:rPr>
        <w:t xml:space="preserve"> </w:t>
      </w:r>
    </w:p>
    <w:p w14:paraId="35EBEDA8" w14:textId="77777777" w:rsidR="00EB432C" w:rsidRPr="00A37C2A" w:rsidRDefault="00EB432C" w:rsidP="00A37C2A">
      <w:pPr>
        <w:spacing w:after="0" w:line="240" w:lineRule="auto"/>
        <w:rPr>
          <w:rFonts w:cs="Arial"/>
          <w:szCs w:val="24"/>
        </w:rPr>
      </w:pPr>
    </w:p>
    <w:p w14:paraId="78A09B0B" w14:textId="77777777" w:rsidR="00EB432C" w:rsidRPr="00A37C2A" w:rsidRDefault="00EB432C" w:rsidP="00A37C2A">
      <w:pPr>
        <w:spacing w:after="0" w:line="240" w:lineRule="auto"/>
        <w:rPr>
          <w:rFonts w:cs="Arial"/>
          <w:szCs w:val="24"/>
        </w:rPr>
      </w:pPr>
      <w:r w:rsidRPr="00A37C2A">
        <w:rPr>
          <w:rFonts w:cs="Arial"/>
          <w:szCs w:val="24"/>
        </w:rPr>
        <w:t>D</w:t>
      </w:r>
      <w:r w:rsidR="00FE7128" w:rsidRPr="00A37C2A">
        <w:rPr>
          <w:rFonts w:cs="Arial"/>
          <w:szCs w:val="24"/>
        </w:rPr>
        <w:t>ejo además claridad</w:t>
      </w:r>
      <w:r w:rsidRPr="00A37C2A">
        <w:rPr>
          <w:rFonts w:cs="Arial"/>
          <w:szCs w:val="24"/>
        </w:rPr>
        <w:t>,</w:t>
      </w:r>
      <w:r w:rsidR="00FE7128" w:rsidRPr="00A37C2A">
        <w:rPr>
          <w:rFonts w:cs="Arial"/>
          <w:szCs w:val="24"/>
        </w:rPr>
        <w:t xml:space="preserve"> que estas constancias no es porque haya ningún mal procedimiento en las </w:t>
      </w:r>
      <w:r w:rsidR="00C67C42" w:rsidRPr="00A37C2A">
        <w:rPr>
          <w:rFonts w:cs="Arial"/>
          <w:szCs w:val="24"/>
        </w:rPr>
        <w:t>Acta</w:t>
      </w:r>
      <w:r w:rsidR="00FE2628" w:rsidRPr="00A37C2A">
        <w:rPr>
          <w:rFonts w:cs="Arial"/>
          <w:szCs w:val="24"/>
        </w:rPr>
        <w:t>s</w:t>
      </w:r>
      <w:r w:rsidRPr="00A37C2A">
        <w:rPr>
          <w:rFonts w:cs="Arial"/>
          <w:szCs w:val="24"/>
        </w:rPr>
        <w:t>,</w:t>
      </w:r>
      <w:r w:rsidR="00FE7128" w:rsidRPr="00A37C2A">
        <w:rPr>
          <w:rFonts w:cs="Arial"/>
          <w:szCs w:val="24"/>
        </w:rPr>
        <w:t xml:space="preserve"> sino que los </w:t>
      </w:r>
      <w:r w:rsidR="00404C05" w:rsidRPr="00A37C2A">
        <w:rPr>
          <w:rFonts w:cs="Arial"/>
          <w:szCs w:val="24"/>
        </w:rPr>
        <w:t>Honorable</w:t>
      </w:r>
      <w:r w:rsidR="00FE7128" w:rsidRPr="00A37C2A">
        <w:rPr>
          <w:rFonts w:cs="Arial"/>
          <w:szCs w:val="24"/>
        </w:rPr>
        <w:t xml:space="preserve">s </w:t>
      </w:r>
      <w:r w:rsidR="002D1958" w:rsidRPr="00A37C2A">
        <w:rPr>
          <w:rFonts w:cs="Arial"/>
          <w:szCs w:val="24"/>
        </w:rPr>
        <w:t>Representantes</w:t>
      </w:r>
      <w:r w:rsidR="00FE7128" w:rsidRPr="00A37C2A">
        <w:rPr>
          <w:rFonts w:cs="Arial"/>
          <w:szCs w:val="24"/>
        </w:rPr>
        <w:t xml:space="preserve"> que han dejado estas constancias</w:t>
      </w:r>
      <w:r w:rsidRPr="00A37C2A">
        <w:rPr>
          <w:rFonts w:cs="Arial"/>
          <w:szCs w:val="24"/>
        </w:rPr>
        <w:t>,</w:t>
      </w:r>
      <w:r w:rsidR="00FE7128" w:rsidRPr="00A37C2A">
        <w:rPr>
          <w:rFonts w:cs="Arial"/>
          <w:szCs w:val="24"/>
        </w:rPr>
        <w:t xml:space="preserve"> es toda vez que ese día tenían excusa para asistir a la </w:t>
      </w:r>
      <w:r w:rsidR="00794FDB" w:rsidRPr="00A37C2A">
        <w:rPr>
          <w:rFonts w:cs="Arial"/>
          <w:szCs w:val="24"/>
        </w:rPr>
        <w:t>Comisión</w:t>
      </w:r>
      <w:r w:rsidRPr="00A37C2A">
        <w:rPr>
          <w:rFonts w:cs="Arial"/>
          <w:szCs w:val="24"/>
        </w:rPr>
        <w:t>.</w:t>
      </w:r>
      <w:r w:rsidR="00FE7128" w:rsidRPr="00A37C2A">
        <w:rPr>
          <w:rFonts w:cs="Arial"/>
          <w:szCs w:val="24"/>
        </w:rPr>
        <w:t xml:space="preserve"> </w:t>
      </w:r>
    </w:p>
    <w:p w14:paraId="0959F9DD" w14:textId="77777777" w:rsidR="00EB432C" w:rsidRPr="00A37C2A" w:rsidRDefault="00EB432C" w:rsidP="00A37C2A">
      <w:pPr>
        <w:spacing w:after="0" w:line="240" w:lineRule="auto"/>
        <w:rPr>
          <w:rFonts w:cs="Arial"/>
          <w:szCs w:val="24"/>
        </w:rPr>
      </w:pPr>
    </w:p>
    <w:p w14:paraId="01C29812" w14:textId="0C5CEB79" w:rsidR="00FE7128" w:rsidRPr="00A37C2A" w:rsidRDefault="00724105" w:rsidP="00A37C2A">
      <w:pPr>
        <w:spacing w:after="0" w:line="240" w:lineRule="auto"/>
        <w:rPr>
          <w:rFonts w:cs="Arial"/>
          <w:szCs w:val="24"/>
        </w:rPr>
      </w:pPr>
      <w:r w:rsidRPr="00A37C2A">
        <w:rPr>
          <w:rFonts w:cs="Arial"/>
          <w:szCs w:val="24"/>
        </w:rPr>
        <w:t>Presidenta</w:t>
      </w:r>
      <w:r w:rsidR="00EB432C" w:rsidRPr="00A37C2A">
        <w:rPr>
          <w:rFonts w:cs="Arial"/>
          <w:szCs w:val="24"/>
        </w:rPr>
        <w:t>,</w:t>
      </w:r>
      <w:r w:rsidR="00FE7128" w:rsidRPr="00A37C2A">
        <w:rPr>
          <w:rFonts w:cs="Arial"/>
          <w:szCs w:val="24"/>
        </w:rPr>
        <w:t xml:space="preserve"> con esta aclaración</w:t>
      </w:r>
      <w:r w:rsidR="00DF7EBA" w:rsidRPr="00A37C2A">
        <w:rPr>
          <w:rFonts w:cs="Arial"/>
          <w:szCs w:val="24"/>
        </w:rPr>
        <w:t>,</w:t>
      </w:r>
      <w:r w:rsidR="00FE7128" w:rsidRPr="00A37C2A">
        <w:rPr>
          <w:rFonts w:cs="Arial"/>
          <w:szCs w:val="24"/>
        </w:rPr>
        <w:t xml:space="preserve"> puede usted poner en consideración y votación las </w:t>
      </w:r>
      <w:r w:rsidR="00C67C42" w:rsidRPr="00A37C2A">
        <w:rPr>
          <w:rFonts w:cs="Arial"/>
          <w:szCs w:val="24"/>
        </w:rPr>
        <w:t>Acta</w:t>
      </w:r>
      <w:r w:rsidR="00FE2628" w:rsidRPr="00A37C2A">
        <w:rPr>
          <w:rFonts w:cs="Arial"/>
          <w:szCs w:val="24"/>
        </w:rPr>
        <w:t>s</w:t>
      </w:r>
      <w:r w:rsidR="00FE7128" w:rsidRPr="00A37C2A">
        <w:rPr>
          <w:rFonts w:cs="Arial"/>
          <w:szCs w:val="24"/>
        </w:rPr>
        <w:t xml:space="preserve"> leídas</w:t>
      </w:r>
      <w:r w:rsidR="00EB432C" w:rsidRPr="00A37C2A">
        <w:rPr>
          <w:rFonts w:cs="Arial"/>
          <w:szCs w:val="24"/>
        </w:rPr>
        <w:t>.</w:t>
      </w:r>
    </w:p>
    <w:p w14:paraId="2E62FEC4" w14:textId="684B245A" w:rsidR="00FE7128" w:rsidRPr="00A37C2A" w:rsidRDefault="00724105" w:rsidP="00A37C2A">
      <w:pPr>
        <w:spacing w:after="0" w:line="240" w:lineRule="auto"/>
        <w:rPr>
          <w:rFonts w:cs="Arial"/>
          <w:szCs w:val="24"/>
        </w:rPr>
      </w:pPr>
      <w:bookmarkStart w:id="80" w:name="_Toc202955283"/>
      <w:r w:rsidRPr="00A37C2A">
        <w:rPr>
          <w:rStyle w:val="Ttulo2Car"/>
          <w:rFonts w:cs="Arial"/>
          <w:szCs w:val="24"/>
        </w:rPr>
        <w:lastRenderedPageBreak/>
        <w:t>PRESIDENTA</w:t>
      </w:r>
      <w:bookmarkEnd w:id="80"/>
      <w:r w:rsidR="00080D68" w:rsidRPr="00A37C2A">
        <w:rPr>
          <w:rFonts w:cs="Arial"/>
          <w:b/>
          <w:bCs/>
          <w:szCs w:val="24"/>
        </w:rPr>
        <w:t>:</w:t>
      </w:r>
      <w:r w:rsidR="00FE7128" w:rsidRPr="00A37C2A">
        <w:rPr>
          <w:rFonts w:cs="Arial"/>
          <w:szCs w:val="24"/>
        </w:rPr>
        <w:t xml:space="preserve"> </w:t>
      </w:r>
      <w:r w:rsidR="00CE3698" w:rsidRPr="00A37C2A">
        <w:rPr>
          <w:rFonts w:cs="Arial"/>
          <w:szCs w:val="24"/>
        </w:rPr>
        <w:t>E</w:t>
      </w:r>
      <w:r w:rsidR="00FE7128" w:rsidRPr="00A37C2A">
        <w:rPr>
          <w:rFonts w:cs="Arial"/>
          <w:szCs w:val="24"/>
        </w:rPr>
        <w:t xml:space="preserve">n consideración a las </w:t>
      </w:r>
      <w:r w:rsidR="00C67C42" w:rsidRPr="00A37C2A">
        <w:rPr>
          <w:rFonts w:cs="Arial"/>
          <w:szCs w:val="24"/>
        </w:rPr>
        <w:t>Acta</w:t>
      </w:r>
      <w:r w:rsidR="00FE2628" w:rsidRPr="00A37C2A">
        <w:rPr>
          <w:rFonts w:cs="Arial"/>
          <w:szCs w:val="24"/>
        </w:rPr>
        <w:t>s</w:t>
      </w:r>
      <w:r w:rsidR="00FE7128" w:rsidRPr="00A37C2A">
        <w:rPr>
          <w:rFonts w:cs="Arial"/>
          <w:szCs w:val="24"/>
        </w:rPr>
        <w:t xml:space="preserve"> leídas</w:t>
      </w:r>
      <w:r w:rsidR="00CE3698" w:rsidRPr="00A37C2A">
        <w:rPr>
          <w:rFonts w:cs="Arial"/>
          <w:szCs w:val="24"/>
        </w:rPr>
        <w:t>,</w:t>
      </w:r>
      <w:r w:rsidR="00FE7128" w:rsidRPr="00A37C2A">
        <w:rPr>
          <w:rFonts w:cs="Arial"/>
          <w:szCs w:val="24"/>
        </w:rPr>
        <w:t xml:space="preserve"> se abre la discusión</w:t>
      </w:r>
      <w:r w:rsidR="00CE3698" w:rsidRPr="00A37C2A">
        <w:rPr>
          <w:rFonts w:cs="Arial"/>
          <w:szCs w:val="24"/>
        </w:rPr>
        <w:t>,</w:t>
      </w:r>
      <w:r w:rsidR="00FE7128" w:rsidRPr="00A37C2A">
        <w:rPr>
          <w:rFonts w:cs="Arial"/>
          <w:szCs w:val="24"/>
        </w:rPr>
        <w:t xml:space="preserve"> se encuentra abierta la discusión</w:t>
      </w:r>
      <w:r w:rsidR="00CE3698" w:rsidRPr="00A37C2A">
        <w:rPr>
          <w:rFonts w:cs="Arial"/>
          <w:szCs w:val="24"/>
        </w:rPr>
        <w:t>,</w:t>
      </w:r>
      <w:r w:rsidR="00FE7128" w:rsidRPr="00A37C2A">
        <w:rPr>
          <w:rFonts w:cs="Arial"/>
          <w:szCs w:val="24"/>
        </w:rPr>
        <w:t xml:space="preserve"> anuncio que se va a cerrar la discusión</w:t>
      </w:r>
      <w:r w:rsidR="00CE3698" w:rsidRPr="00A37C2A">
        <w:rPr>
          <w:rFonts w:cs="Arial"/>
          <w:szCs w:val="24"/>
        </w:rPr>
        <w:t>,</w:t>
      </w:r>
      <w:r w:rsidR="00FE7128" w:rsidRPr="00A37C2A">
        <w:rPr>
          <w:rFonts w:cs="Arial"/>
          <w:szCs w:val="24"/>
        </w:rPr>
        <w:t xml:space="preserve"> </w:t>
      </w:r>
      <w:r w:rsidR="00CE3698" w:rsidRPr="00A37C2A">
        <w:rPr>
          <w:rFonts w:cs="Arial"/>
          <w:szCs w:val="24"/>
        </w:rPr>
        <w:t>¿A</w:t>
      </w:r>
      <w:r w:rsidR="00FE7128" w:rsidRPr="00A37C2A">
        <w:rPr>
          <w:rFonts w:cs="Arial"/>
          <w:szCs w:val="24"/>
        </w:rPr>
        <w:t xml:space="preserve">prueban la </w:t>
      </w:r>
      <w:r w:rsidR="00794FDB" w:rsidRPr="00A37C2A">
        <w:rPr>
          <w:rFonts w:cs="Arial"/>
          <w:szCs w:val="24"/>
        </w:rPr>
        <w:t>Comisión</w:t>
      </w:r>
      <w:r w:rsidR="00CE3698" w:rsidRPr="00A37C2A">
        <w:rPr>
          <w:rFonts w:cs="Arial"/>
          <w:szCs w:val="24"/>
        </w:rPr>
        <w:t>,</w:t>
      </w:r>
      <w:r w:rsidR="00FE7128" w:rsidRPr="00A37C2A">
        <w:rPr>
          <w:rFonts w:cs="Arial"/>
          <w:szCs w:val="24"/>
        </w:rPr>
        <w:t xml:space="preserve"> las </w:t>
      </w:r>
      <w:r w:rsidR="00C67C42" w:rsidRPr="00A37C2A">
        <w:rPr>
          <w:rFonts w:cs="Arial"/>
          <w:szCs w:val="24"/>
        </w:rPr>
        <w:t>Acta</w:t>
      </w:r>
      <w:r w:rsidR="00FE2628" w:rsidRPr="00A37C2A">
        <w:rPr>
          <w:rFonts w:cs="Arial"/>
          <w:szCs w:val="24"/>
        </w:rPr>
        <w:t>s</w:t>
      </w:r>
      <w:r w:rsidR="00FE7128" w:rsidRPr="00A37C2A">
        <w:rPr>
          <w:rFonts w:cs="Arial"/>
          <w:szCs w:val="24"/>
        </w:rPr>
        <w:t xml:space="preserve"> leídas</w:t>
      </w:r>
      <w:r w:rsidR="00CE3698" w:rsidRPr="00A37C2A">
        <w:rPr>
          <w:rFonts w:cs="Arial"/>
          <w:szCs w:val="24"/>
        </w:rPr>
        <w:t>?</w:t>
      </w:r>
    </w:p>
    <w:p w14:paraId="26D4657E" w14:textId="77777777" w:rsidR="00FE7128" w:rsidRPr="00A37C2A" w:rsidRDefault="00FE7128" w:rsidP="00A37C2A">
      <w:pPr>
        <w:spacing w:after="0" w:line="240" w:lineRule="auto"/>
        <w:rPr>
          <w:rFonts w:cs="Arial"/>
          <w:szCs w:val="24"/>
        </w:rPr>
      </w:pPr>
    </w:p>
    <w:p w14:paraId="3D4666C5" w14:textId="3CA877DF" w:rsidR="00FE7128" w:rsidRPr="00A37C2A" w:rsidRDefault="00FB1271" w:rsidP="00A37C2A">
      <w:pPr>
        <w:spacing w:after="0" w:line="240" w:lineRule="auto"/>
        <w:rPr>
          <w:rFonts w:cs="Arial"/>
          <w:szCs w:val="24"/>
        </w:rPr>
      </w:pPr>
      <w:bookmarkStart w:id="81" w:name="_Toc202955284"/>
      <w:r w:rsidRPr="00A37C2A">
        <w:rPr>
          <w:rStyle w:val="Ttulo2Car"/>
          <w:rFonts w:cs="Arial"/>
          <w:szCs w:val="24"/>
        </w:rPr>
        <w:t>SECRETARIA</w:t>
      </w:r>
      <w:bookmarkEnd w:id="81"/>
      <w:r w:rsidR="00607431" w:rsidRPr="00A37C2A">
        <w:rPr>
          <w:rFonts w:cs="Arial"/>
          <w:b/>
          <w:bCs/>
          <w:szCs w:val="24"/>
        </w:rPr>
        <w:t>:</w:t>
      </w:r>
      <w:r w:rsidR="00FE7128" w:rsidRPr="00A37C2A">
        <w:rPr>
          <w:rFonts w:cs="Arial"/>
          <w:szCs w:val="24"/>
        </w:rPr>
        <w:t xml:space="preserve"> </w:t>
      </w:r>
      <w:r w:rsidR="00FE2628" w:rsidRPr="00A37C2A">
        <w:rPr>
          <w:rFonts w:cs="Arial"/>
          <w:szCs w:val="24"/>
        </w:rPr>
        <w:t>S</w:t>
      </w:r>
      <w:r w:rsidR="00FE7128" w:rsidRPr="00A37C2A">
        <w:rPr>
          <w:rFonts w:cs="Arial"/>
          <w:szCs w:val="24"/>
        </w:rPr>
        <w:t xml:space="preserve">i lo </w:t>
      </w:r>
      <w:r w:rsidR="00617905" w:rsidRPr="00A37C2A">
        <w:rPr>
          <w:rFonts w:cs="Arial"/>
          <w:szCs w:val="24"/>
        </w:rPr>
        <w:t xml:space="preserve">APRUEBAN </w:t>
      </w:r>
      <w:r w:rsidR="00724105" w:rsidRPr="00A37C2A">
        <w:rPr>
          <w:rFonts w:cs="Arial"/>
          <w:szCs w:val="24"/>
        </w:rPr>
        <w:t>Presidenta</w:t>
      </w:r>
      <w:r w:rsidR="00FE2628" w:rsidRPr="00A37C2A">
        <w:rPr>
          <w:rFonts w:cs="Arial"/>
          <w:szCs w:val="24"/>
        </w:rPr>
        <w:t>,</w:t>
      </w:r>
      <w:r w:rsidR="00FE7128" w:rsidRPr="00A37C2A">
        <w:rPr>
          <w:rFonts w:cs="Arial"/>
          <w:szCs w:val="24"/>
        </w:rPr>
        <w:t xml:space="preserve"> por unanimidad de los asistentes con la constancia</w:t>
      </w:r>
      <w:r w:rsidR="00DD4EBF" w:rsidRPr="00A37C2A">
        <w:rPr>
          <w:rFonts w:cs="Arial"/>
          <w:szCs w:val="24"/>
        </w:rPr>
        <w:t>,</w:t>
      </w:r>
      <w:r w:rsidR="00FE7128" w:rsidRPr="00A37C2A">
        <w:rPr>
          <w:rFonts w:cs="Arial"/>
          <w:szCs w:val="24"/>
        </w:rPr>
        <w:t xml:space="preserve"> de que existe </w:t>
      </w:r>
      <w:r w:rsidR="00CE7455" w:rsidRPr="00A37C2A">
        <w:rPr>
          <w:rFonts w:cs="Arial"/>
          <w:szCs w:val="24"/>
        </w:rPr>
        <w:t>Quórum</w:t>
      </w:r>
      <w:r w:rsidR="00FE7128" w:rsidRPr="00A37C2A">
        <w:rPr>
          <w:rFonts w:cs="Arial"/>
          <w:szCs w:val="24"/>
        </w:rPr>
        <w:t xml:space="preserve"> suficiente en el </w:t>
      </w:r>
      <w:r w:rsidR="00FE2628" w:rsidRPr="00A37C2A">
        <w:rPr>
          <w:rFonts w:cs="Arial"/>
          <w:szCs w:val="24"/>
        </w:rPr>
        <w:t>R</w:t>
      </w:r>
      <w:r w:rsidR="00FE7128" w:rsidRPr="00A37C2A">
        <w:rPr>
          <w:rFonts w:cs="Arial"/>
          <w:szCs w:val="24"/>
        </w:rPr>
        <w:t>ecinto</w:t>
      </w:r>
      <w:r w:rsidR="00FE2628" w:rsidRPr="00A37C2A">
        <w:rPr>
          <w:rFonts w:cs="Arial"/>
          <w:szCs w:val="24"/>
        </w:rPr>
        <w:t>.</w:t>
      </w:r>
    </w:p>
    <w:p w14:paraId="50E15ECB" w14:textId="77777777" w:rsidR="00FE7128" w:rsidRPr="00A37C2A" w:rsidRDefault="00FE7128" w:rsidP="00A37C2A">
      <w:pPr>
        <w:spacing w:after="0" w:line="240" w:lineRule="auto"/>
        <w:rPr>
          <w:rFonts w:cs="Arial"/>
          <w:szCs w:val="24"/>
        </w:rPr>
      </w:pPr>
    </w:p>
    <w:p w14:paraId="70FE79AB" w14:textId="515BD347" w:rsidR="00FE7128" w:rsidRPr="00A37C2A" w:rsidRDefault="00724105" w:rsidP="00A37C2A">
      <w:pPr>
        <w:spacing w:after="0" w:line="240" w:lineRule="auto"/>
        <w:rPr>
          <w:rFonts w:cs="Arial"/>
          <w:szCs w:val="24"/>
        </w:rPr>
      </w:pPr>
      <w:bookmarkStart w:id="82" w:name="_Toc202955285"/>
      <w:r w:rsidRPr="00A37C2A">
        <w:rPr>
          <w:rStyle w:val="Ttulo2Car"/>
          <w:rFonts w:cs="Arial"/>
          <w:szCs w:val="24"/>
        </w:rPr>
        <w:t>PRESIDENTA</w:t>
      </w:r>
      <w:bookmarkEnd w:id="82"/>
      <w:r w:rsidR="00080D68" w:rsidRPr="00A37C2A">
        <w:rPr>
          <w:rFonts w:cs="Arial"/>
          <w:b/>
          <w:bCs/>
          <w:szCs w:val="24"/>
        </w:rPr>
        <w:t>:</w:t>
      </w:r>
      <w:r w:rsidR="00FE7128" w:rsidRPr="00A37C2A">
        <w:rPr>
          <w:rFonts w:cs="Arial"/>
          <w:szCs w:val="24"/>
        </w:rPr>
        <w:t xml:space="preserve"> </w:t>
      </w:r>
      <w:r w:rsidR="00FE2628" w:rsidRPr="00A37C2A">
        <w:rPr>
          <w:rFonts w:cs="Arial"/>
          <w:szCs w:val="24"/>
        </w:rPr>
        <w:t>G</w:t>
      </w:r>
      <w:r w:rsidR="00FE7128" w:rsidRPr="00A37C2A">
        <w:rPr>
          <w:rFonts w:cs="Arial"/>
          <w:szCs w:val="24"/>
        </w:rPr>
        <w:t>racias</w:t>
      </w:r>
      <w:r w:rsidR="00FE2628" w:rsidRPr="00A37C2A">
        <w:rPr>
          <w:rFonts w:cs="Arial"/>
          <w:szCs w:val="24"/>
        </w:rPr>
        <w:t>,</w:t>
      </w:r>
      <w:r w:rsidR="00FE7128" w:rsidRPr="00A37C2A">
        <w:rPr>
          <w:rFonts w:cs="Arial"/>
          <w:szCs w:val="24"/>
        </w:rPr>
        <w:t xml:space="preserve"> señora </w:t>
      </w:r>
      <w:r w:rsidR="00FB1271" w:rsidRPr="00A37C2A">
        <w:rPr>
          <w:rFonts w:cs="Arial"/>
          <w:szCs w:val="24"/>
        </w:rPr>
        <w:t>Secretaria</w:t>
      </w:r>
      <w:r w:rsidR="00FE2628" w:rsidRPr="00A37C2A">
        <w:rPr>
          <w:rFonts w:cs="Arial"/>
          <w:szCs w:val="24"/>
        </w:rPr>
        <w:t>. Se</w:t>
      </w:r>
      <w:r w:rsidR="00FE7128" w:rsidRPr="00A37C2A">
        <w:rPr>
          <w:rFonts w:cs="Arial"/>
          <w:szCs w:val="24"/>
        </w:rPr>
        <w:t xml:space="preserve">gundo punto del </w:t>
      </w:r>
      <w:r w:rsidR="00617905" w:rsidRPr="00A37C2A">
        <w:rPr>
          <w:rFonts w:cs="Arial"/>
          <w:szCs w:val="24"/>
        </w:rPr>
        <w:t>Orden del Día</w:t>
      </w:r>
      <w:r w:rsidR="005A473A" w:rsidRPr="00A37C2A">
        <w:rPr>
          <w:rFonts w:cs="Arial"/>
          <w:szCs w:val="24"/>
        </w:rPr>
        <w:t>,</w:t>
      </w:r>
      <w:r w:rsidR="00FE7128" w:rsidRPr="00A37C2A">
        <w:rPr>
          <w:rFonts w:cs="Arial"/>
          <w:szCs w:val="24"/>
        </w:rPr>
        <w:t xml:space="preserve"> señora </w:t>
      </w:r>
      <w:r w:rsidR="00FB1271" w:rsidRPr="00A37C2A">
        <w:rPr>
          <w:rFonts w:cs="Arial"/>
          <w:szCs w:val="24"/>
        </w:rPr>
        <w:t>Secretaria</w:t>
      </w:r>
      <w:r w:rsidR="00DD4EBF" w:rsidRPr="00A37C2A">
        <w:rPr>
          <w:rFonts w:cs="Arial"/>
          <w:szCs w:val="24"/>
        </w:rPr>
        <w:t>.</w:t>
      </w:r>
    </w:p>
    <w:p w14:paraId="6D8E92D9" w14:textId="77777777" w:rsidR="00FE7128" w:rsidRPr="00A37C2A" w:rsidRDefault="00FE7128" w:rsidP="00A37C2A">
      <w:pPr>
        <w:pStyle w:val="Ttulo2"/>
        <w:spacing w:before="0" w:line="240" w:lineRule="auto"/>
        <w:rPr>
          <w:rFonts w:cs="Arial"/>
          <w:szCs w:val="24"/>
        </w:rPr>
      </w:pPr>
    </w:p>
    <w:p w14:paraId="394C3829" w14:textId="0B862D44" w:rsidR="00840ECA" w:rsidRPr="00A37C2A" w:rsidRDefault="00FB1271" w:rsidP="00A37C2A">
      <w:pPr>
        <w:pStyle w:val="Ttulo2"/>
        <w:spacing w:before="0" w:line="240" w:lineRule="auto"/>
        <w:rPr>
          <w:rFonts w:cs="Arial"/>
          <w:szCs w:val="24"/>
        </w:rPr>
      </w:pPr>
      <w:bookmarkStart w:id="83" w:name="_Toc202955286"/>
      <w:r w:rsidRPr="00A37C2A">
        <w:rPr>
          <w:rFonts w:cs="Arial"/>
          <w:b/>
          <w:bCs/>
          <w:szCs w:val="24"/>
        </w:rPr>
        <w:t>SECRETARIA</w:t>
      </w:r>
      <w:r w:rsidR="00607431" w:rsidRPr="00A37C2A">
        <w:rPr>
          <w:rFonts w:cs="Arial"/>
          <w:b/>
          <w:bCs/>
          <w:szCs w:val="24"/>
        </w:rPr>
        <w:t>:</w:t>
      </w:r>
      <w:r w:rsidR="00FE7128" w:rsidRPr="00A37C2A">
        <w:rPr>
          <w:rFonts w:cs="Arial"/>
          <w:szCs w:val="24"/>
        </w:rPr>
        <w:t xml:space="preserve"> </w:t>
      </w:r>
      <w:r w:rsidR="00CA6843" w:rsidRPr="00A37C2A">
        <w:rPr>
          <w:rFonts w:cs="Arial"/>
          <w:szCs w:val="24"/>
        </w:rPr>
        <w:t>Si</w:t>
      </w:r>
      <w:r w:rsidR="00FE7128" w:rsidRPr="00A37C2A">
        <w:rPr>
          <w:rFonts w:cs="Arial"/>
          <w:szCs w:val="24"/>
        </w:rPr>
        <w:t xml:space="preserve"> President</w:t>
      </w:r>
      <w:r w:rsidR="005A473A" w:rsidRPr="00A37C2A">
        <w:rPr>
          <w:rFonts w:cs="Arial"/>
          <w:szCs w:val="24"/>
        </w:rPr>
        <w:t>a</w:t>
      </w:r>
      <w:r w:rsidR="00840ECA" w:rsidRPr="00A37C2A">
        <w:rPr>
          <w:rFonts w:cs="Arial"/>
          <w:szCs w:val="24"/>
        </w:rPr>
        <w:t>. T</w:t>
      </w:r>
      <w:r w:rsidR="00FE7128" w:rsidRPr="00A37C2A">
        <w:rPr>
          <w:rFonts w:cs="Arial"/>
          <w:szCs w:val="24"/>
        </w:rPr>
        <w:t>ercero</w:t>
      </w:r>
      <w:r w:rsidR="00840ECA" w:rsidRPr="00A37C2A">
        <w:rPr>
          <w:rFonts w:cs="Arial"/>
          <w:szCs w:val="24"/>
        </w:rPr>
        <w:t>,</w:t>
      </w:r>
      <w:r w:rsidR="00FE7128" w:rsidRPr="00A37C2A">
        <w:rPr>
          <w:rFonts w:cs="Arial"/>
          <w:szCs w:val="24"/>
        </w:rPr>
        <w:t xml:space="preserve"> </w:t>
      </w:r>
      <w:r w:rsidR="00840ECA" w:rsidRPr="00A37C2A">
        <w:rPr>
          <w:rFonts w:cs="Arial"/>
          <w:szCs w:val="24"/>
        </w:rPr>
        <w:t>D</w:t>
      </w:r>
      <w:r w:rsidR="00FE7128" w:rsidRPr="00A37C2A">
        <w:rPr>
          <w:rFonts w:cs="Arial"/>
          <w:szCs w:val="24"/>
        </w:rPr>
        <w:t xml:space="preserve">iscusión y </w:t>
      </w:r>
      <w:r w:rsidR="00840ECA" w:rsidRPr="00A37C2A">
        <w:rPr>
          <w:rFonts w:cs="Arial"/>
          <w:szCs w:val="24"/>
        </w:rPr>
        <w:t>V</w:t>
      </w:r>
      <w:r w:rsidR="00FE7128" w:rsidRPr="00A37C2A">
        <w:rPr>
          <w:rFonts w:cs="Arial"/>
          <w:szCs w:val="24"/>
        </w:rPr>
        <w:t xml:space="preserve">otación de </w:t>
      </w:r>
      <w:r w:rsidR="00574E66" w:rsidRPr="00A37C2A">
        <w:rPr>
          <w:rFonts w:cs="Arial"/>
          <w:szCs w:val="24"/>
        </w:rPr>
        <w:t>Proyecto</w:t>
      </w:r>
      <w:r w:rsidR="00FE7128" w:rsidRPr="00A37C2A">
        <w:rPr>
          <w:rFonts w:cs="Arial"/>
          <w:szCs w:val="24"/>
        </w:rPr>
        <w:t xml:space="preserve">s en </w:t>
      </w:r>
      <w:r w:rsidR="00840ECA" w:rsidRPr="00A37C2A">
        <w:rPr>
          <w:rFonts w:cs="Arial"/>
          <w:szCs w:val="24"/>
        </w:rPr>
        <w:t>P</w:t>
      </w:r>
      <w:r w:rsidR="00FE7128" w:rsidRPr="00A37C2A">
        <w:rPr>
          <w:rFonts w:cs="Arial"/>
          <w:szCs w:val="24"/>
        </w:rPr>
        <w:t xml:space="preserve">rimer </w:t>
      </w:r>
      <w:r w:rsidR="00840ECA" w:rsidRPr="00A37C2A">
        <w:rPr>
          <w:rFonts w:cs="Arial"/>
          <w:szCs w:val="24"/>
        </w:rPr>
        <w:t>D</w:t>
      </w:r>
      <w:r w:rsidR="00FE7128" w:rsidRPr="00A37C2A">
        <w:rPr>
          <w:rFonts w:cs="Arial"/>
          <w:szCs w:val="24"/>
        </w:rPr>
        <w:t>ebate</w:t>
      </w:r>
      <w:r w:rsidR="00840ECA" w:rsidRPr="00A37C2A">
        <w:rPr>
          <w:rFonts w:cs="Arial"/>
          <w:szCs w:val="24"/>
        </w:rPr>
        <w:t>.</w:t>
      </w:r>
      <w:bookmarkEnd w:id="83"/>
    </w:p>
    <w:p w14:paraId="4D88B53E" w14:textId="77777777" w:rsidR="00840ECA" w:rsidRPr="00A37C2A" w:rsidRDefault="00840ECA" w:rsidP="00A37C2A">
      <w:pPr>
        <w:spacing w:after="0" w:line="240" w:lineRule="auto"/>
        <w:rPr>
          <w:rFonts w:cs="Arial"/>
          <w:szCs w:val="24"/>
        </w:rPr>
      </w:pPr>
    </w:p>
    <w:p w14:paraId="59AE23A5" w14:textId="5C3A2A05" w:rsidR="00780A16" w:rsidRPr="00A37C2A" w:rsidRDefault="00780A16" w:rsidP="00A37C2A">
      <w:pPr>
        <w:spacing w:after="0" w:line="240" w:lineRule="auto"/>
        <w:rPr>
          <w:rFonts w:cs="Arial"/>
          <w:b/>
          <w:szCs w:val="24"/>
        </w:rPr>
      </w:pPr>
      <w:r w:rsidRPr="00A37C2A">
        <w:rPr>
          <w:rFonts w:cs="Arial"/>
          <w:b/>
          <w:szCs w:val="24"/>
        </w:rPr>
        <w:t>1. Proyecto de Ley No. 587 de 2025 Cámara “Por medio del cual se adopta una reforma estructural al ICETEX y se dictan otras disposiciones”.</w:t>
      </w:r>
    </w:p>
    <w:p w14:paraId="089A6934" w14:textId="77777777" w:rsidR="00780A16" w:rsidRPr="00A37C2A" w:rsidRDefault="00780A16" w:rsidP="00A37C2A">
      <w:pPr>
        <w:spacing w:after="0" w:line="240" w:lineRule="auto"/>
        <w:rPr>
          <w:rFonts w:cs="Arial"/>
          <w:szCs w:val="24"/>
        </w:rPr>
      </w:pPr>
      <w:r w:rsidRPr="00A37C2A">
        <w:rPr>
          <w:rFonts w:cs="Arial"/>
          <w:b/>
          <w:bCs/>
          <w:szCs w:val="24"/>
        </w:rPr>
        <w:t>Autores:</w:t>
      </w:r>
      <w:r w:rsidRPr="00A37C2A">
        <w:rPr>
          <w:rFonts w:cs="Arial"/>
          <w:szCs w:val="24"/>
        </w:rPr>
        <w:t xml:space="preserve"> HH.RR. Catherine Juvinao Clavijo, Juan Sebastián Gómez Gonzáles, Daniel Carvalho Mejía, Alejandro García Ríos, Cristian Danilo Avendaño Fino, Juan Daniel Peñuela Calvache, Julia Miranda Londoño, Piedad Correal Rubiano, Carolina Giraldo Botero, Delcy Esperanza Isaza Buenaventura, José Octavio Cardona. Los HH.SS. Angélica Lisbeth Lozano Correa, Efraín José Cepeda Sarabia, Paloma Susana Valencia, Miguel Ángel Pinto Hernández, Germán Alcides Blanco, Alejandro Carlos Chacón, Honorio Miguel Henríquez, Norma Hurtado Sánchez, Guido Echeverri Piedrahita.</w:t>
      </w:r>
    </w:p>
    <w:p w14:paraId="26C2B7D3" w14:textId="77777777" w:rsidR="00780A16" w:rsidRPr="00A37C2A" w:rsidRDefault="00780A16" w:rsidP="00A37C2A">
      <w:pPr>
        <w:spacing w:after="0" w:line="240" w:lineRule="auto"/>
        <w:rPr>
          <w:rFonts w:cs="Arial"/>
          <w:szCs w:val="24"/>
        </w:rPr>
      </w:pPr>
      <w:r w:rsidRPr="00A37C2A">
        <w:rPr>
          <w:rFonts w:cs="Arial"/>
          <w:b/>
          <w:szCs w:val="24"/>
        </w:rPr>
        <w:t>Ponentes:</w:t>
      </w:r>
      <w:r w:rsidRPr="00A37C2A">
        <w:rPr>
          <w:rFonts w:cs="Arial"/>
          <w:szCs w:val="24"/>
        </w:rPr>
        <w:t xml:space="preserve"> HH.RR. Catherine Juvinao Clavijo -C-, Pedro José Suárez Vacca, Carlos Felipe Quintero Ovalle, Juan Carlos Wills Ospina, Julio César Triana Quintero, Jorge Eliécer Tamayo Marulanda, Hernán Darío Cadavid Márquez, Marelen Castillo Torres, Orlando Castillo Advíncula y Luis Alberto Albán Urbano.</w:t>
      </w:r>
    </w:p>
    <w:p w14:paraId="1712DB84" w14:textId="77777777" w:rsidR="00780A16" w:rsidRPr="00A37C2A" w:rsidRDefault="00780A16" w:rsidP="00A37C2A">
      <w:pPr>
        <w:spacing w:after="0" w:line="240" w:lineRule="auto"/>
        <w:rPr>
          <w:rFonts w:cs="Arial"/>
          <w:szCs w:val="24"/>
        </w:rPr>
      </w:pPr>
      <w:r w:rsidRPr="00A37C2A">
        <w:rPr>
          <w:rFonts w:cs="Arial"/>
          <w:b/>
          <w:bCs/>
          <w:szCs w:val="24"/>
        </w:rPr>
        <w:t>Proyecto Publicado:</w:t>
      </w:r>
      <w:r w:rsidRPr="00A37C2A">
        <w:rPr>
          <w:rFonts w:cs="Arial"/>
          <w:szCs w:val="24"/>
        </w:rPr>
        <w:t xml:space="preserve"> Gaceta No. 464/2025</w:t>
      </w:r>
    </w:p>
    <w:p w14:paraId="3A7763CB" w14:textId="34DBDE01" w:rsidR="00780A16" w:rsidRPr="00A37C2A" w:rsidRDefault="00780A16" w:rsidP="00A37C2A">
      <w:pPr>
        <w:spacing w:after="0" w:line="240" w:lineRule="auto"/>
        <w:rPr>
          <w:rFonts w:cs="Arial"/>
          <w:szCs w:val="24"/>
        </w:rPr>
      </w:pPr>
      <w:r w:rsidRPr="00A37C2A">
        <w:rPr>
          <w:rFonts w:cs="Arial"/>
          <w:b/>
          <w:bCs/>
          <w:szCs w:val="24"/>
        </w:rPr>
        <w:t>Ponencia Primer Debate:</w:t>
      </w:r>
      <w:r w:rsidRPr="00A37C2A">
        <w:rPr>
          <w:rFonts w:cs="Arial"/>
          <w:szCs w:val="24"/>
        </w:rPr>
        <w:t xml:space="preserve"> Gaceta No. 839/2025 HH.RR. Catherine Juvinao, Carlos F</w:t>
      </w:r>
      <w:r w:rsidR="00107659" w:rsidRPr="00A37C2A">
        <w:rPr>
          <w:rFonts w:cs="Arial"/>
          <w:szCs w:val="24"/>
        </w:rPr>
        <w:t>elipe</w:t>
      </w:r>
      <w:r w:rsidRPr="00A37C2A">
        <w:rPr>
          <w:rFonts w:cs="Arial"/>
          <w:szCs w:val="24"/>
        </w:rPr>
        <w:t xml:space="preserve"> Quintero, Juan C</w:t>
      </w:r>
      <w:r w:rsidR="00107659" w:rsidRPr="00A37C2A">
        <w:rPr>
          <w:rFonts w:cs="Arial"/>
          <w:szCs w:val="24"/>
        </w:rPr>
        <w:t>arlos</w:t>
      </w:r>
      <w:r w:rsidRPr="00A37C2A">
        <w:rPr>
          <w:rFonts w:cs="Arial"/>
          <w:szCs w:val="24"/>
        </w:rPr>
        <w:t xml:space="preserve"> Wills, Julio C</w:t>
      </w:r>
      <w:r w:rsidR="00107659" w:rsidRPr="00A37C2A">
        <w:rPr>
          <w:rFonts w:cs="Arial"/>
          <w:szCs w:val="24"/>
        </w:rPr>
        <w:t>ésar</w:t>
      </w:r>
      <w:r w:rsidRPr="00A37C2A">
        <w:rPr>
          <w:rFonts w:cs="Arial"/>
          <w:szCs w:val="24"/>
        </w:rPr>
        <w:t xml:space="preserve"> Triana,</w:t>
      </w:r>
      <w:r w:rsidR="00107659" w:rsidRPr="00A37C2A">
        <w:rPr>
          <w:rFonts w:cs="Arial"/>
          <w:szCs w:val="24"/>
        </w:rPr>
        <w:t xml:space="preserve"> </w:t>
      </w:r>
      <w:r w:rsidRPr="00A37C2A">
        <w:rPr>
          <w:rFonts w:cs="Arial"/>
          <w:szCs w:val="24"/>
        </w:rPr>
        <w:t>Jorge E</w:t>
      </w:r>
      <w:r w:rsidR="00107659" w:rsidRPr="00A37C2A">
        <w:rPr>
          <w:rFonts w:cs="Arial"/>
          <w:szCs w:val="24"/>
        </w:rPr>
        <w:t>liecer</w:t>
      </w:r>
      <w:r w:rsidRPr="00A37C2A">
        <w:rPr>
          <w:rFonts w:cs="Arial"/>
          <w:szCs w:val="24"/>
        </w:rPr>
        <w:t xml:space="preserve"> Tamayo, Hernán </w:t>
      </w:r>
      <w:r w:rsidR="00107659" w:rsidRPr="00A37C2A">
        <w:rPr>
          <w:rFonts w:cs="Arial"/>
          <w:szCs w:val="24"/>
        </w:rPr>
        <w:t>Darío</w:t>
      </w:r>
      <w:r w:rsidRPr="00A37C2A">
        <w:rPr>
          <w:rFonts w:cs="Arial"/>
          <w:szCs w:val="24"/>
        </w:rPr>
        <w:t xml:space="preserve"> Cadavid, Marelen Castillo y Orlando Castillo.</w:t>
      </w:r>
    </w:p>
    <w:p w14:paraId="113C2C2E" w14:textId="77777777" w:rsidR="00780A16" w:rsidRPr="00A37C2A" w:rsidRDefault="00780A16" w:rsidP="00A37C2A">
      <w:pPr>
        <w:spacing w:after="0" w:line="240" w:lineRule="auto"/>
        <w:rPr>
          <w:rFonts w:cs="Arial"/>
          <w:szCs w:val="24"/>
        </w:rPr>
      </w:pPr>
      <w:r w:rsidRPr="00A37C2A">
        <w:rPr>
          <w:rFonts w:cs="Arial"/>
          <w:b/>
          <w:szCs w:val="24"/>
        </w:rPr>
        <w:t>Ponencia Primer Debate Negativa:</w:t>
      </w:r>
      <w:r w:rsidRPr="00A37C2A">
        <w:rPr>
          <w:rFonts w:cs="Arial"/>
          <w:szCs w:val="24"/>
        </w:rPr>
        <w:t xml:space="preserve"> Gaceta No. 906/2025 H.R Pedro José Suárez Vacca.</w:t>
      </w:r>
    </w:p>
    <w:p w14:paraId="077D9201" w14:textId="77777777" w:rsidR="00840ECA" w:rsidRPr="00A37C2A" w:rsidRDefault="00840ECA" w:rsidP="00A37C2A">
      <w:pPr>
        <w:spacing w:after="0" w:line="240" w:lineRule="auto"/>
        <w:rPr>
          <w:rFonts w:cs="Arial"/>
          <w:szCs w:val="24"/>
        </w:rPr>
      </w:pPr>
    </w:p>
    <w:p w14:paraId="1A9BB352" w14:textId="65E7EC83" w:rsidR="00967E6F" w:rsidRPr="00A37C2A" w:rsidRDefault="00617905" w:rsidP="00A37C2A">
      <w:pPr>
        <w:spacing w:after="0" w:line="240" w:lineRule="auto"/>
        <w:rPr>
          <w:rFonts w:cs="Arial"/>
          <w:szCs w:val="24"/>
        </w:rPr>
      </w:pPr>
      <w:r w:rsidRPr="00A37C2A">
        <w:rPr>
          <w:rFonts w:cs="Arial"/>
          <w:szCs w:val="24"/>
        </w:rPr>
        <w:t>H</w:t>
      </w:r>
      <w:r w:rsidR="00FE7128" w:rsidRPr="00A37C2A">
        <w:rPr>
          <w:rFonts w:cs="Arial"/>
          <w:szCs w:val="24"/>
        </w:rPr>
        <w:t>a sido leído</w:t>
      </w:r>
      <w:r w:rsidR="0017320E" w:rsidRPr="00A37C2A">
        <w:rPr>
          <w:rFonts w:cs="Arial"/>
          <w:szCs w:val="24"/>
        </w:rPr>
        <w:t>,</w:t>
      </w:r>
      <w:r w:rsidR="00FE7128" w:rsidRPr="00A37C2A">
        <w:rPr>
          <w:rFonts w:cs="Arial"/>
          <w:szCs w:val="24"/>
        </w:rPr>
        <w:t xml:space="preserve"> el primer punto del </w:t>
      </w:r>
      <w:r w:rsidRPr="00A37C2A">
        <w:rPr>
          <w:rFonts w:cs="Arial"/>
          <w:szCs w:val="24"/>
        </w:rPr>
        <w:t>Orden del Día</w:t>
      </w:r>
      <w:r w:rsidR="00967E6F" w:rsidRPr="00A37C2A">
        <w:rPr>
          <w:rFonts w:cs="Arial"/>
          <w:szCs w:val="24"/>
        </w:rPr>
        <w:t>.</w:t>
      </w:r>
      <w:r w:rsidR="00FE7128" w:rsidRPr="00A37C2A">
        <w:rPr>
          <w:rFonts w:cs="Arial"/>
          <w:szCs w:val="24"/>
        </w:rPr>
        <w:t xml:space="preserve"> </w:t>
      </w:r>
      <w:r w:rsidR="00724105" w:rsidRPr="00A37C2A">
        <w:rPr>
          <w:rFonts w:cs="Arial"/>
          <w:szCs w:val="24"/>
        </w:rPr>
        <w:t>Presidenta</w:t>
      </w:r>
      <w:r w:rsidR="00967E6F" w:rsidRPr="00A37C2A">
        <w:rPr>
          <w:rFonts w:cs="Arial"/>
          <w:szCs w:val="24"/>
        </w:rPr>
        <w:t>,</w:t>
      </w:r>
      <w:r w:rsidR="00FE7128" w:rsidRPr="00A37C2A">
        <w:rPr>
          <w:rFonts w:cs="Arial"/>
          <w:szCs w:val="24"/>
        </w:rPr>
        <w:t xml:space="preserve"> quiero dejar claro que en el día de ayer el </w:t>
      </w:r>
      <w:r w:rsidR="00574E66" w:rsidRPr="00A37C2A">
        <w:rPr>
          <w:rFonts w:cs="Arial"/>
          <w:szCs w:val="24"/>
        </w:rPr>
        <w:t>Proyecto</w:t>
      </w:r>
      <w:r w:rsidR="00FE7128" w:rsidRPr="00A37C2A">
        <w:rPr>
          <w:rFonts w:cs="Arial"/>
          <w:szCs w:val="24"/>
        </w:rPr>
        <w:t xml:space="preserve"> estuvo para discusión y votación</w:t>
      </w:r>
      <w:r w:rsidR="00967E6F" w:rsidRPr="00A37C2A">
        <w:rPr>
          <w:rFonts w:cs="Arial"/>
          <w:szCs w:val="24"/>
        </w:rPr>
        <w:t>,</w:t>
      </w:r>
      <w:r w:rsidR="00FE7128" w:rsidRPr="00A37C2A">
        <w:rPr>
          <w:rFonts w:cs="Arial"/>
          <w:szCs w:val="24"/>
        </w:rPr>
        <w:t xml:space="preserve"> sin perjuicio de que en fechas anteriores igualmente</w:t>
      </w:r>
      <w:r w:rsidR="00967E6F" w:rsidRPr="00A37C2A">
        <w:rPr>
          <w:rFonts w:cs="Arial"/>
          <w:szCs w:val="24"/>
        </w:rPr>
        <w:t>. I</w:t>
      </w:r>
      <w:r w:rsidR="00FE7128" w:rsidRPr="00A37C2A">
        <w:rPr>
          <w:rFonts w:cs="Arial"/>
          <w:szCs w:val="24"/>
        </w:rPr>
        <w:t>nicialmente</w:t>
      </w:r>
      <w:r w:rsidR="00967E6F" w:rsidRPr="00A37C2A">
        <w:rPr>
          <w:rFonts w:cs="Arial"/>
          <w:szCs w:val="24"/>
        </w:rPr>
        <w:t>,</w:t>
      </w:r>
      <w:r w:rsidR="00FE7128" w:rsidRPr="00A37C2A">
        <w:rPr>
          <w:rFonts w:cs="Arial"/>
          <w:szCs w:val="24"/>
        </w:rPr>
        <w:t xml:space="preserve"> se sometió a consideración un </w:t>
      </w:r>
      <w:r w:rsidR="00A25308" w:rsidRPr="00A37C2A">
        <w:rPr>
          <w:rFonts w:cs="Arial"/>
          <w:szCs w:val="24"/>
        </w:rPr>
        <w:t>I</w:t>
      </w:r>
      <w:r w:rsidR="00FE7128" w:rsidRPr="00A37C2A">
        <w:rPr>
          <w:rFonts w:cs="Arial"/>
          <w:szCs w:val="24"/>
        </w:rPr>
        <w:t>mpedimento de la Representante Karen Manrique</w:t>
      </w:r>
      <w:r w:rsidR="00967E6F" w:rsidRPr="00A37C2A">
        <w:rPr>
          <w:rFonts w:cs="Arial"/>
          <w:szCs w:val="24"/>
        </w:rPr>
        <w:t>,</w:t>
      </w:r>
      <w:r w:rsidR="00FE7128" w:rsidRPr="00A37C2A">
        <w:rPr>
          <w:rFonts w:cs="Arial"/>
          <w:szCs w:val="24"/>
        </w:rPr>
        <w:t xml:space="preserve"> el cual fue </w:t>
      </w:r>
      <w:r w:rsidR="00967E6F" w:rsidRPr="00A37C2A">
        <w:rPr>
          <w:rFonts w:cs="Arial"/>
          <w:szCs w:val="24"/>
        </w:rPr>
        <w:t>N</w:t>
      </w:r>
      <w:r w:rsidR="00FE7128" w:rsidRPr="00A37C2A">
        <w:rPr>
          <w:rFonts w:cs="Arial"/>
          <w:szCs w:val="24"/>
        </w:rPr>
        <w:t>egado</w:t>
      </w:r>
      <w:r w:rsidR="00967E6F" w:rsidRPr="00A37C2A">
        <w:rPr>
          <w:rFonts w:cs="Arial"/>
          <w:szCs w:val="24"/>
        </w:rPr>
        <w:t>.</w:t>
      </w:r>
    </w:p>
    <w:p w14:paraId="1FE2EB1C" w14:textId="77777777" w:rsidR="00967E6F" w:rsidRPr="00A37C2A" w:rsidRDefault="00967E6F" w:rsidP="00A37C2A">
      <w:pPr>
        <w:spacing w:after="0" w:line="240" w:lineRule="auto"/>
        <w:rPr>
          <w:rFonts w:cs="Arial"/>
          <w:szCs w:val="24"/>
        </w:rPr>
      </w:pPr>
    </w:p>
    <w:p w14:paraId="50071E71" w14:textId="5D066134" w:rsidR="00406A97" w:rsidRPr="00A37C2A" w:rsidRDefault="00967E6F" w:rsidP="00A37C2A">
      <w:pPr>
        <w:spacing w:after="0" w:line="240" w:lineRule="auto"/>
        <w:rPr>
          <w:rFonts w:cs="Arial"/>
          <w:szCs w:val="24"/>
        </w:rPr>
      </w:pPr>
      <w:r w:rsidRPr="00A37C2A">
        <w:rPr>
          <w:rFonts w:cs="Arial"/>
          <w:szCs w:val="24"/>
        </w:rPr>
        <w:t>L</w:t>
      </w:r>
      <w:r w:rsidR="00FE7128" w:rsidRPr="00A37C2A">
        <w:rPr>
          <w:rFonts w:cs="Arial"/>
          <w:szCs w:val="24"/>
        </w:rPr>
        <w:t>uego se sometió a consideración</w:t>
      </w:r>
      <w:r w:rsidRPr="00A37C2A">
        <w:rPr>
          <w:rFonts w:cs="Arial"/>
          <w:szCs w:val="24"/>
        </w:rPr>
        <w:t>,</w:t>
      </w:r>
      <w:r w:rsidR="00FE7128" w:rsidRPr="00A37C2A">
        <w:rPr>
          <w:rFonts w:cs="Arial"/>
          <w:szCs w:val="24"/>
        </w:rPr>
        <w:t xml:space="preserve"> la </w:t>
      </w:r>
      <w:r w:rsidR="00C059C2" w:rsidRPr="00A37C2A">
        <w:rPr>
          <w:rFonts w:cs="Arial"/>
          <w:szCs w:val="24"/>
        </w:rPr>
        <w:t>Proposición</w:t>
      </w:r>
      <w:r w:rsidR="00FE7128" w:rsidRPr="00A37C2A">
        <w:rPr>
          <w:rFonts w:cs="Arial"/>
          <w:szCs w:val="24"/>
        </w:rPr>
        <w:t xml:space="preserve"> de </w:t>
      </w:r>
      <w:r w:rsidRPr="00A37C2A">
        <w:rPr>
          <w:rFonts w:cs="Arial"/>
          <w:szCs w:val="24"/>
        </w:rPr>
        <w:t>A</w:t>
      </w:r>
      <w:r w:rsidR="00FE7128" w:rsidRPr="00A37C2A">
        <w:rPr>
          <w:rFonts w:cs="Arial"/>
          <w:szCs w:val="24"/>
        </w:rPr>
        <w:t>rchivo</w:t>
      </w:r>
      <w:r w:rsidR="00A25308" w:rsidRPr="00A37C2A">
        <w:rPr>
          <w:rFonts w:cs="Arial"/>
          <w:szCs w:val="24"/>
        </w:rPr>
        <w:t>,</w:t>
      </w:r>
      <w:r w:rsidR="00FE7128" w:rsidRPr="00A37C2A">
        <w:rPr>
          <w:rFonts w:cs="Arial"/>
          <w:szCs w:val="24"/>
        </w:rPr>
        <w:t xml:space="preserve"> fue </w:t>
      </w:r>
      <w:r w:rsidRPr="00A37C2A">
        <w:rPr>
          <w:rFonts w:cs="Arial"/>
          <w:szCs w:val="24"/>
        </w:rPr>
        <w:t>N</w:t>
      </w:r>
      <w:r w:rsidR="00FE7128" w:rsidRPr="00A37C2A">
        <w:rPr>
          <w:rFonts w:cs="Arial"/>
          <w:szCs w:val="24"/>
        </w:rPr>
        <w:t xml:space="preserve">egada y fue </w:t>
      </w:r>
      <w:r w:rsidRPr="00A37C2A">
        <w:rPr>
          <w:rFonts w:cs="Arial"/>
          <w:szCs w:val="24"/>
        </w:rPr>
        <w:t>A</w:t>
      </w:r>
      <w:r w:rsidR="00FE7128" w:rsidRPr="00A37C2A">
        <w:rPr>
          <w:rFonts w:cs="Arial"/>
          <w:szCs w:val="24"/>
        </w:rPr>
        <w:t xml:space="preserve">probado el </w:t>
      </w:r>
      <w:r w:rsidRPr="00A37C2A">
        <w:rPr>
          <w:rFonts w:cs="Arial"/>
          <w:szCs w:val="24"/>
        </w:rPr>
        <w:t>I</w:t>
      </w:r>
      <w:r w:rsidR="00FE7128" w:rsidRPr="00A37C2A">
        <w:rPr>
          <w:rFonts w:cs="Arial"/>
          <w:szCs w:val="24"/>
        </w:rPr>
        <w:t xml:space="preserve">nforme con que termina la </w:t>
      </w:r>
      <w:r w:rsidR="0089525E" w:rsidRPr="00A37C2A">
        <w:rPr>
          <w:rFonts w:cs="Arial"/>
          <w:szCs w:val="24"/>
        </w:rPr>
        <w:t>Ponencia</w:t>
      </w:r>
      <w:r w:rsidR="00FE7128" w:rsidRPr="00A37C2A">
        <w:rPr>
          <w:rFonts w:cs="Arial"/>
          <w:szCs w:val="24"/>
        </w:rPr>
        <w:t xml:space="preserve"> de dar </w:t>
      </w:r>
      <w:r w:rsidRPr="00A37C2A">
        <w:rPr>
          <w:rFonts w:cs="Arial"/>
          <w:szCs w:val="24"/>
        </w:rPr>
        <w:t>P</w:t>
      </w:r>
      <w:r w:rsidR="00FE7128" w:rsidRPr="00A37C2A">
        <w:rPr>
          <w:rFonts w:cs="Arial"/>
          <w:szCs w:val="24"/>
        </w:rPr>
        <w:t xml:space="preserve">rimer </w:t>
      </w:r>
      <w:r w:rsidRPr="00A37C2A">
        <w:rPr>
          <w:rFonts w:cs="Arial"/>
          <w:szCs w:val="24"/>
        </w:rPr>
        <w:t>D</w:t>
      </w:r>
      <w:r w:rsidR="00FE7128" w:rsidRPr="00A37C2A">
        <w:rPr>
          <w:rFonts w:cs="Arial"/>
          <w:szCs w:val="24"/>
        </w:rPr>
        <w:t>ebate</w:t>
      </w:r>
      <w:r w:rsidRPr="00A37C2A">
        <w:rPr>
          <w:rFonts w:cs="Arial"/>
          <w:szCs w:val="24"/>
        </w:rPr>
        <w:t>.</w:t>
      </w:r>
      <w:r w:rsidR="00FE7128" w:rsidRPr="00A37C2A">
        <w:rPr>
          <w:rFonts w:cs="Arial"/>
          <w:szCs w:val="24"/>
        </w:rPr>
        <w:t xml:space="preserve"> </w:t>
      </w:r>
      <w:r w:rsidRPr="00A37C2A">
        <w:rPr>
          <w:rFonts w:cs="Arial"/>
          <w:szCs w:val="24"/>
        </w:rPr>
        <w:t>E</w:t>
      </w:r>
      <w:r w:rsidR="00FE7128" w:rsidRPr="00A37C2A">
        <w:rPr>
          <w:rFonts w:cs="Arial"/>
          <w:szCs w:val="24"/>
        </w:rPr>
        <w:t>se es el trámite que se ha dado</w:t>
      </w:r>
      <w:r w:rsidRPr="00A37C2A">
        <w:rPr>
          <w:rFonts w:cs="Arial"/>
          <w:szCs w:val="24"/>
        </w:rPr>
        <w:t>,</w:t>
      </w:r>
      <w:r w:rsidR="00FE7128" w:rsidRPr="00A37C2A">
        <w:rPr>
          <w:rFonts w:cs="Arial"/>
          <w:szCs w:val="24"/>
        </w:rPr>
        <w:t xml:space="preserve"> con relación a este </w:t>
      </w:r>
      <w:r w:rsidR="00574E66" w:rsidRPr="00A37C2A">
        <w:rPr>
          <w:rFonts w:cs="Arial"/>
          <w:szCs w:val="24"/>
        </w:rPr>
        <w:t>Proyecto</w:t>
      </w:r>
      <w:r w:rsidRPr="00A37C2A">
        <w:rPr>
          <w:rFonts w:cs="Arial"/>
          <w:szCs w:val="24"/>
        </w:rPr>
        <w:t>.</w:t>
      </w:r>
    </w:p>
    <w:p w14:paraId="41D25C86" w14:textId="77777777" w:rsidR="00A37C2A" w:rsidRDefault="00A37C2A" w:rsidP="00A37C2A">
      <w:pPr>
        <w:spacing w:after="0" w:line="240" w:lineRule="auto"/>
        <w:rPr>
          <w:rStyle w:val="Ttulo2Car"/>
          <w:rFonts w:cs="Arial"/>
          <w:szCs w:val="24"/>
        </w:rPr>
      </w:pPr>
      <w:bookmarkStart w:id="84" w:name="_Toc202955287"/>
    </w:p>
    <w:p w14:paraId="45C15B2F" w14:textId="2E6A5F2F" w:rsidR="00FE7128" w:rsidRPr="00A37C2A" w:rsidRDefault="00724105" w:rsidP="00A37C2A">
      <w:pPr>
        <w:spacing w:after="0" w:line="240" w:lineRule="auto"/>
        <w:rPr>
          <w:rFonts w:cs="Arial"/>
          <w:b/>
          <w:bCs/>
          <w:szCs w:val="24"/>
        </w:rPr>
      </w:pPr>
      <w:r w:rsidRPr="00A37C2A">
        <w:rPr>
          <w:rStyle w:val="Ttulo2Car"/>
          <w:rFonts w:cs="Arial"/>
          <w:szCs w:val="24"/>
        </w:rPr>
        <w:lastRenderedPageBreak/>
        <w:t>PRESIDENTA</w:t>
      </w:r>
      <w:bookmarkEnd w:id="84"/>
      <w:r w:rsidR="00080D68" w:rsidRPr="00A37C2A">
        <w:rPr>
          <w:rFonts w:cs="Arial"/>
          <w:b/>
          <w:bCs/>
          <w:szCs w:val="24"/>
        </w:rPr>
        <w:t>:</w:t>
      </w:r>
      <w:r w:rsidR="00FE7128" w:rsidRPr="00A37C2A">
        <w:rPr>
          <w:rFonts w:cs="Arial"/>
          <w:szCs w:val="24"/>
        </w:rPr>
        <w:t xml:space="preserve"> </w:t>
      </w:r>
      <w:r w:rsidR="00967E6F" w:rsidRPr="00A37C2A">
        <w:rPr>
          <w:rFonts w:cs="Arial"/>
          <w:szCs w:val="24"/>
        </w:rPr>
        <w:t>S</w:t>
      </w:r>
      <w:r w:rsidR="00FE7128" w:rsidRPr="00A37C2A">
        <w:rPr>
          <w:rFonts w:cs="Arial"/>
          <w:szCs w:val="24"/>
        </w:rPr>
        <w:t xml:space="preserve">eñora </w:t>
      </w:r>
      <w:r w:rsidR="00FB1271" w:rsidRPr="00A37C2A">
        <w:rPr>
          <w:rFonts w:cs="Arial"/>
          <w:szCs w:val="24"/>
        </w:rPr>
        <w:t>Secretaria</w:t>
      </w:r>
      <w:r w:rsidR="00967E6F" w:rsidRPr="00A37C2A">
        <w:rPr>
          <w:rFonts w:cs="Arial"/>
          <w:szCs w:val="24"/>
        </w:rPr>
        <w:t xml:space="preserve">, </w:t>
      </w:r>
      <w:r w:rsidR="008B67A8" w:rsidRPr="00A37C2A">
        <w:rPr>
          <w:rFonts w:cs="Arial"/>
          <w:szCs w:val="24"/>
        </w:rPr>
        <w:t>Articulado</w:t>
      </w:r>
      <w:r w:rsidR="00FE7128" w:rsidRPr="00A37C2A">
        <w:rPr>
          <w:rFonts w:cs="Arial"/>
          <w:szCs w:val="24"/>
        </w:rPr>
        <w:t xml:space="preserve"> por favor del </w:t>
      </w:r>
      <w:r w:rsidR="00574E66" w:rsidRPr="00A37C2A">
        <w:rPr>
          <w:rFonts w:cs="Arial"/>
          <w:szCs w:val="24"/>
        </w:rPr>
        <w:t>Proyecto</w:t>
      </w:r>
      <w:r w:rsidR="00FE7128" w:rsidRPr="00A37C2A">
        <w:rPr>
          <w:rFonts w:cs="Arial"/>
          <w:szCs w:val="24"/>
        </w:rPr>
        <w:t xml:space="preserve"> que ya fue sometido a votación el </w:t>
      </w:r>
      <w:r w:rsidR="008B67A8" w:rsidRPr="00A37C2A">
        <w:rPr>
          <w:rFonts w:cs="Arial"/>
          <w:szCs w:val="24"/>
        </w:rPr>
        <w:t>I</w:t>
      </w:r>
      <w:r w:rsidR="00FE7128" w:rsidRPr="00A37C2A">
        <w:rPr>
          <w:rFonts w:cs="Arial"/>
          <w:szCs w:val="24"/>
        </w:rPr>
        <w:t xml:space="preserve">nforme de </w:t>
      </w:r>
      <w:r w:rsidR="0089525E" w:rsidRPr="00A37C2A">
        <w:rPr>
          <w:rFonts w:cs="Arial"/>
          <w:szCs w:val="24"/>
        </w:rPr>
        <w:t>Ponencia</w:t>
      </w:r>
      <w:r w:rsidR="00FE7128" w:rsidRPr="00A37C2A">
        <w:rPr>
          <w:rFonts w:cs="Arial"/>
          <w:szCs w:val="24"/>
        </w:rPr>
        <w:t xml:space="preserve"> el día de ayer</w:t>
      </w:r>
      <w:r w:rsidR="00967E6F" w:rsidRPr="00A37C2A">
        <w:rPr>
          <w:rFonts w:cs="Arial"/>
          <w:szCs w:val="24"/>
        </w:rPr>
        <w:t>:</w:t>
      </w:r>
      <w:r w:rsidR="00FE7128" w:rsidRPr="00A37C2A">
        <w:rPr>
          <w:rFonts w:cs="Arial"/>
          <w:szCs w:val="24"/>
        </w:rPr>
        <w:t xml:space="preserve"> </w:t>
      </w:r>
      <w:r w:rsidR="00574E66" w:rsidRPr="00A37C2A">
        <w:rPr>
          <w:rFonts w:cs="Arial"/>
          <w:b/>
          <w:bCs/>
          <w:szCs w:val="24"/>
        </w:rPr>
        <w:t>Proyecto</w:t>
      </w:r>
      <w:r w:rsidR="00FE7128" w:rsidRPr="00A37C2A">
        <w:rPr>
          <w:rFonts w:cs="Arial"/>
          <w:b/>
          <w:bCs/>
          <w:szCs w:val="24"/>
        </w:rPr>
        <w:t xml:space="preserve"> de </w:t>
      </w:r>
      <w:r w:rsidR="000B7BC6" w:rsidRPr="00A37C2A">
        <w:rPr>
          <w:rFonts w:cs="Arial"/>
          <w:b/>
          <w:bCs/>
          <w:szCs w:val="24"/>
        </w:rPr>
        <w:t>Ley</w:t>
      </w:r>
      <w:r w:rsidR="00FE7128" w:rsidRPr="00A37C2A">
        <w:rPr>
          <w:rFonts w:cs="Arial"/>
          <w:b/>
          <w:bCs/>
          <w:szCs w:val="24"/>
        </w:rPr>
        <w:t xml:space="preserve"> </w:t>
      </w:r>
      <w:r w:rsidR="008B67A8" w:rsidRPr="00A37C2A">
        <w:rPr>
          <w:rFonts w:cs="Arial"/>
          <w:b/>
          <w:bCs/>
          <w:szCs w:val="24"/>
        </w:rPr>
        <w:t xml:space="preserve">No. </w:t>
      </w:r>
      <w:r w:rsidR="00FE7128" w:rsidRPr="00A37C2A">
        <w:rPr>
          <w:rFonts w:cs="Arial"/>
          <w:b/>
          <w:bCs/>
          <w:szCs w:val="24"/>
        </w:rPr>
        <w:t xml:space="preserve">587 2025 </w:t>
      </w:r>
      <w:r w:rsidR="00D26848" w:rsidRPr="00A37C2A">
        <w:rPr>
          <w:rFonts w:cs="Arial"/>
          <w:b/>
          <w:bCs/>
          <w:szCs w:val="24"/>
        </w:rPr>
        <w:t>Cámara</w:t>
      </w:r>
      <w:r w:rsidR="00FE7128" w:rsidRPr="00A37C2A">
        <w:rPr>
          <w:rFonts w:cs="Arial"/>
          <w:b/>
          <w:bCs/>
          <w:szCs w:val="24"/>
        </w:rPr>
        <w:t xml:space="preserve"> </w:t>
      </w:r>
      <w:r w:rsidR="00967E6F" w:rsidRPr="00A37C2A">
        <w:rPr>
          <w:rFonts w:cs="Arial"/>
          <w:b/>
          <w:bCs/>
          <w:szCs w:val="24"/>
        </w:rPr>
        <w:t>“P</w:t>
      </w:r>
      <w:r w:rsidR="00FE7128" w:rsidRPr="00A37C2A">
        <w:rPr>
          <w:rFonts w:cs="Arial"/>
          <w:b/>
          <w:bCs/>
          <w:szCs w:val="24"/>
        </w:rPr>
        <w:t>or medio del cual se adopta una reforma estructural al ICETEX y se dictan otras disposiciones</w:t>
      </w:r>
      <w:r w:rsidR="00967E6F" w:rsidRPr="00A37C2A">
        <w:rPr>
          <w:rFonts w:cs="Arial"/>
          <w:b/>
          <w:bCs/>
          <w:szCs w:val="24"/>
        </w:rPr>
        <w:t>”.</w:t>
      </w:r>
    </w:p>
    <w:p w14:paraId="25D3E3BB" w14:textId="77777777" w:rsidR="00FE7128" w:rsidRPr="00A37C2A" w:rsidRDefault="00FE7128" w:rsidP="00A37C2A">
      <w:pPr>
        <w:pStyle w:val="Ttulo2"/>
        <w:spacing w:before="0" w:line="240" w:lineRule="auto"/>
        <w:rPr>
          <w:rFonts w:cs="Arial"/>
          <w:szCs w:val="24"/>
        </w:rPr>
      </w:pPr>
    </w:p>
    <w:p w14:paraId="7B72BF1B" w14:textId="6F6174F6" w:rsidR="00967E6F" w:rsidRPr="00A37C2A" w:rsidRDefault="00FB1271" w:rsidP="00A37C2A">
      <w:pPr>
        <w:pStyle w:val="Ttulo2"/>
        <w:spacing w:before="0" w:line="240" w:lineRule="auto"/>
        <w:rPr>
          <w:rFonts w:cs="Arial"/>
          <w:szCs w:val="24"/>
        </w:rPr>
      </w:pPr>
      <w:bookmarkStart w:id="85" w:name="_Toc202955288"/>
      <w:r w:rsidRPr="00A37C2A">
        <w:rPr>
          <w:rFonts w:cs="Arial"/>
          <w:b/>
          <w:szCs w:val="24"/>
        </w:rPr>
        <w:t>SECRETARIA</w:t>
      </w:r>
      <w:r w:rsidR="00607431" w:rsidRPr="00A37C2A">
        <w:rPr>
          <w:rFonts w:cs="Arial"/>
          <w:b/>
          <w:szCs w:val="24"/>
        </w:rPr>
        <w:t>:</w:t>
      </w:r>
      <w:r w:rsidR="00FE7128" w:rsidRPr="00A37C2A">
        <w:rPr>
          <w:rFonts w:cs="Arial"/>
          <w:szCs w:val="24"/>
        </w:rPr>
        <w:t xml:space="preserve"> </w:t>
      </w:r>
      <w:r w:rsidR="00ED0769" w:rsidRPr="00A37C2A">
        <w:rPr>
          <w:rFonts w:cs="Arial"/>
          <w:szCs w:val="24"/>
        </w:rPr>
        <w:t>Si</w:t>
      </w:r>
      <w:r w:rsidR="00FE7128" w:rsidRPr="00A37C2A">
        <w:rPr>
          <w:rFonts w:cs="Arial"/>
          <w:szCs w:val="24"/>
        </w:rPr>
        <w:t xml:space="preserve"> señora</w:t>
      </w:r>
      <w:r w:rsidR="00967E6F" w:rsidRPr="00A37C2A">
        <w:rPr>
          <w:rFonts w:cs="Arial"/>
          <w:szCs w:val="24"/>
        </w:rPr>
        <w:t>,</w:t>
      </w:r>
      <w:r w:rsidR="00FE7128" w:rsidRPr="00A37C2A">
        <w:rPr>
          <w:rFonts w:cs="Arial"/>
          <w:szCs w:val="24"/>
        </w:rPr>
        <w:t xml:space="preserve"> </w:t>
      </w:r>
      <w:r w:rsidR="00724105" w:rsidRPr="00A37C2A">
        <w:rPr>
          <w:rFonts w:cs="Arial"/>
          <w:szCs w:val="24"/>
        </w:rPr>
        <w:t>Presidenta</w:t>
      </w:r>
      <w:r w:rsidR="00967E6F" w:rsidRPr="00A37C2A">
        <w:rPr>
          <w:rFonts w:cs="Arial"/>
          <w:szCs w:val="24"/>
        </w:rPr>
        <w:t>. E</w:t>
      </w:r>
      <w:r w:rsidR="00FE7128" w:rsidRPr="00A37C2A">
        <w:rPr>
          <w:rFonts w:cs="Arial"/>
          <w:szCs w:val="24"/>
        </w:rPr>
        <w:t xml:space="preserve">ste </w:t>
      </w:r>
      <w:r w:rsidR="00574E66" w:rsidRPr="00A37C2A">
        <w:rPr>
          <w:rFonts w:cs="Arial"/>
          <w:szCs w:val="24"/>
        </w:rPr>
        <w:t>Proyecto</w:t>
      </w:r>
      <w:r w:rsidR="00FE7128" w:rsidRPr="00A37C2A">
        <w:rPr>
          <w:rFonts w:cs="Arial"/>
          <w:szCs w:val="24"/>
        </w:rPr>
        <w:t xml:space="preserve"> consta de </w:t>
      </w:r>
      <w:r w:rsidR="00967E6F" w:rsidRPr="00A37C2A">
        <w:rPr>
          <w:rFonts w:cs="Arial"/>
          <w:szCs w:val="24"/>
        </w:rPr>
        <w:t>veinte</w:t>
      </w:r>
      <w:r w:rsidR="00FE7128" w:rsidRPr="00A37C2A">
        <w:rPr>
          <w:rFonts w:cs="Arial"/>
          <w:szCs w:val="24"/>
        </w:rPr>
        <w:t xml:space="preserve"> </w:t>
      </w:r>
      <w:r w:rsidR="00D50943" w:rsidRPr="00A37C2A">
        <w:rPr>
          <w:rFonts w:cs="Arial"/>
          <w:szCs w:val="24"/>
        </w:rPr>
        <w:t>Artículo</w:t>
      </w:r>
      <w:r w:rsidR="00EF79A4" w:rsidRPr="00A37C2A">
        <w:rPr>
          <w:rFonts w:cs="Arial"/>
          <w:szCs w:val="24"/>
        </w:rPr>
        <w:t>s</w:t>
      </w:r>
      <w:r w:rsidR="00FE7128" w:rsidRPr="00A37C2A">
        <w:rPr>
          <w:rFonts w:cs="Arial"/>
          <w:szCs w:val="24"/>
        </w:rPr>
        <w:t xml:space="preserve"> incluida la </w:t>
      </w:r>
      <w:r w:rsidR="008B67A8" w:rsidRPr="00A37C2A">
        <w:rPr>
          <w:rFonts w:cs="Arial"/>
          <w:szCs w:val="24"/>
        </w:rPr>
        <w:t>V</w:t>
      </w:r>
      <w:r w:rsidR="00FE7128" w:rsidRPr="00A37C2A">
        <w:rPr>
          <w:rFonts w:cs="Arial"/>
          <w:szCs w:val="24"/>
        </w:rPr>
        <w:t>igencia</w:t>
      </w:r>
      <w:r w:rsidR="00967E6F" w:rsidRPr="00A37C2A">
        <w:rPr>
          <w:rFonts w:cs="Arial"/>
          <w:szCs w:val="24"/>
        </w:rPr>
        <w:t>.</w:t>
      </w:r>
      <w:bookmarkEnd w:id="85"/>
      <w:r w:rsidR="00FE7128" w:rsidRPr="00A37C2A">
        <w:rPr>
          <w:rFonts w:cs="Arial"/>
          <w:szCs w:val="24"/>
        </w:rPr>
        <w:t xml:space="preserve"> </w:t>
      </w:r>
    </w:p>
    <w:p w14:paraId="1C4721AB" w14:textId="77777777" w:rsidR="00967E6F" w:rsidRPr="00A37C2A" w:rsidRDefault="00967E6F" w:rsidP="00A37C2A">
      <w:pPr>
        <w:spacing w:after="0" w:line="240" w:lineRule="auto"/>
        <w:rPr>
          <w:rFonts w:cs="Arial"/>
          <w:szCs w:val="24"/>
        </w:rPr>
      </w:pPr>
    </w:p>
    <w:p w14:paraId="63C633EF" w14:textId="7970E998" w:rsidR="00967E6F" w:rsidRPr="00A37C2A" w:rsidRDefault="00967E6F" w:rsidP="00A37C2A">
      <w:pPr>
        <w:spacing w:after="0" w:line="240" w:lineRule="auto"/>
        <w:rPr>
          <w:rFonts w:cs="Arial"/>
          <w:szCs w:val="24"/>
        </w:rPr>
      </w:pPr>
      <w:r w:rsidRPr="00A37C2A">
        <w:rPr>
          <w:rFonts w:cs="Arial"/>
          <w:szCs w:val="24"/>
        </w:rPr>
        <w:t>Y</w:t>
      </w:r>
      <w:r w:rsidR="00FE7128" w:rsidRPr="00A37C2A">
        <w:rPr>
          <w:rFonts w:cs="Arial"/>
          <w:szCs w:val="24"/>
        </w:rPr>
        <w:t>o le ruego a los señores agentes que por favor se haga uno allá en la puerta</w:t>
      </w:r>
      <w:r w:rsidRPr="00A37C2A">
        <w:rPr>
          <w:rFonts w:cs="Arial"/>
          <w:szCs w:val="24"/>
        </w:rPr>
        <w:t>,</w:t>
      </w:r>
      <w:r w:rsidR="00FE7128" w:rsidRPr="00A37C2A">
        <w:rPr>
          <w:rFonts w:cs="Arial"/>
          <w:szCs w:val="24"/>
        </w:rPr>
        <w:t xml:space="preserve"> no deje ingresar asesores</w:t>
      </w:r>
      <w:r w:rsidRPr="00A37C2A">
        <w:rPr>
          <w:rFonts w:cs="Arial"/>
          <w:szCs w:val="24"/>
        </w:rPr>
        <w:t>,</w:t>
      </w:r>
      <w:r w:rsidR="00FE7128" w:rsidRPr="00A37C2A">
        <w:rPr>
          <w:rFonts w:cs="Arial"/>
          <w:szCs w:val="24"/>
        </w:rPr>
        <w:t xml:space="preserve"> solo </w:t>
      </w:r>
      <w:r w:rsidR="00AC1D0C" w:rsidRPr="00A37C2A">
        <w:rPr>
          <w:rFonts w:cs="Arial"/>
          <w:szCs w:val="24"/>
        </w:rPr>
        <w:t>Congresista</w:t>
      </w:r>
      <w:r w:rsidR="00FE7128" w:rsidRPr="00A37C2A">
        <w:rPr>
          <w:rFonts w:cs="Arial"/>
          <w:szCs w:val="24"/>
        </w:rPr>
        <w:t xml:space="preserve"> y le ruego a las barras</w:t>
      </w:r>
      <w:r w:rsidRPr="00A37C2A">
        <w:rPr>
          <w:rFonts w:cs="Arial"/>
          <w:szCs w:val="24"/>
        </w:rPr>
        <w:t>,</w:t>
      </w:r>
      <w:r w:rsidR="00FE7128" w:rsidRPr="00A37C2A">
        <w:rPr>
          <w:rFonts w:cs="Arial"/>
          <w:szCs w:val="24"/>
        </w:rPr>
        <w:t xml:space="preserve"> un poco de silencio al igual que los asesores</w:t>
      </w:r>
      <w:r w:rsidRPr="00A37C2A">
        <w:rPr>
          <w:rFonts w:cs="Arial"/>
          <w:szCs w:val="24"/>
        </w:rPr>
        <w:t>,</w:t>
      </w:r>
      <w:r w:rsidR="00FE7128" w:rsidRPr="00A37C2A">
        <w:rPr>
          <w:rFonts w:cs="Arial"/>
          <w:szCs w:val="24"/>
        </w:rPr>
        <w:t xml:space="preserve"> ya se va a empezar la discusión y votación del </w:t>
      </w:r>
      <w:r w:rsidR="008B67A8" w:rsidRPr="00A37C2A">
        <w:rPr>
          <w:rFonts w:cs="Arial"/>
          <w:szCs w:val="24"/>
        </w:rPr>
        <w:t>Articulado</w:t>
      </w:r>
      <w:r w:rsidR="0039605C" w:rsidRPr="00A37C2A">
        <w:rPr>
          <w:rFonts w:cs="Arial"/>
          <w:szCs w:val="24"/>
        </w:rPr>
        <w:t>,</w:t>
      </w:r>
      <w:r w:rsidR="00FE7128" w:rsidRPr="00A37C2A">
        <w:rPr>
          <w:rFonts w:cs="Arial"/>
          <w:szCs w:val="24"/>
        </w:rPr>
        <w:t xml:space="preserve"> ruego silencio</w:t>
      </w:r>
      <w:r w:rsidRPr="00A37C2A">
        <w:rPr>
          <w:rFonts w:cs="Arial"/>
          <w:szCs w:val="24"/>
        </w:rPr>
        <w:t>.</w:t>
      </w:r>
      <w:r w:rsidR="00FE7128" w:rsidRPr="00A37C2A">
        <w:rPr>
          <w:rFonts w:cs="Arial"/>
          <w:szCs w:val="24"/>
        </w:rPr>
        <w:t xml:space="preserve"> </w:t>
      </w:r>
    </w:p>
    <w:p w14:paraId="6E46620E" w14:textId="77777777" w:rsidR="00967E6F" w:rsidRPr="00A37C2A" w:rsidRDefault="00967E6F" w:rsidP="00A37C2A">
      <w:pPr>
        <w:spacing w:after="0" w:line="240" w:lineRule="auto"/>
        <w:rPr>
          <w:rFonts w:cs="Arial"/>
          <w:szCs w:val="24"/>
        </w:rPr>
      </w:pPr>
    </w:p>
    <w:p w14:paraId="4CD4459D" w14:textId="5AE3D3D9" w:rsidR="00FE7128" w:rsidRPr="00A37C2A" w:rsidRDefault="00967E6F" w:rsidP="00A37C2A">
      <w:pPr>
        <w:spacing w:after="0" w:line="240" w:lineRule="auto"/>
        <w:rPr>
          <w:rFonts w:cs="Arial"/>
          <w:szCs w:val="24"/>
        </w:rPr>
      </w:pPr>
      <w:r w:rsidRPr="00A37C2A">
        <w:rPr>
          <w:rFonts w:cs="Arial"/>
          <w:szCs w:val="24"/>
        </w:rPr>
        <w:t>E</w:t>
      </w:r>
      <w:r w:rsidR="00FE7128" w:rsidRPr="00A37C2A">
        <w:rPr>
          <w:rFonts w:cs="Arial"/>
          <w:szCs w:val="24"/>
        </w:rPr>
        <w:t xml:space="preserve">ste </w:t>
      </w:r>
      <w:r w:rsidR="00574E66" w:rsidRPr="00A37C2A">
        <w:rPr>
          <w:rFonts w:cs="Arial"/>
          <w:szCs w:val="24"/>
        </w:rPr>
        <w:t>Proyecto</w:t>
      </w:r>
      <w:r w:rsidR="00FE7128" w:rsidRPr="00A37C2A">
        <w:rPr>
          <w:rFonts w:cs="Arial"/>
          <w:szCs w:val="24"/>
        </w:rPr>
        <w:t xml:space="preserve"> tiene </w:t>
      </w:r>
      <w:r w:rsidRPr="00A37C2A">
        <w:rPr>
          <w:rFonts w:cs="Arial"/>
          <w:szCs w:val="24"/>
        </w:rPr>
        <w:t>veinte</w:t>
      </w:r>
      <w:r w:rsidR="00FE7128" w:rsidRPr="00A37C2A">
        <w:rPr>
          <w:rFonts w:cs="Arial"/>
          <w:szCs w:val="24"/>
        </w:rPr>
        <w:t xml:space="preserve"> </w:t>
      </w:r>
      <w:r w:rsidR="00D50943" w:rsidRPr="00A37C2A">
        <w:rPr>
          <w:rFonts w:cs="Arial"/>
          <w:szCs w:val="24"/>
        </w:rPr>
        <w:t>Artículo</w:t>
      </w:r>
      <w:r w:rsidR="00EF79A4" w:rsidRPr="00A37C2A">
        <w:rPr>
          <w:rFonts w:cs="Arial"/>
          <w:szCs w:val="24"/>
        </w:rPr>
        <w:t>s</w:t>
      </w:r>
      <w:r w:rsidR="00FE7128" w:rsidRPr="00A37C2A">
        <w:rPr>
          <w:rFonts w:cs="Arial"/>
          <w:szCs w:val="24"/>
        </w:rPr>
        <w:t xml:space="preserve"> incluida la </w:t>
      </w:r>
      <w:r w:rsidRPr="00A37C2A">
        <w:rPr>
          <w:rFonts w:cs="Arial"/>
          <w:szCs w:val="24"/>
        </w:rPr>
        <w:t>V</w:t>
      </w:r>
      <w:r w:rsidR="00FE7128" w:rsidRPr="00A37C2A">
        <w:rPr>
          <w:rFonts w:cs="Arial"/>
          <w:szCs w:val="24"/>
        </w:rPr>
        <w:t>igencia</w:t>
      </w:r>
      <w:r w:rsidRPr="00A37C2A">
        <w:rPr>
          <w:rFonts w:cs="Arial"/>
          <w:szCs w:val="24"/>
        </w:rPr>
        <w:t>.</w:t>
      </w:r>
      <w:r w:rsidR="00FE7128" w:rsidRPr="00A37C2A">
        <w:rPr>
          <w:rFonts w:cs="Arial"/>
          <w:szCs w:val="24"/>
        </w:rPr>
        <w:t xml:space="preserve"> </w:t>
      </w:r>
      <w:r w:rsidRPr="00A37C2A">
        <w:rPr>
          <w:rFonts w:cs="Arial"/>
          <w:szCs w:val="24"/>
        </w:rPr>
        <w:t>S</w:t>
      </w:r>
      <w:r w:rsidR="00FE7128" w:rsidRPr="00A37C2A">
        <w:rPr>
          <w:rFonts w:cs="Arial"/>
          <w:szCs w:val="24"/>
        </w:rPr>
        <w:t xml:space="preserve">eñora </w:t>
      </w:r>
      <w:r w:rsidR="00724105" w:rsidRPr="00A37C2A">
        <w:rPr>
          <w:rFonts w:cs="Arial"/>
          <w:szCs w:val="24"/>
        </w:rPr>
        <w:t>Presidenta</w:t>
      </w:r>
      <w:r w:rsidR="00FE7128" w:rsidRPr="00A37C2A">
        <w:rPr>
          <w:rFonts w:cs="Arial"/>
          <w:szCs w:val="24"/>
        </w:rPr>
        <w:t xml:space="preserve"> y hay varios </w:t>
      </w:r>
      <w:r w:rsidR="00D50943" w:rsidRPr="00A37C2A">
        <w:rPr>
          <w:rFonts w:cs="Arial"/>
          <w:szCs w:val="24"/>
        </w:rPr>
        <w:t>Artículo</w:t>
      </w:r>
      <w:r w:rsidR="00EF79A4" w:rsidRPr="00A37C2A">
        <w:rPr>
          <w:rFonts w:cs="Arial"/>
          <w:szCs w:val="24"/>
        </w:rPr>
        <w:t>s</w:t>
      </w:r>
      <w:r w:rsidR="00FE7128" w:rsidRPr="00A37C2A">
        <w:rPr>
          <w:rFonts w:cs="Arial"/>
          <w:szCs w:val="24"/>
        </w:rPr>
        <w:t xml:space="preserve"> </w:t>
      </w:r>
      <w:r w:rsidR="008B67A8" w:rsidRPr="00A37C2A">
        <w:rPr>
          <w:rFonts w:cs="Arial"/>
          <w:szCs w:val="24"/>
        </w:rPr>
        <w:t>N</w:t>
      </w:r>
      <w:r w:rsidR="00FE7128" w:rsidRPr="00A37C2A">
        <w:rPr>
          <w:rFonts w:cs="Arial"/>
          <w:szCs w:val="24"/>
        </w:rPr>
        <w:t>uevos</w:t>
      </w:r>
      <w:r w:rsidRPr="00A37C2A">
        <w:rPr>
          <w:rFonts w:cs="Arial"/>
          <w:szCs w:val="24"/>
        </w:rPr>
        <w:t>,</w:t>
      </w:r>
      <w:r w:rsidR="00FE7128" w:rsidRPr="00A37C2A">
        <w:rPr>
          <w:rFonts w:cs="Arial"/>
          <w:szCs w:val="24"/>
        </w:rPr>
        <w:t xml:space="preserve"> si usted a bien tiene </w:t>
      </w:r>
      <w:r w:rsidR="00404C05" w:rsidRPr="00A37C2A">
        <w:rPr>
          <w:rFonts w:cs="Arial"/>
          <w:szCs w:val="24"/>
        </w:rPr>
        <w:t>Honorable</w:t>
      </w:r>
      <w:r w:rsidR="00FE7128" w:rsidRPr="00A37C2A">
        <w:rPr>
          <w:rFonts w:cs="Arial"/>
          <w:szCs w:val="24"/>
        </w:rPr>
        <w:t>s</w:t>
      </w:r>
      <w:r w:rsidRPr="00A37C2A">
        <w:rPr>
          <w:rFonts w:cs="Arial"/>
          <w:szCs w:val="24"/>
        </w:rPr>
        <w:t>,</w:t>
      </w:r>
      <w:r w:rsidR="00FE7128" w:rsidRPr="00A37C2A">
        <w:rPr>
          <w:rFonts w:cs="Arial"/>
          <w:szCs w:val="24"/>
        </w:rPr>
        <w:t xml:space="preserve"> voy a dar la siguiente información</w:t>
      </w:r>
      <w:r w:rsidRPr="00A37C2A">
        <w:rPr>
          <w:rFonts w:cs="Arial"/>
          <w:szCs w:val="24"/>
        </w:rPr>
        <w:t xml:space="preserve">, </w:t>
      </w:r>
      <w:r w:rsidR="00FE7128" w:rsidRPr="00A37C2A">
        <w:rPr>
          <w:rFonts w:cs="Arial"/>
          <w:szCs w:val="24"/>
        </w:rPr>
        <w:t>como lo considere</w:t>
      </w:r>
      <w:r w:rsidRPr="00A37C2A">
        <w:rPr>
          <w:rFonts w:cs="Arial"/>
          <w:szCs w:val="24"/>
        </w:rPr>
        <w:t xml:space="preserve"> en </w:t>
      </w:r>
      <w:r w:rsidR="00FE7128" w:rsidRPr="00A37C2A">
        <w:rPr>
          <w:rFonts w:cs="Arial"/>
          <w:szCs w:val="24"/>
        </w:rPr>
        <w:t>la votación</w:t>
      </w:r>
      <w:r w:rsidRPr="00A37C2A">
        <w:rPr>
          <w:rFonts w:cs="Arial"/>
          <w:szCs w:val="24"/>
        </w:rPr>
        <w:t xml:space="preserve">, </w:t>
      </w:r>
      <w:r w:rsidR="00FE7128" w:rsidRPr="00A37C2A">
        <w:rPr>
          <w:rFonts w:cs="Arial"/>
          <w:szCs w:val="24"/>
        </w:rPr>
        <w:t>doctora Cath</w:t>
      </w:r>
      <w:r w:rsidRPr="00A37C2A">
        <w:rPr>
          <w:rFonts w:cs="Arial"/>
          <w:szCs w:val="24"/>
        </w:rPr>
        <w:t>y</w:t>
      </w:r>
      <w:r w:rsidR="00FE7128" w:rsidRPr="00A37C2A">
        <w:rPr>
          <w:rFonts w:cs="Arial"/>
          <w:szCs w:val="24"/>
        </w:rPr>
        <w:t xml:space="preserve"> que es la </w:t>
      </w:r>
      <w:r w:rsidRPr="00A37C2A">
        <w:rPr>
          <w:rFonts w:cs="Arial"/>
          <w:szCs w:val="24"/>
        </w:rPr>
        <w:t>C</w:t>
      </w:r>
      <w:r w:rsidR="00FE7128" w:rsidRPr="00A37C2A">
        <w:rPr>
          <w:rFonts w:cs="Arial"/>
          <w:szCs w:val="24"/>
        </w:rPr>
        <w:t xml:space="preserve">oordinadora cómo sugiere la votación en el trámite de este </w:t>
      </w:r>
      <w:r w:rsidR="00574E66" w:rsidRPr="00A37C2A">
        <w:rPr>
          <w:rFonts w:cs="Arial"/>
          <w:szCs w:val="24"/>
        </w:rPr>
        <w:t>Proyecto</w:t>
      </w:r>
      <w:r w:rsidRPr="00A37C2A">
        <w:rPr>
          <w:rFonts w:cs="Arial"/>
          <w:szCs w:val="24"/>
        </w:rPr>
        <w:t>,</w:t>
      </w:r>
      <w:r w:rsidR="00FE7128" w:rsidRPr="00A37C2A">
        <w:rPr>
          <w:rFonts w:cs="Arial"/>
          <w:szCs w:val="24"/>
        </w:rPr>
        <w:t xml:space="preserve"> señora </w:t>
      </w:r>
      <w:r w:rsidR="00724105" w:rsidRPr="00A37C2A">
        <w:rPr>
          <w:rFonts w:cs="Arial"/>
          <w:szCs w:val="24"/>
        </w:rPr>
        <w:t>Presidenta</w:t>
      </w:r>
      <w:r w:rsidRPr="00A37C2A">
        <w:rPr>
          <w:rFonts w:cs="Arial"/>
          <w:szCs w:val="24"/>
        </w:rPr>
        <w:t>.</w:t>
      </w:r>
    </w:p>
    <w:p w14:paraId="067F7939" w14:textId="77777777" w:rsidR="00FE7128" w:rsidRPr="00A37C2A" w:rsidRDefault="00FE7128" w:rsidP="00A37C2A">
      <w:pPr>
        <w:pStyle w:val="Ttulo2"/>
        <w:spacing w:before="0" w:line="240" w:lineRule="auto"/>
        <w:rPr>
          <w:rFonts w:cs="Arial"/>
          <w:szCs w:val="24"/>
        </w:rPr>
      </w:pPr>
    </w:p>
    <w:p w14:paraId="635A235F" w14:textId="14B97C45" w:rsidR="00FE7128" w:rsidRPr="00A37C2A" w:rsidRDefault="00724105" w:rsidP="00A37C2A">
      <w:pPr>
        <w:pStyle w:val="Ttulo2"/>
        <w:spacing w:before="0" w:line="240" w:lineRule="auto"/>
        <w:rPr>
          <w:rFonts w:cs="Arial"/>
          <w:szCs w:val="24"/>
        </w:rPr>
      </w:pPr>
      <w:bookmarkStart w:id="86" w:name="_Toc202955289"/>
      <w:r w:rsidRPr="00A37C2A">
        <w:rPr>
          <w:rFonts w:cs="Arial"/>
          <w:b/>
          <w:szCs w:val="24"/>
        </w:rPr>
        <w:t>PRESIDENTA</w:t>
      </w:r>
      <w:r w:rsidR="00080D68" w:rsidRPr="00A37C2A">
        <w:rPr>
          <w:rFonts w:cs="Arial"/>
          <w:b/>
          <w:szCs w:val="24"/>
        </w:rPr>
        <w:t>:</w:t>
      </w:r>
      <w:r w:rsidR="00FE7128" w:rsidRPr="00A37C2A">
        <w:rPr>
          <w:rFonts w:cs="Arial"/>
          <w:szCs w:val="24"/>
        </w:rPr>
        <w:t xml:space="preserve"> </w:t>
      </w:r>
      <w:r w:rsidR="008B67A8" w:rsidRPr="00A37C2A">
        <w:rPr>
          <w:rFonts w:cs="Arial"/>
          <w:szCs w:val="24"/>
        </w:rPr>
        <w:t>A</w:t>
      </w:r>
      <w:r w:rsidR="00FE7128" w:rsidRPr="00A37C2A">
        <w:rPr>
          <w:rFonts w:cs="Arial"/>
          <w:szCs w:val="24"/>
        </w:rPr>
        <w:t xml:space="preserve">delante Representante </w:t>
      </w:r>
      <w:r w:rsidR="0016517E" w:rsidRPr="00A37C2A">
        <w:rPr>
          <w:rFonts w:cs="Arial"/>
          <w:szCs w:val="24"/>
        </w:rPr>
        <w:t>Juvinao</w:t>
      </w:r>
      <w:r w:rsidR="008B67A8" w:rsidRPr="00A37C2A">
        <w:rPr>
          <w:rFonts w:cs="Arial"/>
          <w:szCs w:val="24"/>
        </w:rPr>
        <w:t>,</w:t>
      </w:r>
      <w:r w:rsidR="00FE7128" w:rsidRPr="00A37C2A">
        <w:rPr>
          <w:rFonts w:cs="Arial"/>
          <w:szCs w:val="24"/>
        </w:rPr>
        <w:t xml:space="preserve"> tiene el uso de la palabra</w:t>
      </w:r>
      <w:r w:rsidR="008B67A8" w:rsidRPr="00A37C2A">
        <w:rPr>
          <w:rFonts w:cs="Arial"/>
          <w:szCs w:val="24"/>
        </w:rPr>
        <w:t>.</w:t>
      </w:r>
      <w:bookmarkEnd w:id="86"/>
    </w:p>
    <w:p w14:paraId="140BDF09" w14:textId="77777777" w:rsidR="00FE7128" w:rsidRPr="00A37C2A" w:rsidRDefault="00FE7128" w:rsidP="00A37C2A">
      <w:pPr>
        <w:spacing w:after="0" w:line="240" w:lineRule="auto"/>
        <w:rPr>
          <w:rFonts w:cs="Arial"/>
          <w:szCs w:val="24"/>
        </w:rPr>
      </w:pPr>
    </w:p>
    <w:p w14:paraId="1D1E7BA8" w14:textId="77777777" w:rsidR="008B67A8" w:rsidRPr="00A37C2A" w:rsidRDefault="008B67A8" w:rsidP="00A37C2A">
      <w:pPr>
        <w:spacing w:after="0" w:line="240" w:lineRule="auto"/>
        <w:rPr>
          <w:rFonts w:cs="Arial"/>
          <w:b/>
          <w:szCs w:val="24"/>
        </w:rPr>
      </w:pPr>
      <w:bookmarkStart w:id="87" w:name="_Toc202955290"/>
      <w:r w:rsidRPr="00A37C2A">
        <w:rPr>
          <w:rStyle w:val="Ttulo2Car"/>
          <w:rFonts w:cs="Arial"/>
          <w:szCs w:val="24"/>
        </w:rPr>
        <w:t xml:space="preserve">La Presidencia concede el uso de la palabra a la </w:t>
      </w:r>
      <w:r w:rsidR="00FE7128" w:rsidRPr="00A37C2A">
        <w:rPr>
          <w:rStyle w:val="Ttulo2Car"/>
          <w:rFonts w:cs="Arial"/>
          <w:szCs w:val="24"/>
        </w:rPr>
        <w:t>H.R. Catherine Juvinao Clavijo</w:t>
      </w:r>
      <w:bookmarkEnd w:id="87"/>
      <w:r w:rsidRPr="00A37C2A">
        <w:rPr>
          <w:rFonts w:cs="Arial"/>
          <w:b/>
          <w:szCs w:val="24"/>
        </w:rPr>
        <w:t>.</w:t>
      </w:r>
    </w:p>
    <w:p w14:paraId="3C7E01C4" w14:textId="77777777" w:rsidR="008B67A8" w:rsidRPr="00A37C2A" w:rsidRDefault="008B67A8" w:rsidP="00A37C2A">
      <w:pPr>
        <w:spacing w:after="0" w:line="240" w:lineRule="auto"/>
        <w:rPr>
          <w:rFonts w:cs="Arial"/>
          <w:szCs w:val="24"/>
        </w:rPr>
      </w:pPr>
    </w:p>
    <w:p w14:paraId="2F7B3B76" w14:textId="77777777" w:rsidR="00DB7D01" w:rsidRPr="00A37C2A" w:rsidRDefault="008B67A8" w:rsidP="00A37C2A">
      <w:pPr>
        <w:spacing w:after="0" w:line="240" w:lineRule="auto"/>
        <w:rPr>
          <w:rFonts w:cs="Arial"/>
          <w:szCs w:val="24"/>
        </w:rPr>
      </w:pPr>
      <w:r w:rsidRPr="00A37C2A">
        <w:rPr>
          <w:rFonts w:cs="Arial"/>
          <w:szCs w:val="24"/>
        </w:rPr>
        <w:t>A</w:t>
      </w:r>
      <w:r w:rsidR="00FE7128" w:rsidRPr="00A37C2A">
        <w:rPr>
          <w:rFonts w:cs="Arial"/>
          <w:szCs w:val="24"/>
        </w:rPr>
        <w:t>preciados colegas y con el ánimo de avanzar</w:t>
      </w:r>
      <w:r w:rsidR="00967E6F" w:rsidRPr="00A37C2A">
        <w:rPr>
          <w:rFonts w:cs="Arial"/>
          <w:szCs w:val="24"/>
        </w:rPr>
        <w:t>,</w:t>
      </w:r>
      <w:r w:rsidR="00FE7128" w:rsidRPr="00A37C2A">
        <w:rPr>
          <w:rFonts w:cs="Arial"/>
          <w:szCs w:val="24"/>
        </w:rPr>
        <w:t xml:space="preserve"> yo creo que iniciemos con la votación del bloque de los </w:t>
      </w:r>
      <w:r w:rsidR="00D50943" w:rsidRPr="00A37C2A">
        <w:rPr>
          <w:rFonts w:cs="Arial"/>
          <w:szCs w:val="24"/>
        </w:rPr>
        <w:t>Artículo</w:t>
      </w:r>
      <w:r w:rsidR="00EF79A4" w:rsidRPr="00A37C2A">
        <w:rPr>
          <w:rFonts w:cs="Arial"/>
          <w:szCs w:val="24"/>
        </w:rPr>
        <w:t>s</w:t>
      </w:r>
      <w:r w:rsidR="00DB7D01" w:rsidRPr="00A37C2A">
        <w:rPr>
          <w:rFonts w:cs="Arial"/>
          <w:szCs w:val="24"/>
        </w:rPr>
        <w:t>,</w:t>
      </w:r>
      <w:r w:rsidR="00FE7128" w:rsidRPr="00A37C2A">
        <w:rPr>
          <w:rFonts w:cs="Arial"/>
          <w:szCs w:val="24"/>
        </w:rPr>
        <w:t xml:space="preserve"> en donde no tenemos </w:t>
      </w:r>
      <w:r w:rsidR="00C059C2" w:rsidRPr="00A37C2A">
        <w:rPr>
          <w:rFonts w:cs="Arial"/>
          <w:szCs w:val="24"/>
        </w:rPr>
        <w:t>Proposición</w:t>
      </w:r>
      <w:r w:rsidR="00DB7D01" w:rsidRPr="00A37C2A">
        <w:rPr>
          <w:rFonts w:cs="Arial"/>
          <w:szCs w:val="24"/>
        </w:rPr>
        <w:t>.</w:t>
      </w:r>
      <w:r w:rsidR="00FE7128" w:rsidRPr="00A37C2A">
        <w:rPr>
          <w:rFonts w:cs="Arial"/>
          <w:szCs w:val="24"/>
        </w:rPr>
        <w:t xml:space="preserve"> </w:t>
      </w:r>
      <w:r w:rsidR="00DB7D01" w:rsidRPr="00A37C2A">
        <w:rPr>
          <w:rFonts w:cs="Arial"/>
          <w:szCs w:val="24"/>
        </w:rPr>
        <w:t>H</w:t>
      </w:r>
      <w:r w:rsidR="00FE7128" w:rsidRPr="00A37C2A">
        <w:rPr>
          <w:rFonts w:cs="Arial"/>
          <w:szCs w:val="24"/>
        </w:rPr>
        <w:t>emos avalado ya</w:t>
      </w:r>
      <w:r w:rsidR="00DB7D01" w:rsidRPr="00A37C2A">
        <w:rPr>
          <w:rFonts w:cs="Arial"/>
          <w:szCs w:val="24"/>
        </w:rPr>
        <w:t>,</w:t>
      </w:r>
      <w:r w:rsidR="00FE7128" w:rsidRPr="00A37C2A">
        <w:rPr>
          <w:rFonts w:cs="Arial"/>
          <w:szCs w:val="24"/>
        </w:rPr>
        <w:t xml:space="preserve"> varias de sus </w:t>
      </w:r>
      <w:r w:rsidR="00404C05" w:rsidRPr="00A37C2A">
        <w:rPr>
          <w:rFonts w:cs="Arial"/>
          <w:szCs w:val="24"/>
        </w:rPr>
        <w:t>Proposiciones</w:t>
      </w:r>
      <w:r w:rsidR="00FE7128" w:rsidRPr="00A37C2A">
        <w:rPr>
          <w:rFonts w:cs="Arial"/>
          <w:szCs w:val="24"/>
        </w:rPr>
        <w:t xml:space="preserve"> a los </w:t>
      </w:r>
      <w:r w:rsidR="002D1958" w:rsidRPr="00A37C2A">
        <w:rPr>
          <w:rFonts w:cs="Arial"/>
          <w:szCs w:val="24"/>
        </w:rPr>
        <w:t>Representantes</w:t>
      </w:r>
      <w:r w:rsidR="00FE7128" w:rsidRPr="00A37C2A">
        <w:rPr>
          <w:rFonts w:cs="Arial"/>
          <w:szCs w:val="24"/>
        </w:rPr>
        <w:t xml:space="preserve"> Duvalier Sánchez</w:t>
      </w:r>
      <w:r w:rsidR="00DB7D01" w:rsidRPr="00A37C2A">
        <w:rPr>
          <w:rFonts w:cs="Arial"/>
          <w:szCs w:val="24"/>
        </w:rPr>
        <w:t>,</w:t>
      </w:r>
      <w:r w:rsidR="00FE7128" w:rsidRPr="00A37C2A">
        <w:rPr>
          <w:rFonts w:cs="Arial"/>
          <w:szCs w:val="24"/>
        </w:rPr>
        <w:t xml:space="preserve"> al Representante David Racero</w:t>
      </w:r>
      <w:r w:rsidR="00DB7D01" w:rsidRPr="00A37C2A">
        <w:rPr>
          <w:rFonts w:cs="Arial"/>
          <w:szCs w:val="24"/>
        </w:rPr>
        <w:t>,</w:t>
      </w:r>
      <w:r w:rsidR="00FE7128" w:rsidRPr="00A37C2A">
        <w:rPr>
          <w:rFonts w:cs="Arial"/>
          <w:szCs w:val="24"/>
        </w:rPr>
        <w:t xml:space="preserve"> al Representante Gersel</w:t>
      </w:r>
      <w:r w:rsidR="00DB7D01" w:rsidRPr="00A37C2A">
        <w:rPr>
          <w:rFonts w:cs="Arial"/>
          <w:szCs w:val="24"/>
        </w:rPr>
        <w:t>,</w:t>
      </w:r>
      <w:r w:rsidR="00FE7128" w:rsidRPr="00A37C2A">
        <w:rPr>
          <w:rFonts w:cs="Arial"/>
          <w:szCs w:val="24"/>
        </w:rPr>
        <w:t xml:space="preserve"> al Representante Becerra</w:t>
      </w:r>
      <w:r w:rsidR="00DB7D01" w:rsidRPr="00A37C2A">
        <w:rPr>
          <w:rFonts w:cs="Arial"/>
          <w:szCs w:val="24"/>
        </w:rPr>
        <w:t>.</w:t>
      </w:r>
      <w:r w:rsidR="00FE7128" w:rsidRPr="00A37C2A">
        <w:rPr>
          <w:rFonts w:cs="Arial"/>
          <w:szCs w:val="24"/>
        </w:rPr>
        <w:t xml:space="preserve"> </w:t>
      </w:r>
    </w:p>
    <w:p w14:paraId="41A37040" w14:textId="77777777" w:rsidR="00DB7D01" w:rsidRPr="00A37C2A" w:rsidRDefault="00DB7D01" w:rsidP="00A37C2A">
      <w:pPr>
        <w:spacing w:after="0" w:line="240" w:lineRule="auto"/>
        <w:rPr>
          <w:rFonts w:cs="Arial"/>
          <w:szCs w:val="24"/>
        </w:rPr>
      </w:pPr>
    </w:p>
    <w:p w14:paraId="267828D9" w14:textId="21C75E24" w:rsidR="00FE7128" w:rsidRPr="00A37C2A" w:rsidRDefault="00DB7D01" w:rsidP="00A37C2A">
      <w:pPr>
        <w:spacing w:after="0" w:line="240" w:lineRule="auto"/>
        <w:rPr>
          <w:rFonts w:cs="Arial"/>
          <w:szCs w:val="24"/>
        </w:rPr>
      </w:pPr>
      <w:r w:rsidRPr="00A37C2A">
        <w:rPr>
          <w:rFonts w:cs="Arial"/>
          <w:szCs w:val="24"/>
        </w:rPr>
        <w:t>D</w:t>
      </w:r>
      <w:r w:rsidR="00FE7128" w:rsidRPr="00A37C2A">
        <w:rPr>
          <w:rFonts w:cs="Arial"/>
          <w:szCs w:val="24"/>
        </w:rPr>
        <w:t>e manera que</w:t>
      </w:r>
      <w:r w:rsidRPr="00A37C2A">
        <w:rPr>
          <w:rFonts w:cs="Arial"/>
          <w:szCs w:val="24"/>
        </w:rPr>
        <w:t>,</w:t>
      </w:r>
      <w:r w:rsidR="00FE7128" w:rsidRPr="00A37C2A">
        <w:rPr>
          <w:rFonts w:cs="Arial"/>
          <w:szCs w:val="24"/>
        </w:rPr>
        <w:t xml:space="preserve"> en aras de darle agilidad a la </w:t>
      </w:r>
      <w:r w:rsidRPr="00A37C2A">
        <w:rPr>
          <w:rFonts w:cs="Arial"/>
          <w:szCs w:val="24"/>
        </w:rPr>
        <w:t>S</w:t>
      </w:r>
      <w:r w:rsidR="00FE7128" w:rsidRPr="00A37C2A">
        <w:rPr>
          <w:rFonts w:cs="Arial"/>
          <w:szCs w:val="24"/>
        </w:rPr>
        <w:t>esión de hoy que sabemos apremia el tiempo</w:t>
      </w:r>
      <w:r w:rsidRPr="00A37C2A">
        <w:rPr>
          <w:rFonts w:cs="Arial"/>
          <w:szCs w:val="24"/>
        </w:rPr>
        <w:t>,</w:t>
      </w:r>
      <w:r w:rsidR="00FE7128" w:rsidRPr="00A37C2A">
        <w:rPr>
          <w:rFonts w:cs="Arial"/>
          <w:szCs w:val="24"/>
        </w:rPr>
        <w:t xml:space="preserve"> yo le propondría eso </w:t>
      </w:r>
      <w:r w:rsidR="00724105" w:rsidRPr="00A37C2A">
        <w:rPr>
          <w:rFonts w:cs="Arial"/>
          <w:szCs w:val="24"/>
        </w:rPr>
        <w:t>Presidenta</w:t>
      </w:r>
      <w:r w:rsidRPr="00A37C2A">
        <w:rPr>
          <w:rFonts w:cs="Arial"/>
          <w:szCs w:val="24"/>
        </w:rPr>
        <w:t>,</w:t>
      </w:r>
      <w:r w:rsidR="00FE7128" w:rsidRPr="00A37C2A">
        <w:rPr>
          <w:rFonts w:cs="Arial"/>
          <w:szCs w:val="24"/>
        </w:rPr>
        <w:t xml:space="preserve"> que iniciaremos de una vez con la votación de </w:t>
      </w:r>
      <w:r w:rsidR="00D50943" w:rsidRPr="00A37C2A">
        <w:rPr>
          <w:rFonts w:cs="Arial"/>
          <w:szCs w:val="24"/>
        </w:rPr>
        <w:t>Artículo</w:t>
      </w:r>
      <w:r w:rsidR="00EF79A4" w:rsidRPr="00A37C2A">
        <w:rPr>
          <w:rFonts w:cs="Arial"/>
          <w:szCs w:val="24"/>
        </w:rPr>
        <w:t>s</w:t>
      </w:r>
      <w:r w:rsidR="00FE7128" w:rsidRPr="00A37C2A">
        <w:rPr>
          <w:rFonts w:cs="Arial"/>
          <w:szCs w:val="24"/>
        </w:rPr>
        <w:t xml:space="preserve"> que no tienen </w:t>
      </w:r>
      <w:r w:rsidR="00C059C2" w:rsidRPr="00A37C2A">
        <w:rPr>
          <w:rFonts w:cs="Arial"/>
          <w:szCs w:val="24"/>
        </w:rPr>
        <w:t>Proposición</w:t>
      </w:r>
      <w:r w:rsidRPr="00A37C2A">
        <w:rPr>
          <w:rFonts w:cs="Arial"/>
          <w:szCs w:val="24"/>
        </w:rPr>
        <w:t>.</w:t>
      </w:r>
    </w:p>
    <w:p w14:paraId="6AC3D8BB" w14:textId="77777777" w:rsidR="00FE7128" w:rsidRPr="00A37C2A" w:rsidRDefault="00FE7128" w:rsidP="00A37C2A">
      <w:pPr>
        <w:spacing w:after="0" w:line="240" w:lineRule="auto"/>
        <w:rPr>
          <w:rFonts w:cs="Arial"/>
          <w:szCs w:val="24"/>
        </w:rPr>
      </w:pPr>
    </w:p>
    <w:p w14:paraId="7A2D1BB9" w14:textId="7143187A" w:rsidR="00AC1918" w:rsidRPr="00A37C2A" w:rsidRDefault="00724105" w:rsidP="00A37C2A">
      <w:pPr>
        <w:spacing w:after="0" w:line="240" w:lineRule="auto"/>
        <w:rPr>
          <w:rFonts w:cs="Arial"/>
          <w:szCs w:val="24"/>
        </w:rPr>
      </w:pPr>
      <w:bookmarkStart w:id="88" w:name="_Toc202955291"/>
      <w:r w:rsidRPr="00A37C2A">
        <w:rPr>
          <w:rStyle w:val="Ttulo2Car"/>
          <w:rFonts w:cs="Arial"/>
          <w:szCs w:val="24"/>
        </w:rPr>
        <w:t>PRESIDENTA</w:t>
      </w:r>
      <w:bookmarkEnd w:id="88"/>
      <w:r w:rsidR="00080D68" w:rsidRPr="00A37C2A">
        <w:rPr>
          <w:rFonts w:cs="Arial"/>
          <w:b/>
          <w:bCs/>
          <w:szCs w:val="24"/>
        </w:rPr>
        <w:t>:</w:t>
      </w:r>
      <w:r w:rsidR="00FE7128" w:rsidRPr="00A37C2A">
        <w:rPr>
          <w:rFonts w:cs="Arial"/>
          <w:szCs w:val="24"/>
        </w:rPr>
        <w:t xml:space="preserve"> </w:t>
      </w:r>
      <w:r w:rsidR="0016517E" w:rsidRPr="00A37C2A">
        <w:rPr>
          <w:rFonts w:cs="Arial"/>
          <w:szCs w:val="24"/>
        </w:rPr>
        <w:t>S</w:t>
      </w:r>
      <w:r w:rsidR="00FE7128" w:rsidRPr="00A37C2A">
        <w:rPr>
          <w:rFonts w:cs="Arial"/>
          <w:szCs w:val="24"/>
        </w:rPr>
        <w:t xml:space="preserve">eñora </w:t>
      </w:r>
      <w:r w:rsidR="00FB1271" w:rsidRPr="00A37C2A">
        <w:rPr>
          <w:rFonts w:cs="Arial"/>
          <w:szCs w:val="24"/>
        </w:rPr>
        <w:t>Secretaria</w:t>
      </w:r>
      <w:r w:rsidR="0016517E" w:rsidRPr="00A37C2A">
        <w:rPr>
          <w:rFonts w:cs="Arial"/>
          <w:szCs w:val="24"/>
        </w:rPr>
        <w:t>,</w:t>
      </w:r>
      <w:r w:rsidR="00FE7128" w:rsidRPr="00A37C2A">
        <w:rPr>
          <w:rFonts w:cs="Arial"/>
          <w:szCs w:val="24"/>
        </w:rPr>
        <w:t xml:space="preserve"> procedamos a votar entonces</w:t>
      </w:r>
      <w:r w:rsidR="00D1034D" w:rsidRPr="00A37C2A">
        <w:rPr>
          <w:rFonts w:cs="Arial"/>
          <w:szCs w:val="24"/>
        </w:rPr>
        <w:t>,</w:t>
      </w:r>
      <w:r w:rsidR="00FE7128" w:rsidRPr="00A37C2A">
        <w:rPr>
          <w:rFonts w:cs="Arial"/>
          <w:szCs w:val="24"/>
        </w:rPr>
        <w:t xml:space="preserve"> el bloque </w:t>
      </w:r>
      <w:r w:rsidR="00D50943" w:rsidRPr="00A37C2A">
        <w:rPr>
          <w:rFonts w:cs="Arial"/>
          <w:szCs w:val="24"/>
        </w:rPr>
        <w:t>Artículo</w:t>
      </w:r>
      <w:r w:rsidR="00AC1918" w:rsidRPr="00A37C2A">
        <w:rPr>
          <w:rFonts w:cs="Arial"/>
          <w:szCs w:val="24"/>
        </w:rPr>
        <w:t>s</w:t>
      </w:r>
      <w:r w:rsidR="00FE7128" w:rsidRPr="00A37C2A">
        <w:rPr>
          <w:rFonts w:cs="Arial"/>
          <w:szCs w:val="24"/>
        </w:rPr>
        <w:t xml:space="preserve"> sin </w:t>
      </w:r>
      <w:r w:rsidR="00C059C2" w:rsidRPr="00A37C2A">
        <w:rPr>
          <w:rFonts w:cs="Arial"/>
          <w:szCs w:val="24"/>
        </w:rPr>
        <w:t>Proposición</w:t>
      </w:r>
      <w:r w:rsidR="0016517E" w:rsidRPr="00A37C2A">
        <w:rPr>
          <w:rFonts w:cs="Arial"/>
          <w:szCs w:val="24"/>
        </w:rPr>
        <w:t>.</w:t>
      </w:r>
      <w:r w:rsidR="00FE7128" w:rsidRPr="00A37C2A">
        <w:rPr>
          <w:rFonts w:cs="Arial"/>
          <w:szCs w:val="24"/>
        </w:rPr>
        <w:t xml:space="preserve"> </w:t>
      </w:r>
    </w:p>
    <w:p w14:paraId="63CDF4DB" w14:textId="77777777" w:rsidR="00AC1918" w:rsidRPr="00A37C2A" w:rsidRDefault="00AC1918" w:rsidP="00A37C2A">
      <w:pPr>
        <w:spacing w:after="0" w:line="240" w:lineRule="auto"/>
        <w:rPr>
          <w:rFonts w:cs="Arial"/>
          <w:szCs w:val="24"/>
        </w:rPr>
      </w:pPr>
    </w:p>
    <w:p w14:paraId="765E7E35" w14:textId="66A624C7" w:rsidR="00FE7128" w:rsidRPr="00A37C2A" w:rsidRDefault="00AC1918" w:rsidP="00A37C2A">
      <w:pPr>
        <w:spacing w:after="0" w:line="240" w:lineRule="auto"/>
        <w:rPr>
          <w:rFonts w:cs="Arial"/>
          <w:szCs w:val="24"/>
        </w:rPr>
      </w:pPr>
      <w:r w:rsidRPr="00A37C2A">
        <w:rPr>
          <w:rFonts w:cs="Arial"/>
          <w:szCs w:val="24"/>
        </w:rPr>
        <w:t>S</w:t>
      </w:r>
      <w:r w:rsidR="00FE7128" w:rsidRPr="00A37C2A">
        <w:rPr>
          <w:rFonts w:cs="Arial"/>
          <w:szCs w:val="24"/>
        </w:rPr>
        <w:t xml:space="preserve">e abre la discusión del bloque de </w:t>
      </w:r>
      <w:r w:rsidR="00D50943" w:rsidRPr="00A37C2A">
        <w:rPr>
          <w:rFonts w:cs="Arial"/>
          <w:szCs w:val="24"/>
        </w:rPr>
        <w:t>Artículo</w:t>
      </w:r>
      <w:r w:rsidR="00EF79A4" w:rsidRPr="00A37C2A">
        <w:rPr>
          <w:rFonts w:cs="Arial"/>
          <w:szCs w:val="24"/>
        </w:rPr>
        <w:t>s</w:t>
      </w:r>
      <w:r w:rsidR="00FE7128" w:rsidRPr="00A37C2A">
        <w:rPr>
          <w:rFonts w:cs="Arial"/>
          <w:szCs w:val="24"/>
        </w:rPr>
        <w:t xml:space="preserve"> sin </w:t>
      </w:r>
      <w:r w:rsidR="00404C05" w:rsidRPr="00A37C2A">
        <w:rPr>
          <w:rFonts w:cs="Arial"/>
          <w:szCs w:val="24"/>
        </w:rPr>
        <w:t>Proposiciones</w:t>
      </w:r>
      <w:r w:rsidRPr="00A37C2A">
        <w:rPr>
          <w:rFonts w:cs="Arial"/>
          <w:szCs w:val="24"/>
        </w:rPr>
        <w:t>. S</w:t>
      </w:r>
      <w:r w:rsidR="00FE7128" w:rsidRPr="00A37C2A">
        <w:rPr>
          <w:rFonts w:cs="Arial"/>
          <w:szCs w:val="24"/>
        </w:rPr>
        <w:t xml:space="preserve">eñora </w:t>
      </w:r>
      <w:r w:rsidR="00FB1271" w:rsidRPr="00A37C2A">
        <w:rPr>
          <w:rFonts w:cs="Arial"/>
          <w:szCs w:val="24"/>
        </w:rPr>
        <w:t>Secretaria</w:t>
      </w:r>
      <w:r w:rsidRPr="00A37C2A">
        <w:rPr>
          <w:rFonts w:cs="Arial"/>
          <w:szCs w:val="24"/>
        </w:rPr>
        <w:t>,</w:t>
      </w:r>
      <w:r w:rsidR="00FE7128" w:rsidRPr="00A37C2A">
        <w:rPr>
          <w:rFonts w:cs="Arial"/>
          <w:szCs w:val="24"/>
        </w:rPr>
        <w:t xml:space="preserve"> sírvanos informar primero </w:t>
      </w:r>
      <w:r w:rsidR="00D1034D" w:rsidRPr="00A37C2A">
        <w:rPr>
          <w:rFonts w:cs="Arial"/>
          <w:szCs w:val="24"/>
        </w:rPr>
        <w:t>¿C</w:t>
      </w:r>
      <w:r w:rsidR="00FE7128" w:rsidRPr="00A37C2A">
        <w:rPr>
          <w:rFonts w:cs="Arial"/>
          <w:szCs w:val="24"/>
        </w:rPr>
        <w:t xml:space="preserve">uál es el bloque de </w:t>
      </w:r>
      <w:r w:rsidR="00D50943" w:rsidRPr="00A37C2A">
        <w:rPr>
          <w:rFonts w:cs="Arial"/>
          <w:szCs w:val="24"/>
        </w:rPr>
        <w:t>Artículo</w:t>
      </w:r>
      <w:r w:rsidR="00EF79A4" w:rsidRPr="00A37C2A">
        <w:rPr>
          <w:rFonts w:cs="Arial"/>
          <w:szCs w:val="24"/>
        </w:rPr>
        <w:t>s</w:t>
      </w:r>
      <w:r w:rsidR="00D1034D" w:rsidRPr="00A37C2A">
        <w:rPr>
          <w:rFonts w:cs="Arial"/>
          <w:szCs w:val="24"/>
        </w:rPr>
        <w:t>?</w:t>
      </w:r>
    </w:p>
    <w:p w14:paraId="221CB642" w14:textId="77777777" w:rsidR="00FE7128" w:rsidRPr="00A37C2A" w:rsidRDefault="00FE7128" w:rsidP="00A37C2A">
      <w:pPr>
        <w:spacing w:after="0" w:line="240" w:lineRule="auto"/>
        <w:rPr>
          <w:rFonts w:cs="Arial"/>
          <w:szCs w:val="24"/>
        </w:rPr>
      </w:pPr>
    </w:p>
    <w:p w14:paraId="4288D752" w14:textId="27BDBD22" w:rsidR="00FE7128" w:rsidRPr="00A37C2A" w:rsidRDefault="00FB1271" w:rsidP="00A37C2A">
      <w:pPr>
        <w:spacing w:after="0" w:line="240" w:lineRule="auto"/>
        <w:rPr>
          <w:rFonts w:cs="Arial"/>
          <w:szCs w:val="24"/>
        </w:rPr>
      </w:pPr>
      <w:bookmarkStart w:id="89" w:name="_Toc202955292"/>
      <w:r w:rsidRPr="00A37C2A">
        <w:rPr>
          <w:rStyle w:val="Ttulo2Car"/>
          <w:rFonts w:cs="Arial"/>
          <w:szCs w:val="24"/>
        </w:rPr>
        <w:t>SECRETARIA</w:t>
      </w:r>
      <w:bookmarkEnd w:id="89"/>
      <w:r w:rsidR="00607431" w:rsidRPr="00A37C2A">
        <w:rPr>
          <w:rFonts w:cs="Arial"/>
          <w:b/>
          <w:bCs/>
          <w:szCs w:val="24"/>
        </w:rPr>
        <w:t>:</w:t>
      </w:r>
      <w:r w:rsidR="00FE7128" w:rsidRPr="00A37C2A">
        <w:rPr>
          <w:rFonts w:cs="Arial"/>
          <w:szCs w:val="24"/>
        </w:rPr>
        <w:t xml:space="preserve"> </w:t>
      </w:r>
      <w:r w:rsidR="0057094D" w:rsidRPr="00A37C2A">
        <w:rPr>
          <w:rFonts w:cs="Arial"/>
          <w:szCs w:val="24"/>
        </w:rPr>
        <w:t>S</w:t>
      </w:r>
      <w:r w:rsidR="00FE7128" w:rsidRPr="00A37C2A">
        <w:rPr>
          <w:rFonts w:cs="Arial"/>
          <w:szCs w:val="24"/>
        </w:rPr>
        <w:t xml:space="preserve">eñora </w:t>
      </w:r>
      <w:r w:rsidR="00724105" w:rsidRPr="00A37C2A">
        <w:rPr>
          <w:rFonts w:cs="Arial"/>
          <w:szCs w:val="24"/>
        </w:rPr>
        <w:t>Presidenta</w:t>
      </w:r>
      <w:r w:rsidR="0057094D" w:rsidRPr="00A37C2A">
        <w:rPr>
          <w:rFonts w:cs="Arial"/>
          <w:szCs w:val="24"/>
        </w:rPr>
        <w:t>,</w:t>
      </w:r>
      <w:r w:rsidR="00FE7128" w:rsidRPr="00A37C2A">
        <w:rPr>
          <w:rFonts w:cs="Arial"/>
          <w:szCs w:val="24"/>
        </w:rPr>
        <w:t xml:space="preserve"> sin </w:t>
      </w:r>
      <w:r w:rsidR="00C059C2" w:rsidRPr="00A37C2A">
        <w:rPr>
          <w:rFonts w:cs="Arial"/>
          <w:szCs w:val="24"/>
        </w:rPr>
        <w:t>Proposición</w:t>
      </w:r>
      <w:r w:rsidR="00FE7128" w:rsidRPr="00A37C2A">
        <w:rPr>
          <w:rFonts w:cs="Arial"/>
          <w:szCs w:val="24"/>
        </w:rPr>
        <w:t xml:space="preserve"> están los </w:t>
      </w:r>
      <w:r w:rsidR="00D50943" w:rsidRPr="00A37C2A">
        <w:rPr>
          <w:rFonts w:cs="Arial"/>
          <w:szCs w:val="24"/>
        </w:rPr>
        <w:t>Artículo</w:t>
      </w:r>
      <w:r w:rsidR="00EF79A4" w:rsidRPr="00A37C2A">
        <w:rPr>
          <w:rFonts w:cs="Arial"/>
          <w:szCs w:val="24"/>
        </w:rPr>
        <w:t>s</w:t>
      </w:r>
      <w:r w:rsidR="00FE7128" w:rsidRPr="00A37C2A">
        <w:rPr>
          <w:rFonts w:cs="Arial"/>
          <w:szCs w:val="24"/>
        </w:rPr>
        <w:t xml:space="preserve"> 6</w:t>
      </w:r>
      <w:r w:rsidR="006A2F69" w:rsidRPr="00A37C2A">
        <w:rPr>
          <w:rFonts w:cs="Arial"/>
          <w:szCs w:val="24"/>
        </w:rPr>
        <w:t>,</w:t>
      </w:r>
      <w:r w:rsidR="00FE7128" w:rsidRPr="00A37C2A">
        <w:rPr>
          <w:rFonts w:cs="Arial"/>
          <w:szCs w:val="24"/>
        </w:rPr>
        <w:t xml:space="preserve"> 7</w:t>
      </w:r>
      <w:r w:rsidR="006A2F69" w:rsidRPr="00A37C2A">
        <w:rPr>
          <w:rFonts w:cs="Arial"/>
          <w:szCs w:val="24"/>
        </w:rPr>
        <w:t>,</w:t>
      </w:r>
      <w:r w:rsidR="00FE7128" w:rsidRPr="00A37C2A">
        <w:rPr>
          <w:rFonts w:cs="Arial"/>
          <w:szCs w:val="24"/>
        </w:rPr>
        <w:t xml:space="preserve"> 9</w:t>
      </w:r>
      <w:r w:rsidR="006A2F69" w:rsidRPr="00A37C2A">
        <w:rPr>
          <w:rFonts w:cs="Arial"/>
          <w:szCs w:val="24"/>
        </w:rPr>
        <w:t>,</w:t>
      </w:r>
      <w:r w:rsidR="00FE7128" w:rsidRPr="00A37C2A">
        <w:rPr>
          <w:rFonts w:cs="Arial"/>
          <w:szCs w:val="24"/>
        </w:rPr>
        <w:t xml:space="preserve"> 10</w:t>
      </w:r>
      <w:r w:rsidR="006A2F69" w:rsidRPr="00A37C2A">
        <w:rPr>
          <w:rFonts w:cs="Arial"/>
          <w:szCs w:val="24"/>
        </w:rPr>
        <w:t>,</w:t>
      </w:r>
      <w:r w:rsidR="00FE7128" w:rsidRPr="00A37C2A">
        <w:rPr>
          <w:rFonts w:cs="Arial"/>
          <w:szCs w:val="24"/>
        </w:rPr>
        <w:t xml:space="preserve"> 11</w:t>
      </w:r>
      <w:r w:rsidR="006A2F69" w:rsidRPr="00A37C2A">
        <w:rPr>
          <w:rFonts w:cs="Arial"/>
          <w:szCs w:val="24"/>
        </w:rPr>
        <w:t>,</w:t>
      </w:r>
      <w:r w:rsidR="00FE7128" w:rsidRPr="00A37C2A">
        <w:rPr>
          <w:rFonts w:cs="Arial"/>
          <w:szCs w:val="24"/>
        </w:rPr>
        <w:t xml:space="preserve"> 12</w:t>
      </w:r>
      <w:r w:rsidR="006A2F69" w:rsidRPr="00A37C2A">
        <w:rPr>
          <w:rFonts w:cs="Arial"/>
          <w:szCs w:val="24"/>
        </w:rPr>
        <w:t>,</w:t>
      </w:r>
      <w:r w:rsidR="00FE7128" w:rsidRPr="00A37C2A">
        <w:rPr>
          <w:rFonts w:cs="Arial"/>
          <w:szCs w:val="24"/>
        </w:rPr>
        <w:t xml:space="preserve"> 14</w:t>
      </w:r>
      <w:r w:rsidR="006A2F69" w:rsidRPr="00A37C2A">
        <w:rPr>
          <w:rFonts w:cs="Arial"/>
          <w:szCs w:val="24"/>
        </w:rPr>
        <w:t>,</w:t>
      </w:r>
      <w:r w:rsidR="00FE7128" w:rsidRPr="00A37C2A">
        <w:rPr>
          <w:rFonts w:cs="Arial"/>
          <w:szCs w:val="24"/>
        </w:rPr>
        <w:t xml:space="preserve"> 15</w:t>
      </w:r>
      <w:r w:rsidR="006A2F69" w:rsidRPr="00A37C2A">
        <w:rPr>
          <w:rFonts w:cs="Arial"/>
          <w:szCs w:val="24"/>
        </w:rPr>
        <w:t>,</w:t>
      </w:r>
      <w:r w:rsidR="00FE7128" w:rsidRPr="00A37C2A">
        <w:rPr>
          <w:rFonts w:cs="Arial"/>
          <w:szCs w:val="24"/>
        </w:rPr>
        <w:t xml:space="preserve"> 16</w:t>
      </w:r>
      <w:r w:rsidR="006A2F69" w:rsidRPr="00A37C2A">
        <w:rPr>
          <w:rFonts w:cs="Arial"/>
          <w:szCs w:val="24"/>
        </w:rPr>
        <w:t>,</w:t>
      </w:r>
      <w:r w:rsidR="00FE7128" w:rsidRPr="00A37C2A">
        <w:rPr>
          <w:rFonts w:cs="Arial"/>
          <w:szCs w:val="24"/>
        </w:rPr>
        <w:t xml:space="preserve"> 17</w:t>
      </w:r>
      <w:r w:rsidR="006A2F69" w:rsidRPr="00A37C2A">
        <w:rPr>
          <w:rFonts w:cs="Arial"/>
          <w:szCs w:val="24"/>
        </w:rPr>
        <w:t>,</w:t>
      </w:r>
      <w:r w:rsidR="00FE7128" w:rsidRPr="00A37C2A">
        <w:rPr>
          <w:rFonts w:cs="Arial"/>
          <w:szCs w:val="24"/>
        </w:rPr>
        <w:t xml:space="preserve"> 18 y 19</w:t>
      </w:r>
      <w:r w:rsidR="007D0F93" w:rsidRPr="00A37C2A">
        <w:rPr>
          <w:rFonts w:cs="Arial"/>
          <w:szCs w:val="24"/>
        </w:rPr>
        <w:t>. A</w:t>
      </w:r>
      <w:r w:rsidR="00FE7128" w:rsidRPr="00A37C2A">
        <w:rPr>
          <w:rFonts w:cs="Arial"/>
          <w:szCs w:val="24"/>
        </w:rPr>
        <w:t xml:space="preserve">sí que señora </w:t>
      </w:r>
      <w:r w:rsidR="00724105" w:rsidRPr="00A37C2A">
        <w:rPr>
          <w:rFonts w:cs="Arial"/>
          <w:szCs w:val="24"/>
        </w:rPr>
        <w:t>Presidenta</w:t>
      </w:r>
      <w:r w:rsidR="007D0F93" w:rsidRPr="00A37C2A">
        <w:rPr>
          <w:rFonts w:cs="Arial"/>
          <w:szCs w:val="24"/>
        </w:rPr>
        <w:t>,</w:t>
      </w:r>
      <w:r w:rsidR="00FE7128" w:rsidRPr="00A37C2A">
        <w:rPr>
          <w:rFonts w:cs="Arial"/>
          <w:szCs w:val="24"/>
        </w:rPr>
        <w:t xml:space="preserve"> puede usted poner en consideración este bloque de </w:t>
      </w:r>
      <w:r w:rsidR="00D50943" w:rsidRPr="00A37C2A">
        <w:rPr>
          <w:rFonts w:cs="Arial"/>
          <w:szCs w:val="24"/>
        </w:rPr>
        <w:t>Artículo</w:t>
      </w:r>
      <w:r w:rsidR="00EF79A4" w:rsidRPr="00A37C2A">
        <w:rPr>
          <w:rFonts w:cs="Arial"/>
          <w:szCs w:val="24"/>
        </w:rPr>
        <w:t>s</w:t>
      </w:r>
      <w:r w:rsidR="00E8034F" w:rsidRPr="00A37C2A">
        <w:rPr>
          <w:rFonts w:cs="Arial"/>
          <w:szCs w:val="24"/>
        </w:rPr>
        <w:t>,</w:t>
      </w:r>
      <w:r w:rsidR="00FE7128" w:rsidRPr="00A37C2A">
        <w:rPr>
          <w:rFonts w:cs="Arial"/>
          <w:szCs w:val="24"/>
        </w:rPr>
        <w:t xml:space="preserve"> como fueron radicados en la </w:t>
      </w:r>
      <w:r w:rsidR="0089525E" w:rsidRPr="00A37C2A">
        <w:rPr>
          <w:rFonts w:cs="Arial"/>
          <w:szCs w:val="24"/>
        </w:rPr>
        <w:t>Ponencia</w:t>
      </w:r>
      <w:r w:rsidR="00FE7128" w:rsidRPr="00A37C2A">
        <w:rPr>
          <w:rFonts w:cs="Arial"/>
          <w:szCs w:val="24"/>
        </w:rPr>
        <w:t xml:space="preserve"> y publicados en la </w:t>
      </w:r>
      <w:r w:rsidR="007D0F93" w:rsidRPr="00A37C2A">
        <w:rPr>
          <w:rFonts w:cs="Arial"/>
          <w:szCs w:val="24"/>
        </w:rPr>
        <w:t>G</w:t>
      </w:r>
      <w:r w:rsidR="00FE7128" w:rsidRPr="00A37C2A">
        <w:rPr>
          <w:rFonts w:cs="Arial"/>
          <w:szCs w:val="24"/>
        </w:rPr>
        <w:t>aceta</w:t>
      </w:r>
      <w:r w:rsidR="007D0F93" w:rsidRPr="00A37C2A">
        <w:rPr>
          <w:rFonts w:cs="Arial"/>
          <w:szCs w:val="24"/>
        </w:rPr>
        <w:t xml:space="preserve"> No.</w:t>
      </w:r>
      <w:r w:rsidR="00FE7128" w:rsidRPr="00A37C2A">
        <w:rPr>
          <w:rFonts w:cs="Arial"/>
          <w:szCs w:val="24"/>
        </w:rPr>
        <w:t xml:space="preserve"> 839 de 20</w:t>
      </w:r>
      <w:r w:rsidR="007D0F93" w:rsidRPr="00A37C2A">
        <w:rPr>
          <w:rFonts w:cs="Arial"/>
          <w:szCs w:val="24"/>
        </w:rPr>
        <w:t>25.</w:t>
      </w:r>
    </w:p>
    <w:p w14:paraId="5B77D713" w14:textId="77777777" w:rsidR="00FF6F2F" w:rsidRPr="00A37C2A" w:rsidRDefault="00724105" w:rsidP="00A37C2A">
      <w:pPr>
        <w:spacing w:after="0" w:line="240" w:lineRule="auto"/>
        <w:rPr>
          <w:rFonts w:cs="Arial"/>
          <w:szCs w:val="24"/>
        </w:rPr>
      </w:pPr>
      <w:bookmarkStart w:id="90" w:name="_Toc202955293"/>
      <w:r w:rsidRPr="00A37C2A">
        <w:rPr>
          <w:rStyle w:val="Ttulo2Car"/>
          <w:rFonts w:cs="Arial"/>
          <w:szCs w:val="24"/>
        </w:rPr>
        <w:lastRenderedPageBreak/>
        <w:t>PRESIDENTA</w:t>
      </w:r>
      <w:bookmarkEnd w:id="90"/>
      <w:r w:rsidR="00080D68" w:rsidRPr="00A37C2A">
        <w:rPr>
          <w:rFonts w:cs="Arial"/>
          <w:b/>
          <w:bCs/>
          <w:szCs w:val="24"/>
        </w:rPr>
        <w:t>:</w:t>
      </w:r>
      <w:r w:rsidR="00FE7128" w:rsidRPr="00A37C2A">
        <w:rPr>
          <w:rFonts w:cs="Arial"/>
          <w:szCs w:val="24"/>
        </w:rPr>
        <w:t xml:space="preserve"> </w:t>
      </w:r>
      <w:r w:rsidR="00FF6F2F" w:rsidRPr="00A37C2A">
        <w:rPr>
          <w:rFonts w:cs="Arial"/>
          <w:szCs w:val="24"/>
        </w:rPr>
        <w:t>E</w:t>
      </w:r>
      <w:r w:rsidR="00FE7128" w:rsidRPr="00A37C2A">
        <w:rPr>
          <w:rFonts w:cs="Arial"/>
          <w:szCs w:val="24"/>
        </w:rPr>
        <w:t>s decir</w:t>
      </w:r>
      <w:r w:rsidR="00FF6F2F" w:rsidRPr="00A37C2A">
        <w:rPr>
          <w:rFonts w:cs="Arial"/>
          <w:szCs w:val="24"/>
        </w:rPr>
        <w:t>,</w:t>
      </w:r>
      <w:r w:rsidR="00FE7128" w:rsidRPr="00A37C2A">
        <w:rPr>
          <w:rFonts w:cs="Arial"/>
          <w:szCs w:val="24"/>
        </w:rPr>
        <w:t xml:space="preserve"> sería un bloque de </w:t>
      </w:r>
      <w:r w:rsidR="00D50943" w:rsidRPr="00A37C2A">
        <w:rPr>
          <w:rFonts w:cs="Arial"/>
          <w:szCs w:val="24"/>
        </w:rPr>
        <w:t>Artículo</w:t>
      </w:r>
      <w:r w:rsidR="00EF79A4" w:rsidRPr="00A37C2A">
        <w:rPr>
          <w:rFonts w:cs="Arial"/>
          <w:szCs w:val="24"/>
        </w:rPr>
        <w:t>s</w:t>
      </w:r>
      <w:r w:rsidR="00FF6F2F" w:rsidRPr="00A37C2A">
        <w:rPr>
          <w:rFonts w:cs="Arial"/>
          <w:szCs w:val="24"/>
        </w:rPr>
        <w:t>.</w:t>
      </w:r>
      <w:r w:rsidR="00FE7128" w:rsidRPr="00A37C2A">
        <w:rPr>
          <w:rFonts w:cs="Arial"/>
          <w:szCs w:val="24"/>
        </w:rPr>
        <w:t xml:space="preserve"> Representante Racero</w:t>
      </w:r>
      <w:r w:rsidR="00FF6F2F" w:rsidRPr="00A37C2A">
        <w:rPr>
          <w:rFonts w:cs="Arial"/>
          <w:szCs w:val="24"/>
        </w:rPr>
        <w:t>,</w:t>
      </w:r>
      <w:r w:rsidR="00FE7128" w:rsidRPr="00A37C2A">
        <w:rPr>
          <w:rFonts w:cs="Arial"/>
          <w:szCs w:val="24"/>
        </w:rPr>
        <w:t xml:space="preserve"> aclárenos la</w:t>
      </w:r>
      <w:r w:rsidR="00FF6F2F" w:rsidRPr="00A37C2A">
        <w:rPr>
          <w:rFonts w:cs="Arial"/>
          <w:szCs w:val="24"/>
        </w:rPr>
        <w:t>,</w:t>
      </w:r>
      <w:r w:rsidR="00FE7128" w:rsidRPr="00A37C2A">
        <w:rPr>
          <w:rFonts w:cs="Arial"/>
          <w:szCs w:val="24"/>
        </w:rPr>
        <w:t xml:space="preserve"> denos un momento que el Representante Racero tiene una duda en el </w:t>
      </w:r>
      <w:r w:rsidR="00D50943" w:rsidRPr="00A37C2A">
        <w:rPr>
          <w:rFonts w:cs="Arial"/>
          <w:szCs w:val="24"/>
        </w:rPr>
        <w:t>Artículo</w:t>
      </w:r>
      <w:r w:rsidR="00FE7128" w:rsidRPr="00A37C2A">
        <w:rPr>
          <w:rFonts w:cs="Arial"/>
          <w:szCs w:val="24"/>
        </w:rPr>
        <w:t xml:space="preserve"> 17 de una </w:t>
      </w:r>
      <w:r w:rsidR="00C059C2" w:rsidRPr="00A37C2A">
        <w:rPr>
          <w:rFonts w:cs="Arial"/>
          <w:szCs w:val="24"/>
        </w:rPr>
        <w:t>Proposición</w:t>
      </w:r>
      <w:r w:rsidR="00FF6F2F" w:rsidRPr="00A37C2A">
        <w:rPr>
          <w:rFonts w:cs="Arial"/>
          <w:szCs w:val="24"/>
        </w:rPr>
        <w:t>.</w:t>
      </w:r>
      <w:r w:rsidR="00FE7128" w:rsidRPr="00A37C2A">
        <w:rPr>
          <w:rFonts w:cs="Arial"/>
          <w:szCs w:val="24"/>
        </w:rPr>
        <w:t xml:space="preserve"> </w:t>
      </w:r>
    </w:p>
    <w:p w14:paraId="782D02EB" w14:textId="77777777" w:rsidR="00FF6F2F" w:rsidRPr="00A37C2A" w:rsidRDefault="00FF6F2F" w:rsidP="00A37C2A">
      <w:pPr>
        <w:spacing w:after="0" w:line="240" w:lineRule="auto"/>
        <w:rPr>
          <w:rFonts w:cs="Arial"/>
          <w:szCs w:val="24"/>
        </w:rPr>
      </w:pPr>
    </w:p>
    <w:p w14:paraId="3326C06B" w14:textId="350D8457" w:rsidR="006A17E6" w:rsidRPr="00A37C2A" w:rsidRDefault="00404C05" w:rsidP="00A37C2A">
      <w:pPr>
        <w:spacing w:after="0" w:line="240" w:lineRule="auto"/>
        <w:rPr>
          <w:rFonts w:cs="Arial"/>
          <w:szCs w:val="24"/>
        </w:rPr>
      </w:pPr>
      <w:r w:rsidRPr="00A37C2A">
        <w:rPr>
          <w:rFonts w:cs="Arial"/>
          <w:szCs w:val="24"/>
        </w:rPr>
        <w:t>Honorable</w:t>
      </w:r>
      <w:r w:rsidR="00FE7128" w:rsidRPr="00A37C2A">
        <w:rPr>
          <w:rFonts w:cs="Arial"/>
          <w:szCs w:val="24"/>
        </w:rPr>
        <w:t xml:space="preserve">s </w:t>
      </w:r>
      <w:r w:rsidR="002D1958" w:rsidRPr="00A37C2A">
        <w:rPr>
          <w:rFonts w:cs="Arial"/>
          <w:szCs w:val="24"/>
        </w:rPr>
        <w:t>Representantes</w:t>
      </w:r>
      <w:r w:rsidR="00FF6F2F" w:rsidRPr="00A37C2A">
        <w:rPr>
          <w:rFonts w:cs="Arial"/>
          <w:szCs w:val="24"/>
        </w:rPr>
        <w:t>,</w:t>
      </w:r>
      <w:r w:rsidR="00FE7128" w:rsidRPr="00A37C2A">
        <w:rPr>
          <w:rFonts w:cs="Arial"/>
          <w:szCs w:val="24"/>
        </w:rPr>
        <w:t xml:space="preserve"> la </w:t>
      </w:r>
      <w:r w:rsidR="00CA1972" w:rsidRPr="00A37C2A">
        <w:rPr>
          <w:rFonts w:cs="Arial"/>
          <w:szCs w:val="24"/>
        </w:rPr>
        <w:t>Mesa Directiva</w:t>
      </w:r>
      <w:r w:rsidR="00FE7128" w:rsidRPr="00A37C2A">
        <w:rPr>
          <w:rFonts w:cs="Arial"/>
          <w:szCs w:val="24"/>
        </w:rPr>
        <w:t xml:space="preserve"> hoy les trajo desayunito para estar de manera juiciosa</w:t>
      </w:r>
      <w:r w:rsidR="005A4E8B" w:rsidRPr="00A37C2A">
        <w:rPr>
          <w:rFonts w:cs="Arial"/>
          <w:szCs w:val="24"/>
        </w:rPr>
        <w:t>,</w:t>
      </w:r>
      <w:r w:rsidR="00FE7128" w:rsidRPr="00A37C2A">
        <w:rPr>
          <w:rFonts w:cs="Arial"/>
          <w:szCs w:val="24"/>
        </w:rPr>
        <w:t xml:space="preserve"> trabajando por los colombianos y para compartir algo típico de nuestras regiones y </w:t>
      </w:r>
      <w:r w:rsidR="005A4E8B" w:rsidRPr="00A37C2A">
        <w:rPr>
          <w:rFonts w:cs="Arial"/>
          <w:szCs w:val="24"/>
        </w:rPr>
        <w:t>hac</w:t>
      </w:r>
      <w:r w:rsidR="00FE7128" w:rsidRPr="00A37C2A">
        <w:rPr>
          <w:rFonts w:cs="Arial"/>
          <w:szCs w:val="24"/>
        </w:rPr>
        <w:t>er más ameno</w:t>
      </w:r>
      <w:r w:rsidR="005A4E8B" w:rsidRPr="00A37C2A">
        <w:rPr>
          <w:rFonts w:cs="Arial"/>
          <w:szCs w:val="24"/>
        </w:rPr>
        <w:t>s</w:t>
      </w:r>
      <w:r w:rsidR="00FE7128" w:rsidRPr="00A37C2A">
        <w:rPr>
          <w:rFonts w:cs="Arial"/>
          <w:szCs w:val="24"/>
        </w:rPr>
        <w:t xml:space="preserve"> nuestros debates</w:t>
      </w:r>
      <w:r w:rsidR="005A4E8B" w:rsidRPr="00A37C2A">
        <w:rPr>
          <w:rFonts w:cs="Arial"/>
          <w:szCs w:val="24"/>
        </w:rPr>
        <w:t>. Y</w:t>
      </w:r>
      <w:r w:rsidR="00FE7128" w:rsidRPr="00A37C2A">
        <w:rPr>
          <w:rFonts w:cs="Arial"/>
          <w:szCs w:val="24"/>
        </w:rPr>
        <w:t xml:space="preserve"> les recuerdo</w:t>
      </w:r>
      <w:r w:rsidR="00FF6F2F" w:rsidRPr="00A37C2A">
        <w:rPr>
          <w:rFonts w:cs="Arial"/>
          <w:szCs w:val="24"/>
        </w:rPr>
        <w:t>,</w:t>
      </w:r>
      <w:r w:rsidR="00FE7128" w:rsidRPr="00A37C2A">
        <w:rPr>
          <w:rFonts w:cs="Arial"/>
          <w:szCs w:val="24"/>
        </w:rPr>
        <w:t xml:space="preserve"> Representante Wills y Rueda</w:t>
      </w:r>
      <w:r w:rsidR="00FF6F2F" w:rsidRPr="00A37C2A">
        <w:rPr>
          <w:rFonts w:cs="Arial"/>
          <w:szCs w:val="24"/>
        </w:rPr>
        <w:t>,</w:t>
      </w:r>
      <w:r w:rsidR="00FE7128" w:rsidRPr="00A37C2A">
        <w:rPr>
          <w:rFonts w:cs="Arial"/>
          <w:szCs w:val="24"/>
        </w:rPr>
        <w:t xml:space="preserve"> les recuerdo que tenemos nuestra despedida suspendida por la situación que está viviendo el país y el Senador Miguel</w:t>
      </w:r>
      <w:r w:rsidR="005A4E8B" w:rsidRPr="00A37C2A">
        <w:rPr>
          <w:rFonts w:cs="Arial"/>
          <w:szCs w:val="24"/>
        </w:rPr>
        <w:t>,</w:t>
      </w:r>
      <w:r w:rsidR="00FE7128" w:rsidRPr="00A37C2A">
        <w:rPr>
          <w:rFonts w:cs="Arial"/>
          <w:szCs w:val="24"/>
        </w:rPr>
        <w:t xml:space="preserve"> pero una vez regresemos estará ahí a disposición </w:t>
      </w:r>
      <w:r w:rsidR="005A4E8B" w:rsidRPr="00A37C2A">
        <w:rPr>
          <w:rFonts w:cs="Arial"/>
          <w:szCs w:val="24"/>
        </w:rPr>
        <w:t>¿C</w:t>
      </w:r>
      <w:r w:rsidR="00FE7128" w:rsidRPr="00A37C2A">
        <w:rPr>
          <w:rFonts w:cs="Arial"/>
          <w:szCs w:val="24"/>
        </w:rPr>
        <w:t>ierto</w:t>
      </w:r>
      <w:r w:rsidR="006A17E6" w:rsidRPr="00A37C2A">
        <w:rPr>
          <w:rFonts w:cs="Arial"/>
          <w:szCs w:val="24"/>
        </w:rPr>
        <w:t>,</w:t>
      </w:r>
      <w:r w:rsidR="00FE7128" w:rsidRPr="00A37C2A">
        <w:rPr>
          <w:rFonts w:cs="Arial"/>
          <w:szCs w:val="24"/>
        </w:rPr>
        <w:t xml:space="preserve"> Repre </w:t>
      </w:r>
      <w:r w:rsidR="00751DAA" w:rsidRPr="00A37C2A">
        <w:rPr>
          <w:rFonts w:cs="Arial"/>
          <w:szCs w:val="24"/>
        </w:rPr>
        <w:t>Gersel</w:t>
      </w:r>
      <w:r w:rsidR="006A17E6" w:rsidRPr="00A37C2A">
        <w:rPr>
          <w:rFonts w:cs="Arial"/>
          <w:szCs w:val="24"/>
        </w:rPr>
        <w:t>?</w:t>
      </w:r>
      <w:r w:rsidR="00751DAA" w:rsidRPr="00A37C2A">
        <w:rPr>
          <w:rFonts w:cs="Arial"/>
          <w:szCs w:val="24"/>
        </w:rPr>
        <w:t xml:space="preserve"> </w:t>
      </w:r>
      <w:r w:rsidR="006A17E6" w:rsidRPr="00A37C2A">
        <w:rPr>
          <w:rFonts w:cs="Arial"/>
          <w:szCs w:val="24"/>
        </w:rPr>
        <w:t>Q</w:t>
      </w:r>
      <w:r w:rsidR="00FE7128" w:rsidRPr="00A37C2A">
        <w:rPr>
          <w:rFonts w:cs="Arial"/>
          <w:szCs w:val="24"/>
        </w:rPr>
        <w:t>uien ha colaborado y ha apoyado</w:t>
      </w:r>
      <w:r w:rsidR="00E8034F" w:rsidRPr="00A37C2A">
        <w:rPr>
          <w:rFonts w:cs="Arial"/>
          <w:szCs w:val="24"/>
        </w:rPr>
        <w:t>,</w:t>
      </w:r>
      <w:r w:rsidR="00FE7128" w:rsidRPr="00A37C2A">
        <w:rPr>
          <w:rFonts w:cs="Arial"/>
          <w:szCs w:val="24"/>
        </w:rPr>
        <w:t xml:space="preserve"> toda la organización de este evento</w:t>
      </w:r>
      <w:r w:rsidR="006A17E6" w:rsidRPr="00A37C2A">
        <w:rPr>
          <w:rFonts w:cs="Arial"/>
          <w:szCs w:val="24"/>
        </w:rPr>
        <w:t>.</w:t>
      </w:r>
      <w:r w:rsidR="00FE7128" w:rsidRPr="00A37C2A">
        <w:rPr>
          <w:rFonts w:cs="Arial"/>
          <w:szCs w:val="24"/>
        </w:rPr>
        <w:t xml:space="preserve"> </w:t>
      </w:r>
    </w:p>
    <w:p w14:paraId="40DDEEA1" w14:textId="77777777" w:rsidR="006A17E6" w:rsidRPr="00A37C2A" w:rsidRDefault="006A17E6" w:rsidP="00A37C2A">
      <w:pPr>
        <w:spacing w:after="0" w:line="240" w:lineRule="auto"/>
        <w:rPr>
          <w:rFonts w:cs="Arial"/>
          <w:szCs w:val="24"/>
        </w:rPr>
      </w:pPr>
    </w:p>
    <w:p w14:paraId="5B009F88" w14:textId="1BEB2DE4" w:rsidR="00FE7128" w:rsidRPr="00A37C2A" w:rsidRDefault="006A17E6" w:rsidP="00A37C2A">
      <w:pPr>
        <w:spacing w:after="0" w:line="240" w:lineRule="auto"/>
        <w:rPr>
          <w:rFonts w:cs="Arial"/>
          <w:szCs w:val="24"/>
        </w:rPr>
      </w:pPr>
      <w:r w:rsidRPr="00A37C2A">
        <w:rPr>
          <w:rFonts w:cs="Arial"/>
          <w:szCs w:val="24"/>
        </w:rPr>
        <w:t>C</w:t>
      </w:r>
      <w:r w:rsidR="00FE7128" w:rsidRPr="00A37C2A">
        <w:rPr>
          <w:rFonts w:cs="Arial"/>
          <w:szCs w:val="24"/>
        </w:rPr>
        <w:t xml:space="preserve">ontinúe señora </w:t>
      </w:r>
      <w:r w:rsidR="00FB1271" w:rsidRPr="00A37C2A">
        <w:rPr>
          <w:rFonts w:cs="Arial"/>
          <w:szCs w:val="24"/>
        </w:rPr>
        <w:t>Secretaria</w:t>
      </w:r>
      <w:r w:rsidRPr="00A37C2A">
        <w:rPr>
          <w:rFonts w:cs="Arial"/>
          <w:szCs w:val="24"/>
        </w:rPr>
        <w:t>,</w:t>
      </w:r>
      <w:r w:rsidR="00FE7128" w:rsidRPr="00A37C2A">
        <w:rPr>
          <w:rFonts w:cs="Arial"/>
          <w:szCs w:val="24"/>
        </w:rPr>
        <w:t xml:space="preserve"> ya se despejó la duda del Representante Racero</w:t>
      </w:r>
      <w:r w:rsidRPr="00A37C2A">
        <w:rPr>
          <w:rFonts w:cs="Arial"/>
          <w:szCs w:val="24"/>
        </w:rPr>
        <w:t>.</w:t>
      </w:r>
    </w:p>
    <w:p w14:paraId="41F50284" w14:textId="77777777" w:rsidR="00FE7128" w:rsidRPr="00A37C2A" w:rsidRDefault="00FE7128" w:rsidP="00A37C2A">
      <w:pPr>
        <w:spacing w:after="0" w:line="240" w:lineRule="auto"/>
        <w:rPr>
          <w:rFonts w:cs="Arial"/>
          <w:szCs w:val="24"/>
        </w:rPr>
      </w:pPr>
    </w:p>
    <w:p w14:paraId="6F6E612F" w14:textId="36E66C33" w:rsidR="00FE7128" w:rsidRPr="00A37C2A" w:rsidRDefault="00FB1271" w:rsidP="00A37C2A">
      <w:pPr>
        <w:spacing w:after="0" w:line="240" w:lineRule="auto"/>
        <w:rPr>
          <w:rFonts w:cs="Arial"/>
          <w:szCs w:val="24"/>
        </w:rPr>
      </w:pPr>
      <w:bookmarkStart w:id="91" w:name="_Toc202955294"/>
      <w:r w:rsidRPr="00A37C2A">
        <w:rPr>
          <w:rStyle w:val="Ttulo2Car"/>
          <w:rFonts w:cs="Arial"/>
          <w:szCs w:val="24"/>
        </w:rPr>
        <w:t>SECRETARIA</w:t>
      </w:r>
      <w:bookmarkEnd w:id="91"/>
      <w:r w:rsidR="00607431" w:rsidRPr="00A37C2A">
        <w:rPr>
          <w:rFonts w:cs="Arial"/>
          <w:b/>
          <w:bCs/>
          <w:szCs w:val="24"/>
        </w:rPr>
        <w:t>:</w:t>
      </w:r>
      <w:r w:rsidR="00FE7128" w:rsidRPr="00A37C2A">
        <w:rPr>
          <w:rFonts w:cs="Arial"/>
          <w:szCs w:val="24"/>
        </w:rPr>
        <w:t xml:space="preserve"> </w:t>
      </w:r>
      <w:r w:rsidR="006A17E6" w:rsidRPr="00A37C2A">
        <w:rPr>
          <w:rFonts w:cs="Arial"/>
          <w:szCs w:val="24"/>
        </w:rPr>
        <w:t>Si</w:t>
      </w:r>
      <w:r w:rsidR="00FE7128" w:rsidRPr="00A37C2A">
        <w:rPr>
          <w:rFonts w:cs="Arial"/>
          <w:szCs w:val="24"/>
        </w:rPr>
        <w:t xml:space="preserve"> señora </w:t>
      </w:r>
      <w:r w:rsidR="00724105" w:rsidRPr="00A37C2A">
        <w:rPr>
          <w:rFonts w:cs="Arial"/>
          <w:szCs w:val="24"/>
        </w:rPr>
        <w:t>Presidenta</w:t>
      </w:r>
      <w:r w:rsidR="006A17E6" w:rsidRPr="00A37C2A">
        <w:rPr>
          <w:rFonts w:cs="Arial"/>
          <w:szCs w:val="24"/>
        </w:rPr>
        <w:t>,</w:t>
      </w:r>
      <w:r w:rsidR="00FE7128" w:rsidRPr="00A37C2A">
        <w:rPr>
          <w:rFonts w:cs="Arial"/>
          <w:szCs w:val="24"/>
        </w:rPr>
        <w:t xml:space="preserve"> yo leí los </w:t>
      </w:r>
      <w:r w:rsidR="00D50943" w:rsidRPr="00A37C2A">
        <w:rPr>
          <w:rFonts w:cs="Arial"/>
          <w:szCs w:val="24"/>
        </w:rPr>
        <w:t>Artículo</w:t>
      </w:r>
      <w:r w:rsidR="00EF79A4" w:rsidRPr="00A37C2A">
        <w:rPr>
          <w:rFonts w:cs="Arial"/>
          <w:szCs w:val="24"/>
        </w:rPr>
        <w:t>s</w:t>
      </w:r>
      <w:r w:rsidR="00FE7128" w:rsidRPr="00A37C2A">
        <w:rPr>
          <w:rFonts w:cs="Arial"/>
          <w:szCs w:val="24"/>
        </w:rPr>
        <w:t xml:space="preserve"> de manera despacio</w:t>
      </w:r>
      <w:r w:rsidR="006A17E6" w:rsidRPr="00A37C2A">
        <w:rPr>
          <w:rFonts w:cs="Arial"/>
          <w:szCs w:val="24"/>
        </w:rPr>
        <w:t>,</w:t>
      </w:r>
      <w:r w:rsidR="00FE7128" w:rsidRPr="00A37C2A">
        <w:rPr>
          <w:rFonts w:cs="Arial"/>
          <w:szCs w:val="24"/>
        </w:rPr>
        <w:t xml:space="preserve"> los </w:t>
      </w:r>
      <w:r w:rsidR="00D50943" w:rsidRPr="00A37C2A">
        <w:rPr>
          <w:rFonts w:cs="Arial"/>
          <w:szCs w:val="24"/>
        </w:rPr>
        <w:t>Artículo</w:t>
      </w:r>
      <w:r w:rsidR="00EF79A4" w:rsidRPr="00A37C2A">
        <w:rPr>
          <w:rFonts w:cs="Arial"/>
          <w:szCs w:val="24"/>
        </w:rPr>
        <w:t>s</w:t>
      </w:r>
      <w:r w:rsidR="00FE7128" w:rsidRPr="00A37C2A">
        <w:rPr>
          <w:rFonts w:cs="Arial"/>
          <w:szCs w:val="24"/>
        </w:rPr>
        <w:t xml:space="preserve"> que el Representante Racero tenía dudas</w:t>
      </w:r>
      <w:r w:rsidR="006A17E6" w:rsidRPr="00A37C2A">
        <w:rPr>
          <w:rFonts w:cs="Arial"/>
          <w:szCs w:val="24"/>
        </w:rPr>
        <w:t>,</w:t>
      </w:r>
      <w:r w:rsidR="00FE7128" w:rsidRPr="00A37C2A">
        <w:rPr>
          <w:rFonts w:cs="Arial"/>
          <w:szCs w:val="24"/>
        </w:rPr>
        <w:t xml:space="preserve"> no están en ese bloque </w:t>
      </w:r>
      <w:r w:rsidR="00404C05" w:rsidRPr="00A37C2A">
        <w:rPr>
          <w:rFonts w:cs="Arial"/>
          <w:szCs w:val="24"/>
        </w:rPr>
        <w:t>Honorable</w:t>
      </w:r>
      <w:r w:rsidR="00FE7128" w:rsidRPr="00A37C2A">
        <w:rPr>
          <w:rFonts w:cs="Arial"/>
          <w:szCs w:val="24"/>
        </w:rPr>
        <w:t xml:space="preserve"> con todo el respeto y el cariño</w:t>
      </w:r>
      <w:r w:rsidR="006A17E6" w:rsidRPr="00A37C2A">
        <w:rPr>
          <w:rFonts w:cs="Arial"/>
          <w:szCs w:val="24"/>
        </w:rPr>
        <w:t>,</w:t>
      </w:r>
      <w:r w:rsidR="00FE7128" w:rsidRPr="00A37C2A">
        <w:rPr>
          <w:rFonts w:cs="Arial"/>
          <w:szCs w:val="24"/>
        </w:rPr>
        <w:t xml:space="preserve"> le hago la aclaración</w:t>
      </w:r>
      <w:r w:rsidR="006A17E6" w:rsidRPr="00A37C2A">
        <w:rPr>
          <w:rFonts w:cs="Arial"/>
          <w:szCs w:val="24"/>
        </w:rPr>
        <w:t>.</w:t>
      </w:r>
      <w:r w:rsidR="00FE7128" w:rsidRPr="00A37C2A">
        <w:rPr>
          <w:rFonts w:cs="Arial"/>
          <w:szCs w:val="24"/>
        </w:rPr>
        <w:t xml:space="preserve"> </w:t>
      </w:r>
      <w:r w:rsidR="00724105" w:rsidRPr="00A37C2A">
        <w:rPr>
          <w:rFonts w:cs="Arial"/>
          <w:szCs w:val="24"/>
        </w:rPr>
        <w:t>Presidenta</w:t>
      </w:r>
      <w:r w:rsidR="006A17E6" w:rsidRPr="00A37C2A">
        <w:rPr>
          <w:rFonts w:cs="Arial"/>
          <w:szCs w:val="24"/>
        </w:rPr>
        <w:t>,</w:t>
      </w:r>
      <w:r w:rsidR="00FE7128" w:rsidRPr="00A37C2A">
        <w:rPr>
          <w:rFonts w:cs="Arial"/>
          <w:szCs w:val="24"/>
        </w:rPr>
        <w:t xml:space="preserve"> puede poner en consideración y votación el bloque</w:t>
      </w:r>
      <w:r w:rsidR="006A17E6" w:rsidRPr="00A37C2A">
        <w:rPr>
          <w:rFonts w:cs="Arial"/>
          <w:szCs w:val="24"/>
        </w:rPr>
        <w:t>.</w:t>
      </w:r>
    </w:p>
    <w:p w14:paraId="7893431A" w14:textId="77777777" w:rsidR="00FE7128" w:rsidRPr="00A37C2A" w:rsidRDefault="00FE7128" w:rsidP="00A37C2A">
      <w:pPr>
        <w:spacing w:after="0" w:line="240" w:lineRule="auto"/>
        <w:rPr>
          <w:rFonts w:cs="Arial"/>
          <w:szCs w:val="24"/>
        </w:rPr>
      </w:pPr>
    </w:p>
    <w:p w14:paraId="4482468A" w14:textId="072F7AD4" w:rsidR="00FE7128" w:rsidRPr="00A37C2A" w:rsidRDefault="00724105" w:rsidP="00A37C2A">
      <w:pPr>
        <w:spacing w:after="0" w:line="240" w:lineRule="auto"/>
        <w:rPr>
          <w:rFonts w:cs="Arial"/>
          <w:szCs w:val="24"/>
        </w:rPr>
      </w:pPr>
      <w:bookmarkStart w:id="92" w:name="_Toc202955295"/>
      <w:r w:rsidRPr="00A37C2A">
        <w:rPr>
          <w:rStyle w:val="Ttulo2Car"/>
          <w:rFonts w:cs="Arial"/>
          <w:szCs w:val="24"/>
        </w:rPr>
        <w:t>PRESIDENTA</w:t>
      </w:r>
      <w:bookmarkEnd w:id="92"/>
      <w:r w:rsidR="00080D68" w:rsidRPr="00A37C2A">
        <w:rPr>
          <w:rFonts w:cs="Arial"/>
          <w:b/>
          <w:bCs/>
          <w:szCs w:val="24"/>
        </w:rPr>
        <w:t>:</w:t>
      </w:r>
      <w:r w:rsidR="00FE7128" w:rsidRPr="00A37C2A">
        <w:rPr>
          <w:rFonts w:cs="Arial"/>
          <w:szCs w:val="24"/>
        </w:rPr>
        <w:t xml:space="preserve"> Representante Racero</w:t>
      </w:r>
      <w:r w:rsidR="00BA1411" w:rsidRPr="00A37C2A">
        <w:rPr>
          <w:rFonts w:cs="Arial"/>
          <w:szCs w:val="24"/>
        </w:rPr>
        <w:t>,</w:t>
      </w:r>
      <w:r w:rsidR="00FE7128" w:rsidRPr="00A37C2A">
        <w:rPr>
          <w:rFonts w:cs="Arial"/>
          <w:szCs w:val="24"/>
        </w:rPr>
        <w:t xml:space="preserve"> entonces se colocan a consideración los </w:t>
      </w:r>
      <w:r w:rsidR="00D50943" w:rsidRPr="00A37C2A">
        <w:rPr>
          <w:rFonts w:cs="Arial"/>
          <w:szCs w:val="24"/>
        </w:rPr>
        <w:t>Artículo</w:t>
      </w:r>
      <w:r w:rsidR="00EF79A4" w:rsidRPr="00A37C2A">
        <w:rPr>
          <w:rFonts w:cs="Arial"/>
          <w:szCs w:val="24"/>
        </w:rPr>
        <w:t>s</w:t>
      </w:r>
      <w:r w:rsidR="00FE7128" w:rsidRPr="00A37C2A">
        <w:rPr>
          <w:rFonts w:cs="Arial"/>
          <w:szCs w:val="24"/>
        </w:rPr>
        <w:t xml:space="preserve"> 6</w:t>
      </w:r>
      <w:r w:rsidR="00BA1411" w:rsidRPr="00A37C2A">
        <w:rPr>
          <w:rFonts w:cs="Arial"/>
          <w:szCs w:val="24"/>
        </w:rPr>
        <w:t>,</w:t>
      </w:r>
      <w:r w:rsidR="00FE7128" w:rsidRPr="00A37C2A">
        <w:rPr>
          <w:rFonts w:cs="Arial"/>
          <w:szCs w:val="24"/>
        </w:rPr>
        <w:t xml:space="preserve"> 7</w:t>
      </w:r>
      <w:r w:rsidR="00BA1411" w:rsidRPr="00A37C2A">
        <w:rPr>
          <w:rFonts w:cs="Arial"/>
          <w:szCs w:val="24"/>
        </w:rPr>
        <w:t>,</w:t>
      </w:r>
      <w:r w:rsidR="00FE7128" w:rsidRPr="00A37C2A">
        <w:rPr>
          <w:rFonts w:cs="Arial"/>
          <w:szCs w:val="24"/>
        </w:rPr>
        <w:t xml:space="preserve"> 9</w:t>
      </w:r>
      <w:r w:rsidR="00BA1411" w:rsidRPr="00A37C2A">
        <w:rPr>
          <w:rFonts w:cs="Arial"/>
          <w:szCs w:val="24"/>
        </w:rPr>
        <w:t>,</w:t>
      </w:r>
      <w:r w:rsidR="00FE7128" w:rsidRPr="00A37C2A">
        <w:rPr>
          <w:rFonts w:cs="Arial"/>
          <w:szCs w:val="24"/>
        </w:rPr>
        <w:t xml:space="preserve"> 10</w:t>
      </w:r>
      <w:r w:rsidR="00BA1411" w:rsidRPr="00A37C2A">
        <w:rPr>
          <w:rFonts w:cs="Arial"/>
          <w:szCs w:val="24"/>
        </w:rPr>
        <w:t>,</w:t>
      </w:r>
      <w:r w:rsidR="00FE7128" w:rsidRPr="00A37C2A">
        <w:rPr>
          <w:rFonts w:cs="Arial"/>
          <w:szCs w:val="24"/>
        </w:rPr>
        <w:t xml:space="preserve"> 11</w:t>
      </w:r>
      <w:r w:rsidR="00BA1411" w:rsidRPr="00A37C2A">
        <w:rPr>
          <w:rFonts w:cs="Arial"/>
          <w:szCs w:val="24"/>
        </w:rPr>
        <w:t>,</w:t>
      </w:r>
      <w:r w:rsidR="00FE7128" w:rsidRPr="00A37C2A">
        <w:rPr>
          <w:rFonts w:cs="Arial"/>
          <w:szCs w:val="24"/>
        </w:rPr>
        <w:t xml:space="preserve"> 12</w:t>
      </w:r>
      <w:r w:rsidR="00BA1411" w:rsidRPr="00A37C2A">
        <w:rPr>
          <w:rFonts w:cs="Arial"/>
          <w:szCs w:val="24"/>
        </w:rPr>
        <w:t>,</w:t>
      </w:r>
      <w:r w:rsidR="00FE7128" w:rsidRPr="00A37C2A">
        <w:rPr>
          <w:rFonts w:cs="Arial"/>
          <w:szCs w:val="24"/>
        </w:rPr>
        <w:t xml:space="preserve"> 14</w:t>
      </w:r>
      <w:r w:rsidR="00BA1411" w:rsidRPr="00A37C2A">
        <w:rPr>
          <w:rFonts w:cs="Arial"/>
          <w:szCs w:val="24"/>
        </w:rPr>
        <w:t>,</w:t>
      </w:r>
      <w:r w:rsidR="00FE7128" w:rsidRPr="00A37C2A">
        <w:rPr>
          <w:rFonts w:cs="Arial"/>
          <w:szCs w:val="24"/>
        </w:rPr>
        <w:t xml:space="preserve"> 15</w:t>
      </w:r>
      <w:r w:rsidR="00BA1411" w:rsidRPr="00A37C2A">
        <w:rPr>
          <w:rFonts w:cs="Arial"/>
          <w:szCs w:val="24"/>
        </w:rPr>
        <w:t>,</w:t>
      </w:r>
      <w:r w:rsidR="00FE7128" w:rsidRPr="00A37C2A">
        <w:rPr>
          <w:rFonts w:cs="Arial"/>
          <w:szCs w:val="24"/>
        </w:rPr>
        <w:t xml:space="preserve"> 16</w:t>
      </w:r>
      <w:r w:rsidR="00BA1411" w:rsidRPr="00A37C2A">
        <w:rPr>
          <w:rFonts w:cs="Arial"/>
          <w:szCs w:val="24"/>
        </w:rPr>
        <w:t>,</w:t>
      </w:r>
      <w:r w:rsidR="00FE7128" w:rsidRPr="00A37C2A">
        <w:rPr>
          <w:rFonts w:cs="Arial"/>
          <w:szCs w:val="24"/>
        </w:rPr>
        <w:t xml:space="preserve"> 17</w:t>
      </w:r>
      <w:r w:rsidR="00BA1411" w:rsidRPr="00A37C2A">
        <w:rPr>
          <w:rFonts w:cs="Arial"/>
          <w:szCs w:val="24"/>
        </w:rPr>
        <w:t>,</w:t>
      </w:r>
      <w:r w:rsidR="00FE7128" w:rsidRPr="00A37C2A">
        <w:rPr>
          <w:rFonts w:cs="Arial"/>
          <w:szCs w:val="24"/>
        </w:rPr>
        <w:t xml:space="preserve"> 18 y 19</w:t>
      </w:r>
      <w:r w:rsidR="00BA1411" w:rsidRPr="00A37C2A">
        <w:rPr>
          <w:rFonts w:cs="Arial"/>
          <w:szCs w:val="24"/>
        </w:rPr>
        <w:t>,</w:t>
      </w:r>
      <w:r w:rsidR="00FE7128" w:rsidRPr="00A37C2A">
        <w:rPr>
          <w:rFonts w:cs="Arial"/>
          <w:szCs w:val="24"/>
        </w:rPr>
        <w:t xml:space="preserve"> del </w:t>
      </w:r>
      <w:r w:rsidR="00BA1411" w:rsidRPr="00A37C2A">
        <w:rPr>
          <w:rFonts w:cs="Arial"/>
          <w:szCs w:val="24"/>
        </w:rPr>
        <w:t>I</w:t>
      </w:r>
      <w:r w:rsidR="00FE7128" w:rsidRPr="00A37C2A">
        <w:rPr>
          <w:rFonts w:cs="Arial"/>
          <w:szCs w:val="24"/>
        </w:rPr>
        <w:t xml:space="preserve">nforme con que termina la </w:t>
      </w:r>
      <w:r w:rsidR="0089525E" w:rsidRPr="00A37C2A">
        <w:rPr>
          <w:rFonts w:cs="Arial"/>
          <w:szCs w:val="24"/>
        </w:rPr>
        <w:t>Ponencia</w:t>
      </w:r>
      <w:r w:rsidR="006961A1" w:rsidRPr="00A37C2A">
        <w:rPr>
          <w:rFonts w:cs="Arial"/>
          <w:szCs w:val="24"/>
        </w:rPr>
        <w:t>,</w:t>
      </w:r>
      <w:r w:rsidR="00FE7128" w:rsidRPr="00A37C2A">
        <w:rPr>
          <w:rFonts w:cs="Arial"/>
          <w:szCs w:val="24"/>
        </w:rPr>
        <w:t xml:space="preserve"> se abre la discusión de este bloque de </w:t>
      </w:r>
      <w:r w:rsidR="00D50943" w:rsidRPr="00A37C2A">
        <w:rPr>
          <w:rFonts w:cs="Arial"/>
          <w:szCs w:val="24"/>
        </w:rPr>
        <w:t>Artículo</w:t>
      </w:r>
      <w:r w:rsidR="00EF79A4" w:rsidRPr="00A37C2A">
        <w:rPr>
          <w:rFonts w:cs="Arial"/>
          <w:szCs w:val="24"/>
        </w:rPr>
        <w:t>s</w:t>
      </w:r>
      <w:r w:rsidR="006961A1" w:rsidRPr="00A37C2A">
        <w:rPr>
          <w:rFonts w:cs="Arial"/>
          <w:szCs w:val="24"/>
        </w:rPr>
        <w:t>,</w:t>
      </w:r>
      <w:r w:rsidR="00FE7128" w:rsidRPr="00A37C2A">
        <w:rPr>
          <w:rFonts w:cs="Arial"/>
          <w:szCs w:val="24"/>
        </w:rPr>
        <w:t xml:space="preserve"> se va a cerrar la discusión</w:t>
      </w:r>
      <w:r w:rsidR="006961A1" w:rsidRPr="00A37C2A">
        <w:rPr>
          <w:rFonts w:cs="Arial"/>
          <w:szCs w:val="24"/>
        </w:rPr>
        <w:t>,</w:t>
      </w:r>
      <w:r w:rsidR="00FE7128" w:rsidRPr="00A37C2A">
        <w:rPr>
          <w:rFonts w:cs="Arial"/>
          <w:szCs w:val="24"/>
        </w:rPr>
        <w:t xml:space="preserve"> se cierra la discusión</w:t>
      </w:r>
      <w:r w:rsidR="006961A1" w:rsidRPr="00A37C2A">
        <w:rPr>
          <w:rFonts w:cs="Arial"/>
          <w:szCs w:val="24"/>
        </w:rPr>
        <w:t>.</w:t>
      </w:r>
      <w:r w:rsidR="00FE7128" w:rsidRPr="00A37C2A">
        <w:rPr>
          <w:rFonts w:cs="Arial"/>
          <w:szCs w:val="24"/>
        </w:rPr>
        <w:t xml:space="preserve"> </w:t>
      </w:r>
      <w:r w:rsidR="006961A1" w:rsidRPr="00A37C2A">
        <w:rPr>
          <w:rFonts w:cs="Arial"/>
          <w:szCs w:val="24"/>
        </w:rPr>
        <w:t>A</w:t>
      </w:r>
      <w:r w:rsidR="00FE7128" w:rsidRPr="00A37C2A">
        <w:rPr>
          <w:rFonts w:cs="Arial"/>
          <w:szCs w:val="24"/>
        </w:rPr>
        <w:t xml:space="preserve">bra </w:t>
      </w:r>
      <w:r w:rsidR="003D4F01" w:rsidRPr="00A37C2A">
        <w:rPr>
          <w:rFonts w:cs="Arial"/>
          <w:szCs w:val="24"/>
        </w:rPr>
        <w:t>Registro</w:t>
      </w:r>
      <w:r w:rsidR="006961A1" w:rsidRPr="00A37C2A">
        <w:rPr>
          <w:rFonts w:cs="Arial"/>
          <w:szCs w:val="24"/>
        </w:rPr>
        <w:t>,</w:t>
      </w:r>
      <w:r w:rsidR="00FE7128" w:rsidRPr="00A37C2A">
        <w:rPr>
          <w:rFonts w:cs="Arial"/>
          <w:szCs w:val="24"/>
        </w:rPr>
        <w:t xml:space="preserve"> señora </w:t>
      </w:r>
      <w:r w:rsidR="00FB1271" w:rsidRPr="00A37C2A">
        <w:rPr>
          <w:rFonts w:cs="Arial"/>
          <w:szCs w:val="24"/>
        </w:rPr>
        <w:t>Secretaria</w:t>
      </w:r>
      <w:r w:rsidR="006961A1" w:rsidRPr="00A37C2A">
        <w:rPr>
          <w:rFonts w:cs="Arial"/>
          <w:szCs w:val="24"/>
        </w:rPr>
        <w:t>.</w:t>
      </w:r>
    </w:p>
    <w:p w14:paraId="54D8ECFB" w14:textId="77777777" w:rsidR="00FE7128" w:rsidRPr="00A37C2A" w:rsidRDefault="00FE7128" w:rsidP="00A37C2A">
      <w:pPr>
        <w:spacing w:after="0" w:line="240" w:lineRule="auto"/>
        <w:rPr>
          <w:rFonts w:cs="Arial"/>
          <w:szCs w:val="24"/>
        </w:rPr>
      </w:pPr>
    </w:p>
    <w:p w14:paraId="210832A6" w14:textId="140587EB" w:rsidR="00FE7128" w:rsidRPr="00A37C2A" w:rsidRDefault="00FB1271" w:rsidP="00A37C2A">
      <w:pPr>
        <w:spacing w:after="0" w:line="240" w:lineRule="auto"/>
        <w:rPr>
          <w:rFonts w:cs="Arial"/>
          <w:szCs w:val="24"/>
        </w:rPr>
      </w:pPr>
      <w:bookmarkStart w:id="93" w:name="_Toc202955296"/>
      <w:r w:rsidRPr="00A37C2A">
        <w:rPr>
          <w:rStyle w:val="Ttulo2Car"/>
          <w:rFonts w:cs="Arial"/>
          <w:szCs w:val="24"/>
        </w:rPr>
        <w:t>SECRETARIA</w:t>
      </w:r>
      <w:bookmarkEnd w:id="93"/>
      <w:r w:rsidR="00607431" w:rsidRPr="00A37C2A">
        <w:rPr>
          <w:rFonts w:cs="Arial"/>
          <w:b/>
          <w:bCs/>
          <w:szCs w:val="24"/>
        </w:rPr>
        <w:t>:</w:t>
      </w:r>
      <w:r w:rsidR="00FE7128" w:rsidRPr="00A37C2A">
        <w:rPr>
          <w:rFonts w:cs="Arial"/>
          <w:szCs w:val="24"/>
        </w:rPr>
        <w:t xml:space="preserve"> </w:t>
      </w:r>
      <w:r w:rsidR="006961A1" w:rsidRPr="00A37C2A">
        <w:rPr>
          <w:rFonts w:cs="Arial"/>
          <w:szCs w:val="24"/>
        </w:rPr>
        <w:t>Si</w:t>
      </w:r>
      <w:r w:rsidR="00FE7128" w:rsidRPr="00A37C2A">
        <w:rPr>
          <w:rFonts w:cs="Arial"/>
          <w:szCs w:val="24"/>
        </w:rPr>
        <w:t xml:space="preserve"> señora </w:t>
      </w:r>
      <w:r w:rsidR="00724105" w:rsidRPr="00A37C2A">
        <w:rPr>
          <w:rFonts w:cs="Arial"/>
          <w:szCs w:val="24"/>
        </w:rPr>
        <w:t>Presidenta</w:t>
      </w:r>
      <w:r w:rsidR="0094726D" w:rsidRPr="00A37C2A">
        <w:rPr>
          <w:rFonts w:cs="Arial"/>
          <w:szCs w:val="24"/>
        </w:rPr>
        <w:t>.</w:t>
      </w:r>
      <w:r w:rsidR="00FE7128" w:rsidRPr="00A37C2A">
        <w:rPr>
          <w:rFonts w:cs="Arial"/>
          <w:szCs w:val="24"/>
        </w:rPr>
        <w:t xml:space="preserve"> </w:t>
      </w:r>
      <w:r w:rsidR="0094726D" w:rsidRPr="00A37C2A">
        <w:rPr>
          <w:rFonts w:cs="Arial"/>
          <w:szCs w:val="24"/>
        </w:rPr>
        <w:t>S</w:t>
      </w:r>
      <w:r w:rsidR="00FE7128" w:rsidRPr="00A37C2A">
        <w:rPr>
          <w:rFonts w:cs="Arial"/>
          <w:szCs w:val="24"/>
        </w:rPr>
        <w:t xml:space="preserve">e abre </w:t>
      </w:r>
      <w:r w:rsidR="003D4F01" w:rsidRPr="00A37C2A">
        <w:rPr>
          <w:rFonts w:cs="Arial"/>
          <w:szCs w:val="24"/>
        </w:rPr>
        <w:t>Registro</w:t>
      </w:r>
      <w:r w:rsidR="00FE7128" w:rsidRPr="00A37C2A">
        <w:rPr>
          <w:rFonts w:cs="Arial"/>
          <w:szCs w:val="24"/>
        </w:rPr>
        <w:t xml:space="preserve"> para el bloque de </w:t>
      </w:r>
      <w:r w:rsidR="00D50943" w:rsidRPr="00A37C2A">
        <w:rPr>
          <w:rFonts w:cs="Arial"/>
          <w:szCs w:val="24"/>
        </w:rPr>
        <w:t>Artículo</w:t>
      </w:r>
      <w:r w:rsidR="00EF79A4" w:rsidRPr="00A37C2A">
        <w:rPr>
          <w:rFonts w:cs="Arial"/>
          <w:szCs w:val="24"/>
        </w:rPr>
        <w:t>s</w:t>
      </w:r>
      <w:r w:rsidR="00FE7128" w:rsidRPr="00A37C2A">
        <w:rPr>
          <w:rFonts w:cs="Arial"/>
          <w:szCs w:val="24"/>
        </w:rPr>
        <w:t xml:space="preserve"> que están y vienen en la </w:t>
      </w:r>
      <w:r w:rsidR="0089525E" w:rsidRPr="00A37C2A">
        <w:rPr>
          <w:rFonts w:cs="Arial"/>
          <w:szCs w:val="24"/>
        </w:rPr>
        <w:t>Ponencia</w:t>
      </w:r>
      <w:r w:rsidR="0094726D" w:rsidRPr="00A37C2A">
        <w:rPr>
          <w:rFonts w:cs="Arial"/>
          <w:szCs w:val="24"/>
        </w:rPr>
        <w:t>,</w:t>
      </w:r>
      <w:r w:rsidR="00FE7128" w:rsidRPr="00A37C2A">
        <w:rPr>
          <w:rFonts w:cs="Arial"/>
          <w:szCs w:val="24"/>
        </w:rPr>
        <w:t xml:space="preserve"> publicados debidamente en la </w:t>
      </w:r>
      <w:r w:rsidR="0094726D" w:rsidRPr="00A37C2A">
        <w:rPr>
          <w:rFonts w:cs="Arial"/>
          <w:szCs w:val="24"/>
        </w:rPr>
        <w:t>G</w:t>
      </w:r>
      <w:r w:rsidR="00FE7128" w:rsidRPr="00A37C2A">
        <w:rPr>
          <w:rFonts w:cs="Arial"/>
          <w:szCs w:val="24"/>
        </w:rPr>
        <w:t>aceta</w:t>
      </w:r>
      <w:r w:rsidR="0094726D" w:rsidRPr="00A37C2A">
        <w:rPr>
          <w:rFonts w:cs="Arial"/>
          <w:szCs w:val="24"/>
        </w:rPr>
        <w:t>. P</w:t>
      </w:r>
      <w:r w:rsidR="00FE7128" w:rsidRPr="00A37C2A">
        <w:rPr>
          <w:rFonts w:cs="Arial"/>
          <w:szCs w:val="24"/>
        </w:rPr>
        <w:t xml:space="preserve">ueden votar </w:t>
      </w:r>
      <w:r w:rsidR="00404C05" w:rsidRPr="00A37C2A">
        <w:rPr>
          <w:rFonts w:cs="Arial"/>
          <w:szCs w:val="24"/>
        </w:rPr>
        <w:t>Honorable</w:t>
      </w:r>
      <w:r w:rsidR="00FE7128" w:rsidRPr="00A37C2A">
        <w:rPr>
          <w:rFonts w:cs="Arial"/>
          <w:szCs w:val="24"/>
        </w:rPr>
        <w:t xml:space="preserve">s </w:t>
      </w:r>
      <w:r w:rsidR="002D1958" w:rsidRPr="00A37C2A">
        <w:rPr>
          <w:rFonts w:cs="Arial"/>
          <w:szCs w:val="24"/>
        </w:rPr>
        <w:t>Representantes</w:t>
      </w:r>
      <w:r w:rsidR="0094726D" w:rsidRPr="00A37C2A">
        <w:rPr>
          <w:rFonts w:cs="Arial"/>
          <w:szCs w:val="24"/>
        </w:rPr>
        <w:t>,</w:t>
      </w:r>
      <w:r w:rsidR="00FE7128" w:rsidRPr="00A37C2A">
        <w:rPr>
          <w:rFonts w:cs="Arial"/>
          <w:szCs w:val="24"/>
        </w:rPr>
        <w:t xml:space="preserve"> el bloque de </w:t>
      </w:r>
      <w:r w:rsidR="00D50943" w:rsidRPr="00A37C2A">
        <w:rPr>
          <w:rFonts w:cs="Arial"/>
          <w:szCs w:val="24"/>
        </w:rPr>
        <w:t>Artículo</w:t>
      </w:r>
      <w:r w:rsidR="00EF79A4" w:rsidRPr="00A37C2A">
        <w:rPr>
          <w:rFonts w:cs="Arial"/>
          <w:szCs w:val="24"/>
        </w:rPr>
        <w:t>s</w:t>
      </w:r>
      <w:r w:rsidR="00FE7128" w:rsidRPr="00A37C2A">
        <w:rPr>
          <w:rFonts w:cs="Arial"/>
          <w:szCs w:val="24"/>
        </w:rPr>
        <w:t xml:space="preserve"> leídos por la </w:t>
      </w:r>
      <w:r w:rsidRPr="00A37C2A">
        <w:rPr>
          <w:rFonts w:cs="Arial"/>
          <w:szCs w:val="24"/>
        </w:rPr>
        <w:t>Secretaria</w:t>
      </w:r>
      <w:r w:rsidR="00FE7128" w:rsidRPr="00A37C2A">
        <w:rPr>
          <w:rFonts w:cs="Arial"/>
          <w:szCs w:val="24"/>
        </w:rPr>
        <w:t xml:space="preserve"> y por la señora </w:t>
      </w:r>
      <w:r w:rsidR="00724105" w:rsidRPr="00A37C2A">
        <w:rPr>
          <w:rFonts w:cs="Arial"/>
          <w:szCs w:val="24"/>
        </w:rPr>
        <w:t>Presidenta</w:t>
      </w:r>
      <w:r w:rsidR="0094726D" w:rsidRPr="00A37C2A">
        <w:rPr>
          <w:rFonts w:cs="Arial"/>
          <w:szCs w:val="24"/>
        </w:rPr>
        <w:t>.</w:t>
      </w:r>
    </w:p>
    <w:p w14:paraId="333C000A" w14:textId="1FDA45EB" w:rsidR="0094726D" w:rsidRPr="00A37C2A" w:rsidRDefault="0094726D" w:rsidP="00A37C2A">
      <w:pPr>
        <w:spacing w:after="0" w:line="240" w:lineRule="auto"/>
        <w:rPr>
          <w:rFonts w:cs="Arial"/>
          <w:szCs w:val="24"/>
        </w:rPr>
      </w:pPr>
    </w:p>
    <w:p w14:paraId="6A1D1846" w14:textId="77777777" w:rsidR="002C319F" w:rsidRPr="00A37C2A" w:rsidRDefault="002C319F" w:rsidP="00A37C2A">
      <w:pPr>
        <w:spacing w:after="0" w:line="240" w:lineRule="auto"/>
        <w:rPr>
          <w:rFonts w:cs="Arial"/>
          <w:b/>
          <w:bCs/>
          <w:szCs w:val="24"/>
        </w:rPr>
      </w:pPr>
      <w:bookmarkStart w:id="94" w:name="_Hlk176355714"/>
      <w:r w:rsidRPr="00A37C2A">
        <w:rPr>
          <w:rFonts w:cs="Arial"/>
          <w:b/>
          <w:bCs/>
          <w:szCs w:val="24"/>
        </w:rPr>
        <w:t xml:space="preserve">Votaron los Honorables Representantes: </w:t>
      </w:r>
      <w:bookmarkEnd w:id="94"/>
    </w:p>
    <w:p w14:paraId="79391B2E" w14:textId="77777777" w:rsidR="002C319F" w:rsidRPr="00A37C2A" w:rsidRDefault="002C319F" w:rsidP="00A37C2A">
      <w:pPr>
        <w:spacing w:after="0" w:line="240" w:lineRule="auto"/>
        <w:rPr>
          <w:rFonts w:cs="Arial"/>
          <w:b/>
          <w:bCs/>
          <w:szCs w:val="24"/>
        </w:rPr>
      </w:pPr>
    </w:p>
    <w:p w14:paraId="1ED4A72E" w14:textId="77777777" w:rsidR="002C319F" w:rsidRPr="00A37C2A" w:rsidRDefault="002C319F" w:rsidP="00A37C2A">
      <w:pPr>
        <w:spacing w:after="0" w:line="240" w:lineRule="auto"/>
        <w:rPr>
          <w:rFonts w:cs="Arial"/>
          <w:szCs w:val="24"/>
        </w:rPr>
      </w:pPr>
      <w:r w:rsidRPr="00A37C2A">
        <w:rPr>
          <w:rFonts w:cs="Arial"/>
          <w:szCs w:val="24"/>
        </w:rPr>
        <w:t>ALBÁN URBANO LUIS ALBERTO</w:t>
      </w:r>
      <w:r w:rsidRPr="00A37C2A">
        <w:rPr>
          <w:rFonts w:cs="Arial"/>
          <w:szCs w:val="24"/>
        </w:rPr>
        <w:tab/>
      </w:r>
      <w:r w:rsidRPr="00A37C2A">
        <w:rPr>
          <w:rFonts w:cs="Arial"/>
          <w:szCs w:val="24"/>
        </w:rPr>
        <w:tab/>
      </w:r>
      <w:r w:rsidRPr="00A37C2A">
        <w:rPr>
          <w:rFonts w:cs="Arial"/>
          <w:szCs w:val="24"/>
        </w:rPr>
        <w:tab/>
        <w:t xml:space="preserve">SI </w:t>
      </w:r>
    </w:p>
    <w:p w14:paraId="5F1E3FBD" w14:textId="31BBE99D" w:rsidR="002C319F" w:rsidRPr="00A37C2A" w:rsidRDefault="002C319F" w:rsidP="00A37C2A">
      <w:pPr>
        <w:spacing w:after="0" w:line="240" w:lineRule="auto"/>
        <w:rPr>
          <w:rFonts w:cs="Arial"/>
          <w:szCs w:val="24"/>
        </w:rPr>
      </w:pPr>
      <w:r w:rsidRPr="00A37C2A">
        <w:rPr>
          <w:rFonts w:cs="Arial"/>
          <w:szCs w:val="24"/>
        </w:rPr>
        <w:t>ARBELÁEZ GIRALDO ADRIANA CAROLINA</w:t>
      </w:r>
      <w:r w:rsidRPr="00A37C2A">
        <w:rPr>
          <w:rFonts w:cs="Arial"/>
          <w:szCs w:val="24"/>
        </w:rPr>
        <w:tab/>
      </w:r>
      <w:r w:rsidRPr="00A37C2A">
        <w:rPr>
          <w:rFonts w:cs="Arial"/>
          <w:szCs w:val="24"/>
        </w:rPr>
        <w:tab/>
        <w:t xml:space="preserve">EXCUSA </w:t>
      </w:r>
    </w:p>
    <w:p w14:paraId="2680200F" w14:textId="6FD455E5" w:rsidR="002C319F" w:rsidRPr="00A37C2A" w:rsidRDefault="002C319F" w:rsidP="00A37C2A">
      <w:pPr>
        <w:spacing w:after="0" w:line="240" w:lineRule="auto"/>
        <w:rPr>
          <w:rFonts w:cs="Arial"/>
          <w:szCs w:val="24"/>
        </w:rPr>
      </w:pPr>
      <w:r w:rsidRPr="00A37C2A">
        <w:rPr>
          <w:rFonts w:cs="Arial"/>
          <w:szCs w:val="24"/>
        </w:rPr>
        <w:t>ARDILA ESPINOSA CARLOS ADOLFO</w:t>
      </w:r>
      <w:r w:rsidRPr="00A37C2A">
        <w:rPr>
          <w:rFonts w:cs="Arial"/>
          <w:szCs w:val="24"/>
        </w:rPr>
        <w:tab/>
      </w:r>
      <w:r w:rsidRPr="00A37C2A">
        <w:rPr>
          <w:rFonts w:cs="Arial"/>
          <w:szCs w:val="24"/>
        </w:rPr>
        <w:tab/>
        <w:t xml:space="preserve">NO VOTO </w:t>
      </w:r>
    </w:p>
    <w:p w14:paraId="1C5AB698" w14:textId="76BACE99" w:rsidR="002C319F" w:rsidRPr="00A37C2A" w:rsidRDefault="002C319F" w:rsidP="00A37C2A">
      <w:pPr>
        <w:spacing w:after="0" w:line="240" w:lineRule="auto"/>
        <w:rPr>
          <w:rFonts w:cs="Arial"/>
          <w:szCs w:val="24"/>
        </w:rPr>
      </w:pPr>
      <w:r w:rsidRPr="00A37C2A">
        <w:rPr>
          <w:rFonts w:cs="Arial"/>
          <w:szCs w:val="24"/>
        </w:rPr>
        <w:t xml:space="preserve">BECERRA YÁÑEZ GABRIEL </w:t>
      </w:r>
      <w:r w:rsidRPr="00A37C2A">
        <w:rPr>
          <w:rFonts w:cs="Arial"/>
          <w:szCs w:val="24"/>
        </w:rPr>
        <w:tab/>
      </w:r>
      <w:r w:rsidRPr="00A37C2A">
        <w:rPr>
          <w:rFonts w:cs="Arial"/>
          <w:szCs w:val="24"/>
        </w:rPr>
        <w:tab/>
      </w:r>
      <w:r w:rsidRPr="00A37C2A">
        <w:rPr>
          <w:rFonts w:cs="Arial"/>
          <w:szCs w:val="24"/>
        </w:rPr>
        <w:tab/>
      </w:r>
      <w:r w:rsidRPr="00A37C2A">
        <w:rPr>
          <w:rFonts w:cs="Arial"/>
          <w:szCs w:val="24"/>
        </w:rPr>
        <w:tab/>
        <w:t>NO VOTO</w:t>
      </w:r>
    </w:p>
    <w:p w14:paraId="5F1BA235" w14:textId="550D257D" w:rsidR="002C319F" w:rsidRPr="00A37C2A" w:rsidRDefault="002C319F" w:rsidP="00A37C2A">
      <w:pPr>
        <w:spacing w:after="0" w:line="240" w:lineRule="auto"/>
        <w:rPr>
          <w:rFonts w:cs="Arial"/>
          <w:szCs w:val="24"/>
        </w:rPr>
      </w:pPr>
      <w:r w:rsidRPr="00A37C2A">
        <w:rPr>
          <w:rFonts w:cs="Arial"/>
          <w:szCs w:val="24"/>
        </w:rPr>
        <w:t>CADAVID MÁRQUEZ HERNÁN DARÍO</w:t>
      </w:r>
      <w:r w:rsidRPr="00A37C2A">
        <w:rPr>
          <w:rFonts w:cs="Arial"/>
          <w:szCs w:val="24"/>
        </w:rPr>
        <w:tab/>
      </w:r>
      <w:r w:rsidRPr="00A37C2A">
        <w:rPr>
          <w:rFonts w:cs="Arial"/>
          <w:szCs w:val="24"/>
        </w:rPr>
        <w:tab/>
      </w:r>
      <w:r w:rsidRPr="00A37C2A">
        <w:rPr>
          <w:rFonts w:cs="Arial"/>
          <w:szCs w:val="24"/>
        </w:rPr>
        <w:tab/>
        <w:t xml:space="preserve">EXCUSA </w:t>
      </w:r>
    </w:p>
    <w:p w14:paraId="422AC5E9" w14:textId="200DEEEA" w:rsidR="002C319F" w:rsidRPr="00A37C2A" w:rsidRDefault="002C319F" w:rsidP="00A37C2A">
      <w:pPr>
        <w:spacing w:after="0" w:line="240" w:lineRule="auto"/>
        <w:rPr>
          <w:rFonts w:cs="Arial"/>
          <w:szCs w:val="24"/>
        </w:rPr>
      </w:pPr>
      <w:r w:rsidRPr="00A37C2A">
        <w:rPr>
          <w:rFonts w:cs="Arial"/>
          <w:szCs w:val="24"/>
        </w:rPr>
        <w:t>CAICEDO ROSERO RUTH AMELIA</w:t>
      </w:r>
      <w:r w:rsidRPr="00A37C2A">
        <w:rPr>
          <w:rFonts w:cs="Arial"/>
          <w:szCs w:val="24"/>
        </w:rPr>
        <w:tab/>
      </w:r>
      <w:r w:rsidRPr="00A37C2A">
        <w:rPr>
          <w:rFonts w:cs="Arial"/>
          <w:szCs w:val="24"/>
        </w:rPr>
        <w:tab/>
      </w:r>
      <w:r w:rsidRPr="00A37C2A">
        <w:rPr>
          <w:rFonts w:cs="Arial"/>
          <w:szCs w:val="24"/>
        </w:rPr>
        <w:tab/>
        <w:t>NO VOTO</w:t>
      </w:r>
    </w:p>
    <w:p w14:paraId="7DF762BE" w14:textId="53B9927B" w:rsidR="002C319F" w:rsidRPr="00A37C2A" w:rsidRDefault="002C319F" w:rsidP="00A37C2A">
      <w:pPr>
        <w:spacing w:after="0" w:line="240" w:lineRule="auto"/>
        <w:rPr>
          <w:rFonts w:cs="Arial"/>
          <w:szCs w:val="24"/>
        </w:rPr>
      </w:pPr>
      <w:r w:rsidRPr="00A37C2A">
        <w:rPr>
          <w:rFonts w:cs="Arial"/>
          <w:szCs w:val="24"/>
        </w:rPr>
        <w:t>CAMPO HURTADO OSCAR RODRIGO</w:t>
      </w:r>
      <w:r w:rsidRPr="00A37C2A">
        <w:rPr>
          <w:rFonts w:cs="Arial"/>
          <w:szCs w:val="24"/>
        </w:rPr>
        <w:tab/>
      </w:r>
      <w:r w:rsidRPr="00A37C2A">
        <w:rPr>
          <w:rFonts w:cs="Arial"/>
          <w:szCs w:val="24"/>
        </w:rPr>
        <w:tab/>
        <w:t>SI</w:t>
      </w:r>
    </w:p>
    <w:p w14:paraId="169410D5" w14:textId="47735061" w:rsidR="002C319F" w:rsidRPr="00A37C2A" w:rsidRDefault="002C319F" w:rsidP="00A37C2A">
      <w:pPr>
        <w:spacing w:after="0" w:line="240" w:lineRule="auto"/>
        <w:rPr>
          <w:rFonts w:cs="Arial"/>
          <w:szCs w:val="24"/>
        </w:rPr>
      </w:pPr>
      <w:r w:rsidRPr="00A37C2A">
        <w:rPr>
          <w:rFonts w:cs="Arial"/>
          <w:szCs w:val="24"/>
        </w:rPr>
        <w:t>CASTILLO ADVÍNCULA ORLANDO</w:t>
      </w:r>
      <w:r w:rsidRPr="00A37C2A">
        <w:rPr>
          <w:rFonts w:cs="Arial"/>
          <w:szCs w:val="24"/>
        </w:rPr>
        <w:tab/>
      </w:r>
      <w:r w:rsidRPr="00A37C2A">
        <w:rPr>
          <w:rFonts w:cs="Arial"/>
          <w:szCs w:val="24"/>
        </w:rPr>
        <w:tab/>
      </w:r>
      <w:r w:rsidRPr="00A37C2A">
        <w:rPr>
          <w:rFonts w:cs="Arial"/>
          <w:szCs w:val="24"/>
        </w:rPr>
        <w:tab/>
        <w:t xml:space="preserve">NO VOTO </w:t>
      </w:r>
    </w:p>
    <w:p w14:paraId="49566DF5" w14:textId="0E7E5A13" w:rsidR="002C319F" w:rsidRPr="00A37C2A" w:rsidRDefault="002C319F" w:rsidP="00A37C2A">
      <w:pPr>
        <w:spacing w:after="0" w:line="240" w:lineRule="auto"/>
        <w:rPr>
          <w:rFonts w:cs="Arial"/>
          <w:szCs w:val="24"/>
        </w:rPr>
      </w:pPr>
      <w:r w:rsidRPr="00A37C2A">
        <w:rPr>
          <w:rFonts w:cs="Arial"/>
          <w:szCs w:val="24"/>
        </w:rPr>
        <w:t>CASTILLO TORRES MARELEN</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EXCUSA </w:t>
      </w:r>
    </w:p>
    <w:p w14:paraId="13C51AC9" w14:textId="07E75408" w:rsidR="002C319F" w:rsidRPr="00A37C2A" w:rsidRDefault="002C319F" w:rsidP="00A37C2A">
      <w:pPr>
        <w:spacing w:after="0" w:line="240" w:lineRule="auto"/>
        <w:rPr>
          <w:rFonts w:cs="Arial"/>
          <w:szCs w:val="24"/>
        </w:rPr>
      </w:pPr>
      <w:r w:rsidRPr="00A37C2A">
        <w:rPr>
          <w:rFonts w:cs="Arial"/>
          <w:szCs w:val="24"/>
        </w:rPr>
        <w:t>CORREAL RUBIANO PIEDAD</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SI </w:t>
      </w:r>
    </w:p>
    <w:p w14:paraId="0BA14F23" w14:textId="7D6839D3" w:rsidR="002C319F" w:rsidRPr="00A37C2A" w:rsidRDefault="002C319F" w:rsidP="00A37C2A">
      <w:pPr>
        <w:spacing w:after="0" w:line="240" w:lineRule="auto"/>
        <w:rPr>
          <w:rFonts w:cs="Arial"/>
          <w:szCs w:val="24"/>
        </w:rPr>
      </w:pPr>
      <w:r w:rsidRPr="00A37C2A">
        <w:rPr>
          <w:rFonts w:cs="Arial"/>
          <w:szCs w:val="24"/>
        </w:rPr>
        <w:t>CORTÉS DUEÑAS JUAN MANUEL</w:t>
      </w:r>
      <w:r w:rsidRPr="00A37C2A">
        <w:rPr>
          <w:rFonts w:cs="Arial"/>
          <w:szCs w:val="24"/>
        </w:rPr>
        <w:tab/>
      </w:r>
      <w:r w:rsidRPr="00A37C2A">
        <w:rPr>
          <w:rFonts w:cs="Arial"/>
          <w:szCs w:val="24"/>
        </w:rPr>
        <w:tab/>
      </w:r>
      <w:r w:rsidRPr="00A37C2A">
        <w:rPr>
          <w:rFonts w:cs="Arial"/>
          <w:szCs w:val="24"/>
        </w:rPr>
        <w:tab/>
        <w:t xml:space="preserve">NO VOTO </w:t>
      </w:r>
    </w:p>
    <w:p w14:paraId="4665BB72" w14:textId="0E9B9ADE" w:rsidR="002C319F" w:rsidRPr="00A37C2A" w:rsidRDefault="002C319F" w:rsidP="00A37C2A">
      <w:pPr>
        <w:spacing w:after="0" w:line="240" w:lineRule="auto"/>
        <w:rPr>
          <w:rFonts w:cs="Arial"/>
          <w:szCs w:val="24"/>
        </w:rPr>
      </w:pPr>
      <w:r w:rsidRPr="00A37C2A">
        <w:rPr>
          <w:rFonts w:cs="Arial"/>
          <w:szCs w:val="24"/>
        </w:rPr>
        <w:t>COTES MARTÍNEZ KARYME ADRANA</w:t>
      </w:r>
      <w:r w:rsidRPr="00A37C2A">
        <w:rPr>
          <w:rFonts w:cs="Arial"/>
          <w:szCs w:val="24"/>
        </w:rPr>
        <w:tab/>
      </w:r>
      <w:r w:rsidRPr="00A37C2A">
        <w:rPr>
          <w:rFonts w:cs="Arial"/>
          <w:szCs w:val="24"/>
        </w:rPr>
        <w:tab/>
        <w:t xml:space="preserve">NO VOTO </w:t>
      </w:r>
    </w:p>
    <w:p w14:paraId="47D4D410" w14:textId="77777777" w:rsidR="002C319F" w:rsidRPr="00A37C2A" w:rsidRDefault="002C319F" w:rsidP="00A37C2A">
      <w:pPr>
        <w:spacing w:after="0" w:line="240" w:lineRule="auto"/>
        <w:rPr>
          <w:rFonts w:cs="Arial"/>
          <w:szCs w:val="24"/>
        </w:rPr>
      </w:pPr>
      <w:r w:rsidRPr="00A37C2A">
        <w:rPr>
          <w:rFonts w:cs="Arial"/>
          <w:szCs w:val="24"/>
        </w:rPr>
        <w:t>DÍAZ MATEUS LUIS EDUARDO</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SI </w:t>
      </w:r>
    </w:p>
    <w:p w14:paraId="4AD846E0" w14:textId="77777777" w:rsidR="002C319F" w:rsidRPr="00A37C2A" w:rsidRDefault="002C319F" w:rsidP="00A37C2A">
      <w:pPr>
        <w:spacing w:after="0" w:line="240" w:lineRule="auto"/>
        <w:rPr>
          <w:rFonts w:cs="Arial"/>
          <w:szCs w:val="24"/>
        </w:rPr>
      </w:pPr>
      <w:r w:rsidRPr="00A37C2A">
        <w:rPr>
          <w:rFonts w:cs="Arial"/>
          <w:szCs w:val="24"/>
        </w:rPr>
        <w:lastRenderedPageBreak/>
        <w:t>GARCÍA SOTO ANA PAOLA</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SI </w:t>
      </w:r>
    </w:p>
    <w:p w14:paraId="6623C9C7" w14:textId="66F6A5D8" w:rsidR="002C319F" w:rsidRPr="00A37C2A" w:rsidRDefault="002C319F" w:rsidP="00A37C2A">
      <w:pPr>
        <w:spacing w:after="0" w:line="240" w:lineRule="auto"/>
        <w:rPr>
          <w:rFonts w:cs="Arial"/>
          <w:szCs w:val="24"/>
        </w:rPr>
      </w:pPr>
      <w:r w:rsidRPr="00A37C2A">
        <w:rPr>
          <w:rFonts w:cs="Arial"/>
          <w:szCs w:val="24"/>
        </w:rPr>
        <w:t>GÓMEZ GONZALES JUAN SEBASTIÁN</w:t>
      </w:r>
      <w:r w:rsidRPr="00A37C2A">
        <w:rPr>
          <w:rFonts w:cs="Arial"/>
          <w:szCs w:val="24"/>
        </w:rPr>
        <w:tab/>
      </w:r>
      <w:r w:rsidRPr="00A37C2A">
        <w:rPr>
          <w:rFonts w:cs="Arial"/>
          <w:szCs w:val="24"/>
        </w:rPr>
        <w:tab/>
        <w:t xml:space="preserve">NO VOTO </w:t>
      </w:r>
    </w:p>
    <w:p w14:paraId="0600BF4C" w14:textId="77777777" w:rsidR="002C319F" w:rsidRPr="00A37C2A" w:rsidRDefault="002C319F" w:rsidP="00A37C2A">
      <w:pPr>
        <w:spacing w:after="0" w:line="240" w:lineRule="auto"/>
        <w:rPr>
          <w:rFonts w:cs="Arial"/>
          <w:szCs w:val="24"/>
        </w:rPr>
      </w:pPr>
      <w:r w:rsidRPr="00A37C2A">
        <w:rPr>
          <w:rFonts w:cs="Arial"/>
          <w:szCs w:val="24"/>
        </w:rPr>
        <w:t>ISAZA BUENAVENTURA DELCY ESPERANZA</w:t>
      </w:r>
      <w:r w:rsidRPr="00A37C2A">
        <w:rPr>
          <w:rFonts w:cs="Arial"/>
          <w:szCs w:val="24"/>
        </w:rPr>
        <w:tab/>
        <w:t xml:space="preserve">SI </w:t>
      </w:r>
    </w:p>
    <w:p w14:paraId="65B77E94" w14:textId="77777777" w:rsidR="002C319F" w:rsidRPr="00A37C2A" w:rsidRDefault="002C319F" w:rsidP="00A37C2A">
      <w:pPr>
        <w:spacing w:after="0" w:line="240" w:lineRule="auto"/>
        <w:rPr>
          <w:rFonts w:cs="Arial"/>
          <w:szCs w:val="24"/>
        </w:rPr>
      </w:pPr>
      <w:r w:rsidRPr="00A37C2A">
        <w:rPr>
          <w:rFonts w:cs="Arial"/>
          <w:szCs w:val="24"/>
        </w:rPr>
        <w:t>JIMÉNEZ VARGAS ANDRÉS FELIPE</w:t>
      </w:r>
      <w:r w:rsidRPr="00A37C2A">
        <w:rPr>
          <w:rFonts w:cs="Arial"/>
          <w:szCs w:val="24"/>
        </w:rPr>
        <w:tab/>
      </w:r>
      <w:r w:rsidRPr="00A37C2A">
        <w:rPr>
          <w:rFonts w:cs="Arial"/>
          <w:szCs w:val="24"/>
        </w:rPr>
        <w:tab/>
      </w:r>
      <w:r w:rsidRPr="00A37C2A">
        <w:rPr>
          <w:rFonts w:cs="Arial"/>
          <w:szCs w:val="24"/>
        </w:rPr>
        <w:tab/>
        <w:t>SI</w:t>
      </w:r>
    </w:p>
    <w:p w14:paraId="4B7FE7E7" w14:textId="77777777" w:rsidR="002C319F" w:rsidRPr="00A37C2A" w:rsidRDefault="002C319F" w:rsidP="00A37C2A">
      <w:pPr>
        <w:spacing w:after="0" w:line="240" w:lineRule="auto"/>
        <w:rPr>
          <w:rFonts w:cs="Arial"/>
          <w:szCs w:val="24"/>
        </w:rPr>
      </w:pPr>
      <w:r w:rsidRPr="00A37C2A">
        <w:rPr>
          <w:rFonts w:cs="Arial"/>
          <w:szCs w:val="24"/>
        </w:rPr>
        <w:t>JUVINAO CLAVIJO CATHERINE</w:t>
      </w:r>
      <w:r w:rsidRPr="00A37C2A">
        <w:rPr>
          <w:rFonts w:cs="Arial"/>
          <w:szCs w:val="24"/>
        </w:rPr>
        <w:tab/>
      </w:r>
      <w:r w:rsidRPr="00A37C2A">
        <w:rPr>
          <w:rFonts w:cs="Arial"/>
          <w:szCs w:val="24"/>
        </w:rPr>
        <w:tab/>
      </w:r>
      <w:r w:rsidRPr="00A37C2A">
        <w:rPr>
          <w:rFonts w:cs="Arial"/>
          <w:szCs w:val="24"/>
        </w:rPr>
        <w:tab/>
        <w:t xml:space="preserve">SI </w:t>
      </w:r>
    </w:p>
    <w:p w14:paraId="04F07797" w14:textId="77777777" w:rsidR="002C319F" w:rsidRPr="00A37C2A" w:rsidRDefault="002C319F" w:rsidP="00A37C2A">
      <w:pPr>
        <w:spacing w:after="0" w:line="240" w:lineRule="auto"/>
        <w:rPr>
          <w:rFonts w:cs="Arial"/>
          <w:szCs w:val="24"/>
        </w:rPr>
      </w:pPr>
      <w:r w:rsidRPr="00A37C2A">
        <w:rPr>
          <w:rFonts w:cs="Arial"/>
          <w:szCs w:val="24"/>
        </w:rPr>
        <w:t>LANDÍNEZ SUÁREZ HERÁCLITO</w:t>
      </w:r>
      <w:r w:rsidRPr="00A37C2A">
        <w:rPr>
          <w:rFonts w:cs="Arial"/>
          <w:szCs w:val="24"/>
        </w:rPr>
        <w:tab/>
      </w:r>
      <w:r w:rsidRPr="00A37C2A">
        <w:rPr>
          <w:rFonts w:cs="Arial"/>
          <w:szCs w:val="24"/>
        </w:rPr>
        <w:tab/>
      </w:r>
      <w:r w:rsidRPr="00A37C2A">
        <w:rPr>
          <w:rFonts w:cs="Arial"/>
          <w:szCs w:val="24"/>
        </w:rPr>
        <w:tab/>
        <w:t xml:space="preserve">SI </w:t>
      </w:r>
    </w:p>
    <w:p w14:paraId="18289A33" w14:textId="6933C795" w:rsidR="002C319F" w:rsidRPr="00A37C2A" w:rsidRDefault="002C319F" w:rsidP="00A37C2A">
      <w:pPr>
        <w:spacing w:after="0" w:line="240" w:lineRule="auto"/>
        <w:rPr>
          <w:rFonts w:cs="Arial"/>
          <w:szCs w:val="24"/>
        </w:rPr>
      </w:pPr>
      <w:r w:rsidRPr="00A37C2A">
        <w:rPr>
          <w:rFonts w:cs="Arial"/>
          <w:szCs w:val="24"/>
        </w:rPr>
        <w:t>LOZADA VARGAS JUAN CARLOS</w:t>
      </w:r>
      <w:r w:rsidRPr="00A37C2A">
        <w:rPr>
          <w:rFonts w:cs="Arial"/>
          <w:szCs w:val="24"/>
        </w:rPr>
        <w:tab/>
      </w:r>
      <w:r w:rsidRPr="00A37C2A">
        <w:rPr>
          <w:rFonts w:cs="Arial"/>
          <w:szCs w:val="24"/>
        </w:rPr>
        <w:tab/>
      </w:r>
      <w:r w:rsidRPr="00A37C2A">
        <w:rPr>
          <w:rFonts w:cs="Arial"/>
          <w:szCs w:val="24"/>
        </w:rPr>
        <w:tab/>
        <w:t>NO VOTO</w:t>
      </w:r>
    </w:p>
    <w:p w14:paraId="68B04ECC" w14:textId="77777777" w:rsidR="002C319F" w:rsidRPr="00A37C2A" w:rsidRDefault="002C319F" w:rsidP="00A37C2A">
      <w:pPr>
        <w:spacing w:after="0" w:line="240" w:lineRule="auto"/>
        <w:rPr>
          <w:rFonts w:cs="Arial"/>
          <w:szCs w:val="24"/>
        </w:rPr>
      </w:pPr>
      <w:r w:rsidRPr="00A37C2A">
        <w:rPr>
          <w:rFonts w:cs="Arial"/>
          <w:szCs w:val="24"/>
        </w:rPr>
        <w:t xml:space="preserve">MANRIQUE OLARTE KAREN ASTRITH </w:t>
      </w:r>
      <w:r w:rsidRPr="00A37C2A">
        <w:rPr>
          <w:rFonts w:cs="Arial"/>
          <w:szCs w:val="24"/>
        </w:rPr>
        <w:tab/>
      </w:r>
      <w:r w:rsidRPr="00A37C2A">
        <w:rPr>
          <w:rFonts w:cs="Arial"/>
          <w:szCs w:val="24"/>
        </w:rPr>
        <w:tab/>
        <w:t>SI</w:t>
      </w:r>
    </w:p>
    <w:p w14:paraId="4ECBD1C2" w14:textId="1B5AA7E8" w:rsidR="002C319F" w:rsidRPr="00A37C2A" w:rsidRDefault="002C319F" w:rsidP="00A37C2A">
      <w:pPr>
        <w:spacing w:after="0" w:line="240" w:lineRule="auto"/>
        <w:rPr>
          <w:rFonts w:cs="Arial"/>
          <w:szCs w:val="24"/>
        </w:rPr>
      </w:pPr>
      <w:r w:rsidRPr="00A37C2A">
        <w:rPr>
          <w:rFonts w:cs="Arial"/>
          <w:szCs w:val="24"/>
        </w:rPr>
        <w:t>MOSQUERA TORRES JAMES HERMENEGILDO</w:t>
      </w:r>
      <w:r w:rsidRPr="00A37C2A">
        <w:rPr>
          <w:rFonts w:cs="Arial"/>
          <w:szCs w:val="24"/>
        </w:rPr>
        <w:tab/>
        <w:t>EXCUSA</w:t>
      </w:r>
    </w:p>
    <w:p w14:paraId="7C3ADDA8" w14:textId="77777777" w:rsidR="002C319F" w:rsidRPr="00A37C2A" w:rsidRDefault="002C319F" w:rsidP="00A37C2A">
      <w:pPr>
        <w:spacing w:after="0" w:line="240" w:lineRule="auto"/>
        <w:rPr>
          <w:rFonts w:cs="Arial"/>
          <w:szCs w:val="24"/>
        </w:rPr>
      </w:pPr>
      <w:r w:rsidRPr="00A37C2A">
        <w:rPr>
          <w:rFonts w:cs="Arial"/>
          <w:szCs w:val="24"/>
        </w:rPr>
        <w:t>OCAMPO GIRALDO JORGE ALEJANDRO</w:t>
      </w:r>
      <w:r w:rsidRPr="00A37C2A">
        <w:rPr>
          <w:rFonts w:cs="Arial"/>
          <w:szCs w:val="24"/>
        </w:rPr>
        <w:tab/>
      </w:r>
      <w:r w:rsidRPr="00A37C2A">
        <w:rPr>
          <w:rFonts w:cs="Arial"/>
          <w:szCs w:val="24"/>
        </w:rPr>
        <w:tab/>
        <w:t xml:space="preserve">SI </w:t>
      </w:r>
    </w:p>
    <w:p w14:paraId="79568298" w14:textId="77777777" w:rsidR="002C319F" w:rsidRPr="00A37C2A" w:rsidRDefault="002C319F" w:rsidP="00A37C2A">
      <w:pPr>
        <w:spacing w:after="0" w:line="240" w:lineRule="auto"/>
        <w:rPr>
          <w:rFonts w:cs="Arial"/>
          <w:szCs w:val="24"/>
        </w:rPr>
      </w:pPr>
      <w:r w:rsidRPr="00A37C2A">
        <w:rPr>
          <w:rFonts w:cs="Arial"/>
          <w:szCs w:val="24"/>
        </w:rPr>
        <w:t>OSORIO MARÍN SANTIAGO</w:t>
      </w:r>
      <w:r w:rsidRPr="00A37C2A">
        <w:rPr>
          <w:rFonts w:cs="Arial"/>
          <w:szCs w:val="24"/>
        </w:rPr>
        <w:tab/>
      </w:r>
      <w:r w:rsidRPr="00A37C2A">
        <w:rPr>
          <w:rFonts w:cs="Arial"/>
          <w:szCs w:val="24"/>
        </w:rPr>
        <w:tab/>
      </w:r>
      <w:r w:rsidRPr="00A37C2A">
        <w:rPr>
          <w:rFonts w:cs="Arial"/>
          <w:szCs w:val="24"/>
        </w:rPr>
        <w:tab/>
      </w:r>
      <w:r w:rsidRPr="00A37C2A">
        <w:rPr>
          <w:rFonts w:cs="Arial"/>
          <w:szCs w:val="24"/>
        </w:rPr>
        <w:tab/>
        <w:t>SI</w:t>
      </w:r>
    </w:p>
    <w:p w14:paraId="06DCF822" w14:textId="77777777" w:rsidR="002C319F" w:rsidRPr="00A37C2A" w:rsidRDefault="002C319F" w:rsidP="00A37C2A">
      <w:pPr>
        <w:spacing w:after="0" w:line="240" w:lineRule="auto"/>
        <w:rPr>
          <w:rFonts w:cs="Arial"/>
          <w:szCs w:val="24"/>
        </w:rPr>
      </w:pPr>
      <w:r w:rsidRPr="00A37C2A">
        <w:rPr>
          <w:rFonts w:cs="Arial"/>
          <w:szCs w:val="24"/>
        </w:rPr>
        <w:t>PEDRAZA SANDOVAL JENNIFER DALLEY</w:t>
      </w:r>
      <w:r w:rsidRPr="00A37C2A">
        <w:rPr>
          <w:rFonts w:cs="Arial"/>
          <w:szCs w:val="24"/>
        </w:rPr>
        <w:tab/>
      </w:r>
      <w:r w:rsidRPr="00A37C2A">
        <w:rPr>
          <w:rFonts w:cs="Arial"/>
          <w:szCs w:val="24"/>
        </w:rPr>
        <w:tab/>
        <w:t xml:space="preserve">SI </w:t>
      </w:r>
    </w:p>
    <w:p w14:paraId="6627EE04" w14:textId="77777777" w:rsidR="002C319F" w:rsidRPr="00A37C2A" w:rsidRDefault="002C319F" w:rsidP="00A37C2A">
      <w:pPr>
        <w:spacing w:after="0" w:line="240" w:lineRule="auto"/>
        <w:rPr>
          <w:rFonts w:cs="Arial"/>
          <w:szCs w:val="24"/>
        </w:rPr>
      </w:pPr>
      <w:r w:rsidRPr="00A37C2A">
        <w:rPr>
          <w:rFonts w:cs="Arial"/>
          <w:szCs w:val="24"/>
        </w:rPr>
        <w:t>PEÑUELA CALVACHE JUAN DANIEL</w:t>
      </w:r>
      <w:r w:rsidRPr="00A37C2A">
        <w:rPr>
          <w:rFonts w:cs="Arial"/>
          <w:szCs w:val="24"/>
        </w:rPr>
        <w:tab/>
      </w:r>
      <w:r w:rsidRPr="00A37C2A">
        <w:rPr>
          <w:rFonts w:cs="Arial"/>
          <w:szCs w:val="24"/>
        </w:rPr>
        <w:tab/>
      </w:r>
      <w:r w:rsidRPr="00A37C2A">
        <w:rPr>
          <w:rFonts w:cs="Arial"/>
          <w:szCs w:val="24"/>
        </w:rPr>
        <w:tab/>
        <w:t>SI</w:t>
      </w:r>
    </w:p>
    <w:p w14:paraId="24E2FC1A" w14:textId="77777777" w:rsidR="002C319F" w:rsidRPr="00A37C2A" w:rsidRDefault="002C319F" w:rsidP="00A37C2A">
      <w:pPr>
        <w:spacing w:after="0" w:line="240" w:lineRule="auto"/>
        <w:rPr>
          <w:rFonts w:cs="Arial"/>
          <w:szCs w:val="24"/>
        </w:rPr>
      </w:pPr>
      <w:r w:rsidRPr="00A37C2A">
        <w:rPr>
          <w:rFonts w:cs="Arial"/>
          <w:szCs w:val="24"/>
        </w:rPr>
        <w:t xml:space="preserve">PÉREZ ALTAMIRANDA GERSEL LUIS </w:t>
      </w:r>
      <w:r w:rsidRPr="00A37C2A">
        <w:rPr>
          <w:rFonts w:cs="Arial"/>
          <w:szCs w:val="24"/>
        </w:rPr>
        <w:tab/>
      </w:r>
      <w:r w:rsidRPr="00A37C2A">
        <w:rPr>
          <w:rFonts w:cs="Arial"/>
          <w:szCs w:val="24"/>
        </w:rPr>
        <w:tab/>
        <w:t>SI</w:t>
      </w:r>
    </w:p>
    <w:p w14:paraId="32EE3375" w14:textId="44111074" w:rsidR="002C319F" w:rsidRPr="00A37C2A" w:rsidRDefault="002C319F" w:rsidP="00A37C2A">
      <w:pPr>
        <w:spacing w:after="0" w:line="240" w:lineRule="auto"/>
        <w:rPr>
          <w:rFonts w:cs="Arial"/>
          <w:szCs w:val="24"/>
        </w:rPr>
      </w:pPr>
      <w:r w:rsidRPr="00A37C2A">
        <w:rPr>
          <w:rFonts w:cs="Arial"/>
          <w:szCs w:val="24"/>
        </w:rPr>
        <w:t>POLO POLO MIGUEL ABRAHAM</w:t>
      </w:r>
      <w:r w:rsidRPr="00A37C2A">
        <w:rPr>
          <w:rFonts w:cs="Arial"/>
          <w:szCs w:val="24"/>
        </w:rPr>
        <w:tab/>
      </w:r>
      <w:r w:rsidRPr="00A37C2A">
        <w:rPr>
          <w:rFonts w:cs="Arial"/>
          <w:szCs w:val="24"/>
        </w:rPr>
        <w:tab/>
      </w:r>
      <w:r w:rsidRPr="00A37C2A">
        <w:rPr>
          <w:rFonts w:cs="Arial"/>
          <w:szCs w:val="24"/>
        </w:rPr>
        <w:tab/>
        <w:t xml:space="preserve">EXCUSA </w:t>
      </w:r>
    </w:p>
    <w:p w14:paraId="7738EA50" w14:textId="77777777" w:rsidR="002C319F" w:rsidRPr="00A37C2A" w:rsidRDefault="002C319F" w:rsidP="00A37C2A">
      <w:pPr>
        <w:spacing w:after="0" w:line="240" w:lineRule="auto"/>
        <w:rPr>
          <w:rFonts w:cs="Arial"/>
          <w:szCs w:val="24"/>
        </w:rPr>
      </w:pPr>
      <w:r w:rsidRPr="00A37C2A">
        <w:rPr>
          <w:rFonts w:cs="Arial"/>
          <w:szCs w:val="24"/>
        </w:rPr>
        <w:t>QUINTERO OVALLE CARLOS FELIPE</w:t>
      </w:r>
      <w:r w:rsidRPr="00A37C2A">
        <w:rPr>
          <w:rFonts w:cs="Arial"/>
          <w:szCs w:val="24"/>
        </w:rPr>
        <w:tab/>
      </w:r>
      <w:r w:rsidRPr="00A37C2A">
        <w:rPr>
          <w:rFonts w:cs="Arial"/>
          <w:szCs w:val="24"/>
        </w:rPr>
        <w:tab/>
      </w:r>
      <w:r w:rsidRPr="00A37C2A">
        <w:rPr>
          <w:rFonts w:cs="Arial"/>
          <w:szCs w:val="24"/>
        </w:rPr>
        <w:tab/>
        <w:t xml:space="preserve">SI </w:t>
      </w:r>
    </w:p>
    <w:p w14:paraId="5D8204F5" w14:textId="389F4EF7" w:rsidR="002C319F" w:rsidRPr="00A37C2A" w:rsidRDefault="002C319F" w:rsidP="00A37C2A">
      <w:pPr>
        <w:spacing w:after="0" w:line="240" w:lineRule="auto"/>
        <w:rPr>
          <w:rFonts w:cs="Arial"/>
          <w:szCs w:val="24"/>
        </w:rPr>
      </w:pPr>
      <w:r w:rsidRPr="00A37C2A">
        <w:rPr>
          <w:rFonts w:cs="Arial"/>
          <w:szCs w:val="24"/>
        </w:rPr>
        <w:t>RACERO MAYORCA DAVID RICARDO</w:t>
      </w:r>
      <w:r w:rsidRPr="00A37C2A">
        <w:rPr>
          <w:rFonts w:cs="Arial"/>
          <w:szCs w:val="24"/>
        </w:rPr>
        <w:tab/>
      </w:r>
      <w:r w:rsidRPr="00A37C2A">
        <w:rPr>
          <w:rFonts w:cs="Arial"/>
          <w:szCs w:val="24"/>
        </w:rPr>
        <w:tab/>
        <w:t>NO VOTO</w:t>
      </w:r>
    </w:p>
    <w:p w14:paraId="60051B9F" w14:textId="77777777" w:rsidR="002C319F" w:rsidRPr="00A37C2A" w:rsidRDefault="002C319F" w:rsidP="00A37C2A">
      <w:pPr>
        <w:spacing w:after="0" w:line="240" w:lineRule="auto"/>
        <w:rPr>
          <w:rFonts w:cs="Arial"/>
          <w:szCs w:val="24"/>
        </w:rPr>
      </w:pPr>
      <w:r w:rsidRPr="00A37C2A">
        <w:rPr>
          <w:rFonts w:cs="Arial"/>
          <w:szCs w:val="24"/>
        </w:rPr>
        <w:t>RUEDA CABALLERO ÁLVARO LEONEL</w:t>
      </w:r>
      <w:r w:rsidRPr="00A37C2A">
        <w:rPr>
          <w:rFonts w:cs="Arial"/>
          <w:szCs w:val="24"/>
        </w:rPr>
        <w:tab/>
      </w:r>
      <w:r w:rsidRPr="00A37C2A">
        <w:rPr>
          <w:rFonts w:cs="Arial"/>
          <w:szCs w:val="24"/>
        </w:rPr>
        <w:tab/>
        <w:t xml:space="preserve">SI </w:t>
      </w:r>
    </w:p>
    <w:p w14:paraId="3F017CD3" w14:textId="77777777" w:rsidR="002C319F" w:rsidRPr="00A37C2A" w:rsidRDefault="002C319F" w:rsidP="00A37C2A">
      <w:pPr>
        <w:spacing w:after="0" w:line="240" w:lineRule="auto"/>
        <w:rPr>
          <w:rFonts w:cs="Arial"/>
          <w:szCs w:val="24"/>
        </w:rPr>
      </w:pPr>
      <w:r w:rsidRPr="00A37C2A">
        <w:rPr>
          <w:rFonts w:cs="Arial"/>
          <w:szCs w:val="24"/>
        </w:rPr>
        <w:t>SÁNCHEZ ARANGO DUVALIER</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SI </w:t>
      </w:r>
    </w:p>
    <w:p w14:paraId="371E913B" w14:textId="0105B492" w:rsidR="002C319F" w:rsidRPr="00A37C2A" w:rsidRDefault="002C319F" w:rsidP="00A37C2A">
      <w:pPr>
        <w:spacing w:after="0" w:line="240" w:lineRule="auto"/>
        <w:rPr>
          <w:rFonts w:cs="Arial"/>
          <w:szCs w:val="24"/>
        </w:rPr>
      </w:pPr>
      <w:r w:rsidRPr="00A37C2A">
        <w:rPr>
          <w:rFonts w:cs="Arial"/>
          <w:szCs w:val="24"/>
        </w:rPr>
        <w:t>SÁNCHEZ LEÓN OSCAR HERNÁN</w:t>
      </w:r>
      <w:r w:rsidRPr="00A37C2A">
        <w:rPr>
          <w:rFonts w:cs="Arial"/>
          <w:szCs w:val="24"/>
        </w:rPr>
        <w:tab/>
      </w:r>
      <w:r w:rsidRPr="00A37C2A">
        <w:rPr>
          <w:rFonts w:cs="Arial"/>
          <w:szCs w:val="24"/>
        </w:rPr>
        <w:tab/>
      </w:r>
      <w:r w:rsidRPr="00A37C2A">
        <w:rPr>
          <w:rFonts w:cs="Arial"/>
          <w:szCs w:val="24"/>
        </w:rPr>
        <w:tab/>
        <w:t xml:space="preserve">NO VOTO </w:t>
      </w:r>
    </w:p>
    <w:p w14:paraId="2AB65176" w14:textId="77777777" w:rsidR="002C319F" w:rsidRPr="00A37C2A" w:rsidRDefault="002C319F" w:rsidP="00A37C2A">
      <w:pPr>
        <w:spacing w:after="0" w:line="240" w:lineRule="auto"/>
        <w:rPr>
          <w:rFonts w:cs="Arial"/>
          <w:szCs w:val="24"/>
        </w:rPr>
      </w:pPr>
      <w:r w:rsidRPr="00A37C2A">
        <w:rPr>
          <w:rFonts w:cs="Arial"/>
          <w:szCs w:val="24"/>
        </w:rPr>
        <w:t>SÁNCHEZ MONTES DE OCA ASTRID</w:t>
      </w:r>
      <w:r w:rsidRPr="00A37C2A">
        <w:rPr>
          <w:rFonts w:cs="Arial"/>
          <w:szCs w:val="24"/>
        </w:rPr>
        <w:tab/>
      </w:r>
      <w:r w:rsidRPr="00A37C2A">
        <w:rPr>
          <w:rFonts w:cs="Arial"/>
          <w:szCs w:val="24"/>
        </w:rPr>
        <w:tab/>
      </w:r>
      <w:r w:rsidRPr="00A37C2A">
        <w:rPr>
          <w:rFonts w:cs="Arial"/>
          <w:szCs w:val="24"/>
        </w:rPr>
        <w:tab/>
        <w:t xml:space="preserve">SI </w:t>
      </w:r>
    </w:p>
    <w:p w14:paraId="2F5FEB38" w14:textId="146D1CA3" w:rsidR="002C319F" w:rsidRPr="00A37C2A" w:rsidRDefault="002C319F" w:rsidP="00A37C2A">
      <w:pPr>
        <w:spacing w:after="0" w:line="240" w:lineRule="auto"/>
        <w:rPr>
          <w:rFonts w:cs="Arial"/>
          <w:szCs w:val="24"/>
        </w:rPr>
      </w:pPr>
      <w:r w:rsidRPr="00A37C2A">
        <w:rPr>
          <w:rFonts w:cs="Arial"/>
          <w:szCs w:val="24"/>
        </w:rPr>
        <w:t>SARMIENTO HIDALGO EDUARD GIOVANNY</w:t>
      </w:r>
      <w:r w:rsidRPr="00A37C2A">
        <w:rPr>
          <w:rFonts w:cs="Arial"/>
          <w:szCs w:val="24"/>
        </w:rPr>
        <w:tab/>
        <w:t xml:space="preserve">EXCUSA </w:t>
      </w:r>
    </w:p>
    <w:p w14:paraId="0DCF8489" w14:textId="77777777" w:rsidR="002C319F" w:rsidRPr="00A37C2A" w:rsidRDefault="002C319F" w:rsidP="00A37C2A">
      <w:pPr>
        <w:spacing w:after="0" w:line="240" w:lineRule="auto"/>
        <w:rPr>
          <w:rFonts w:cs="Arial"/>
          <w:szCs w:val="24"/>
        </w:rPr>
      </w:pPr>
      <w:r w:rsidRPr="00A37C2A">
        <w:rPr>
          <w:rFonts w:cs="Arial"/>
          <w:szCs w:val="24"/>
        </w:rPr>
        <w:t>SUÁREZ VACCA PEDRO JOSÉ</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SI    </w:t>
      </w:r>
    </w:p>
    <w:p w14:paraId="6D1C304B" w14:textId="77777777" w:rsidR="002C319F" w:rsidRPr="00A37C2A" w:rsidRDefault="002C319F" w:rsidP="00A37C2A">
      <w:pPr>
        <w:spacing w:after="0" w:line="240" w:lineRule="auto"/>
        <w:rPr>
          <w:rFonts w:cs="Arial"/>
          <w:szCs w:val="24"/>
        </w:rPr>
      </w:pPr>
      <w:r w:rsidRPr="00A37C2A">
        <w:rPr>
          <w:rFonts w:cs="Arial"/>
          <w:szCs w:val="24"/>
        </w:rPr>
        <w:t>TAMAYO MARULANDA JORGE ELIÉCER</w:t>
      </w:r>
      <w:r w:rsidRPr="00A37C2A">
        <w:rPr>
          <w:rFonts w:cs="Arial"/>
          <w:szCs w:val="24"/>
        </w:rPr>
        <w:tab/>
      </w:r>
      <w:r w:rsidRPr="00A37C2A">
        <w:rPr>
          <w:rFonts w:cs="Arial"/>
          <w:szCs w:val="24"/>
        </w:rPr>
        <w:tab/>
        <w:t xml:space="preserve">SI </w:t>
      </w:r>
    </w:p>
    <w:p w14:paraId="6D7593BF" w14:textId="77777777" w:rsidR="002C319F" w:rsidRPr="00A37C2A" w:rsidRDefault="002C319F" w:rsidP="00A37C2A">
      <w:pPr>
        <w:spacing w:after="0" w:line="240" w:lineRule="auto"/>
        <w:rPr>
          <w:rFonts w:cs="Arial"/>
          <w:szCs w:val="24"/>
        </w:rPr>
      </w:pPr>
      <w:r w:rsidRPr="00A37C2A">
        <w:rPr>
          <w:rFonts w:cs="Arial"/>
          <w:szCs w:val="24"/>
        </w:rPr>
        <w:t>TRIANA QUINTERO JULIO CÉSAR</w:t>
      </w:r>
      <w:r w:rsidRPr="00A37C2A">
        <w:rPr>
          <w:rFonts w:cs="Arial"/>
          <w:szCs w:val="24"/>
        </w:rPr>
        <w:tab/>
      </w:r>
      <w:r w:rsidRPr="00A37C2A">
        <w:rPr>
          <w:rFonts w:cs="Arial"/>
          <w:szCs w:val="24"/>
        </w:rPr>
        <w:tab/>
      </w:r>
      <w:r w:rsidRPr="00A37C2A">
        <w:rPr>
          <w:rFonts w:cs="Arial"/>
          <w:szCs w:val="24"/>
        </w:rPr>
        <w:tab/>
        <w:t xml:space="preserve">SI </w:t>
      </w:r>
    </w:p>
    <w:p w14:paraId="52B1F2CF" w14:textId="77777777" w:rsidR="002C319F" w:rsidRPr="00A37C2A" w:rsidRDefault="002C319F" w:rsidP="00A37C2A">
      <w:pPr>
        <w:spacing w:after="0" w:line="240" w:lineRule="auto"/>
        <w:rPr>
          <w:rFonts w:cs="Arial"/>
          <w:szCs w:val="24"/>
        </w:rPr>
      </w:pPr>
      <w:r w:rsidRPr="00A37C2A">
        <w:rPr>
          <w:rFonts w:cs="Arial"/>
          <w:szCs w:val="24"/>
        </w:rPr>
        <w:t>URIBE MUÑOZ ALIRIO</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Pr="00A37C2A">
        <w:rPr>
          <w:rFonts w:cs="Arial"/>
          <w:szCs w:val="24"/>
        </w:rPr>
        <w:tab/>
        <w:t>SI</w:t>
      </w:r>
    </w:p>
    <w:p w14:paraId="0FBCC2BF" w14:textId="77777777" w:rsidR="002C319F" w:rsidRPr="00A37C2A" w:rsidRDefault="002C319F" w:rsidP="00A37C2A">
      <w:pPr>
        <w:spacing w:after="0" w:line="240" w:lineRule="auto"/>
        <w:rPr>
          <w:rFonts w:cs="Arial"/>
          <w:szCs w:val="24"/>
        </w:rPr>
      </w:pPr>
      <w:r w:rsidRPr="00A37C2A">
        <w:rPr>
          <w:rFonts w:cs="Arial"/>
          <w:szCs w:val="24"/>
        </w:rPr>
        <w:t>USCÁTEGUI PASTRANA JOSÉ JAIME</w:t>
      </w:r>
      <w:r w:rsidRPr="00A37C2A">
        <w:rPr>
          <w:rFonts w:cs="Arial"/>
          <w:szCs w:val="24"/>
        </w:rPr>
        <w:tab/>
      </w:r>
      <w:r w:rsidRPr="00A37C2A">
        <w:rPr>
          <w:rFonts w:cs="Arial"/>
          <w:szCs w:val="24"/>
        </w:rPr>
        <w:tab/>
      </w:r>
      <w:r w:rsidRPr="00A37C2A">
        <w:rPr>
          <w:rFonts w:cs="Arial"/>
          <w:szCs w:val="24"/>
        </w:rPr>
        <w:tab/>
        <w:t xml:space="preserve">SI </w:t>
      </w:r>
    </w:p>
    <w:p w14:paraId="5787E12B" w14:textId="77777777" w:rsidR="002C319F" w:rsidRPr="00A37C2A" w:rsidRDefault="002C319F" w:rsidP="00A37C2A">
      <w:pPr>
        <w:spacing w:after="0" w:line="240" w:lineRule="auto"/>
        <w:rPr>
          <w:rFonts w:cs="Arial"/>
          <w:b/>
          <w:bCs/>
          <w:szCs w:val="24"/>
        </w:rPr>
      </w:pPr>
      <w:r w:rsidRPr="00A37C2A">
        <w:rPr>
          <w:rFonts w:cs="Arial"/>
          <w:szCs w:val="24"/>
        </w:rPr>
        <w:t>WILLS OSPINA JUAN CARLOS</w:t>
      </w:r>
      <w:r w:rsidRPr="00A37C2A">
        <w:rPr>
          <w:rFonts w:cs="Arial"/>
          <w:szCs w:val="24"/>
        </w:rPr>
        <w:tab/>
      </w:r>
      <w:r w:rsidRPr="00A37C2A">
        <w:rPr>
          <w:rFonts w:cs="Arial"/>
          <w:szCs w:val="24"/>
        </w:rPr>
        <w:tab/>
      </w:r>
      <w:r w:rsidRPr="00A37C2A">
        <w:rPr>
          <w:rFonts w:cs="Arial"/>
          <w:szCs w:val="24"/>
        </w:rPr>
        <w:tab/>
      </w:r>
      <w:r w:rsidRPr="00A37C2A">
        <w:rPr>
          <w:rFonts w:cs="Arial"/>
          <w:szCs w:val="24"/>
        </w:rPr>
        <w:tab/>
        <w:t>SI</w:t>
      </w:r>
    </w:p>
    <w:p w14:paraId="13B90A63" w14:textId="3CD02C6A" w:rsidR="0094726D" w:rsidRPr="00A37C2A" w:rsidRDefault="0094726D" w:rsidP="00A37C2A">
      <w:pPr>
        <w:spacing w:after="0" w:line="240" w:lineRule="auto"/>
        <w:rPr>
          <w:rFonts w:cs="Arial"/>
          <w:szCs w:val="24"/>
        </w:rPr>
      </w:pPr>
    </w:p>
    <w:p w14:paraId="6CDB3D1D" w14:textId="6FFE613F" w:rsidR="007C1FCE" w:rsidRPr="00A37C2A" w:rsidRDefault="00404C05" w:rsidP="00A37C2A">
      <w:pPr>
        <w:spacing w:after="0" w:line="240" w:lineRule="auto"/>
        <w:rPr>
          <w:rFonts w:cs="Arial"/>
          <w:szCs w:val="24"/>
        </w:rPr>
      </w:pPr>
      <w:r w:rsidRPr="00A37C2A">
        <w:rPr>
          <w:rFonts w:cs="Arial"/>
          <w:szCs w:val="24"/>
        </w:rPr>
        <w:t>Honorable</w:t>
      </w:r>
      <w:r w:rsidR="00FE7128" w:rsidRPr="00A37C2A">
        <w:rPr>
          <w:rFonts w:cs="Arial"/>
          <w:szCs w:val="24"/>
        </w:rPr>
        <w:t>s</w:t>
      </w:r>
      <w:r w:rsidR="00DF1854" w:rsidRPr="00A37C2A">
        <w:rPr>
          <w:rFonts w:cs="Arial"/>
          <w:szCs w:val="24"/>
        </w:rPr>
        <w:t>,</w:t>
      </w:r>
      <w:r w:rsidR="00FE7128" w:rsidRPr="00A37C2A">
        <w:rPr>
          <w:rFonts w:cs="Arial"/>
          <w:szCs w:val="24"/>
        </w:rPr>
        <w:t xml:space="preserve"> hay suficiente </w:t>
      </w:r>
      <w:r w:rsidR="00CE7455" w:rsidRPr="00A37C2A">
        <w:rPr>
          <w:rFonts w:cs="Arial"/>
          <w:szCs w:val="24"/>
        </w:rPr>
        <w:t>Quórum</w:t>
      </w:r>
      <w:r w:rsidR="00FE7128" w:rsidRPr="00A37C2A">
        <w:rPr>
          <w:rFonts w:cs="Arial"/>
          <w:szCs w:val="24"/>
        </w:rPr>
        <w:t xml:space="preserve"> en el </w:t>
      </w:r>
      <w:r w:rsidR="00B86E5C" w:rsidRPr="00A37C2A">
        <w:rPr>
          <w:rFonts w:cs="Arial"/>
          <w:szCs w:val="24"/>
        </w:rPr>
        <w:t>R</w:t>
      </w:r>
      <w:r w:rsidR="00FE7128" w:rsidRPr="00A37C2A">
        <w:rPr>
          <w:rFonts w:cs="Arial"/>
          <w:szCs w:val="24"/>
        </w:rPr>
        <w:t>ecinto no se ve reflejado</w:t>
      </w:r>
      <w:r w:rsidR="00DF1854" w:rsidRPr="00A37C2A">
        <w:rPr>
          <w:rFonts w:cs="Arial"/>
          <w:szCs w:val="24"/>
        </w:rPr>
        <w:t>.</w:t>
      </w:r>
      <w:r w:rsidR="00FE7128" w:rsidRPr="00A37C2A">
        <w:rPr>
          <w:rFonts w:cs="Arial"/>
          <w:szCs w:val="24"/>
        </w:rPr>
        <w:t xml:space="preserve"> </w:t>
      </w:r>
    </w:p>
    <w:p w14:paraId="59F729E3" w14:textId="77777777" w:rsidR="007C1FCE" w:rsidRPr="00A37C2A" w:rsidRDefault="007C1FCE" w:rsidP="00A37C2A">
      <w:pPr>
        <w:spacing w:after="0" w:line="240" w:lineRule="auto"/>
        <w:rPr>
          <w:rFonts w:cs="Arial"/>
          <w:szCs w:val="24"/>
        </w:rPr>
      </w:pPr>
    </w:p>
    <w:p w14:paraId="5B09F921" w14:textId="1255166B" w:rsidR="00FE7128" w:rsidRPr="00A37C2A" w:rsidRDefault="007C1FCE" w:rsidP="00A37C2A">
      <w:pPr>
        <w:spacing w:after="0" w:line="240" w:lineRule="auto"/>
        <w:rPr>
          <w:rFonts w:cs="Arial"/>
          <w:szCs w:val="24"/>
        </w:rPr>
      </w:pPr>
      <w:bookmarkStart w:id="95" w:name="_Toc202955297"/>
      <w:r w:rsidRPr="00A37C2A">
        <w:rPr>
          <w:rStyle w:val="Ttulo2Car"/>
          <w:rFonts w:cs="Arial"/>
          <w:szCs w:val="24"/>
        </w:rPr>
        <w:t>PRESIDENTA</w:t>
      </w:r>
      <w:bookmarkEnd w:id="95"/>
      <w:r w:rsidRPr="00A37C2A">
        <w:rPr>
          <w:rFonts w:cs="Arial"/>
          <w:b/>
          <w:bCs/>
          <w:szCs w:val="24"/>
        </w:rPr>
        <w:t>:</w:t>
      </w:r>
      <w:r w:rsidRPr="00A37C2A">
        <w:rPr>
          <w:rFonts w:cs="Arial"/>
          <w:szCs w:val="24"/>
        </w:rPr>
        <w:t xml:space="preserve"> M</w:t>
      </w:r>
      <w:r w:rsidR="00FE7128" w:rsidRPr="00A37C2A">
        <w:rPr>
          <w:rFonts w:cs="Arial"/>
          <w:szCs w:val="24"/>
        </w:rPr>
        <w:t xml:space="preserve">e colabora un técnico a </w:t>
      </w:r>
      <w:r w:rsidR="006D154E" w:rsidRPr="00A37C2A">
        <w:rPr>
          <w:rFonts w:cs="Arial"/>
          <w:szCs w:val="24"/>
        </w:rPr>
        <w:t>Presidencia</w:t>
      </w:r>
      <w:r w:rsidR="00FE7128" w:rsidRPr="00A37C2A">
        <w:rPr>
          <w:rFonts w:cs="Arial"/>
          <w:szCs w:val="24"/>
        </w:rPr>
        <w:t xml:space="preserve"> y al Representante </w:t>
      </w:r>
      <w:r w:rsidR="00DF1854" w:rsidRPr="00A37C2A">
        <w:rPr>
          <w:rFonts w:cs="Arial"/>
          <w:szCs w:val="24"/>
        </w:rPr>
        <w:t>C</w:t>
      </w:r>
      <w:r w:rsidR="00FE7128" w:rsidRPr="00A37C2A">
        <w:rPr>
          <w:rFonts w:cs="Arial"/>
          <w:szCs w:val="24"/>
        </w:rPr>
        <w:t>ampo</w:t>
      </w:r>
      <w:r w:rsidR="00DF1854" w:rsidRPr="00A37C2A">
        <w:rPr>
          <w:rFonts w:cs="Arial"/>
          <w:szCs w:val="24"/>
        </w:rPr>
        <w:t>,</w:t>
      </w:r>
      <w:r w:rsidR="00FE7128" w:rsidRPr="00A37C2A">
        <w:rPr>
          <w:rFonts w:cs="Arial"/>
          <w:szCs w:val="24"/>
        </w:rPr>
        <w:t xml:space="preserve"> por favor y al Representante Alirio. </w:t>
      </w:r>
      <w:r w:rsidRPr="00A37C2A">
        <w:rPr>
          <w:rFonts w:cs="Arial"/>
          <w:szCs w:val="24"/>
        </w:rPr>
        <w:t>S</w:t>
      </w:r>
      <w:r w:rsidR="00FE7128" w:rsidRPr="00A37C2A">
        <w:rPr>
          <w:rFonts w:cs="Arial"/>
          <w:szCs w:val="24"/>
        </w:rPr>
        <w:t xml:space="preserve">eñora </w:t>
      </w:r>
      <w:r w:rsidR="00FB1271" w:rsidRPr="00A37C2A">
        <w:rPr>
          <w:rFonts w:cs="Arial"/>
          <w:szCs w:val="24"/>
        </w:rPr>
        <w:t>Secretaria</w:t>
      </w:r>
      <w:r w:rsidR="00DF1854" w:rsidRPr="00A37C2A">
        <w:rPr>
          <w:rFonts w:cs="Arial"/>
          <w:szCs w:val="24"/>
        </w:rPr>
        <w:t>,</w:t>
      </w:r>
      <w:r w:rsidR="00FE7128" w:rsidRPr="00A37C2A">
        <w:rPr>
          <w:rFonts w:cs="Arial"/>
          <w:szCs w:val="24"/>
        </w:rPr>
        <w:t xml:space="preserve"> ya hay decisión recoja los últimos votos manuales</w:t>
      </w:r>
      <w:r w:rsidR="00DF1854" w:rsidRPr="00A37C2A">
        <w:rPr>
          <w:rFonts w:cs="Arial"/>
          <w:szCs w:val="24"/>
        </w:rPr>
        <w:t>,</w:t>
      </w:r>
      <w:r w:rsidR="00FE7128" w:rsidRPr="00A37C2A">
        <w:rPr>
          <w:rFonts w:cs="Arial"/>
          <w:szCs w:val="24"/>
        </w:rPr>
        <w:t xml:space="preserve"> por favor</w:t>
      </w:r>
      <w:r w:rsidR="00DF1854" w:rsidRPr="00A37C2A">
        <w:rPr>
          <w:rFonts w:cs="Arial"/>
          <w:szCs w:val="24"/>
        </w:rPr>
        <w:t>.</w:t>
      </w:r>
    </w:p>
    <w:p w14:paraId="28A759B5" w14:textId="77777777" w:rsidR="00FE7128" w:rsidRPr="00A37C2A" w:rsidRDefault="00FE7128" w:rsidP="00A37C2A">
      <w:pPr>
        <w:spacing w:after="0" w:line="240" w:lineRule="auto"/>
        <w:rPr>
          <w:rFonts w:cs="Arial"/>
          <w:szCs w:val="24"/>
        </w:rPr>
      </w:pPr>
    </w:p>
    <w:p w14:paraId="1C856E49" w14:textId="0F157C81" w:rsidR="00FE7128" w:rsidRPr="00A37C2A" w:rsidRDefault="00FB1271" w:rsidP="00A37C2A">
      <w:pPr>
        <w:spacing w:after="0" w:line="240" w:lineRule="auto"/>
        <w:rPr>
          <w:rFonts w:cs="Arial"/>
          <w:szCs w:val="24"/>
        </w:rPr>
      </w:pPr>
      <w:bookmarkStart w:id="96" w:name="_Toc202955298"/>
      <w:r w:rsidRPr="00A37C2A">
        <w:rPr>
          <w:rStyle w:val="Ttulo2Car"/>
          <w:rFonts w:cs="Arial"/>
          <w:szCs w:val="24"/>
        </w:rPr>
        <w:t>SECRETARIA</w:t>
      </w:r>
      <w:bookmarkEnd w:id="96"/>
      <w:r w:rsidR="00607431" w:rsidRPr="00A37C2A">
        <w:rPr>
          <w:rFonts w:cs="Arial"/>
          <w:b/>
          <w:bCs/>
          <w:szCs w:val="24"/>
        </w:rPr>
        <w:t>:</w:t>
      </w:r>
      <w:r w:rsidR="00FE7128" w:rsidRPr="00A37C2A">
        <w:rPr>
          <w:rFonts w:cs="Arial"/>
          <w:szCs w:val="24"/>
        </w:rPr>
        <w:t xml:space="preserve"> </w:t>
      </w:r>
      <w:r w:rsidR="00257D42" w:rsidRPr="00A37C2A">
        <w:rPr>
          <w:rFonts w:cs="Arial"/>
          <w:szCs w:val="24"/>
        </w:rPr>
        <w:t>Si,</w:t>
      </w:r>
      <w:r w:rsidR="00FE7128" w:rsidRPr="00A37C2A">
        <w:rPr>
          <w:rFonts w:cs="Arial"/>
          <w:szCs w:val="24"/>
        </w:rPr>
        <w:t xml:space="preserve"> pregunto </w:t>
      </w:r>
      <w:r w:rsidR="007C1FCE" w:rsidRPr="00A37C2A">
        <w:rPr>
          <w:rFonts w:cs="Arial"/>
          <w:szCs w:val="24"/>
        </w:rPr>
        <w:t>¿S</w:t>
      </w:r>
      <w:r w:rsidR="00FE7128" w:rsidRPr="00A37C2A">
        <w:rPr>
          <w:rFonts w:cs="Arial"/>
          <w:szCs w:val="24"/>
        </w:rPr>
        <w:t xml:space="preserve">i hay algún </w:t>
      </w:r>
      <w:r w:rsidR="00404C05" w:rsidRPr="00A37C2A">
        <w:rPr>
          <w:rFonts w:cs="Arial"/>
          <w:szCs w:val="24"/>
        </w:rPr>
        <w:t>Honorable</w:t>
      </w:r>
      <w:r w:rsidR="00FE7128" w:rsidRPr="00A37C2A">
        <w:rPr>
          <w:rFonts w:cs="Arial"/>
          <w:szCs w:val="24"/>
        </w:rPr>
        <w:t xml:space="preserve"> Representante</w:t>
      </w:r>
      <w:r w:rsidR="007C1FCE" w:rsidRPr="00A37C2A">
        <w:rPr>
          <w:rFonts w:cs="Arial"/>
          <w:szCs w:val="24"/>
        </w:rPr>
        <w:t>,</w:t>
      </w:r>
      <w:r w:rsidR="00FE7128" w:rsidRPr="00A37C2A">
        <w:rPr>
          <w:rFonts w:cs="Arial"/>
          <w:szCs w:val="24"/>
        </w:rPr>
        <w:t xml:space="preserve"> que no haya podido votar</w:t>
      </w:r>
      <w:r w:rsidR="00257D42" w:rsidRPr="00A37C2A">
        <w:rPr>
          <w:rFonts w:cs="Arial"/>
          <w:szCs w:val="24"/>
        </w:rPr>
        <w:t>?</w:t>
      </w:r>
      <w:r w:rsidR="00FE7128" w:rsidRPr="00A37C2A">
        <w:rPr>
          <w:rFonts w:cs="Arial"/>
          <w:szCs w:val="24"/>
        </w:rPr>
        <w:t xml:space="preserve"> Doctora Piedad </w:t>
      </w:r>
      <w:r w:rsidR="00257D42" w:rsidRPr="00A37C2A">
        <w:rPr>
          <w:rFonts w:cs="Arial"/>
          <w:szCs w:val="24"/>
        </w:rPr>
        <w:t>¿C</w:t>
      </w:r>
      <w:r w:rsidR="00FE7128" w:rsidRPr="00A37C2A">
        <w:rPr>
          <w:rFonts w:cs="Arial"/>
          <w:szCs w:val="24"/>
        </w:rPr>
        <w:t>ómo vota</w:t>
      </w:r>
      <w:r w:rsidR="00257D42" w:rsidRPr="00A37C2A">
        <w:rPr>
          <w:rFonts w:cs="Arial"/>
          <w:szCs w:val="24"/>
        </w:rPr>
        <w:t>?</w:t>
      </w:r>
      <w:r w:rsidR="00FE7128" w:rsidRPr="00A37C2A">
        <w:rPr>
          <w:rFonts w:cs="Arial"/>
          <w:szCs w:val="24"/>
        </w:rPr>
        <w:t xml:space="preserve"> Piedad Correal vota </w:t>
      </w:r>
      <w:r w:rsidR="00257D42" w:rsidRPr="00A37C2A">
        <w:rPr>
          <w:rFonts w:cs="Arial"/>
          <w:szCs w:val="24"/>
        </w:rPr>
        <w:t>SI,</w:t>
      </w:r>
      <w:r w:rsidR="00FE7128" w:rsidRPr="00A37C2A">
        <w:rPr>
          <w:rFonts w:cs="Arial"/>
          <w:szCs w:val="24"/>
        </w:rPr>
        <w:t xml:space="preserve"> </w:t>
      </w:r>
      <w:r w:rsidR="00257D42" w:rsidRPr="00A37C2A">
        <w:rPr>
          <w:rFonts w:cs="Arial"/>
          <w:szCs w:val="24"/>
        </w:rPr>
        <w:t>¿Q</w:t>
      </w:r>
      <w:r w:rsidR="00FE7128" w:rsidRPr="00A37C2A">
        <w:rPr>
          <w:rFonts w:cs="Arial"/>
          <w:szCs w:val="24"/>
        </w:rPr>
        <w:t>uién más no pudo votar</w:t>
      </w:r>
      <w:r w:rsidR="00257D42" w:rsidRPr="00A37C2A">
        <w:rPr>
          <w:rFonts w:cs="Arial"/>
          <w:szCs w:val="24"/>
        </w:rPr>
        <w:t>?</w:t>
      </w:r>
      <w:r w:rsidR="00FE7128" w:rsidRPr="00A37C2A">
        <w:rPr>
          <w:rFonts w:cs="Arial"/>
          <w:szCs w:val="24"/>
        </w:rPr>
        <w:t xml:space="preserve"> Alirio Uribe</w:t>
      </w:r>
      <w:r w:rsidR="00257D42" w:rsidRPr="00A37C2A">
        <w:rPr>
          <w:rFonts w:cs="Arial"/>
          <w:szCs w:val="24"/>
        </w:rPr>
        <w:t>,</w:t>
      </w:r>
      <w:r w:rsidR="00FE7128" w:rsidRPr="00A37C2A">
        <w:rPr>
          <w:rFonts w:cs="Arial"/>
          <w:szCs w:val="24"/>
        </w:rPr>
        <w:t xml:space="preserve"> vota </w:t>
      </w:r>
      <w:r w:rsidR="00257D42" w:rsidRPr="00A37C2A">
        <w:rPr>
          <w:rFonts w:cs="Arial"/>
          <w:szCs w:val="24"/>
        </w:rPr>
        <w:t>SI,</w:t>
      </w:r>
      <w:r w:rsidR="00FE7128" w:rsidRPr="00A37C2A">
        <w:rPr>
          <w:rFonts w:cs="Arial"/>
          <w:szCs w:val="24"/>
        </w:rPr>
        <w:t xml:space="preserve"> </w:t>
      </w:r>
      <w:r w:rsidR="00257D42" w:rsidRPr="00A37C2A">
        <w:rPr>
          <w:rFonts w:cs="Arial"/>
          <w:szCs w:val="24"/>
        </w:rPr>
        <w:t>¿Q</w:t>
      </w:r>
      <w:r w:rsidR="00FE7128" w:rsidRPr="00A37C2A">
        <w:rPr>
          <w:rFonts w:cs="Arial"/>
          <w:szCs w:val="24"/>
        </w:rPr>
        <w:t>uién más no pudo votar</w:t>
      </w:r>
      <w:r w:rsidR="00257D42" w:rsidRPr="00A37C2A">
        <w:rPr>
          <w:rFonts w:cs="Arial"/>
          <w:szCs w:val="24"/>
        </w:rPr>
        <w:t>?</w:t>
      </w:r>
      <w:r w:rsidR="00FE7128" w:rsidRPr="00A37C2A">
        <w:rPr>
          <w:rFonts w:cs="Arial"/>
          <w:szCs w:val="24"/>
        </w:rPr>
        <w:t xml:space="preserve"> Ana Paola García </w:t>
      </w:r>
      <w:r w:rsidR="00257D42" w:rsidRPr="00A37C2A">
        <w:rPr>
          <w:rFonts w:cs="Arial"/>
          <w:szCs w:val="24"/>
        </w:rPr>
        <w:t>¿C</w:t>
      </w:r>
      <w:r w:rsidR="00FE7128" w:rsidRPr="00A37C2A">
        <w:rPr>
          <w:rFonts w:cs="Arial"/>
          <w:szCs w:val="24"/>
        </w:rPr>
        <w:t>ómo vota</w:t>
      </w:r>
      <w:r w:rsidR="00257D42" w:rsidRPr="00A37C2A">
        <w:rPr>
          <w:rFonts w:cs="Arial"/>
          <w:szCs w:val="24"/>
        </w:rPr>
        <w:t>,</w:t>
      </w:r>
      <w:r w:rsidR="00FE7128" w:rsidRPr="00A37C2A">
        <w:rPr>
          <w:rFonts w:cs="Arial"/>
          <w:szCs w:val="24"/>
        </w:rPr>
        <w:t xml:space="preserve"> señora President</w:t>
      </w:r>
      <w:r w:rsidR="00257D42" w:rsidRPr="00A37C2A">
        <w:rPr>
          <w:rFonts w:cs="Arial"/>
          <w:szCs w:val="24"/>
        </w:rPr>
        <w:t>a?</w:t>
      </w:r>
      <w:r w:rsidR="00FE7128" w:rsidRPr="00A37C2A">
        <w:rPr>
          <w:rFonts w:cs="Arial"/>
          <w:szCs w:val="24"/>
        </w:rPr>
        <w:t xml:space="preserve"> </w:t>
      </w:r>
      <w:r w:rsidR="00257D42" w:rsidRPr="00A37C2A">
        <w:rPr>
          <w:rFonts w:cs="Arial"/>
          <w:szCs w:val="24"/>
        </w:rPr>
        <w:t>V</w:t>
      </w:r>
      <w:r w:rsidR="00FE7128" w:rsidRPr="00A37C2A">
        <w:rPr>
          <w:rFonts w:cs="Arial"/>
          <w:szCs w:val="24"/>
        </w:rPr>
        <w:t xml:space="preserve">ota </w:t>
      </w:r>
      <w:r w:rsidR="00257D42" w:rsidRPr="00A37C2A">
        <w:rPr>
          <w:rFonts w:cs="Arial"/>
          <w:szCs w:val="24"/>
        </w:rPr>
        <w:t>SI.</w:t>
      </w:r>
      <w:r w:rsidR="00FE7128" w:rsidRPr="00A37C2A">
        <w:rPr>
          <w:rFonts w:cs="Arial"/>
          <w:szCs w:val="24"/>
        </w:rPr>
        <w:t xml:space="preserve"> Oscar Campo</w:t>
      </w:r>
      <w:r w:rsidR="00257D42" w:rsidRPr="00A37C2A">
        <w:rPr>
          <w:rFonts w:cs="Arial"/>
          <w:szCs w:val="24"/>
        </w:rPr>
        <w:t xml:space="preserve">, ¿Cómo vota Representante </w:t>
      </w:r>
      <w:r w:rsidR="00FE7128" w:rsidRPr="00A37C2A">
        <w:rPr>
          <w:rFonts w:cs="Arial"/>
          <w:szCs w:val="24"/>
        </w:rPr>
        <w:t>Oscar Campo</w:t>
      </w:r>
      <w:r w:rsidR="00257D42" w:rsidRPr="00A37C2A">
        <w:rPr>
          <w:rFonts w:cs="Arial"/>
          <w:szCs w:val="24"/>
        </w:rPr>
        <w:t>?</w:t>
      </w:r>
      <w:r w:rsidR="00FE7128" w:rsidRPr="00A37C2A">
        <w:rPr>
          <w:rFonts w:cs="Arial"/>
          <w:szCs w:val="24"/>
        </w:rPr>
        <w:t xml:space="preserve"> vota </w:t>
      </w:r>
      <w:r w:rsidR="00E56F69" w:rsidRPr="00A37C2A">
        <w:rPr>
          <w:rFonts w:cs="Arial"/>
          <w:szCs w:val="24"/>
        </w:rPr>
        <w:t>SI</w:t>
      </w:r>
      <w:r w:rsidR="00BA1411" w:rsidRPr="00A37C2A">
        <w:rPr>
          <w:rFonts w:cs="Arial"/>
          <w:szCs w:val="24"/>
        </w:rPr>
        <w:t>.</w:t>
      </w:r>
    </w:p>
    <w:p w14:paraId="45E4B019" w14:textId="77777777" w:rsidR="00FE7128" w:rsidRPr="00A37C2A" w:rsidRDefault="00FE7128" w:rsidP="00A37C2A">
      <w:pPr>
        <w:spacing w:after="0" w:line="240" w:lineRule="auto"/>
        <w:rPr>
          <w:rFonts w:cs="Arial"/>
          <w:szCs w:val="24"/>
        </w:rPr>
      </w:pPr>
    </w:p>
    <w:p w14:paraId="71449728" w14:textId="75C34BD4" w:rsidR="00FE7128" w:rsidRPr="00A37C2A" w:rsidRDefault="00724105" w:rsidP="00A37C2A">
      <w:pPr>
        <w:spacing w:after="0" w:line="240" w:lineRule="auto"/>
        <w:rPr>
          <w:rFonts w:cs="Arial"/>
          <w:szCs w:val="24"/>
        </w:rPr>
      </w:pPr>
      <w:bookmarkStart w:id="97" w:name="_Toc202955299"/>
      <w:r w:rsidRPr="00A37C2A">
        <w:rPr>
          <w:rStyle w:val="Ttulo2Car"/>
          <w:rFonts w:cs="Arial"/>
          <w:szCs w:val="24"/>
        </w:rPr>
        <w:t>PRESIDENTA</w:t>
      </w:r>
      <w:bookmarkEnd w:id="97"/>
      <w:r w:rsidR="00080D68" w:rsidRPr="00A37C2A">
        <w:rPr>
          <w:rFonts w:cs="Arial"/>
          <w:b/>
          <w:bCs/>
          <w:szCs w:val="24"/>
        </w:rPr>
        <w:t>:</w:t>
      </w:r>
      <w:r w:rsidR="00FE7128" w:rsidRPr="00A37C2A">
        <w:rPr>
          <w:rFonts w:cs="Arial"/>
          <w:szCs w:val="24"/>
        </w:rPr>
        <w:t xml:space="preserve"> </w:t>
      </w:r>
      <w:r w:rsidR="00257D42" w:rsidRPr="00A37C2A">
        <w:rPr>
          <w:rFonts w:cs="Arial"/>
          <w:szCs w:val="24"/>
        </w:rPr>
        <w:t>¿Algún Representante falta por votar? ¿</w:t>
      </w:r>
      <w:r w:rsidR="00FE7128" w:rsidRPr="00A37C2A">
        <w:rPr>
          <w:rFonts w:cs="Arial"/>
          <w:szCs w:val="24"/>
        </w:rPr>
        <w:t>Representante Quintero</w:t>
      </w:r>
      <w:r w:rsidR="00257D42" w:rsidRPr="00A37C2A">
        <w:rPr>
          <w:rFonts w:cs="Arial"/>
          <w:szCs w:val="24"/>
        </w:rPr>
        <w:t>?</w:t>
      </w:r>
      <w:r w:rsidR="00FE7128" w:rsidRPr="00A37C2A">
        <w:rPr>
          <w:rFonts w:cs="Arial"/>
          <w:szCs w:val="24"/>
        </w:rPr>
        <w:t xml:space="preserve"> </w:t>
      </w:r>
      <w:r w:rsidR="00257D42" w:rsidRPr="00A37C2A">
        <w:rPr>
          <w:rFonts w:cs="Arial"/>
          <w:szCs w:val="24"/>
        </w:rPr>
        <w:t>S</w:t>
      </w:r>
      <w:r w:rsidR="00FE7128" w:rsidRPr="00A37C2A">
        <w:rPr>
          <w:rFonts w:cs="Arial"/>
          <w:szCs w:val="24"/>
        </w:rPr>
        <w:t xml:space="preserve">eñora </w:t>
      </w:r>
      <w:r w:rsidR="00FB1271" w:rsidRPr="00A37C2A">
        <w:rPr>
          <w:rFonts w:cs="Arial"/>
          <w:szCs w:val="24"/>
        </w:rPr>
        <w:t>Secretaria</w:t>
      </w:r>
      <w:r w:rsidR="00257D42" w:rsidRPr="00A37C2A">
        <w:rPr>
          <w:rFonts w:cs="Arial"/>
          <w:szCs w:val="24"/>
        </w:rPr>
        <w:t>,</w:t>
      </w:r>
      <w:r w:rsidR="00FE7128" w:rsidRPr="00A37C2A">
        <w:rPr>
          <w:rFonts w:cs="Arial"/>
          <w:szCs w:val="24"/>
        </w:rPr>
        <w:t xml:space="preserve"> cierre </w:t>
      </w:r>
      <w:r w:rsidR="003D4F01" w:rsidRPr="00A37C2A">
        <w:rPr>
          <w:rFonts w:cs="Arial"/>
          <w:szCs w:val="24"/>
        </w:rPr>
        <w:t>Registro</w:t>
      </w:r>
      <w:r w:rsidR="00257D42" w:rsidRPr="00A37C2A">
        <w:rPr>
          <w:rFonts w:cs="Arial"/>
          <w:szCs w:val="24"/>
        </w:rPr>
        <w:t>,</w:t>
      </w:r>
      <w:r w:rsidR="00FE7128" w:rsidRPr="00A37C2A">
        <w:rPr>
          <w:rFonts w:cs="Arial"/>
          <w:szCs w:val="24"/>
        </w:rPr>
        <w:t xml:space="preserve"> anuncie resultado por favor</w:t>
      </w:r>
      <w:r w:rsidR="00257D42" w:rsidRPr="00A37C2A">
        <w:rPr>
          <w:rFonts w:cs="Arial"/>
          <w:szCs w:val="24"/>
        </w:rPr>
        <w:t>.</w:t>
      </w:r>
    </w:p>
    <w:p w14:paraId="6F67BED5" w14:textId="77777777" w:rsidR="00FE7128" w:rsidRPr="00A37C2A" w:rsidRDefault="00FE7128" w:rsidP="00A37C2A">
      <w:pPr>
        <w:spacing w:after="0" w:line="240" w:lineRule="auto"/>
        <w:rPr>
          <w:rFonts w:cs="Arial"/>
          <w:szCs w:val="24"/>
        </w:rPr>
      </w:pPr>
    </w:p>
    <w:p w14:paraId="7A10E165" w14:textId="1737D768" w:rsidR="00FE7128" w:rsidRPr="00A37C2A" w:rsidRDefault="00FB1271" w:rsidP="00A37C2A">
      <w:pPr>
        <w:spacing w:after="0" w:line="240" w:lineRule="auto"/>
        <w:rPr>
          <w:rFonts w:cs="Arial"/>
          <w:szCs w:val="24"/>
        </w:rPr>
      </w:pPr>
      <w:bookmarkStart w:id="98" w:name="_Toc202955300"/>
      <w:r w:rsidRPr="00A37C2A">
        <w:rPr>
          <w:rStyle w:val="Ttulo2Car"/>
          <w:rFonts w:cs="Arial"/>
          <w:szCs w:val="24"/>
        </w:rPr>
        <w:lastRenderedPageBreak/>
        <w:t>SECRETARIA</w:t>
      </w:r>
      <w:bookmarkEnd w:id="98"/>
      <w:r w:rsidR="00607431" w:rsidRPr="00A37C2A">
        <w:rPr>
          <w:rFonts w:cs="Arial"/>
          <w:b/>
          <w:bCs/>
          <w:szCs w:val="24"/>
        </w:rPr>
        <w:t>:</w:t>
      </w:r>
      <w:r w:rsidR="00FE7128" w:rsidRPr="00A37C2A">
        <w:rPr>
          <w:rFonts w:cs="Arial"/>
          <w:szCs w:val="24"/>
        </w:rPr>
        <w:t xml:space="preserve">  </w:t>
      </w:r>
      <w:r w:rsidR="00ED0769" w:rsidRPr="00A37C2A">
        <w:rPr>
          <w:rFonts w:cs="Arial"/>
          <w:szCs w:val="24"/>
        </w:rPr>
        <w:t>Si</w:t>
      </w:r>
      <w:r w:rsidR="00FE7128" w:rsidRPr="00A37C2A">
        <w:rPr>
          <w:rFonts w:cs="Arial"/>
          <w:szCs w:val="24"/>
        </w:rPr>
        <w:t xml:space="preserve"> </w:t>
      </w:r>
      <w:r w:rsidR="00724105" w:rsidRPr="00A37C2A">
        <w:rPr>
          <w:rFonts w:cs="Arial"/>
          <w:szCs w:val="24"/>
        </w:rPr>
        <w:t>Presidenta</w:t>
      </w:r>
      <w:r w:rsidR="00257D42" w:rsidRPr="00A37C2A">
        <w:rPr>
          <w:rFonts w:cs="Arial"/>
          <w:szCs w:val="24"/>
        </w:rPr>
        <w:t>.</w:t>
      </w:r>
      <w:r w:rsidR="00FE7128" w:rsidRPr="00A37C2A">
        <w:rPr>
          <w:rFonts w:cs="Arial"/>
          <w:szCs w:val="24"/>
        </w:rPr>
        <w:t xml:space="preserve"> </w:t>
      </w:r>
      <w:r w:rsidR="00257D42" w:rsidRPr="00A37C2A">
        <w:rPr>
          <w:rFonts w:cs="Arial"/>
          <w:szCs w:val="24"/>
        </w:rPr>
        <w:t>C</w:t>
      </w:r>
      <w:r w:rsidR="00FE7128" w:rsidRPr="00A37C2A">
        <w:rPr>
          <w:rFonts w:cs="Arial"/>
          <w:szCs w:val="24"/>
        </w:rPr>
        <w:t>abina</w:t>
      </w:r>
      <w:r w:rsidR="00257D42" w:rsidRPr="00A37C2A">
        <w:rPr>
          <w:rFonts w:cs="Arial"/>
          <w:szCs w:val="24"/>
        </w:rPr>
        <w:t>,</w:t>
      </w:r>
      <w:r w:rsidR="00FE7128" w:rsidRPr="00A37C2A">
        <w:rPr>
          <w:rFonts w:cs="Arial"/>
          <w:szCs w:val="24"/>
        </w:rPr>
        <w:t xml:space="preserve"> han votado de manera manual los </w:t>
      </w:r>
      <w:r w:rsidR="002D1958" w:rsidRPr="00A37C2A">
        <w:rPr>
          <w:rFonts w:cs="Arial"/>
          <w:szCs w:val="24"/>
        </w:rPr>
        <w:t>Representantes</w:t>
      </w:r>
      <w:r w:rsidR="00FE7128" w:rsidRPr="00A37C2A">
        <w:rPr>
          <w:rFonts w:cs="Arial"/>
          <w:szCs w:val="24"/>
        </w:rPr>
        <w:t xml:space="preserve"> Piedad Correal</w:t>
      </w:r>
      <w:r w:rsidR="00257D42" w:rsidRPr="00A37C2A">
        <w:rPr>
          <w:rFonts w:cs="Arial"/>
          <w:szCs w:val="24"/>
        </w:rPr>
        <w:t>,</w:t>
      </w:r>
      <w:r w:rsidR="00FE7128" w:rsidRPr="00A37C2A">
        <w:rPr>
          <w:rFonts w:cs="Arial"/>
          <w:szCs w:val="24"/>
        </w:rPr>
        <w:t xml:space="preserve"> Alirio Uribe</w:t>
      </w:r>
      <w:r w:rsidR="00257D42" w:rsidRPr="00A37C2A">
        <w:rPr>
          <w:rFonts w:cs="Arial"/>
          <w:szCs w:val="24"/>
        </w:rPr>
        <w:t>,</w:t>
      </w:r>
      <w:r w:rsidR="00FE7128" w:rsidRPr="00A37C2A">
        <w:rPr>
          <w:rFonts w:cs="Arial"/>
          <w:szCs w:val="24"/>
        </w:rPr>
        <w:t xml:space="preserve"> Ana Paola García y Oscar Campo</w:t>
      </w:r>
      <w:r w:rsidR="00257D42" w:rsidRPr="00A37C2A">
        <w:rPr>
          <w:rFonts w:cs="Arial"/>
          <w:szCs w:val="24"/>
        </w:rPr>
        <w:t>,</w:t>
      </w:r>
      <w:r w:rsidR="00FE7128" w:rsidRPr="00A37C2A">
        <w:rPr>
          <w:rFonts w:cs="Arial"/>
          <w:szCs w:val="24"/>
        </w:rPr>
        <w:t xml:space="preserve"> todos por el </w:t>
      </w:r>
      <w:r w:rsidR="00257D42" w:rsidRPr="00A37C2A">
        <w:rPr>
          <w:rFonts w:cs="Arial"/>
          <w:szCs w:val="24"/>
        </w:rPr>
        <w:t>SI</w:t>
      </w:r>
      <w:r w:rsidR="00FE7128" w:rsidRPr="00A37C2A">
        <w:rPr>
          <w:rFonts w:cs="Arial"/>
          <w:szCs w:val="24"/>
        </w:rPr>
        <w:t xml:space="preserve"> para un total de </w:t>
      </w:r>
      <w:r w:rsidR="00257D42" w:rsidRPr="00A37C2A">
        <w:rPr>
          <w:rFonts w:cs="Arial"/>
          <w:szCs w:val="24"/>
        </w:rPr>
        <w:t>C</w:t>
      </w:r>
      <w:r w:rsidR="00FE7128" w:rsidRPr="00A37C2A">
        <w:rPr>
          <w:rFonts w:cs="Arial"/>
          <w:szCs w:val="24"/>
        </w:rPr>
        <w:t xml:space="preserve">uatro </w:t>
      </w:r>
      <w:r w:rsidR="00257D42" w:rsidRPr="00A37C2A">
        <w:rPr>
          <w:rFonts w:cs="Arial"/>
          <w:szCs w:val="24"/>
        </w:rPr>
        <w:t xml:space="preserve">(4) </w:t>
      </w:r>
      <w:r w:rsidR="00FE7128" w:rsidRPr="00A37C2A">
        <w:rPr>
          <w:rFonts w:cs="Arial"/>
          <w:szCs w:val="24"/>
        </w:rPr>
        <w:t xml:space="preserve">votos y en la plataforma cerrado el </w:t>
      </w:r>
      <w:r w:rsidR="003D4F01" w:rsidRPr="00A37C2A">
        <w:rPr>
          <w:rFonts w:cs="Arial"/>
          <w:szCs w:val="24"/>
        </w:rPr>
        <w:t>Registro</w:t>
      </w:r>
      <w:r w:rsidR="00FE7128" w:rsidRPr="00A37C2A">
        <w:rPr>
          <w:rFonts w:cs="Arial"/>
          <w:szCs w:val="24"/>
        </w:rPr>
        <w:t xml:space="preserve"> por usted</w:t>
      </w:r>
      <w:r w:rsidR="00257D42" w:rsidRPr="00A37C2A">
        <w:rPr>
          <w:rFonts w:cs="Arial"/>
          <w:szCs w:val="24"/>
        </w:rPr>
        <w:t>,</w:t>
      </w:r>
      <w:r w:rsidR="00FE7128" w:rsidRPr="00A37C2A">
        <w:rPr>
          <w:rFonts w:cs="Arial"/>
          <w:szCs w:val="24"/>
        </w:rPr>
        <w:t xml:space="preserve"> ordenado </w:t>
      </w:r>
      <w:r w:rsidR="00724105" w:rsidRPr="00A37C2A">
        <w:rPr>
          <w:rFonts w:cs="Arial"/>
          <w:szCs w:val="24"/>
        </w:rPr>
        <w:t>Presidenta</w:t>
      </w:r>
      <w:r w:rsidR="00257D42" w:rsidRPr="00A37C2A">
        <w:rPr>
          <w:rFonts w:cs="Arial"/>
          <w:szCs w:val="24"/>
        </w:rPr>
        <w:t>,</w:t>
      </w:r>
      <w:r w:rsidR="00FE7128" w:rsidRPr="00A37C2A">
        <w:rPr>
          <w:rFonts w:cs="Arial"/>
          <w:szCs w:val="24"/>
        </w:rPr>
        <w:t xml:space="preserve"> el resultado es</w:t>
      </w:r>
      <w:r w:rsidR="00257D42" w:rsidRPr="00A37C2A">
        <w:rPr>
          <w:rFonts w:cs="Arial"/>
          <w:szCs w:val="24"/>
        </w:rPr>
        <w:t>:</w:t>
      </w:r>
      <w:r w:rsidR="00FE7128" w:rsidRPr="00A37C2A">
        <w:rPr>
          <w:rFonts w:cs="Arial"/>
          <w:szCs w:val="24"/>
        </w:rPr>
        <w:t xml:space="preserve"> </w:t>
      </w:r>
      <w:r w:rsidR="00257D42" w:rsidRPr="00A37C2A">
        <w:rPr>
          <w:rFonts w:cs="Arial"/>
          <w:szCs w:val="24"/>
        </w:rPr>
        <w:t>P</w:t>
      </w:r>
      <w:r w:rsidR="00FE7128" w:rsidRPr="00A37C2A">
        <w:rPr>
          <w:rFonts w:cs="Arial"/>
          <w:szCs w:val="24"/>
        </w:rPr>
        <w:t xml:space="preserve">or el </w:t>
      </w:r>
      <w:r w:rsidR="00E56F69" w:rsidRPr="00A37C2A">
        <w:rPr>
          <w:rFonts w:cs="Arial"/>
          <w:szCs w:val="24"/>
        </w:rPr>
        <w:t>SI Veintiún</w:t>
      </w:r>
      <w:r w:rsidR="00FE7128" w:rsidRPr="00A37C2A">
        <w:rPr>
          <w:rFonts w:cs="Arial"/>
          <w:szCs w:val="24"/>
        </w:rPr>
        <w:t xml:space="preserve"> </w:t>
      </w:r>
      <w:r w:rsidR="00E56F69" w:rsidRPr="00A37C2A">
        <w:rPr>
          <w:rFonts w:cs="Arial"/>
          <w:szCs w:val="24"/>
        </w:rPr>
        <w:t>(</w:t>
      </w:r>
      <w:r w:rsidR="00FE7128" w:rsidRPr="00A37C2A">
        <w:rPr>
          <w:rFonts w:cs="Arial"/>
          <w:szCs w:val="24"/>
        </w:rPr>
        <w:t>21</w:t>
      </w:r>
      <w:r w:rsidR="00E56F69" w:rsidRPr="00A37C2A">
        <w:rPr>
          <w:rFonts w:cs="Arial"/>
          <w:szCs w:val="24"/>
        </w:rPr>
        <w:t>)</w:t>
      </w:r>
      <w:r w:rsidR="00FE7128" w:rsidRPr="00A37C2A">
        <w:rPr>
          <w:rFonts w:cs="Arial"/>
          <w:szCs w:val="24"/>
        </w:rPr>
        <w:t xml:space="preserve"> votos más </w:t>
      </w:r>
      <w:r w:rsidR="00E56F69" w:rsidRPr="00A37C2A">
        <w:rPr>
          <w:rFonts w:cs="Arial"/>
          <w:szCs w:val="24"/>
        </w:rPr>
        <w:t>C</w:t>
      </w:r>
      <w:r w:rsidR="00FE7128" w:rsidRPr="00A37C2A">
        <w:rPr>
          <w:rFonts w:cs="Arial"/>
          <w:szCs w:val="24"/>
        </w:rPr>
        <w:t>uatro</w:t>
      </w:r>
      <w:r w:rsidR="00E56F69" w:rsidRPr="00A37C2A">
        <w:rPr>
          <w:rFonts w:cs="Arial"/>
          <w:szCs w:val="24"/>
        </w:rPr>
        <w:t xml:space="preserve"> (4)</w:t>
      </w:r>
      <w:r w:rsidR="00FE7128" w:rsidRPr="00A37C2A">
        <w:rPr>
          <w:rFonts w:cs="Arial"/>
          <w:szCs w:val="24"/>
        </w:rPr>
        <w:t xml:space="preserve"> para un total de</w:t>
      </w:r>
      <w:r w:rsidR="00E56F69" w:rsidRPr="00A37C2A">
        <w:rPr>
          <w:rFonts w:cs="Arial"/>
          <w:szCs w:val="24"/>
        </w:rPr>
        <w:t xml:space="preserve"> Veinticinco</w:t>
      </w:r>
      <w:r w:rsidR="00FE7128" w:rsidRPr="00A37C2A">
        <w:rPr>
          <w:rFonts w:cs="Arial"/>
          <w:szCs w:val="24"/>
        </w:rPr>
        <w:t xml:space="preserve"> </w:t>
      </w:r>
      <w:r w:rsidR="00E56F69" w:rsidRPr="00A37C2A">
        <w:rPr>
          <w:rFonts w:cs="Arial"/>
          <w:szCs w:val="24"/>
        </w:rPr>
        <w:t>(</w:t>
      </w:r>
      <w:r w:rsidR="00FE7128" w:rsidRPr="00A37C2A">
        <w:rPr>
          <w:rFonts w:cs="Arial"/>
          <w:szCs w:val="24"/>
        </w:rPr>
        <w:t>25</w:t>
      </w:r>
      <w:r w:rsidR="00E56F69" w:rsidRPr="00A37C2A">
        <w:rPr>
          <w:rFonts w:cs="Arial"/>
          <w:szCs w:val="24"/>
        </w:rPr>
        <w:t>)</w:t>
      </w:r>
      <w:r w:rsidR="00FE7128" w:rsidRPr="00A37C2A">
        <w:rPr>
          <w:rFonts w:cs="Arial"/>
          <w:szCs w:val="24"/>
        </w:rPr>
        <w:t xml:space="preserve"> votos por el </w:t>
      </w:r>
      <w:r w:rsidR="00E56F69" w:rsidRPr="00A37C2A">
        <w:rPr>
          <w:rFonts w:cs="Arial"/>
          <w:szCs w:val="24"/>
        </w:rPr>
        <w:t>SI</w:t>
      </w:r>
      <w:r w:rsidR="00FE7128" w:rsidRPr="00A37C2A">
        <w:rPr>
          <w:rFonts w:cs="Arial"/>
          <w:szCs w:val="24"/>
        </w:rPr>
        <w:t xml:space="preserve"> y por el </w:t>
      </w:r>
      <w:r w:rsidR="00E56F69" w:rsidRPr="00A37C2A">
        <w:rPr>
          <w:rFonts w:cs="Arial"/>
          <w:szCs w:val="24"/>
        </w:rPr>
        <w:t>NO</w:t>
      </w:r>
      <w:r w:rsidR="00257D42" w:rsidRPr="00A37C2A">
        <w:rPr>
          <w:rFonts w:cs="Arial"/>
          <w:szCs w:val="24"/>
        </w:rPr>
        <w:t>,</w:t>
      </w:r>
      <w:r w:rsidR="00FE7128" w:rsidRPr="00A37C2A">
        <w:rPr>
          <w:rFonts w:cs="Arial"/>
          <w:szCs w:val="24"/>
        </w:rPr>
        <w:t xml:space="preserve"> </w:t>
      </w:r>
      <w:r w:rsidR="00E56F69" w:rsidRPr="00A37C2A">
        <w:rPr>
          <w:rFonts w:cs="Arial"/>
          <w:szCs w:val="24"/>
        </w:rPr>
        <w:t>C</w:t>
      </w:r>
      <w:r w:rsidR="00FE7128" w:rsidRPr="00A37C2A">
        <w:rPr>
          <w:rFonts w:cs="Arial"/>
          <w:szCs w:val="24"/>
        </w:rPr>
        <w:t xml:space="preserve">ero </w:t>
      </w:r>
      <w:r w:rsidR="00E56F69" w:rsidRPr="00A37C2A">
        <w:rPr>
          <w:rFonts w:cs="Arial"/>
          <w:szCs w:val="24"/>
        </w:rPr>
        <w:t xml:space="preserve">(0) </w:t>
      </w:r>
      <w:r w:rsidR="00FE7128" w:rsidRPr="00A37C2A">
        <w:rPr>
          <w:rFonts w:cs="Arial"/>
          <w:szCs w:val="24"/>
        </w:rPr>
        <w:t>votos</w:t>
      </w:r>
      <w:r w:rsidR="007324F3" w:rsidRPr="00A37C2A">
        <w:rPr>
          <w:rFonts w:cs="Arial"/>
          <w:szCs w:val="24"/>
        </w:rPr>
        <w:t>. A</w:t>
      </w:r>
      <w:r w:rsidR="00FE7128" w:rsidRPr="00A37C2A">
        <w:rPr>
          <w:rFonts w:cs="Arial"/>
          <w:szCs w:val="24"/>
        </w:rPr>
        <w:t xml:space="preserve">sí que </w:t>
      </w:r>
      <w:r w:rsidR="00257D42" w:rsidRPr="00A37C2A">
        <w:rPr>
          <w:rFonts w:cs="Arial"/>
          <w:szCs w:val="24"/>
        </w:rPr>
        <w:t xml:space="preserve">ha sido </w:t>
      </w:r>
      <w:r w:rsidR="007324F3" w:rsidRPr="00A37C2A">
        <w:rPr>
          <w:rFonts w:cs="Arial"/>
          <w:szCs w:val="24"/>
        </w:rPr>
        <w:t xml:space="preserve">APROBADO </w:t>
      </w:r>
      <w:r w:rsidR="00FE7128" w:rsidRPr="00A37C2A">
        <w:rPr>
          <w:rFonts w:cs="Arial"/>
          <w:szCs w:val="24"/>
        </w:rPr>
        <w:t xml:space="preserve">ese bloque de </w:t>
      </w:r>
      <w:r w:rsidR="00D50943" w:rsidRPr="00A37C2A">
        <w:rPr>
          <w:rFonts w:cs="Arial"/>
          <w:szCs w:val="24"/>
        </w:rPr>
        <w:t>Artículo</w:t>
      </w:r>
      <w:r w:rsidR="00EF79A4" w:rsidRPr="00A37C2A">
        <w:rPr>
          <w:rFonts w:cs="Arial"/>
          <w:szCs w:val="24"/>
        </w:rPr>
        <w:t>s</w:t>
      </w:r>
      <w:r w:rsidR="00257D42" w:rsidRPr="00A37C2A">
        <w:rPr>
          <w:rFonts w:cs="Arial"/>
          <w:szCs w:val="24"/>
        </w:rPr>
        <w:t>.</w:t>
      </w:r>
    </w:p>
    <w:p w14:paraId="74A3CECF" w14:textId="77777777" w:rsidR="00FE7128" w:rsidRPr="00A37C2A" w:rsidRDefault="00FE7128" w:rsidP="00A37C2A">
      <w:pPr>
        <w:spacing w:after="0" w:line="240" w:lineRule="auto"/>
        <w:rPr>
          <w:rFonts w:cs="Arial"/>
          <w:szCs w:val="24"/>
        </w:rPr>
      </w:pPr>
    </w:p>
    <w:p w14:paraId="4B41C36D" w14:textId="6933E2FD" w:rsidR="00FE7128" w:rsidRPr="00A37C2A" w:rsidRDefault="00724105" w:rsidP="00A37C2A">
      <w:pPr>
        <w:spacing w:after="0" w:line="240" w:lineRule="auto"/>
        <w:rPr>
          <w:rFonts w:cs="Arial"/>
          <w:szCs w:val="24"/>
        </w:rPr>
      </w:pPr>
      <w:bookmarkStart w:id="99" w:name="_Toc202955301"/>
      <w:r w:rsidRPr="00A37C2A">
        <w:rPr>
          <w:rStyle w:val="Ttulo2Car"/>
          <w:rFonts w:cs="Arial"/>
          <w:szCs w:val="24"/>
        </w:rPr>
        <w:t>PRESIDENTA</w:t>
      </w:r>
      <w:bookmarkEnd w:id="99"/>
      <w:r w:rsidR="00080D68" w:rsidRPr="00A37C2A">
        <w:rPr>
          <w:rFonts w:cs="Arial"/>
          <w:b/>
          <w:bCs/>
          <w:szCs w:val="24"/>
        </w:rPr>
        <w:t>:</w:t>
      </w:r>
      <w:r w:rsidR="00FE7128" w:rsidRPr="00A37C2A">
        <w:rPr>
          <w:rFonts w:cs="Arial"/>
          <w:szCs w:val="24"/>
        </w:rPr>
        <w:t xml:space="preserve"> </w:t>
      </w:r>
      <w:r w:rsidRPr="00A37C2A">
        <w:rPr>
          <w:rFonts w:cs="Arial"/>
          <w:szCs w:val="24"/>
        </w:rPr>
        <w:t>S</w:t>
      </w:r>
      <w:r w:rsidR="00FE7128" w:rsidRPr="00A37C2A">
        <w:rPr>
          <w:rFonts w:cs="Arial"/>
          <w:szCs w:val="24"/>
        </w:rPr>
        <w:t xml:space="preserve">eñora </w:t>
      </w:r>
      <w:r w:rsidR="00FB1271" w:rsidRPr="00A37C2A">
        <w:rPr>
          <w:rFonts w:cs="Arial"/>
          <w:szCs w:val="24"/>
        </w:rPr>
        <w:t>Secretaria</w:t>
      </w:r>
      <w:r w:rsidRPr="00A37C2A">
        <w:rPr>
          <w:rFonts w:cs="Arial"/>
          <w:szCs w:val="24"/>
        </w:rPr>
        <w:t>,</w:t>
      </w:r>
      <w:r w:rsidR="00FE7128" w:rsidRPr="00A37C2A">
        <w:rPr>
          <w:rFonts w:cs="Arial"/>
          <w:szCs w:val="24"/>
        </w:rPr>
        <w:t xml:space="preserve"> continuamos con el bloque de </w:t>
      </w:r>
      <w:r w:rsidR="00404C05" w:rsidRPr="00A37C2A">
        <w:rPr>
          <w:rFonts w:cs="Arial"/>
          <w:szCs w:val="24"/>
        </w:rPr>
        <w:t>Proposiciones</w:t>
      </w:r>
      <w:r w:rsidR="00FE7128" w:rsidRPr="00A37C2A">
        <w:rPr>
          <w:rFonts w:cs="Arial"/>
          <w:szCs w:val="24"/>
        </w:rPr>
        <w:t xml:space="preserve"> acogidas</w:t>
      </w:r>
      <w:r w:rsidR="00776FF3" w:rsidRPr="00A37C2A">
        <w:rPr>
          <w:rFonts w:cs="Arial"/>
          <w:szCs w:val="24"/>
        </w:rPr>
        <w:t>,</w:t>
      </w:r>
      <w:r w:rsidR="00FE7128" w:rsidRPr="00A37C2A">
        <w:rPr>
          <w:rFonts w:cs="Arial"/>
          <w:szCs w:val="24"/>
        </w:rPr>
        <w:t xml:space="preserve"> sírvase informarnos cuáles son</w:t>
      </w:r>
      <w:r w:rsidRPr="00A37C2A">
        <w:rPr>
          <w:rFonts w:cs="Arial"/>
          <w:szCs w:val="24"/>
        </w:rPr>
        <w:t>.</w:t>
      </w:r>
    </w:p>
    <w:p w14:paraId="34F2F98D" w14:textId="77777777" w:rsidR="00FE7128" w:rsidRPr="00A37C2A" w:rsidRDefault="00FE7128" w:rsidP="00A37C2A">
      <w:pPr>
        <w:spacing w:after="0" w:line="240" w:lineRule="auto"/>
        <w:rPr>
          <w:rFonts w:cs="Arial"/>
          <w:szCs w:val="24"/>
        </w:rPr>
      </w:pPr>
    </w:p>
    <w:p w14:paraId="3565EE4E" w14:textId="77777777" w:rsidR="00776FF3" w:rsidRPr="00A37C2A" w:rsidRDefault="00FB1271" w:rsidP="00A37C2A">
      <w:pPr>
        <w:spacing w:after="0" w:line="240" w:lineRule="auto"/>
        <w:rPr>
          <w:rFonts w:cs="Arial"/>
          <w:szCs w:val="24"/>
        </w:rPr>
      </w:pPr>
      <w:bookmarkStart w:id="100" w:name="_Toc202955302"/>
      <w:r w:rsidRPr="00A37C2A">
        <w:rPr>
          <w:rStyle w:val="Ttulo2Car"/>
          <w:rFonts w:cs="Arial"/>
          <w:szCs w:val="24"/>
        </w:rPr>
        <w:t>SECRETARIA</w:t>
      </w:r>
      <w:bookmarkEnd w:id="100"/>
      <w:r w:rsidR="00607431" w:rsidRPr="00A37C2A">
        <w:rPr>
          <w:rFonts w:cs="Arial"/>
          <w:b/>
          <w:bCs/>
          <w:szCs w:val="24"/>
        </w:rPr>
        <w:t>:</w:t>
      </w:r>
      <w:r w:rsidR="00FE7128" w:rsidRPr="00A37C2A">
        <w:rPr>
          <w:rFonts w:cs="Arial"/>
          <w:szCs w:val="24"/>
        </w:rPr>
        <w:t xml:space="preserve"> </w:t>
      </w:r>
      <w:r w:rsidR="00776FF3" w:rsidRPr="00A37C2A">
        <w:rPr>
          <w:rFonts w:cs="Arial"/>
          <w:szCs w:val="24"/>
        </w:rPr>
        <w:t>L</w:t>
      </w:r>
      <w:r w:rsidR="00FE7128" w:rsidRPr="00A37C2A">
        <w:rPr>
          <w:rFonts w:cs="Arial"/>
          <w:szCs w:val="24"/>
        </w:rPr>
        <w:t xml:space="preserve">eo los </w:t>
      </w:r>
      <w:r w:rsidR="00D50943" w:rsidRPr="00A37C2A">
        <w:rPr>
          <w:rFonts w:cs="Arial"/>
          <w:szCs w:val="24"/>
        </w:rPr>
        <w:t>Artículo</w:t>
      </w:r>
      <w:r w:rsidR="00EF79A4" w:rsidRPr="00A37C2A">
        <w:rPr>
          <w:rFonts w:cs="Arial"/>
          <w:szCs w:val="24"/>
        </w:rPr>
        <w:t>s</w:t>
      </w:r>
      <w:r w:rsidR="00FE7128" w:rsidRPr="00A37C2A">
        <w:rPr>
          <w:rFonts w:cs="Arial"/>
          <w:szCs w:val="24"/>
        </w:rPr>
        <w:t xml:space="preserve"> de manera despacio</w:t>
      </w:r>
      <w:r w:rsidR="00776FF3" w:rsidRPr="00A37C2A">
        <w:rPr>
          <w:rFonts w:cs="Arial"/>
          <w:szCs w:val="24"/>
        </w:rPr>
        <w:t>,</w:t>
      </w:r>
      <w:r w:rsidR="00FE7128" w:rsidRPr="00A37C2A">
        <w:rPr>
          <w:rFonts w:cs="Arial"/>
          <w:szCs w:val="24"/>
        </w:rPr>
        <w:t xml:space="preserve"> para que todos puedan tener conocimiento de lo que van a votar</w:t>
      </w:r>
      <w:r w:rsidR="00776FF3" w:rsidRPr="00A37C2A">
        <w:rPr>
          <w:rFonts w:cs="Arial"/>
          <w:szCs w:val="24"/>
        </w:rPr>
        <w:t>.</w:t>
      </w:r>
      <w:r w:rsidR="00FE7128" w:rsidRPr="00A37C2A">
        <w:rPr>
          <w:rFonts w:cs="Arial"/>
          <w:szCs w:val="24"/>
        </w:rPr>
        <w:t xml:space="preserve"> </w:t>
      </w:r>
    </w:p>
    <w:p w14:paraId="57AA8AD8" w14:textId="77777777" w:rsidR="00776FF3" w:rsidRPr="00A37C2A" w:rsidRDefault="00776FF3" w:rsidP="00A37C2A">
      <w:pPr>
        <w:spacing w:after="0" w:line="240" w:lineRule="auto"/>
        <w:rPr>
          <w:rFonts w:cs="Arial"/>
          <w:szCs w:val="24"/>
        </w:rPr>
      </w:pPr>
    </w:p>
    <w:p w14:paraId="35CBA20B" w14:textId="77777777" w:rsidR="00776FF3" w:rsidRPr="00A37C2A" w:rsidRDefault="00776FF3" w:rsidP="00A37C2A">
      <w:pPr>
        <w:spacing w:after="0" w:line="240" w:lineRule="auto"/>
        <w:rPr>
          <w:rFonts w:cs="Arial"/>
          <w:szCs w:val="24"/>
        </w:rPr>
      </w:pPr>
      <w:r w:rsidRPr="00A37C2A">
        <w:rPr>
          <w:rFonts w:cs="Arial"/>
          <w:szCs w:val="24"/>
        </w:rPr>
        <w:t>E</w:t>
      </w:r>
      <w:r w:rsidR="00FE7128" w:rsidRPr="00A37C2A">
        <w:rPr>
          <w:rFonts w:cs="Arial"/>
          <w:szCs w:val="24"/>
        </w:rPr>
        <w:t xml:space="preserve">l </w:t>
      </w:r>
      <w:r w:rsidR="00D50943" w:rsidRPr="00A37C2A">
        <w:rPr>
          <w:rFonts w:cs="Arial"/>
          <w:szCs w:val="24"/>
        </w:rPr>
        <w:t>Artículo</w:t>
      </w:r>
      <w:r w:rsidR="00FE7128" w:rsidRPr="00A37C2A">
        <w:rPr>
          <w:rFonts w:cs="Arial"/>
          <w:szCs w:val="24"/>
        </w:rPr>
        <w:t xml:space="preserve"> </w:t>
      </w:r>
      <w:r w:rsidRPr="00A37C2A">
        <w:rPr>
          <w:rFonts w:cs="Arial"/>
          <w:szCs w:val="24"/>
        </w:rPr>
        <w:t>1,</w:t>
      </w:r>
      <w:r w:rsidR="00FE7128" w:rsidRPr="00A37C2A">
        <w:rPr>
          <w:rFonts w:cs="Arial"/>
          <w:szCs w:val="24"/>
        </w:rPr>
        <w:t xml:space="preserve"> </w:t>
      </w:r>
      <w:r w:rsidR="00C059C2" w:rsidRPr="00A37C2A">
        <w:rPr>
          <w:rFonts w:cs="Arial"/>
          <w:szCs w:val="24"/>
        </w:rPr>
        <w:t>Proposición</w:t>
      </w:r>
      <w:r w:rsidR="00FE7128" w:rsidRPr="00A37C2A">
        <w:rPr>
          <w:rFonts w:cs="Arial"/>
          <w:szCs w:val="24"/>
        </w:rPr>
        <w:t xml:space="preserve"> de David Racero acogida</w:t>
      </w:r>
      <w:r w:rsidRPr="00A37C2A">
        <w:rPr>
          <w:rFonts w:cs="Arial"/>
          <w:szCs w:val="24"/>
        </w:rPr>
        <w:t>. O</w:t>
      </w:r>
      <w:r w:rsidR="00FE7128" w:rsidRPr="00A37C2A">
        <w:rPr>
          <w:rFonts w:cs="Arial"/>
          <w:szCs w:val="24"/>
        </w:rPr>
        <w:t xml:space="preserve"> sea</w:t>
      </w:r>
      <w:r w:rsidRPr="00A37C2A">
        <w:rPr>
          <w:rFonts w:cs="Arial"/>
          <w:szCs w:val="24"/>
        </w:rPr>
        <w:t>,</w:t>
      </w:r>
      <w:r w:rsidR="00FE7128" w:rsidRPr="00A37C2A">
        <w:rPr>
          <w:rFonts w:cs="Arial"/>
          <w:szCs w:val="24"/>
        </w:rPr>
        <w:t xml:space="preserve"> estoy </w:t>
      </w:r>
      <w:r w:rsidRPr="00A37C2A">
        <w:rPr>
          <w:rFonts w:cs="Arial"/>
          <w:szCs w:val="24"/>
        </w:rPr>
        <w:t>l</w:t>
      </w:r>
      <w:r w:rsidR="000B7BC6" w:rsidRPr="00A37C2A">
        <w:rPr>
          <w:rFonts w:cs="Arial"/>
          <w:szCs w:val="24"/>
        </w:rPr>
        <w:t>ey</w:t>
      </w:r>
      <w:r w:rsidR="00FE7128" w:rsidRPr="00A37C2A">
        <w:rPr>
          <w:rFonts w:cs="Arial"/>
          <w:szCs w:val="24"/>
        </w:rPr>
        <w:t xml:space="preserve">endo el bloque de </w:t>
      </w:r>
      <w:r w:rsidR="00D50943" w:rsidRPr="00A37C2A">
        <w:rPr>
          <w:rFonts w:cs="Arial"/>
          <w:szCs w:val="24"/>
        </w:rPr>
        <w:t>Artículo</w:t>
      </w:r>
      <w:r w:rsidR="00EF79A4" w:rsidRPr="00A37C2A">
        <w:rPr>
          <w:rFonts w:cs="Arial"/>
          <w:szCs w:val="24"/>
        </w:rPr>
        <w:t>s</w:t>
      </w:r>
      <w:r w:rsidR="00FE7128" w:rsidRPr="00A37C2A">
        <w:rPr>
          <w:rFonts w:cs="Arial"/>
          <w:szCs w:val="24"/>
        </w:rPr>
        <w:t xml:space="preserve"> que tienen </w:t>
      </w:r>
      <w:r w:rsidR="00404C05" w:rsidRPr="00A37C2A">
        <w:rPr>
          <w:rFonts w:cs="Arial"/>
          <w:szCs w:val="24"/>
        </w:rPr>
        <w:t>Proposiciones</w:t>
      </w:r>
      <w:r w:rsidR="00FE7128" w:rsidRPr="00A37C2A">
        <w:rPr>
          <w:rFonts w:cs="Arial"/>
          <w:szCs w:val="24"/>
        </w:rPr>
        <w:t xml:space="preserve"> y que hay concertación</w:t>
      </w:r>
      <w:r w:rsidRPr="00A37C2A">
        <w:rPr>
          <w:rFonts w:cs="Arial"/>
          <w:szCs w:val="24"/>
        </w:rPr>
        <w:t>,</w:t>
      </w:r>
      <w:r w:rsidR="00FE7128" w:rsidRPr="00A37C2A">
        <w:rPr>
          <w:rFonts w:cs="Arial"/>
          <w:szCs w:val="24"/>
        </w:rPr>
        <w:t xml:space="preserve"> para que así leer las </w:t>
      </w:r>
      <w:r w:rsidR="00404C05" w:rsidRPr="00A37C2A">
        <w:rPr>
          <w:rFonts w:cs="Arial"/>
          <w:szCs w:val="24"/>
        </w:rPr>
        <w:t>Proposiciones</w:t>
      </w:r>
      <w:r w:rsidRPr="00A37C2A">
        <w:rPr>
          <w:rFonts w:cs="Arial"/>
          <w:szCs w:val="24"/>
        </w:rPr>
        <w:t>,</w:t>
      </w:r>
      <w:r w:rsidR="00FE7128" w:rsidRPr="00A37C2A">
        <w:rPr>
          <w:rFonts w:cs="Arial"/>
          <w:szCs w:val="24"/>
        </w:rPr>
        <w:t xml:space="preserve"> discutirlos y votarlos</w:t>
      </w:r>
      <w:r w:rsidRPr="00A37C2A">
        <w:rPr>
          <w:rFonts w:cs="Arial"/>
          <w:szCs w:val="24"/>
        </w:rPr>
        <w:t>.</w:t>
      </w:r>
      <w:r w:rsidR="00FE7128" w:rsidRPr="00A37C2A">
        <w:rPr>
          <w:rFonts w:cs="Arial"/>
          <w:szCs w:val="24"/>
        </w:rPr>
        <w:t xml:space="preserve"> </w:t>
      </w:r>
    </w:p>
    <w:p w14:paraId="08934F3C" w14:textId="77777777" w:rsidR="00776FF3" w:rsidRPr="00A37C2A" w:rsidRDefault="00776FF3" w:rsidP="00A37C2A">
      <w:pPr>
        <w:spacing w:after="0" w:line="240" w:lineRule="auto"/>
        <w:rPr>
          <w:rFonts w:cs="Arial"/>
          <w:szCs w:val="24"/>
        </w:rPr>
      </w:pPr>
    </w:p>
    <w:p w14:paraId="34D65F16" w14:textId="3EF082C6" w:rsidR="00776FF3" w:rsidRPr="00A37C2A" w:rsidRDefault="00776FF3" w:rsidP="00A37C2A">
      <w:pPr>
        <w:spacing w:after="0" w:line="240" w:lineRule="auto"/>
        <w:rPr>
          <w:rFonts w:cs="Arial"/>
          <w:szCs w:val="24"/>
        </w:rPr>
      </w:pPr>
      <w:r w:rsidRPr="00A37C2A">
        <w:rPr>
          <w:rFonts w:cs="Arial"/>
          <w:szCs w:val="24"/>
        </w:rPr>
        <w:t>E</w:t>
      </w:r>
      <w:r w:rsidR="00FE7128" w:rsidRPr="00A37C2A">
        <w:rPr>
          <w:rFonts w:cs="Arial"/>
          <w:szCs w:val="24"/>
        </w:rPr>
        <w:t xml:space="preserve">l </w:t>
      </w:r>
      <w:r w:rsidR="00D50943" w:rsidRPr="00A37C2A">
        <w:rPr>
          <w:rFonts w:cs="Arial"/>
          <w:szCs w:val="24"/>
        </w:rPr>
        <w:t>Artículo</w:t>
      </w:r>
      <w:r w:rsidR="00FE7128" w:rsidRPr="00A37C2A">
        <w:rPr>
          <w:rFonts w:cs="Arial"/>
          <w:szCs w:val="24"/>
        </w:rPr>
        <w:t xml:space="preserve"> </w:t>
      </w:r>
      <w:r w:rsidRPr="00A37C2A">
        <w:rPr>
          <w:rFonts w:cs="Arial"/>
          <w:szCs w:val="24"/>
        </w:rPr>
        <w:t>2,</w:t>
      </w:r>
      <w:r w:rsidR="00FE7128" w:rsidRPr="00A37C2A">
        <w:rPr>
          <w:rFonts w:cs="Arial"/>
          <w:szCs w:val="24"/>
        </w:rPr>
        <w:t xml:space="preserve"> tiene </w:t>
      </w:r>
      <w:r w:rsidR="00C059C2" w:rsidRPr="00A37C2A">
        <w:rPr>
          <w:rFonts w:cs="Arial"/>
          <w:szCs w:val="24"/>
        </w:rPr>
        <w:t>Proposición</w:t>
      </w:r>
      <w:r w:rsidR="00FE7128" w:rsidRPr="00A37C2A">
        <w:rPr>
          <w:rFonts w:cs="Arial"/>
          <w:szCs w:val="24"/>
        </w:rPr>
        <w:t xml:space="preserve"> del doctor David Racero</w:t>
      </w:r>
      <w:r w:rsidRPr="00A37C2A">
        <w:rPr>
          <w:rFonts w:cs="Arial"/>
          <w:szCs w:val="24"/>
        </w:rPr>
        <w:t>,</w:t>
      </w:r>
      <w:r w:rsidR="00FE7128" w:rsidRPr="00A37C2A">
        <w:rPr>
          <w:rFonts w:cs="Arial"/>
          <w:szCs w:val="24"/>
        </w:rPr>
        <w:t xml:space="preserve"> también acogida</w:t>
      </w:r>
      <w:r w:rsidRPr="00A37C2A">
        <w:rPr>
          <w:rFonts w:cs="Arial"/>
          <w:szCs w:val="24"/>
        </w:rPr>
        <w:t>.</w:t>
      </w:r>
    </w:p>
    <w:p w14:paraId="77DEF1D5" w14:textId="77777777" w:rsidR="00776FF3" w:rsidRPr="00A37C2A" w:rsidRDefault="00776FF3" w:rsidP="00A37C2A">
      <w:pPr>
        <w:spacing w:after="0" w:line="240" w:lineRule="auto"/>
        <w:rPr>
          <w:rFonts w:cs="Arial"/>
          <w:szCs w:val="24"/>
        </w:rPr>
      </w:pPr>
    </w:p>
    <w:p w14:paraId="0FF92571" w14:textId="7DA97071" w:rsidR="0003725E" w:rsidRPr="00A37C2A" w:rsidRDefault="00776FF3" w:rsidP="00A37C2A">
      <w:pPr>
        <w:spacing w:after="0" w:line="240" w:lineRule="auto"/>
        <w:rPr>
          <w:rFonts w:cs="Arial"/>
          <w:szCs w:val="24"/>
        </w:rPr>
      </w:pPr>
      <w:r w:rsidRPr="00A37C2A">
        <w:rPr>
          <w:rFonts w:cs="Arial"/>
          <w:szCs w:val="24"/>
        </w:rPr>
        <w:t>E</w:t>
      </w:r>
      <w:r w:rsidR="00FE7128" w:rsidRPr="00A37C2A">
        <w:rPr>
          <w:rFonts w:cs="Arial"/>
          <w:szCs w:val="24"/>
        </w:rPr>
        <w:t xml:space="preserve">l </w:t>
      </w:r>
      <w:r w:rsidR="00D50943" w:rsidRPr="00A37C2A">
        <w:rPr>
          <w:rFonts w:cs="Arial"/>
          <w:szCs w:val="24"/>
        </w:rPr>
        <w:t>Artículo</w:t>
      </w:r>
      <w:r w:rsidR="00FE7128" w:rsidRPr="00A37C2A">
        <w:rPr>
          <w:rFonts w:cs="Arial"/>
          <w:szCs w:val="24"/>
        </w:rPr>
        <w:t xml:space="preserve"> </w:t>
      </w:r>
      <w:r w:rsidR="004F220F" w:rsidRPr="00A37C2A">
        <w:rPr>
          <w:rFonts w:cs="Arial"/>
          <w:szCs w:val="24"/>
        </w:rPr>
        <w:t>3, habrá</w:t>
      </w:r>
      <w:r w:rsidR="00FE7128" w:rsidRPr="00A37C2A">
        <w:rPr>
          <w:rFonts w:cs="Arial"/>
          <w:szCs w:val="24"/>
        </w:rPr>
        <w:t xml:space="preserve"> que sacarlo hay una </w:t>
      </w:r>
      <w:r w:rsidR="00C059C2" w:rsidRPr="00A37C2A">
        <w:rPr>
          <w:rFonts w:cs="Arial"/>
          <w:szCs w:val="24"/>
        </w:rPr>
        <w:t>Proposición</w:t>
      </w:r>
      <w:r w:rsidR="00FE7128" w:rsidRPr="00A37C2A">
        <w:rPr>
          <w:rFonts w:cs="Arial"/>
          <w:szCs w:val="24"/>
        </w:rPr>
        <w:t xml:space="preserve"> del doctor Heráclito Landinez</w:t>
      </w:r>
      <w:r w:rsidR="0003725E" w:rsidRPr="00A37C2A">
        <w:rPr>
          <w:rFonts w:cs="Arial"/>
          <w:szCs w:val="24"/>
        </w:rPr>
        <w:t>,</w:t>
      </w:r>
      <w:r w:rsidR="00FE7128" w:rsidRPr="00A37C2A">
        <w:rPr>
          <w:rFonts w:cs="Arial"/>
          <w:szCs w:val="24"/>
        </w:rPr>
        <w:t xml:space="preserve"> que solicita eliminar el </w:t>
      </w:r>
      <w:r w:rsidR="00D50943" w:rsidRPr="00A37C2A">
        <w:rPr>
          <w:rFonts w:cs="Arial"/>
          <w:szCs w:val="24"/>
        </w:rPr>
        <w:t>Artículo</w:t>
      </w:r>
      <w:r w:rsidR="0003725E" w:rsidRPr="00A37C2A">
        <w:rPr>
          <w:rFonts w:cs="Arial"/>
          <w:szCs w:val="24"/>
        </w:rPr>
        <w:t>,</w:t>
      </w:r>
      <w:r w:rsidR="00FE7128" w:rsidRPr="00A37C2A">
        <w:rPr>
          <w:rFonts w:cs="Arial"/>
          <w:szCs w:val="24"/>
        </w:rPr>
        <w:t xml:space="preserve"> </w:t>
      </w:r>
      <w:r w:rsidR="0003725E" w:rsidRPr="00A37C2A">
        <w:rPr>
          <w:rFonts w:cs="Arial"/>
          <w:szCs w:val="24"/>
        </w:rPr>
        <w:t>¿L</w:t>
      </w:r>
      <w:r w:rsidR="00FE7128" w:rsidRPr="00A37C2A">
        <w:rPr>
          <w:rFonts w:cs="Arial"/>
          <w:szCs w:val="24"/>
        </w:rPr>
        <w:t>a mantiene doctor</w:t>
      </w:r>
      <w:r w:rsidR="0003725E" w:rsidRPr="00A37C2A">
        <w:rPr>
          <w:rFonts w:cs="Arial"/>
          <w:szCs w:val="24"/>
        </w:rPr>
        <w:t>?</w:t>
      </w:r>
      <w:r w:rsidR="00FE7128" w:rsidRPr="00A37C2A">
        <w:rPr>
          <w:rFonts w:cs="Arial"/>
          <w:szCs w:val="24"/>
        </w:rPr>
        <w:t xml:space="preserve"> </w:t>
      </w:r>
      <w:r w:rsidR="0003725E" w:rsidRPr="00A37C2A">
        <w:rPr>
          <w:rFonts w:cs="Arial"/>
          <w:szCs w:val="24"/>
        </w:rPr>
        <w:t>L</w:t>
      </w:r>
      <w:r w:rsidR="00FE7128" w:rsidRPr="00A37C2A">
        <w:rPr>
          <w:rFonts w:cs="Arial"/>
          <w:szCs w:val="24"/>
        </w:rPr>
        <w:t>o saco de este bloque</w:t>
      </w:r>
      <w:r w:rsidR="0003725E" w:rsidRPr="00A37C2A">
        <w:rPr>
          <w:rFonts w:cs="Arial"/>
          <w:szCs w:val="24"/>
        </w:rPr>
        <w:t>.</w:t>
      </w:r>
    </w:p>
    <w:p w14:paraId="70406AE4" w14:textId="77777777" w:rsidR="0003725E" w:rsidRPr="00A37C2A" w:rsidRDefault="0003725E" w:rsidP="00A37C2A">
      <w:pPr>
        <w:spacing w:after="0" w:line="240" w:lineRule="auto"/>
        <w:rPr>
          <w:rFonts w:cs="Arial"/>
          <w:szCs w:val="24"/>
        </w:rPr>
      </w:pPr>
    </w:p>
    <w:p w14:paraId="287E6230" w14:textId="0697FA27" w:rsidR="002E691F" w:rsidRPr="00A37C2A" w:rsidRDefault="002E691F" w:rsidP="00A37C2A">
      <w:pPr>
        <w:spacing w:after="0" w:line="240" w:lineRule="auto"/>
        <w:rPr>
          <w:rFonts w:cs="Arial"/>
          <w:szCs w:val="24"/>
        </w:rPr>
      </w:pPr>
      <w:r w:rsidRPr="00A37C2A">
        <w:rPr>
          <w:rFonts w:cs="Arial"/>
          <w:szCs w:val="24"/>
        </w:rPr>
        <w:t>E</w:t>
      </w:r>
      <w:r w:rsidR="00FE7128" w:rsidRPr="00A37C2A">
        <w:rPr>
          <w:rFonts w:cs="Arial"/>
          <w:szCs w:val="24"/>
        </w:rPr>
        <w:t xml:space="preserve">l </w:t>
      </w:r>
      <w:r w:rsidR="00D50943" w:rsidRPr="00A37C2A">
        <w:rPr>
          <w:rFonts w:cs="Arial"/>
          <w:szCs w:val="24"/>
        </w:rPr>
        <w:t>Artículo</w:t>
      </w:r>
      <w:r w:rsidR="00FE7128" w:rsidRPr="00A37C2A">
        <w:rPr>
          <w:rFonts w:cs="Arial"/>
          <w:szCs w:val="24"/>
        </w:rPr>
        <w:t xml:space="preserve"> </w:t>
      </w:r>
      <w:r w:rsidR="00672A57" w:rsidRPr="00A37C2A">
        <w:rPr>
          <w:rFonts w:cs="Arial"/>
          <w:szCs w:val="24"/>
        </w:rPr>
        <w:t>4º</w:t>
      </w:r>
      <w:r w:rsidRPr="00A37C2A">
        <w:rPr>
          <w:rFonts w:cs="Arial"/>
          <w:szCs w:val="24"/>
        </w:rPr>
        <w:t>,</w:t>
      </w:r>
      <w:r w:rsidR="00672A57" w:rsidRPr="00A37C2A">
        <w:rPr>
          <w:rFonts w:cs="Arial"/>
          <w:szCs w:val="24"/>
        </w:rPr>
        <w:t xml:space="preserve"> </w:t>
      </w:r>
      <w:r w:rsidR="00FE7128" w:rsidRPr="00A37C2A">
        <w:rPr>
          <w:rFonts w:cs="Arial"/>
          <w:szCs w:val="24"/>
        </w:rPr>
        <w:t>también se saca del bloque</w:t>
      </w:r>
      <w:r w:rsidR="00E8034F" w:rsidRPr="00A37C2A">
        <w:rPr>
          <w:rFonts w:cs="Arial"/>
          <w:szCs w:val="24"/>
        </w:rPr>
        <w:t>,</w:t>
      </w:r>
      <w:r w:rsidR="00FE7128" w:rsidRPr="00A37C2A">
        <w:rPr>
          <w:rFonts w:cs="Arial"/>
          <w:szCs w:val="24"/>
        </w:rPr>
        <w:t xml:space="preserve"> porque no hay concertación</w:t>
      </w:r>
      <w:r w:rsidRPr="00A37C2A">
        <w:rPr>
          <w:rFonts w:cs="Arial"/>
          <w:szCs w:val="24"/>
        </w:rPr>
        <w:t>.</w:t>
      </w:r>
    </w:p>
    <w:p w14:paraId="1E9154C4" w14:textId="77777777" w:rsidR="002E691F" w:rsidRPr="00A37C2A" w:rsidRDefault="002E691F" w:rsidP="00A37C2A">
      <w:pPr>
        <w:spacing w:after="0" w:line="240" w:lineRule="auto"/>
        <w:rPr>
          <w:rFonts w:cs="Arial"/>
          <w:szCs w:val="24"/>
        </w:rPr>
      </w:pPr>
    </w:p>
    <w:p w14:paraId="274BA884" w14:textId="0208A004" w:rsidR="002E691F" w:rsidRPr="00A37C2A" w:rsidRDefault="002E691F" w:rsidP="00A37C2A">
      <w:pPr>
        <w:spacing w:after="0" w:line="240" w:lineRule="auto"/>
        <w:rPr>
          <w:rFonts w:cs="Arial"/>
          <w:szCs w:val="24"/>
        </w:rPr>
      </w:pPr>
      <w:r w:rsidRPr="00A37C2A">
        <w:rPr>
          <w:rFonts w:cs="Arial"/>
          <w:szCs w:val="24"/>
        </w:rPr>
        <w:t>E</w:t>
      </w:r>
      <w:r w:rsidR="00FE7128" w:rsidRPr="00A37C2A">
        <w:rPr>
          <w:rFonts w:cs="Arial"/>
          <w:szCs w:val="24"/>
        </w:rPr>
        <w:t xml:space="preserve">l </w:t>
      </w:r>
      <w:r w:rsidR="00D50943" w:rsidRPr="00A37C2A">
        <w:rPr>
          <w:rFonts w:cs="Arial"/>
          <w:szCs w:val="24"/>
        </w:rPr>
        <w:t>Artículo</w:t>
      </w:r>
      <w:r w:rsidR="00FE7128" w:rsidRPr="00A37C2A">
        <w:rPr>
          <w:rFonts w:cs="Arial"/>
          <w:szCs w:val="24"/>
        </w:rPr>
        <w:t xml:space="preserve"> </w:t>
      </w:r>
      <w:r w:rsidRPr="00A37C2A">
        <w:rPr>
          <w:rFonts w:cs="Arial"/>
          <w:szCs w:val="24"/>
        </w:rPr>
        <w:t>5</w:t>
      </w:r>
      <w:r w:rsidR="00672A57" w:rsidRPr="00A37C2A">
        <w:rPr>
          <w:rFonts w:cs="Arial"/>
          <w:szCs w:val="24"/>
        </w:rPr>
        <w:t>º</w:t>
      </w:r>
      <w:r w:rsidRPr="00A37C2A">
        <w:rPr>
          <w:rFonts w:cs="Arial"/>
          <w:szCs w:val="24"/>
        </w:rPr>
        <w:t>,</w:t>
      </w:r>
      <w:r w:rsidR="00672A57" w:rsidRPr="00A37C2A">
        <w:rPr>
          <w:rFonts w:cs="Arial"/>
          <w:szCs w:val="24"/>
        </w:rPr>
        <w:t xml:space="preserve"> </w:t>
      </w:r>
      <w:r w:rsidR="00FE7128" w:rsidRPr="00A37C2A">
        <w:rPr>
          <w:rFonts w:cs="Arial"/>
          <w:szCs w:val="24"/>
        </w:rPr>
        <w:t>pregunto doctor David</w:t>
      </w:r>
      <w:r w:rsidRPr="00A37C2A">
        <w:rPr>
          <w:rFonts w:cs="Arial"/>
          <w:szCs w:val="24"/>
        </w:rPr>
        <w:t>,</w:t>
      </w:r>
      <w:r w:rsidR="00FE7128" w:rsidRPr="00A37C2A">
        <w:rPr>
          <w:rFonts w:cs="Arial"/>
          <w:szCs w:val="24"/>
        </w:rPr>
        <w:t xml:space="preserve"> hay </w:t>
      </w:r>
      <w:r w:rsidR="00C059C2" w:rsidRPr="00A37C2A">
        <w:rPr>
          <w:rFonts w:cs="Arial"/>
          <w:szCs w:val="24"/>
        </w:rPr>
        <w:t>Proposición</w:t>
      </w:r>
      <w:r w:rsidR="00FE7128" w:rsidRPr="00A37C2A">
        <w:rPr>
          <w:rFonts w:cs="Arial"/>
          <w:szCs w:val="24"/>
        </w:rPr>
        <w:t xml:space="preserve"> del doctor Duvalier Sánchez y Gersel Pérez</w:t>
      </w:r>
      <w:r w:rsidRPr="00A37C2A">
        <w:rPr>
          <w:rFonts w:cs="Arial"/>
          <w:szCs w:val="24"/>
        </w:rPr>
        <w:t>,</w:t>
      </w:r>
      <w:r w:rsidR="00FE7128" w:rsidRPr="00A37C2A">
        <w:rPr>
          <w:rFonts w:cs="Arial"/>
          <w:szCs w:val="24"/>
        </w:rPr>
        <w:t xml:space="preserve"> que tienen </w:t>
      </w:r>
      <w:r w:rsidRPr="00A37C2A">
        <w:rPr>
          <w:rFonts w:cs="Arial"/>
          <w:szCs w:val="24"/>
        </w:rPr>
        <w:t>M</w:t>
      </w:r>
      <w:r w:rsidR="00FE7128" w:rsidRPr="00A37C2A">
        <w:rPr>
          <w:rFonts w:cs="Arial"/>
          <w:szCs w:val="24"/>
        </w:rPr>
        <w:t xml:space="preserve">odificaciones o </w:t>
      </w:r>
      <w:r w:rsidRPr="00A37C2A">
        <w:rPr>
          <w:rFonts w:cs="Arial"/>
          <w:szCs w:val="24"/>
        </w:rPr>
        <w:t>A</w:t>
      </w:r>
      <w:r w:rsidR="00FE7128" w:rsidRPr="00A37C2A">
        <w:rPr>
          <w:rFonts w:cs="Arial"/>
          <w:szCs w:val="24"/>
        </w:rPr>
        <w:t>diciones</w:t>
      </w:r>
      <w:r w:rsidRPr="00A37C2A">
        <w:rPr>
          <w:rFonts w:cs="Arial"/>
          <w:szCs w:val="24"/>
        </w:rPr>
        <w:t>,</w:t>
      </w:r>
      <w:r w:rsidR="00FE7128" w:rsidRPr="00A37C2A">
        <w:rPr>
          <w:rFonts w:cs="Arial"/>
          <w:szCs w:val="24"/>
        </w:rPr>
        <w:t xml:space="preserve"> la suya es una </w:t>
      </w:r>
      <w:r w:rsidR="00C059C2" w:rsidRPr="00A37C2A">
        <w:rPr>
          <w:rFonts w:cs="Arial"/>
          <w:szCs w:val="24"/>
        </w:rPr>
        <w:t>Proposición</w:t>
      </w:r>
      <w:r w:rsidR="00FE7128" w:rsidRPr="00A37C2A">
        <w:rPr>
          <w:rFonts w:cs="Arial"/>
          <w:szCs w:val="24"/>
        </w:rPr>
        <w:t xml:space="preserve"> de </w:t>
      </w:r>
      <w:r w:rsidR="00812ED9" w:rsidRPr="00A37C2A">
        <w:rPr>
          <w:rFonts w:cs="Arial"/>
          <w:szCs w:val="24"/>
        </w:rPr>
        <w:t>Eliminación</w:t>
      </w:r>
      <w:r w:rsidRPr="00A37C2A">
        <w:rPr>
          <w:rFonts w:cs="Arial"/>
          <w:szCs w:val="24"/>
        </w:rPr>
        <w:t>,</w:t>
      </w:r>
      <w:r w:rsidR="00FE7128" w:rsidRPr="00A37C2A">
        <w:rPr>
          <w:rFonts w:cs="Arial"/>
          <w:szCs w:val="24"/>
        </w:rPr>
        <w:t xml:space="preserve"> estoy diciendo</w:t>
      </w:r>
      <w:r w:rsidRPr="00A37C2A">
        <w:rPr>
          <w:rFonts w:cs="Arial"/>
          <w:szCs w:val="24"/>
        </w:rPr>
        <w:t xml:space="preserve"> 5º</w:t>
      </w:r>
      <w:r w:rsidR="00E8034F" w:rsidRPr="00A37C2A">
        <w:rPr>
          <w:rFonts w:cs="Arial"/>
          <w:szCs w:val="24"/>
        </w:rPr>
        <w:t>. L</w:t>
      </w:r>
      <w:r w:rsidR="00FE7128" w:rsidRPr="00A37C2A">
        <w:rPr>
          <w:rFonts w:cs="Arial"/>
          <w:szCs w:val="24"/>
        </w:rPr>
        <w:t>a mantiene</w:t>
      </w:r>
      <w:r w:rsidR="00E8034F" w:rsidRPr="00A37C2A">
        <w:rPr>
          <w:rFonts w:cs="Arial"/>
          <w:szCs w:val="24"/>
        </w:rPr>
        <w:t>,</w:t>
      </w:r>
      <w:r w:rsidR="00FE7128" w:rsidRPr="00A37C2A">
        <w:rPr>
          <w:rFonts w:cs="Arial"/>
          <w:szCs w:val="24"/>
        </w:rPr>
        <w:t xml:space="preserve"> entonces también lo sacamos de este bloque</w:t>
      </w:r>
      <w:r w:rsidRPr="00A37C2A">
        <w:rPr>
          <w:rFonts w:cs="Arial"/>
          <w:szCs w:val="24"/>
        </w:rPr>
        <w:t>.</w:t>
      </w:r>
    </w:p>
    <w:p w14:paraId="5A18B0E7" w14:textId="77777777" w:rsidR="002E691F" w:rsidRPr="00A37C2A" w:rsidRDefault="002E691F" w:rsidP="00A37C2A">
      <w:pPr>
        <w:spacing w:after="0" w:line="240" w:lineRule="auto"/>
        <w:rPr>
          <w:rFonts w:cs="Arial"/>
          <w:szCs w:val="24"/>
        </w:rPr>
      </w:pPr>
    </w:p>
    <w:p w14:paraId="57C065A0" w14:textId="77777777" w:rsidR="002E691F" w:rsidRPr="00A37C2A" w:rsidRDefault="002E691F" w:rsidP="00A37C2A">
      <w:pPr>
        <w:spacing w:after="0" w:line="240" w:lineRule="auto"/>
        <w:rPr>
          <w:rFonts w:cs="Arial"/>
          <w:szCs w:val="24"/>
        </w:rPr>
      </w:pPr>
      <w:r w:rsidRPr="00A37C2A">
        <w:rPr>
          <w:rFonts w:cs="Arial"/>
          <w:szCs w:val="24"/>
        </w:rPr>
        <w:t>E</w:t>
      </w:r>
      <w:r w:rsidR="00FE7128" w:rsidRPr="00A37C2A">
        <w:rPr>
          <w:rFonts w:cs="Arial"/>
          <w:szCs w:val="24"/>
        </w:rPr>
        <w:t xml:space="preserve">l </w:t>
      </w:r>
      <w:r w:rsidR="00D50943" w:rsidRPr="00A37C2A">
        <w:rPr>
          <w:rFonts w:cs="Arial"/>
          <w:szCs w:val="24"/>
        </w:rPr>
        <w:t>Artículo</w:t>
      </w:r>
      <w:r w:rsidR="00FE7128" w:rsidRPr="00A37C2A">
        <w:rPr>
          <w:rFonts w:cs="Arial"/>
          <w:szCs w:val="24"/>
        </w:rPr>
        <w:t xml:space="preserve"> </w:t>
      </w:r>
      <w:r w:rsidRPr="00A37C2A">
        <w:rPr>
          <w:rFonts w:cs="Arial"/>
          <w:szCs w:val="24"/>
        </w:rPr>
        <w:t xml:space="preserve">8º, </w:t>
      </w:r>
      <w:r w:rsidR="00FE7128" w:rsidRPr="00A37C2A">
        <w:rPr>
          <w:rFonts w:cs="Arial"/>
          <w:szCs w:val="24"/>
        </w:rPr>
        <w:t xml:space="preserve">tiene una </w:t>
      </w:r>
      <w:r w:rsidR="00C059C2" w:rsidRPr="00A37C2A">
        <w:rPr>
          <w:rFonts w:cs="Arial"/>
          <w:szCs w:val="24"/>
        </w:rPr>
        <w:t>Proposición</w:t>
      </w:r>
      <w:r w:rsidR="00FE7128" w:rsidRPr="00A37C2A">
        <w:rPr>
          <w:rFonts w:cs="Arial"/>
          <w:szCs w:val="24"/>
        </w:rPr>
        <w:t xml:space="preserve"> también del doctor Heráclito</w:t>
      </w:r>
      <w:r w:rsidRPr="00A37C2A">
        <w:rPr>
          <w:rFonts w:cs="Arial"/>
          <w:szCs w:val="24"/>
        </w:rPr>
        <w:t>,</w:t>
      </w:r>
      <w:r w:rsidR="00FE7128" w:rsidRPr="00A37C2A">
        <w:rPr>
          <w:rFonts w:cs="Arial"/>
          <w:szCs w:val="24"/>
        </w:rPr>
        <w:t xml:space="preserve"> que es eliminar </w:t>
      </w:r>
      <w:r w:rsidRPr="00A37C2A">
        <w:rPr>
          <w:rFonts w:cs="Arial"/>
          <w:szCs w:val="24"/>
        </w:rPr>
        <w:t>¿T</w:t>
      </w:r>
      <w:r w:rsidR="00FE7128" w:rsidRPr="00A37C2A">
        <w:rPr>
          <w:rFonts w:cs="Arial"/>
          <w:szCs w:val="24"/>
        </w:rPr>
        <w:t>ambién se mantiene</w:t>
      </w:r>
      <w:r w:rsidRPr="00A37C2A">
        <w:rPr>
          <w:rFonts w:cs="Arial"/>
          <w:szCs w:val="24"/>
        </w:rPr>
        <w:t>,</w:t>
      </w:r>
      <w:r w:rsidR="00FE7128" w:rsidRPr="00A37C2A">
        <w:rPr>
          <w:rFonts w:cs="Arial"/>
          <w:szCs w:val="24"/>
        </w:rPr>
        <w:t xml:space="preserve"> doctor Heráclito</w:t>
      </w:r>
      <w:r w:rsidRPr="00A37C2A">
        <w:rPr>
          <w:rFonts w:cs="Arial"/>
          <w:szCs w:val="24"/>
        </w:rPr>
        <w:t>?</w:t>
      </w:r>
      <w:r w:rsidR="00FE7128" w:rsidRPr="00A37C2A">
        <w:rPr>
          <w:rFonts w:cs="Arial"/>
          <w:szCs w:val="24"/>
        </w:rPr>
        <w:t xml:space="preserve"> </w:t>
      </w:r>
      <w:r w:rsidRPr="00A37C2A">
        <w:rPr>
          <w:rFonts w:cs="Arial"/>
          <w:szCs w:val="24"/>
        </w:rPr>
        <w:t>L</w:t>
      </w:r>
      <w:r w:rsidR="00FE7128" w:rsidRPr="00A37C2A">
        <w:rPr>
          <w:rFonts w:cs="Arial"/>
          <w:szCs w:val="24"/>
        </w:rPr>
        <w:t>o saco de ese bloque</w:t>
      </w:r>
      <w:r w:rsidRPr="00A37C2A">
        <w:rPr>
          <w:rFonts w:cs="Arial"/>
          <w:szCs w:val="24"/>
        </w:rPr>
        <w:t>.</w:t>
      </w:r>
    </w:p>
    <w:p w14:paraId="3A9328C2" w14:textId="77777777" w:rsidR="002E691F" w:rsidRPr="00A37C2A" w:rsidRDefault="002E691F" w:rsidP="00A37C2A">
      <w:pPr>
        <w:spacing w:after="0" w:line="240" w:lineRule="auto"/>
        <w:rPr>
          <w:rFonts w:cs="Arial"/>
          <w:szCs w:val="24"/>
        </w:rPr>
      </w:pPr>
    </w:p>
    <w:p w14:paraId="4A47AAC5" w14:textId="77777777" w:rsidR="002E691F" w:rsidRPr="00A37C2A" w:rsidRDefault="002E691F" w:rsidP="00A37C2A">
      <w:pPr>
        <w:spacing w:after="0" w:line="240" w:lineRule="auto"/>
        <w:rPr>
          <w:rFonts w:cs="Arial"/>
          <w:szCs w:val="24"/>
        </w:rPr>
      </w:pPr>
      <w:r w:rsidRPr="00A37C2A">
        <w:rPr>
          <w:rFonts w:cs="Arial"/>
          <w:szCs w:val="24"/>
        </w:rPr>
        <w:t>Y</w:t>
      </w:r>
      <w:r w:rsidR="00FE7128" w:rsidRPr="00A37C2A">
        <w:rPr>
          <w:rFonts w:cs="Arial"/>
          <w:szCs w:val="24"/>
        </w:rPr>
        <w:t xml:space="preserve"> el </w:t>
      </w:r>
      <w:r w:rsidR="00D50943" w:rsidRPr="00A37C2A">
        <w:rPr>
          <w:rFonts w:cs="Arial"/>
          <w:szCs w:val="24"/>
        </w:rPr>
        <w:t>Artículo</w:t>
      </w:r>
      <w:r w:rsidR="00FE7128" w:rsidRPr="00A37C2A">
        <w:rPr>
          <w:rFonts w:cs="Arial"/>
          <w:szCs w:val="24"/>
        </w:rPr>
        <w:t xml:space="preserve"> 13</w:t>
      </w:r>
      <w:r w:rsidRPr="00A37C2A">
        <w:rPr>
          <w:rFonts w:cs="Arial"/>
          <w:szCs w:val="24"/>
        </w:rPr>
        <w:t>,</w:t>
      </w:r>
      <w:r w:rsidR="00FE7128" w:rsidRPr="00A37C2A">
        <w:rPr>
          <w:rFonts w:cs="Arial"/>
          <w:szCs w:val="24"/>
        </w:rPr>
        <w:t xml:space="preserve"> tiene </w:t>
      </w:r>
      <w:r w:rsidR="00C059C2" w:rsidRPr="00A37C2A">
        <w:rPr>
          <w:rFonts w:cs="Arial"/>
          <w:szCs w:val="24"/>
        </w:rPr>
        <w:t>Proposición</w:t>
      </w:r>
      <w:r w:rsidR="00FE7128" w:rsidRPr="00A37C2A">
        <w:rPr>
          <w:rFonts w:cs="Arial"/>
          <w:szCs w:val="24"/>
        </w:rPr>
        <w:t xml:space="preserve"> del doctor Becerra</w:t>
      </w:r>
      <w:r w:rsidRPr="00A37C2A">
        <w:rPr>
          <w:rFonts w:cs="Arial"/>
          <w:szCs w:val="24"/>
        </w:rPr>
        <w:t>,</w:t>
      </w:r>
      <w:r w:rsidR="00FE7128" w:rsidRPr="00A37C2A">
        <w:rPr>
          <w:rFonts w:cs="Arial"/>
          <w:szCs w:val="24"/>
        </w:rPr>
        <w:t xml:space="preserve"> dos </w:t>
      </w:r>
      <w:r w:rsidR="00404C05" w:rsidRPr="00A37C2A">
        <w:rPr>
          <w:rFonts w:cs="Arial"/>
          <w:szCs w:val="24"/>
        </w:rPr>
        <w:t>Proposiciones</w:t>
      </w:r>
      <w:r w:rsidRPr="00A37C2A">
        <w:rPr>
          <w:rFonts w:cs="Arial"/>
          <w:szCs w:val="24"/>
        </w:rPr>
        <w:t>:</w:t>
      </w:r>
      <w:r w:rsidR="00FE7128" w:rsidRPr="00A37C2A">
        <w:rPr>
          <w:rFonts w:cs="Arial"/>
          <w:szCs w:val="24"/>
        </w:rPr>
        <w:t xml:space="preserve"> una de </w:t>
      </w:r>
      <w:r w:rsidR="00812ED9" w:rsidRPr="00A37C2A">
        <w:rPr>
          <w:rFonts w:cs="Arial"/>
          <w:szCs w:val="24"/>
        </w:rPr>
        <w:t>Eliminación</w:t>
      </w:r>
      <w:r w:rsidR="00FE7128" w:rsidRPr="00A37C2A">
        <w:rPr>
          <w:rFonts w:cs="Arial"/>
          <w:szCs w:val="24"/>
        </w:rPr>
        <w:t xml:space="preserve"> y otra como constancia</w:t>
      </w:r>
      <w:r w:rsidRPr="00A37C2A">
        <w:rPr>
          <w:rFonts w:cs="Arial"/>
          <w:szCs w:val="24"/>
        </w:rPr>
        <w:t>,</w:t>
      </w:r>
      <w:r w:rsidR="00FE7128" w:rsidRPr="00A37C2A">
        <w:rPr>
          <w:rFonts w:cs="Arial"/>
          <w:szCs w:val="24"/>
        </w:rPr>
        <w:t xml:space="preserve"> </w:t>
      </w:r>
      <w:r w:rsidRPr="00A37C2A">
        <w:rPr>
          <w:rFonts w:cs="Arial"/>
          <w:szCs w:val="24"/>
        </w:rPr>
        <w:t>¿S</w:t>
      </w:r>
      <w:r w:rsidR="00FE7128" w:rsidRPr="00A37C2A">
        <w:rPr>
          <w:rFonts w:cs="Arial"/>
          <w:szCs w:val="24"/>
        </w:rPr>
        <w:t>e mantiene para sacarlo del bloque o no doctor</w:t>
      </w:r>
      <w:r w:rsidRPr="00A37C2A">
        <w:rPr>
          <w:rFonts w:cs="Arial"/>
          <w:szCs w:val="24"/>
        </w:rPr>
        <w:t>?</w:t>
      </w:r>
      <w:r w:rsidR="00FE7128" w:rsidRPr="00A37C2A">
        <w:rPr>
          <w:rFonts w:cs="Arial"/>
          <w:szCs w:val="24"/>
        </w:rPr>
        <w:t xml:space="preserve"> </w:t>
      </w:r>
      <w:r w:rsidRPr="00A37C2A">
        <w:rPr>
          <w:rFonts w:cs="Arial"/>
          <w:szCs w:val="24"/>
        </w:rPr>
        <w:t>S</w:t>
      </w:r>
      <w:r w:rsidR="00FE7128" w:rsidRPr="00A37C2A">
        <w:rPr>
          <w:rFonts w:cs="Arial"/>
          <w:szCs w:val="24"/>
        </w:rPr>
        <w:t>e mantiene</w:t>
      </w:r>
      <w:r w:rsidRPr="00A37C2A">
        <w:rPr>
          <w:rFonts w:cs="Arial"/>
          <w:szCs w:val="24"/>
        </w:rPr>
        <w:t>,</w:t>
      </w:r>
      <w:r w:rsidR="00FE7128" w:rsidRPr="00A37C2A">
        <w:rPr>
          <w:rFonts w:cs="Arial"/>
          <w:szCs w:val="24"/>
        </w:rPr>
        <w:t xml:space="preserve"> así que también se saca de este bloque</w:t>
      </w:r>
      <w:r w:rsidRPr="00A37C2A">
        <w:rPr>
          <w:rFonts w:cs="Arial"/>
          <w:szCs w:val="24"/>
        </w:rPr>
        <w:t>.</w:t>
      </w:r>
    </w:p>
    <w:p w14:paraId="5730041F" w14:textId="77777777" w:rsidR="002E691F" w:rsidRPr="00A37C2A" w:rsidRDefault="002E691F" w:rsidP="00A37C2A">
      <w:pPr>
        <w:spacing w:after="0" w:line="240" w:lineRule="auto"/>
        <w:rPr>
          <w:rFonts w:cs="Arial"/>
          <w:szCs w:val="24"/>
        </w:rPr>
      </w:pPr>
    </w:p>
    <w:p w14:paraId="685C5E9A" w14:textId="06D113B0" w:rsidR="00FE7128" w:rsidRPr="00A37C2A" w:rsidRDefault="00724105" w:rsidP="00A37C2A">
      <w:pPr>
        <w:spacing w:after="0" w:line="240" w:lineRule="auto"/>
        <w:rPr>
          <w:rFonts w:cs="Arial"/>
          <w:szCs w:val="24"/>
        </w:rPr>
      </w:pPr>
      <w:r w:rsidRPr="00A37C2A">
        <w:rPr>
          <w:rFonts w:cs="Arial"/>
          <w:szCs w:val="24"/>
        </w:rPr>
        <w:t>Presidenta</w:t>
      </w:r>
      <w:r w:rsidR="002E691F" w:rsidRPr="00A37C2A">
        <w:rPr>
          <w:rFonts w:cs="Arial"/>
          <w:szCs w:val="24"/>
        </w:rPr>
        <w:t>,</w:t>
      </w:r>
      <w:r w:rsidR="00FE7128" w:rsidRPr="00A37C2A">
        <w:rPr>
          <w:rFonts w:cs="Arial"/>
          <w:szCs w:val="24"/>
        </w:rPr>
        <w:t xml:space="preserve"> en ese sentido podría usted poner en consideración y votación dos </w:t>
      </w:r>
      <w:r w:rsidR="00D50943" w:rsidRPr="00A37C2A">
        <w:rPr>
          <w:rFonts w:cs="Arial"/>
          <w:szCs w:val="24"/>
        </w:rPr>
        <w:t>Artículo</w:t>
      </w:r>
      <w:r w:rsidR="00EF79A4" w:rsidRPr="00A37C2A">
        <w:rPr>
          <w:rFonts w:cs="Arial"/>
          <w:szCs w:val="24"/>
        </w:rPr>
        <w:t>s</w:t>
      </w:r>
      <w:r w:rsidR="00FE7128" w:rsidRPr="00A37C2A">
        <w:rPr>
          <w:rFonts w:cs="Arial"/>
          <w:szCs w:val="24"/>
        </w:rPr>
        <w:t xml:space="preserve"> con </w:t>
      </w:r>
      <w:r w:rsidR="00404C05" w:rsidRPr="00A37C2A">
        <w:rPr>
          <w:rFonts w:cs="Arial"/>
          <w:szCs w:val="24"/>
        </w:rPr>
        <w:t>Proposiciones</w:t>
      </w:r>
      <w:r w:rsidR="002E691F" w:rsidRPr="00A37C2A">
        <w:rPr>
          <w:rFonts w:cs="Arial"/>
          <w:szCs w:val="24"/>
        </w:rPr>
        <w:t>,</w:t>
      </w:r>
      <w:r w:rsidR="00FE7128" w:rsidRPr="00A37C2A">
        <w:rPr>
          <w:rFonts w:cs="Arial"/>
          <w:szCs w:val="24"/>
        </w:rPr>
        <w:t xml:space="preserve"> el </w:t>
      </w:r>
      <w:r w:rsidR="00D50943" w:rsidRPr="00A37C2A">
        <w:rPr>
          <w:rFonts w:cs="Arial"/>
          <w:szCs w:val="24"/>
        </w:rPr>
        <w:t>Artículo</w:t>
      </w:r>
      <w:r w:rsidR="00FE7128" w:rsidRPr="00A37C2A">
        <w:rPr>
          <w:rFonts w:cs="Arial"/>
          <w:szCs w:val="24"/>
        </w:rPr>
        <w:t xml:space="preserve"> </w:t>
      </w:r>
      <w:r w:rsidR="002E691F" w:rsidRPr="00A37C2A">
        <w:rPr>
          <w:rFonts w:cs="Arial"/>
          <w:szCs w:val="24"/>
        </w:rPr>
        <w:t xml:space="preserve">1, </w:t>
      </w:r>
      <w:r w:rsidR="00FE7128" w:rsidRPr="00A37C2A">
        <w:rPr>
          <w:rFonts w:cs="Arial"/>
          <w:szCs w:val="24"/>
        </w:rPr>
        <w:t xml:space="preserve">el </w:t>
      </w:r>
      <w:r w:rsidR="00D50943" w:rsidRPr="00A37C2A">
        <w:rPr>
          <w:rFonts w:cs="Arial"/>
          <w:szCs w:val="24"/>
        </w:rPr>
        <w:t>Artículo</w:t>
      </w:r>
      <w:r w:rsidR="00FE7128" w:rsidRPr="00A37C2A">
        <w:rPr>
          <w:rFonts w:cs="Arial"/>
          <w:szCs w:val="24"/>
        </w:rPr>
        <w:t xml:space="preserve"> </w:t>
      </w:r>
      <w:r w:rsidR="002E691F" w:rsidRPr="00A37C2A">
        <w:rPr>
          <w:rFonts w:cs="Arial"/>
          <w:szCs w:val="24"/>
        </w:rPr>
        <w:t>2.</w:t>
      </w:r>
    </w:p>
    <w:p w14:paraId="3AA6259E" w14:textId="77777777" w:rsidR="00FE7128" w:rsidRPr="00A37C2A" w:rsidRDefault="00FE7128" w:rsidP="00A37C2A">
      <w:pPr>
        <w:spacing w:after="0" w:line="240" w:lineRule="auto"/>
        <w:rPr>
          <w:rFonts w:cs="Arial"/>
          <w:szCs w:val="24"/>
        </w:rPr>
      </w:pPr>
    </w:p>
    <w:p w14:paraId="12FDF8EA" w14:textId="1FEF6F8E" w:rsidR="00FE7128" w:rsidRPr="00A37C2A" w:rsidRDefault="00724105" w:rsidP="00A37C2A">
      <w:pPr>
        <w:spacing w:after="0" w:line="240" w:lineRule="auto"/>
        <w:rPr>
          <w:rFonts w:cs="Arial"/>
          <w:szCs w:val="24"/>
        </w:rPr>
      </w:pPr>
      <w:bookmarkStart w:id="101" w:name="_Toc202955303"/>
      <w:r w:rsidRPr="00A37C2A">
        <w:rPr>
          <w:rStyle w:val="Ttulo2Car"/>
          <w:rFonts w:cs="Arial"/>
          <w:szCs w:val="24"/>
        </w:rPr>
        <w:t>PRESIDENTA</w:t>
      </w:r>
      <w:bookmarkEnd w:id="101"/>
      <w:r w:rsidR="00080D68" w:rsidRPr="00A37C2A">
        <w:rPr>
          <w:rFonts w:cs="Arial"/>
          <w:b/>
          <w:bCs/>
          <w:szCs w:val="24"/>
        </w:rPr>
        <w:t>:</w:t>
      </w:r>
      <w:r w:rsidR="00FE7128" w:rsidRPr="00A37C2A">
        <w:rPr>
          <w:rFonts w:cs="Arial"/>
          <w:szCs w:val="24"/>
        </w:rPr>
        <w:t xml:space="preserve"> </w:t>
      </w:r>
      <w:r w:rsidR="00D26848" w:rsidRPr="00A37C2A">
        <w:rPr>
          <w:rFonts w:cs="Arial"/>
          <w:szCs w:val="24"/>
        </w:rPr>
        <w:t>Si,</w:t>
      </w:r>
      <w:r w:rsidR="00FE7128" w:rsidRPr="00A37C2A">
        <w:rPr>
          <w:rFonts w:cs="Arial"/>
          <w:szCs w:val="24"/>
        </w:rPr>
        <w:t xml:space="preserve"> señora </w:t>
      </w:r>
      <w:r w:rsidR="00FB1271" w:rsidRPr="00A37C2A">
        <w:rPr>
          <w:rFonts w:cs="Arial"/>
          <w:szCs w:val="24"/>
        </w:rPr>
        <w:t>Secretaria</w:t>
      </w:r>
      <w:r w:rsidR="002E691F" w:rsidRPr="00A37C2A">
        <w:rPr>
          <w:rFonts w:cs="Arial"/>
          <w:szCs w:val="24"/>
        </w:rPr>
        <w:t xml:space="preserve">, </w:t>
      </w:r>
      <w:r w:rsidR="00FE7128" w:rsidRPr="00A37C2A">
        <w:rPr>
          <w:rFonts w:cs="Arial"/>
          <w:szCs w:val="24"/>
        </w:rPr>
        <w:t xml:space="preserve">sírvase leer las </w:t>
      </w:r>
      <w:r w:rsidR="00404C05" w:rsidRPr="00A37C2A">
        <w:rPr>
          <w:rFonts w:cs="Arial"/>
          <w:szCs w:val="24"/>
        </w:rPr>
        <w:t>Proposiciones</w:t>
      </w:r>
      <w:r w:rsidR="00FE7128" w:rsidRPr="00A37C2A">
        <w:rPr>
          <w:rFonts w:cs="Arial"/>
          <w:szCs w:val="24"/>
        </w:rPr>
        <w:t xml:space="preserve"> acogidas por favor del </w:t>
      </w:r>
      <w:r w:rsidR="00D50943" w:rsidRPr="00A37C2A">
        <w:rPr>
          <w:rFonts w:cs="Arial"/>
          <w:szCs w:val="24"/>
        </w:rPr>
        <w:t>Artículo</w:t>
      </w:r>
      <w:r w:rsidR="00FE7128" w:rsidRPr="00A37C2A">
        <w:rPr>
          <w:rFonts w:cs="Arial"/>
          <w:szCs w:val="24"/>
        </w:rPr>
        <w:t xml:space="preserve"> </w:t>
      </w:r>
      <w:r w:rsidR="002E691F" w:rsidRPr="00A37C2A">
        <w:rPr>
          <w:rFonts w:cs="Arial"/>
          <w:szCs w:val="24"/>
        </w:rPr>
        <w:t xml:space="preserve">1 </w:t>
      </w:r>
      <w:r w:rsidR="00FE7128" w:rsidRPr="00A37C2A">
        <w:rPr>
          <w:rFonts w:cs="Arial"/>
          <w:szCs w:val="24"/>
        </w:rPr>
        <w:t xml:space="preserve">y del </w:t>
      </w:r>
      <w:r w:rsidR="00D50943" w:rsidRPr="00A37C2A">
        <w:rPr>
          <w:rFonts w:cs="Arial"/>
          <w:szCs w:val="24"/>
        </w:rPr>
        <w:t>Artículo</w:t>
      </w:r>
      <w:r w:rsidR="00FE7128" w:rsidRPr="00A37C2A">
        <w:rPr>
          <w:rFonts w:cs="Arial"/>
          <w:szCs w:val="24"/>
        </w:rPr>
        <w:t xml:space="preserve"> </w:t>
      </w:r>
      <w:r w:rsidR="002E691F" w:rsidRPr="00A37C2A">
        <w:rPr>
          <w:rFonts w:cs="Arial"/>
          <w:szCs w:val="24"/>
        </w:rPr>
        <w:t>2</w:t>
      </w:r>
      <w:r w:rsidR="00E8034F" w:rsidRPr="00A37C2A">
        <w:rPr>
          <w:rFonts w:cs="Arial"/>
          <w:szCs w:val="24"/>
        </w:rPr>
        <w:t>,</w:t>
      </w:r>
      <w:r w:rsidR="00FE7128" w:rsidRPr="00A37C2A">
        <w:rPr>
          <w:rFonts w:cs="Arial"/>
          <w:szCs w:val="24"/>
        </w:rPr>
        <w:t xml:space="preserve"> del </w:t>
      </w:r>
      <w:r w:rsidR="00574E66" w:rsidRPr="00A37C2A">
        <w:rPr>
          <w:rFonts w:cs="Arial"/>
          <w:szCs w:val="24"/>
        </w:rPr>
        <w:t>Proyecto</w:t>
      </w:r>
      <w:r w:rsidR="00FE7128" w:rsidRPr="00A37C2A">
        <w:rPr>
          <w:rFonts w:cs="Arial"/>
          <w:szCs w:val="24"/>
        </w:rPr>
        <w:t xml:space="preserve"> de </w:t>
      </w:r>
      <w:r w:rsidR="000B7BC6" w:rsidRPr="00A37C2A">
        <w:rPr>
          <w:rFonts w:cs="Arial"/>
          <w:szCs w:val="24"/>
        </w:rPr>
        <w:t>Ley</w:t>
      </w:r>
      <w:r w:rsidR="00FE7128" w:rsidRPr="00A37C2A">
        <w:rPr>
          <w:rFonts w:cs="Arial"/>
          <w:szCs w:val="24"/>
        </w:rPr>
        <w:t xml:space="preserve"> </w:t>
      </w:r>
      <w:r w:rsidR="00D26848" w:rsidRPr="00A37C2A">
        <w:rPr>
          <w:rFonts w:cs="Arial"/>
          <w:szCs w:val="24"/>
        </w:rPr>
        <w:t>No.</w:t>
      </w:r>
      <w:r w:rsidR="00FE7128" w:rsidRPr="00A37C2A">
        <w:rPr>
          <w:rFonts w:cs="Arial"/>
          <w:szCs w:val="24"/>
        </w:rPr>
        <w:t xml:space="preserve"> 587 </w:t>
      </w:r>
      <w:r w:rsidR="00D26848" w:rsidRPr="00A37C2A">
        <w:rPr>
          <w:rFonts w:cs="Arial"/>
          <w:szCs w:val="24"/>
        </w:rPr>
        <w:t xml:space="preserve">de </w:t>
      </w:r>
      <w:r w:rsidR="00FE7128" w:rsidRPr="00A37C2A">
        <w:rPr>
          <w:rFonts w:cs="Arial"/>
          <w:szCs w:val="24"/>
        </w:rPr>
        <w:t xml:space="preserve">2025 </w:t>
      </w:r>
      <w:r w:rsidR="00D26848" w:rsidRPr="00A37C2A">
        <w:rPr>
          <w:rFonts w:cs="Arial"/>
          <w:szCs w:val="24"/>
        </w:rPr>
        <w:t>Cámara</w:t>
      </w:r>
      <w:r w:rsidR="00672A57" w:rsidRPr="00A37C2A">
        <w:rPr>
          <w:rFonts w:cs="Arial"/>
          <w:szCs w:val="24"/>
        </w:rPr>
        <w:t>.</w:t>
      </w:r>
    </w:p>
    <w:p w14:paraId="3442ECAB" w14:textId="77777777" w:rsidR="00FE7128" w:rsidRPr="00A37C2A" w:rsidRDefault="00FE7128" w:rsidP="00A37C2A">
      <w:pPr>
        <w:pStyle w:val="Ttulo2"/>
        <w:spacing w:before="0" w:line="240" w:lineRule="auto"/>
        <w:rPr>
          <w:rFonts w:cs="Arial"/>
          <w:b/>
          <w:bCs/>
          <w:szCs w:val="24"/>
        </w:rPr>
      </w:pPr>
    </w:p>
    <w:p w14:paraId="26031750" w14:textId="349605EB" w:rsidR="002E691F" w:rsidRPr="00A37C2A" w:rsidRDefault="00FB1271" w:rsidP="00A37C2A">
      <w:pPr>
        <w:pStyle w:val="Ttulo2"/>
        <w:spacing w:before="0" w:line="240" w:lineRule="auto"/>
        <w:rPr>
          <w:rFonts w:cs="Arial"/>
          <w:szCs w:val="24"/>
        </w:rPr>
      </w:pPr>
      <w:bookmarkStart w:id="102" w:name="_Toc202955304"/>
      <w:r w:rsidRPr="00A37C2A">
        <w:rPr>
          <w:rFonts w:cs="Arial"/>
          <w:b/>
          <w:bCs/>
          <w:szCs w:val="24"/>
        </w:rPr>
        <w:t>SECRETARIA</w:t>
      </w:r>
      <w:r w:rsidR="00607431" w:rsidRPr="00A37C2A">
        <w:rPr>
          <w:rFonts w:cs="Arial"/>
          <w:bCs/>
          <w:szCs w:val="24"/>
        </w:rPr>
        <w:t>:</w:t>
      </w:r>
      <w:r w:rsidR="00FE7128" w:rsidRPr="00A37C2A">
        <w:rPr>
          <w:rFonts w:cs="Arial"/>
          <w:szCs w:val="24"/>
        </w:rPr>
        <w:t xml:space="preserve"> </w:t>
      </w:r>
      <w:r w:rsidR="00724105" w:rsidRPr="00A37C2A">
        <w:rPr>
          <w:rFonts w:cs="Arial"/>
          <w:szCs w:val="24"/>
        </w:rPr>
        <w:t>Presidenta</w:t>
      </w:r>
      <w:r w:rsidR="002E691F" w:rsidRPr="00A37C2A">
        <w:rPr>
          <w:rFonts w:cs="Arial"/>
          <w:szCs w:val="24"/>
        </w:rPr>
        <w:t>,</w:t>
      </w:r>
      <w:r w:rsidR="00FE7128" w:rsidRPr="00A37C2A">
        <w:rPr>
          <w:rFonts w:cs="Arial"/>
          <w:szCs w:val="24"/>
        </w:rPr>
        <w:t xml:space="preserve"> el </w:t>
      </w:r>
      <w:r w:rsidR="00D50943" w:rsidRPr="00A37C2A">
        <w:rPr>
          <w:rFonts w:cs="Arial"/>
          <w:szCs w:val="24"/>
        </w:rPr>
        <w:t>Artículo</w:t>
      </w:r>
      <w:r w:rsidR="00FE7128" w:rsidRPr="00A37C2A">
        <w:rPr>
          <w:rFonts w:cs="Arial"/>
          <w:szCs w:val="24"/>
        </w:rPr>
        <w:t xml:space="preserve"> </w:t>
      </w:r>
      <w:r w:rsidR="002E691F" w:rsidRPr="00A37C2A">
        <w:rPr>
          <w:rFonts w:cs="Arial"/>
          <w:szCs w:val="24"/>
        </w:rPr>
        <w:t>1:</w:t>
      </w:r>
      <w:bookmarkEnd w:id="102"/>
    </w:p>
    <w:p w14:paraId="690B9162" w14:textId="77777777" w:rsidR="002E691F" w:rsidRPr="00A37C2A" w:rsidRDefault="002E691F" w:rsidP="00A37C2A">
      <w:pPr>
        <w:spacing w:after="0" w:line="240" w:lineRule="auto"/>
        <w:rPr>
          <w:rFonts w:cs="Arial"/>
          <w:szCs w:val="24"/>
        </w:rPr>
      </w:pPr>
    </w:p>
    <w:p w14:paraId="483EE9A5" w14:textId="6F80C5E7" w:rsidR="002E691F" w:rsidRPr="00A37C2A" w:rsidRDefault="002E691F" w:rsidP="00A37C2A">
      <w:pPr>
        <w:spacing w:after="0" w:line="240" w:lineRule="auto"/>
        <w:rPr>
          <w:rFonts w:cs="Arial"/>
          <w:szCs w:val="24"/>
        </w:rPr>
      </w:pPr>
      <w:r w:rsidRPr="00A37C2A">
        <w:rPr>
          <w:rFonts w:cs="Arial"/>
          <w:szCs w:val="24"/>
        </w:rPr>
        <w:lastRenderedPageBreak/>
        <w:t>Artículo 1,</w:t>
      </w:r>
      <w:r w:rsidRPr="00A37C2A">
        <w:rPr>
          <w:rFonts w:cs="Arial"/>
          <w:b/>
          <w:bCs/>
          <w:szCs w:val="24"/>
        </w:rPr>
        <w:t xml:space="preserve"> </w:t>
      </w:r>
      <w:r w:rsidR="00FE7128" w:rsidRPr="00A37C2A">
        <w:rPr>
          <w:rFonts w:cs="Arial"/>
          <w:szCs w:val="24"/>
        </w:rPr>
        <w:t>esas son las modificaciones como queda propuestas por el doctor David Racero</w:t>
      </w:r>
      <w:r w:rsidRPr="00A37C2A">
        <w:rPr>
          <w:rFonts w:cs="Arial"/>
          <w:szCs w:val="24"/>
        </w:rPr>
        <w:t>.</w:t>
      </w:r>
    </w:p>
    <w:p w14:paraId="0D46CB41" w14:textId="77777777" w:rsidR="002E691F" w:rsidRPr="00A37C2A" w:rsidRDefault="002E691F" w:rsidP="00A37C2A">
      <w:pPr>
        <w:spacing w:after="0" w:line="240" w:lineRule="auto"/>
        <w:rPr>
          <w:rFonts w:cs="Arial"/>
          <w:szCs w:val="24"/>
        </w:rPr>
      </w:pPr>
    </w:p>
    <w:p w14:paraId="7F02834C" w14:textId="3F97539C" w:rsidR="00A42756" w:rsidRPr="00A37C2A" w:rsidRDefault="002E691F" w:rsidP="00A37C2A">
      <w:pPr>
        <w:spacing w:after="0" w:line="240" w:lineRule="auto"/>
        <w:rPr>
          <w:rFonts w:cs="Arial"/>
          <w:szCs w:val="24"/>
        </w:rPr>
      </w:pPr>
      <w:bookmarkStart w:id="103" w:name="_Toc202955305"/>
      <w:r w:rsidRPr="00A37C2A">
        <w:rPr>
          <w:rStyle w:val="Ttulo3Car"/>
          <w:rFonts w:cs="Arial"/>
          <w:szCs w:val="24"/>
        </w:rPr>
        <w:t>Proposición</w:t>
      </w:r>
      <w:bookmarkEnd w:id="103"/>
      <w:r w:rsidRPr="00A37C2A">
        <w:rPr>
          <w:rFonts w:cs="Arial"/>
          <w:b/>
          <w:bCs/>
          <w:szCs w:val="24"/>
        </w:rPr>
        <w:t>:</w:t>
      </w:r>
      <w:r w:rsidRPr="00A37C2A">
        <w:rPr>
          <w:rFonts w:cs="Arial"/>
          <w:szCs w:val="24"/>
        </w:rPr>
        <w:t xml:space="preserve"> </w:t>
      </w:r>
      <w:r w:rsidRPr="00A37C2A">
        <w:rPr>
          <w:rFonts w:cs="Arial"/>
          <w:b/>
          <w:bCs/>
          <w:szCs w:val="24"/>
        </w:rPr>
        <w:t>Artículo 1. OBJETO.</w:t>
      </w:r>
      <w:r w:rsidR="00FE7128" w:rsidRPr="00A37C2A">
        <w:rPr>
          <w:rFonts w:cs="Arial"/>
          <w:szCs w:val="24"/>
        </w:rPr>
        <w:t xml:space="preserve"> </w:t>
      </w:r>
      <w:r w:rsidRPr="00A37C2A">
        <w:rPr>
          <w:rFonts w:cs="Arial"/>
          <w:szCs w:val="24"/>
        </w:rPr>
        <w:t>L</w:t>
      </w:r>
      <w:r w:rsidR="00FE7128" w:rsidRPr="00A37C2A">
        <w:rPr>
          <w:rFonts w:cs="Arial"/>
          <w:szCs w:val="24"/>
        </w:rPr>
        <w:t xml:space="preserve">a presente </w:t>
      </w:r>
      <w:r w:rsidR="000B7BC6" w:rsidRPr="00A37C2A">
        <w:rPr>
          <w:rFonts w:cs="Arial"/>
          <w:szCs w:val="24"/>
        </w:rPr>
        <w:t>Ley</w:t>
      </w:r>
      <w:r w:rsidR="00FE7128" w:rsidRPr="00A37C2A">
        <w:rPr>
          <w:rFonts w:cs="Arial"/>
          <w:szCs w:val="24"/>
        </w:rPr>
        <w:t xml:space="preserve"> tiene como objeto transformar y modernizar el Instituto Colombiano de Crédito Educativo y Estudios Técnicos en el Exterior</w:t>
      </w:r>
      <w:r w:rsidRPr="00A37C2A">
        <w:rPr>
          <w:rFonts w:cs="Arial"/>
          <w:szCs w:val="24"/>
        </w:rPr>
        <w:t xml:space="preserve"> – </w:t>
      </w:r>
      <w:r w:rsidR="00FE7128" w:rsidRPr="00A37C2A">
        <w:rPr>
          <w:rFonts w:cs="Arial"/>
          <w:szCs w:val="24"/>
        </w:rPr>
        <w:t>ICETEX</w:t>
      </w:r>
      <w:r w:rsidRPr="00A37C2A">
        <w:rPr>
          <w:rFonts w:cs="Arial"/>
          <w:szCs w:val="24"/>
        </w:rPr>
        <w:t>,</w:t>
      </w:r>
      <w:r w:rsidR="00FE7128" w:rsidRPr="00A37C2A">
        <w:rPr>
          <w:rFonts w:cs="Arial"/>
          <w:szCs w:val="24"/>
        </w:rPr>
        <w:t xml:space="preserve"> fortaleciendo sus procesos operativos y administrativos</w:t>
      </w:r>
      <w:r w:rsidR="00A42756" w:rsidRPr="00A37C2A">
        <w:rPr>
          <w:rFonts w:cs="Arial"/>
          <w:szCs w:val="24"/>
        </w:rPr>
        <w:t>,</w:t>
      </w:r>
      <w:r w:rsidR="00FE7128" w:rsidRPr="00A37C2A">
        <w:rPr>
          <w:rFonts w:cs="Arial"/>
          <w:szCs w:val="24"/>
        </w:rPr>
        <w:t xml:space="preserve"> fomentando condiciones de crédito educativo social justas</w:t>
      </w:r>
      <w:r w:rsidR="00A42756" w:rsidRPr="00A37C2A">
        <w:rPr>
          <w:rFonts w:cs="Arial"/>
          <w:szCs w:val="24"/>
        </w:rPr>
        <w:t>,</w:t>
      </w:r>
      <w:r w:rsidR="00FE7128" w:rsidRPr="00A37C2A">
        <w:rPr>
          <w:rFonts w:cs="Arial"/>
          <w:szCs w:val="24"/>
        </w:rPr>
        <w:t xml:space="preserve"> inclusivas</w:t>
      </w:r>
      <w:r w:rsidR="00A42756" w:rsidRPr="00A37C2A">
        <w:rPr>
          <w:rFonts w:cs="Arial"/>
          <w:szCs w:val="24"/>
        </w:rPr>
        <w:t>,</w:t>
      </w:r>
      <w:r w:rsidR="00FE7128" w:rsidRPr="00A37C2A">
        <w:rPr>
          <w:rFonts w:cs="Arial"/>
          <w:szCs w:val="24"/>
        </w:rPr>
        <w:t xml:space="preserve"> humanizadas y flexibles</w:t>
      </w:r>
      <w:r w:rsidR="00A42756" w:rsidRPr="00A37C2A">
        <w:rPr>
          <w:rFonts w:cs="Arial"/>
          <w:szCs w:val="24"/>
        </w:rPr>
        <w:t>,</w:t>
      </w:r>
      <w:r w:rsidR="00FE7128" w:rsidRPr="00A37C2A">
        <w:rPr>
          <w:rFonts w:cs="Arial"/>
          <w:szCs w:val="24"/>
        </w:rPr>
        <w:t xml:space="preserve"> </w:t>
      </w:r>
      <w:r w:rsidR="00A42756" w:rsidRPr="00A37C2A">
        <w:rPr>
          <w:rFonts w:cs="Arial"/>
          <w:szCs w:val="24"/>
        </w:rPr>
        <w:t>propendiendo</w:t>
      </w:r>
      <w:r w:rsidR="00FE7128" w:rsidRPr="00A37C2A">
        <w:rPr>
          <w:rFonts w:cs="Arial"/>
          <w:szCs w:val="24"/>
        </w:rPr>
        <w:t xml:space="preserve"> por responder a las necesidades de los usuarios de la entidad</w:t>
      </w:r>
      <w:r w:rsidR="00A42756" w:rsidRPr="00A37C2A">
        <w:rPr>
          <w:rFonts w:cs="Arial"/>
          <w:szCs w:val="24"/>
        </w:rPr>
        <w:t>.</w:t>
      </w:r>
    </w:p>
    <w:p w14:paraId="623BD160" w14:textId="77777777" w:rsidR="00A42756" w:rsidRPr="00A37C2A" w:rsidRDefault="00A42756" w:rsidP="00A37C2A">
      <w:pPr>
        <w:spacing w:after="0" w:line="240" w:lineRule="auto"/>
        <w:rPr>
          <w:rFonts w:cs="Arial"/>
          <w:szCs w:val="24"/>
        </w:rPr>
      </w:pPr>
    </w:p>
    <w:p w14:paraId="5CE2F576" w14:textId="5892CFF7" w:rsidR="00641B41" w:rsidRPr="00A37C2A" w:rsidRDefault="00A42756" w:rsidP="00A37C2A">
      <w:pPr>
        <w:spacing w:after="0" w:line="240" w:lineRule="auto"/>
        <w:rPr>
          <w:rFonts w:cs="Arial"/>
          <w:szCs w:val="24"/>
        </w:rPr>
      </w:pPr>
      <w:r w:rsidRPr="00A37C2A">
        <w:rPr>
          <w:rFonts w:cs="Arial"/>
          <w:szCs w:val="24"/>
        </w:rPr>
        <w:t>A</w:t>
      </w:r>
      <w:r w:rsidR="00FE7128" w:rsidRPr="00A37C2A">
        <w:rPr>
          <w:rFonts w:cs="Arial"/>
          <w:szCs w:val="24"/>
        </w:rPr>
        <w:t>dicionalmente</w:t>
      </w:r>
      <w:r w:rsidRPr="00A37C2A">
        <w:rPr>
          <w:rFonts w:cs="Arial"/>
          <w:szCs w:val="24"/>
        </w:rPr>
        <w:t>,</w:t>
      </w:r>
      <w:r w:rsidR="00FE7128" w:rsidRPr="00A37C2A">
        <w:rPr>
          <w:rFonts w:cs="Arial"/>
          <w:szCs w:val="24"/>
        </w:rPr>
        <w:t xml:space="preserve"> regula las condiciones de otorgamiento de crédito educativo social como instrumento financiero orientado a incrementar el acceso y la permanencia a la </w:t>
      </w:r>
      <w:r w:rsidR="00641B41" w:rsidRPr="00A37C2A">
        <w:rPr>
          <w:rFonts w:cs="Arial"/>
          <w:szCs w:val="24"/>
        </w:rPr>
        <w:t>e</w:t>
      </w:r>
      <w:r w:rsidR="00604A82" w:rsidRPr="00A37C2A">
        <w:rPr>
          <w:rFonts w:cs="Arial"/>
          <w:szCs w:val="24"/>
        </w:rPr>
        <w:t xml:space="preserve">ducación </w:t>
      </w:r>
      <w:r w:rsidR="00641B41" w:rsidRPr="00A37C2A">
        <w:rPr>
          <w:rFonts w:cs="Arial"/>
          <w:szCs w:val="24"/>
        </w:rPr>
        <w:t>s</w:t>
      </w:r>
      <w:r w:rsidR="00604A82" w:rsidRPr="00A37C2A">
        <w:rPr>
          <w:rFonts w:cs="Arial"/>
          <w:szCs w:val="24"/>
        </w:rPr>
        <w:t>uperior</w:t>
      </w:r>
      <w:r w:rsidR="00641B41" w:rsidRPr="00A37C2A">
        <w:rPr>
          <w:rFonts w:cs="Arial"/>
          <w:szCs w:val="24"/>
        </w:rPr>
        <w:t>,</w:t>
      </w:r>
      <w:r w:rsidR="00FE7128" w:rsidRPr="00A37C2A">
        <w:rPr>
          <w:rFonts w:cs="Arial"/>
          <w:szCs w:val="24"/>
        </w:rPr>
        <w:t xml:space="preserve"> adiciona </w:t>
      </w:r>
      <w:r w:rsidR="00641B41" w:rsidRPr="00A37C2A">
        <w:rPr>
          <w:rFonts w:cs="Arial"/>
          <w:szCs w:val="24"/>
        </w:rPr>
        <w:t>“</w:t>
      </w:r>
      <w:r w:rsidR="00FE7128" w:rsidRPr="00A37C2A">
        <w:rPr>
          <w:rFonts w:cs="Arial"/>
          <w:szCs w:val="24"/>
        </w:rPr>
        <w:t>alineado con los principios de acceso</w:t>
      </w:r>
      <w:r w:rsidR="00641B41" w:rsidRPr="00A37C2A">
        <w:rPr>
          <w:rFonts w:cs="Arial"/>
          <w:szCs w:val="24"/>
        </w:rPr>
        <w:t>,</w:t>
      </w:r>
      <w:r w:rsidR="00FE7128" w:rsidRPr="00A37C2A">
        <w:rPr>
          <w:rFonts w:cs="Arial"/>
          <w:szCs w:val="24"/>
        </w:rPr>
        <w:t xml:space="preserve"> permanencia y graduación en condiciones de equidad</w:t>
      </w:r>
      <w:r w:rsidR="00641B41" w:rsidRPr="00A37C2A">
        <w:rPr>
          <w:rFonts w:cs="Arial"/>
          <w:szCs w:val="24"/>
        </w:rPr>
        <w:t>,</w:t>
      </w:r>
      <w:r w:rsidR="00FE7128" w:rsidRPr="00A37C2A">
        <w:rPr>
          <w:rFonts w:cs="Arial"/>
          <w:szCs w:val="24"/>
        </w:rPr>
        <w:t xml:space="preserve"> calidad</w:t>
      </w:r>
      <w:r w:rsidR="00641B41" w:rsidRPr="00A37C2A">
        <w:rPr>
          <w:rFonts w:cs="Arial"/>
          <w:szCs w:val="24"/>
        </w:rPr>
        <w:t>,</w:t>
      </w:r>
      <w:r w:rsidR="00FE7128" w:rsidRPr="00A37C2A">
        <w:rPr>
          <w:rFonts w:cs="Arial"/>
          <w:szCs w:val="24"/>
        </w:rPr>
        <w:t xml:space="preserve"> cobertura y pertinencia educativa en concordancia con lo estipulado en el </w:t>
      </w:r>
      <w:r w:rsidR="00D50943" w:rsidRPr="00A37C2A">
        <w:rPr>
          <w:rFonts w:cs="Arial"/>
          <w:szCs w:val="24"/>
        </w:rPr>
        <w:t>Artículo</w:t>
      </w:r>
      <w:r w:rsidR="00FE7128" w:rsidRPr="00A37C2A">
        <w:rPr>
          <w:rFonts w:cs="Arial"/>
          <w:szCs w:val="24"/>
        </w:rPr>
        <w:t xml:space="preserve"> </w:t>
      </w:r>
      <w:r w:rsidR="00641B41" w:rsidRPr="00A37C2A">
        <w:rPr>
          <w:rFonts w:cs="Arial"/>
          <w:szCs w:val="24"/>
        </w:rPr>
        <w:t xml:space="preserve">2 </w:t>
      </w:r>
      <w:r w:rsidR="00FE7128" w:rsidRPr="00A37C2A">
        <w:rPr>
          <w:rFonts w:cs="Arial"/>
          <w:szCs w:val="24"/>
        </w:rPr>
        <w:t xml:space="preserve">de la </w:t>
      </w:r>
      <w:r w:rsidR="000B7BC6" w:rsidRPr="00A37C2A">
        <w:rPr>
          <w:rFonts w:cs="Arial"/>
          <w:szCs w:val="24"/>
        </w:rPr>
        <w:t>Ley</w:t>
      </w:r>
      <w:r w:rsidR="00FE7128" w:rsidRPr="00A37C2A">
        <w:rPr>
          <w:rFonts w:cs="Arial"/>
          <w:szCs w:val="24"/>
        </w:rPr>
        <w:t xml:space="preserve"> 1002 del 2005</w:t>
      </w:r>
      <w:r w:rsidR="00641B41" w:rsidRPr="00A37C2A">
        <w:rPr>
          <w:rFonts w:cs="Arial"/>
          <w:szCs w:val="24"/>
        </w:rPr>
        <w:t>”.</w:t>
      </w:r>
      <w:r w:rsidR="00FE7128" w:rsidRPr="00A37C2A">
        <w:rPr>
          <w:rFonts w:cs="Arial"/>
          <w:szCs w:val="24"/>
        </w:rPr>
        <w:t xml:space="preserve"> David Racero</w:t>
      </w:r>
      <w:r w:rsidR="00641B41" w:rsidRPr="00A37C2A">
        <w:rPr>
          <w:rFonts w:cs="Arial"/>
          <w:szCs w:val="24"/>
        </w:rPr>
        <w:t>.</w:t>
      </w:r>
    </w:p>
    <w:p w14:paraId="48FDCE56" w14:textId="77777777" w:rsidR="00641B41" w:rsidRPr="00A37C2A" w:rsidRDefault="00641B41" w:rsidP="00A37C2A">
      <w:pPr>
        <w:spacing w:after="0" w:line="240" w:lineRule="auto"/>
        <w:rPr>
          <w:rFonts w:cs="Arial"/>
          <w:szCs w:val="24"/>
        </w:rPr>
      </w:pPr>
    </w:p>
    <w:p w14:paraId="12332C64" w14:textId="1E526C40" w:rsidR="00A735DE" w:rsidRPr="00A37C2A" w:rsidRDefault="00641B41" w:rsidP="00A37C2A">
      <w:pPr>
        <w:spacing w:after="0" w:line="240" w:lineRule="auto"/>
        <w:rPr>
          <w:rFonts w:cs="Arial"/>
          <w:szCs w:val="24"/>
        </w:rPr>
      </w:pPr>
      <w:r w:rsidRPr="00A37C2A">
        <w:rPr>
          <w:rFonts w:cs="Arial"/>
          <w:szCs w:val="24"/>
        </w:rPr>
        <w:t>E</w:t>
      </w:r>
      <w:r w:rsidR="00FE7128" w:rsidRPr="00A37C2A">
        <w:rPr>
          <w:rFonts w:cs="Arial"/>
          <w:szCs w:val="24"/>
        </w:rPr>
        <w:t xml:space="preserve">l </w:t>
      </w:r>
      <w:r w:rsidR="00D50943" w:rsidRPr="00A37C2A">
        <w:rPr>
          <w:rFonts w:cs="Arial"/>
          <w:szCs w:val="24"/>
        </w:rPr>
        <w:t>Artículo</w:t>
      </w:r>
      <w:r w:rsidR="00FE7128" w:rsidRPr="00A37C2A">
        <w:rPr>
          <w:rFonts w:cs="Arial"/>
          <w:szCs w:val="24"/>
        </w:rPr>
        <w:t xml:space="preserve"> segundo</w:t>
      </w:r>
      <w:r w:rsidRPr="00A37C2A">
        <w:rPr>
          <w:rFonts w:cs="Arial"/>
          <w:szCs w:val="24"/>
        </w:rPr>
        <w:t>,</w:t>
      </w:r>
      <w:r w:rsidR="00FE7128" w:rsidRPr="00A37C2A">
        <w:rPr>
          <w:rFonts w:cs="Arial"/>
          <w:szCs w:val="24"/>
        </w:rPr>
        <w:t xml:space="preserve"> es una adición del doctor Racero en el primer </w:t>
      </w:r>
      <w:r w:rsidR="00A23345" w:rsidRPr="00A37C2A">
        <w:rPr>
          <w:rFonts w:cs="Arial"/>
          <w:szCs w:val="24"/>
        </w:rPr>
        <w:t>Inciso</w:t>
      </w:r>
      <w:r w:rsidR="00AA4E25" w:rsidRPr="00A37C2A">
        <w:rPr>
          <w:rFonts w:cs="Arial"/>
          <w:szCs w:val="24"/>
        </w:rPr>
        <w:t>,</w:t>
      </w:r>
      <w:r w:rsidR="00FE7128" w:rsidRPr="00A37C2A">
        <w:rPr>
          <w:rFonts w:cs="Arial"/>
          <w:szCs w:val="24"/>
        </w:rPr>
        <w:t xml:space="preserve"> que lo deja de la siguiente manera</w:t>
      </w:r>
      <w:r w:rsidR="00A735DE" w:rsidRPr="00A37C2A">
        <w:rPr>
          <w:rFonts w:cs="Arial"/>
          <w:szCs w:val="24"/>
        </w:rPr>
        <w:t>:</w:t>
      </w:r>
    </w:p>
    <w:p w14:paraId="784D9371" w14:textId="77777777" w:rsidR="00A735DE" w:rsidRPr="00A37C2A" w:rsidRDefault="00A735DE" w:rsidP="00A37C2A">
      <w:pPr>
        <w:spacing w:after="0" w:line="240" w:lineRule="auto"/>
        <w:rPr>
          <w:rFonts w:cs="Arial"/>
          <w:szCs w:val="24"/>
        </w:rPr>
      </w:pPr>
    </w:p>
    <w:p w14:paraId="5FBEC371" w14:textId="1CF77F99" w:rsidR="00A735DE" w:rsidRPr="00A37C2A" w:rsidRDefault="00A735DE" w:rsidP="00A37C2A">
      <w:pPr>
        <w:spacing w:after="0" w:line="240" w:lineRule="auto"/>
        <w:rPr>
          <w:rFonts w:cs="Arial"/>
          <w:szCs w:val="24"/>
        </w:rPr>
      </w:pPr>
      <w:bookmarkStart w:id="104" w:name="_Toc202955306"/>
      <w:r w:rsidRPr="00A37C2A">
        <w:rPr>
          <w:rStyle w:val="Ttulo3Car"/>
          <w:rFonts w:cs="Arial"/>
          <w:szCs w:val="24"/>
        </w:rPr>
        <w:t>Proposición</w:t>
      </w:r>
      <w:bookmarkEnd w:id="104"/>
      <w:r w:rsidRPr="00A37C2A">
        <w:rPr>
          <w:rFonts w:cs="Arial"/>
          <w:b/>
          <w:bCs/>
          <w:szCs w:val="24"/>
        </w:rPr>
        <w:t>: Articulo 2. NATURALEZA DEL ICETEX.</w:t>
      </w:r>
      <w:r w:rsidRPr="00A37C2A">
        <w:rPr>
          <w:rFonts w:cs="Arial"/>
          <w:szCs w:val="24"/>
        </w:rPr>
        <w:t xml:space="preserve"> Modifíquese el artículo 1 de la Ley 1002 de 2005, el cual quedara así: </w:t>
      </w:r>
    </w:p>
    <w:p w14:paraId="62E7230C" w14:textId="77777777" w:rsidR="00A735DE" w:rsidRPr="00A37C2A" w:rsidRDefault="00A735DE" w:rsidP="00A37C2A">
      <w:pPr>
        <w:spacing w:after="0" w:line="240" w:lineRule="auto"/>
        <w:rPr>
          <w:rFonts w:cs="Arial"/>
          <w:szCs w:val="24"/>
        </w:rPr>
      </w:pPr>
    </w:p>
    <w:p w14:paraId="46FF12C1" w14:textId="5B0FA37F" w:rsidR="008A65A5" w:rsidRPr="00A37C2A" w:rsidRDefault="00A735DE" w:rsidP="00A37C2A">
      <w:pPr>
        <w:spacing w:after="0" w:line="240" w:lineRule="auto"/>
        <w:rPr>
          <w:rFonts w:cs="Arial"/>
          <w:szCs w:val="24"/>
        </w:rPr>
      </w:pPr>
      <w:r w:rsidRPr="00A37C2A">
        <w:rPr>
          <w:rFonts w:cs="Arial"/>
          <w:b/>
          <w:bCs/>
          <w:szCs w:val="24"/>
        </w:rPr>
        <w:t>Artículo 1.</w:t>
      </w:r>
      <w:r w:rsidRPr="00A37C2A">
        <w:rPr>
          <w:rFonts w:cs="Arial"/>
          <w:szCs w:val="24"/>
        </w:rPr>
        <w:t xml:space="preserve"> E</w:t>
      </w:r>
      <w:r w:rsidR="00FE7128" w:rsidRPr="00A37C2A">
        <w:rPr>
          <w:rFonts w:cs="Arial"/>
          <w:szCs w:val="24"/>
        </w:rPr>
        <w:t xml:space="preserve">l Instituto Colombiano de Crédito Educativo y Estudios </w:t>
      </w:r>
      <w:r w:rsidR="00FC2C57" w:rsidRPr="00A37C2A">
        <w:rPr>
          <w:rFonts w:cs="Arial"/>
          <w:szCs w:val="24"/>
        </w:rPr>
        <w:t>T</w:t>
      </w:r>
      <w:r w:rsidR="00FE7128" w:rsidRPr="00A37C2A">
        <w:rPr>
          <w:rFonts w:cs="Arial"/>
          <w:szCs w:val="24"/>
        </w:rPr>
        <w:t>écnicos en el Exterior</w:t>
      </w:r>
      <w:r w:rsidR="008A65A5" w:rsidRPr="00A37C2A">
        <w:rPr>
          <w:rFonts w:cs="Arial"/>
          <w:szCs w:val="24"/>
        </w:rPr>
        <w:t xml:space="preserve"> - </w:t>
      </w:r>
      <w:r w:rsidR="00FE7128" w:rsidRPr="00A37C2A">
        <w:rPr>
          <w:rFonts w:cs="Arial"/>
          <w:szCs w:val="24"/>
        </w:rPr>
        <w:t>ICETEX es una entidad financiera de naturaleza especial con carácter social de</w:t>
      </w:r>
      <w:r w:rsidR="00AA4E25" w:rsidRPr="00A37C2A">
        <w:rPr>
          <w:rFonts w:cs="Arial"/>
          <w:szCs w:val="24"/>
        </w:rPr>
        <w:t>l</w:t>
      </w:r>
      <w:r w:rsidR="00FE7128" w:rsidRPr="00A37C2A">
        <w:rPr>
          <w:rFonts w:cs="Arial"/>
          <w:szCs w:val="24"/>
        </w:rPr>
        <w:t xml:space="preserve"> orden nacional como personería jurídica</w:t>
      </w:r>
      <w:r w:rsidR="008A65A5" w:rsidRPr="00A37C2A">
        <w:rPr>
          <w:rFonts w:cs="Arial"/>
          <w:szCs w:val="24"/>
        </w:rPr>
        <w:t>,</w:t>
      </w:r>
      <w:r w:rsidR="00FE7128" w:rsidRPr="00A37C2A">
        <w:rPr>
          <w:rFonts w:cs="Arial"/>
          <w:szCs w:val="24"/>
        </w:rPr>
        <w:t xml:space="preserve"> autonomía administrativa y patrimonio propio</w:t>
      </w:r>
      <w:r w:rsidR="008A65A5" w:rsidRPr="00A37C2A">
        <w:rPr>
          <w:rFonts w:cs="Arial"/>
          <w:szCs w:val="24"/>
        </w:rPr>
        <w:t>,</w:t>
      </w:r>
      <w:r w:rsidR="00FE7128" w:rsidRPr="00A37C2A">
        <w:rPr>
          <w:rFonts w:cs="Arial"/>
          <w:szCs w:val="24"/>
        </w:rPr>
        <w:t xml:space="preserve"> vinculada al Ministerio de Educación Nacional</w:t>
      </w:r>
      <w:r w:rsidR="008A65A5" w:rsidRPr="00A37C2A">
        <w:rPr>
          <w:rFonts w:cs="Arial"/>
          <w:szCs w:val="24"/>
        </w:rPr>
        <w:t>,</w:t>
      </w:r>
      <w:r w:rsidR="00FE7128" w:rsidRPr="00A37C2A">
        <w:rPr>
          <w:rFonts w:cs="Arial"/>
          <w:szCs w:val="24"/>
        </w:rPr>
        <w:t xml:space="preserve"> la cual conserva la misma denominación</w:t>
      </w:r>
      <w:r w:rsidR="008A65A5" w:rsidRPr="00A37C2A">
        <w:rPr>
          <w:rFonts w:cs="Arial"/>
          <w:szCs w:val="24"/>
        </w:rPr>
        <w:t>.</w:t>
      </w:r>
      <w:r w:rsidR="00FE7128" w:rsidRPr="00A37C2A">
        <w:rPr>
          <w:rFonts w:cs="Arial"/>
          <w:szCs w:val="24"/>
        </w:rPr>
        <w:t xml:space="preserve"> </w:t>
      </w:r>
    </w:p>
    <w:p w14:paraId="26E66F70" w14:textId="77777777" w:rsidR="008A65A5" w:rsidRPr="00A37C2A" w:rsidRDefault="008A65A5" w:rsidP="00A37C2A">
      <w:pPr>
        <w:spacing w:after="0" w:line="240" w:lineRule="auto"/>
        <w:rPr>
          <w:rFonts w:cs="Arial"/>
          <w:szCs w:val="24"/>
        </w:rPr>
      </w:pPr>
    </w:p>
    <w:p w14:paraId="171D1E8A" w14:textId="77777777" w:rsidR="008A65A5" w:rsidRPr="00A37C2A" w:rsidRDefault="008A65A5" w:rsidP="00A37C2A">
      <w:pPr>
        <w:spacing w:after="0" w:line="240" w:lineRule="auto"/>
        <w:rPr>
          <w:rFonts w:cs="Arial"/>
          <w:szCs w:val="24"/>
        </w:rPr>
      </w:pPr>
      <w:r w:rsidRPr="00A37C2A">
        <w:rPr>
          <w:rFonts w:cs="Arial"/>
          <w:szCs w:val="24"/>
        </w:rPr>
        <w:t>E</w:t>
      </w:r>
      <w:r w:rsidR="00FE7128" w:rsidRPr="00A37C2A">
        <w:rPr>
          <w:rFonts w:cs="Arial"/>
          <w:szCs w:val="24"/>
        </w:rPr>
        <w:t xml:space="preserve">l resto como viene en la </w:t>
      </w:r>
      <w:r w:rsidR="0089525E" w:rsidRPr="00A37C2A">
        <w:rPr>
          <w:rFonts w:cs="Arial"/>
          <w:szCs w:val="24"/>
        </w:rPr>
        <w:t>Ponencia</w:t>
      </w:r>
      <w:r w:rsidRPr="00A37C2A">
        <w:rPr>
          <w:rFonts w:cs="Arial"/>
          <w:szCs w:val="24"/>
        </w:rPr>
        <w:t>.</w:t>
      </w:r>
    </w:p>
    <w:p w14:paraId="7248365B" w14:textId="77777777" w:rsidR="008A65A5" w:rsidRPr="00A37C2A" w:rsidRDefault="008A65A5" w:rsidP="00A37C2A">
      <w:pPr>
        <w:spacing w:after="0" w:line="240" w:lineRule="auto"/>
        <w:rPr>
          <w:rFonts w:cs="Arial"/>
          <w:szCs w:val="24"/>
        </w:rPr>
      </w:pPr>
    </w:p>
    <w:p w14:paraId="067E36CA" w14:textId="3CD41AE9" w:rsidR="00FE7128" w:rsidRPr="00A37C2A" w:rsidRDefault="00724105" w:rsidP="00A37C2A">
      <w:pPr>
        <w:spacing w:after="0" w:line="240" w:lineRule="auto"/>
        <w:rPr>
          <w:rFonts w:cs="Arial"/>
          <w:szCs w:val="24"/>
        </w:rPr>
      </w:pPr>
      <w:r w:rsidRPr="00A37C2A">
        <w:rPr>
          <w:rFonts w:cs="Arial"/>
          <w:szCs w:val="24"/>
        </w:rPr>
        <w:t>Presidenta</w:t>
      </w:r>
      <w:r w:rsidR="00E67ACA" w:rsidRPr="00A37C2A">
        <w:rPr>
          <w:rFonts w:cs="Arial"/>
          <w:szCs w:val="24"/>
        </w:rPr>
        <w:t>,</w:t>
      </w:r>
      <w:r w:rsidR="00FE7128" w:rsidRPr="00A37C2A">
        <w:rPr>
          <w:rFonts w:cs="Arial"/>
          <w:szCs w:val="24"/>
        </w:rPr>
        <w:t xml:space="preserve"> puede usted poner el mismo y el </w:t>
      </w:r>
      <w:r w:rsidR="00D50943" w:rsidRPr="00A37C2A">
        <w:rPr>
          <w:rFonts w:cs="Arial"/>
          <w:szCs w:val="24"/>
        </w:rPr>
        <w:t>Artículo</w:t>
      </w:r>
      <w:r w:rsidR="00FE7128" w:rsidRPr="00A37C2A">
        <w:rPr>
          <w:rFonts w:cs="Arial"/>
          <w:szCs w:val="24"/>
        </w:rPr>
        <w:t xml:space="preserve"> 20</w:t>
      </w:r>
      <w:r w:rsidR="00E67ACA" w:rsidRPr="00A37C2A">
        <w:rPr>
          <w:rFonts w:cs="Arial"/>
          <w:szCs w:val="24"/>
        </w:rPr>
        <w:t>,</w:t>
      </w:r>
      <w:r w:rsidR="00FE7128" w:rsidRPr="00A37C2A">
        <w:rPr>
          <w:rFonts w:cs="Arial"/>
          <w:szCs w:val="24"/>
        </w:rPr>
        <w:t xml:space="preserve"> que no se sometió ahorita a consideración </w:t>
      </w:r>
      <w:r w:rsidRPr="00A37C2A">
        <w:rPr>
          <w:rFonts w:cs="Arial"/>
          <w:szCs w:val="24"/>
        </w:rPr>
        <w:t>Presidenta</w:t>
      </w:r>
      <w:r w:rsidR="00E67ACA" w:rsidRPr="00A37C2A">
        <w:rPr>
          <w:rFonts w:cs="Arial"/>
          <w:szCs w:val="24"/>
        </w:rPr>
        <w:t>,</w:t>
      </w:r>
      <w:r w:rsidR="00FE7128" w:rsidRPr="00A37C2A">
        <w:rPr>
          <w:rFonts w:cs="Arial"/>
          <w:szCs w:val="24"/>
        </w:rPr>
        <w:t xml:space="preserve"> que es el </w:t>
      </w:r>
      <w:r w:rsidR="00D50943" w:rsidRPr="00A37C2A">
        <w:rPr>
          <w:rFonts w:cs="Arial"/>
          <w:szCs w:val="24"/>
        </w:rPr>
        <w:t>Artículo</w:t>
      </w:r>
      <w:r w:rsidR="00FE7128" w:rsidRPr="00A37C2A">
        <w:rPr>
          <w:rFonts w:cs="Arial"/>
          <w:szCs w:val="24"/>
        </w:rPr>
        <w:t xml:space="preserve"> de la </w:t>
      </w:r>
      <w:r w:rsidR="00E67ACA" w:rsidRPr="00A37C2A">
        <w:rPr>
          <w:rFonts w:cs="Arial"/>
          <w:szCs w:val="24"/>
        </w:rPr>
        <w:t>V</w:t>
      </w:r>
      <w:r w:rsidR="00FE7128" w:rsidRPr="00A37C2A">
        <w:rPr>
          <w:rFonts w:cs="Arial"/>
          <w:szCs w:val="24"/>
        </w:rPr>
        <w:t>igencia</w:t>
      </w:r>
      <w:r w:rsidR="00994014" w:rsidRPr="00A37C2A">
        <w:rPr>
          <w:rFonts w:cs="Arial"/>
          <w:szCs w:val="24"/>
        </w:rPr>
        <w:t>,</w:t>
      </w:r>
      <w:r w:rsidR="00FE7128" w:rsidRPr="00A37C2A">
        <w:rPr>
          <w:rFonts w:cs="Arial"/>
          <w:szCs w:val="24"/>
        </w:rPr>
        <w:t xml:space="preserve"> no tiene ninguna modificación</w:t>
      </w:r>
      <w:r w:rsidR="00994014" w:rsidRPr="00A37C2A">
        <w:rPr>
          <w:rFonts w:cs="Arial"/>
          <w:szCs w:val="24"/>
        </w:rPr>
        <w:t>.</w:t>
      </w:r>
      <w:r w:rsidR="00FE7128" w:rsidRPr="00A37C2A">
        <w:rPr>
          <w:rFonts w:cs="Arial"/>
          <w:szCs w:val="24"/>
        </w:rPr>
        <w:t xml:space="preserve"> </w:t>
      </w:r>
      <w:r w:rsidR="00994014" w:rsidRPr="00A37C2A">
        <w:rPr>
          <w:rFonts w:cs="Arial"/>
          <w:szCs w:val="24"/>
        </w:rPr>
        <w:t>A</w:t>
      </w:r>
      <w:r w:rsidR="00FE7128" w:rsidRPr="00A37C2A">
        <w:rPr>
          <w:rFonts w:cs="Arial"/>
          <w:szCs w:val="24"/>
        </w:rPr>
        <w:t xml:space="preserve">sí que </w:t>
      </w:r>
      <w:r w:rsidRPr="00A37C2A">
        <w:rPr>
          <w:rFonts w:cs="Arial"/>
          <w:szCs w:val="24"/>
        </w:rPr>
        <w:t>Presidenta</w:t>
      </w:r>
      <w:r w:rsidR="00994014" w:rsidRPr="00A37C2A">
        <w:rPr>
          <w:rFonts w:cs="Arial"/>
          <w:szCs w:val="24"/>
        </w:rPr>
        <w:t>,</w:t>
      </w:r>
      <w:r w:rsidR="00FE7128" w:rsidRPr="00A37C2A">
        <w:rPr>
          <w:rFonts w:cs="Arial"/>
          <w:szCs w:val="24"/>
        </w:rPr>
        <w:t xml:space="preserve"> puede usted poner en consideración y votación el </w:t>
      </w:r>
      <w:r w:rsidR="00D50943" w:rsidRPr="00A37C2A">
        <w:rPr>
          <w:rFonts w:cs="Arial"/>
          <w:szCs w:val="24"/>
        </w:rPr>
        <w:t>Artículo</w:t>
      </w:r>
      <w:r w:rsidR="00FE7128" w:rsidRPr="00A37C2A">
        <w:rPr>
          <w:rFonts w:cs="Arial"/>
          <w:szCs w:val="24"/>
        </w:rPr>
        <w:t xml:space="preserve"> </w:t>
      </w:r>
      <w:r w:rsidR="00994014" w:rsidRPr="00A37C2A">
        <w:rPr>
          <w:rFonts w:cs="Arial"/>
          <w:szCs w:val="24"/>
        </w:rPr>
        <w:t xml:space="preserve">1 </w:t>
      </w:r>
      <w:r w:rsidR="00FE7128" w:rsidRPr="00A37C2A">
        <w:rPr>
          <w:rFonts w:cs="Arial"/>
          <w:szCs w:val="24"/>
        </w:rPr>
        <w:t xml:space="preserve">y </w:t>
      </w:r>
      <w:r w:rsidR="00994014" w:rsidRPr="00A37C2A">
        <w:rPr>
          <w:rFonts w:cs="Arial"/>
          <w:szCs w:val="24"/>
        </w:rPr>
        <w:t>2</w:t>
      </w:r>
      <w:r w:rsidR="00FE7128" w:rsidRPr="00A37C2A">
        <w:rPr>
          <w:rFonts w:cs="Arial"/>
          <w:szCs w:val="24"/>
        </w:rPr>
        <w:t xml:space="preserve"> con </w:t>
      </w:r>
      <w:r w:rsidR="00994014" w:rsidRPr="00A37C2A">
        <w:rPr>
          <w:rFonts w:cs="Arial"/>
          <w:szCs w:val="24"/>
        </w:rPr>
        <w:t>M</w:t>
      </w:r>
      <w:r w:rsidR="00FE7128" w:rsidRPr="00A37C2A">
        <w:rPr>
          <w:rFonts w:cs="Arial"/>
          <w:szCs w:val="24"/>
        </w:rPr>
        <w:t xml:space="preserve">odificaciones y </w:t>
      </w:r>
      <w:r w:rsidR="00994014" w:rsidRPr="00A37C2A">
        <w:rPr>
          <w:rFonts w:cs="Arial"/>
          <w:szCs w:val="24"/>
        </w:rPr>
        <w:t>A</w:t>
      </w:r>
      <w:r w:rsidR="00FE7128" w:rsidRPr="00A37C2A">
        <w:rPr>
          <w:rFonts w:cs="Arial"/>
          <w:szCs w:val="24"/>
        </w:rPr>
        <w:t xml:space="preserve">diciones y el 20 de la </w:t>
      </w:r>
      <w:r w:rsidR="0089525E" w:rsidRPr="00A37C2A">
        <w:rPr>
          <w:rFonts w:cs="Arial"/>
          <w:szCs w:val="24"/>
        </w:rPr>
        <w:t>Ponencia</w:t>
      </w:r>
      <w:r w:rsidR="00994014" w:rsidRPr="00A37C2A">
        <w:rPr>
          <w:rFonts w:cs="Arial"/>
          <w:szCs w:val="24"/>
        </w:rPr>
        <w:t>.</w:t>
      </w:r>
    </w:p>
    <w:p w14:paraId="33088E9E" w14:textId="77777777" w:rsidR="00FE7128" w:rsidRPr="00A37C2A" w:rsidRDefault="00FE7128" w:rsidP="00A37C2A">
      <w:pPr>
        <w:spacing w:after="0" w:line="240" w:lineRule="auto"/>
        <w:rPr>
          <w:rFonts w:cs="Arial"/>
          <w:szCs w:val="24"/>
        </w:rPr>
      </w:pPr>
    </w:p>
    <w:p w14:paraId="6A5415D1" w14:textId="5F6A36FC" w:rsidR="00FE7128" w:rsidRPr="00A37C2A" w:rsidRDefault="00724105" w:rsidP="00A37C2A">
      <w:pPr>
        <w:spacing w:after="0" w:line="240" w:lineRule="auto"/>
        <w:rPr>
          <w:rFonts w:cs="Arial"/>
          <w:szCs w:val="24"/>
        </w:rPr>
      </w:pPr>
      <w:bookmarkStart w:id="105" w:name="_Toc202955307"/>
      <w:r w:rsidRPr="00A37C2A">
        <w:rPr>
          <w:rStyle w:val="Ttulo2Car"/>
          <w:rFonts w:cs="Arial"/>
          <w:szCs w:val="24"/>
        </w:rPr>
        <w:t>PRESIDENTA</w:t>
      </w:r>
      <w:bookmarkEnd w:id="105"/>
      <w:r w:rsidR="00080D68" w:rsidRPr="00A37C2A">
        <w:rPr>
          <w:rFonts w:cs="Arial"/>
          <w:b/>
          <w:bCs/>
          <w:szCs w:val="24"/>
        </w:rPr>
        <w:t>:</w:t>
      </w:r>
      <w:r w:rsidR="00FE7128" w:rsidRPr="00A37C2A">
        <w:rPr>
          <w:rFonts w:cs="Arial"/>
          <w:szCs w:val="24"/>
        </w:rPr>
        <w:t xml:space="preserve"> </w:t>
      </w:r>
      <w:r w:rsidR="00FC2C57" w:rsidRPr="00A37C2A">
        <w:rPr>
          <w:rFonts w:cs="Arial"/>
          <w:szCs w:val="24"/>
        </w:rPr>
        <w:t>S</w:t>
      </w:r>
      <w:r w:rsidR="00FE7128" w:rsidRPr="00A37C2A">
        <w:rPr>
          <w:rFonts w:cs="Arial"/>
          <w:szCs w:val="24"/>
        </w:rPr>
        <w:t xml:space="preserve">e abre la discusión de este bloque de </w:t>
      </w:r>
      <w:r w:rsidR="00D50943" w:rsidRPr="00A37C2A">
        <w:rPr>
          <w:rFonts w:cs="Arial"/>
          <w:szCs w:val="24"/>
        </w:rPr>
        <w:t>Artículo</w:t>
      </w:r>
      <w:r w:rsidR="00EF79A4" w:rsidRPr="00A37C2A">
        <w:rPr>
          <w:rFonts w:cs="Arial"/>
          <w:szCs w:val="24"/>
        </w:rPr>
        <w:t>s</w:t>
      </w:r>
      <w:r w:rsidR="00994014" w:rsidRPr="00A37C2A">
        <w:rPr>
          <w:rFonts w:cs="Arial"/>
          <w:szCs w:val="24"/>
        </w:rPr>
        <w:t>,</w:t>
      </w:r>
      <w:r w:rsidR="00FE7128" w:rsidRPr="00A37C2A">
        <w:rPr>
          <w:rFonts w:cs="Arial"/>
          <w:szCs w:val="24"/>
        </w:rPr>
        <w:t xml:space="preserve"> anuncio que se va a cerrar la discusión</w:t>
      </w:r>
      <w:r w:rsidR="00994014" w:rsidRPr="00A37C2A">
        <w:rPr>
          <w:rFonts w:cs="Arial"/>
          <w:szCs w:val="24"/>
        </w:rPr>
        <w:t>,</w:t>
      </w:r>
      <w:r w:rsidR="00FE7128" w:rsidRPr="00A37C2A">
        <w:rPr>
          <w:rFonts w:cs="Arial"/>
          <w:szCs w:val="24"/>
        </w:rPr>
        <w:t xml:space="preserve"> queda cerrada la discusión</w:t>
      </w:r>
      <w:r w:rsidR="00994014" w:rsidRPr="00A37C2A">
        <w:rPr>
          <w:rFonts w:cs="Arial"/>
          <w:szCs w:val="24"/>
        </w:rPr>
        <w:t>.</w:t>
      </w:r>
      <w:r w:rsidR="00FE7128" w:rsidRPr="00A37C2A">
        <w:rPr>
          <w:rFonts w:cs="Arial"/>
          <w:szCs w:val="24"/>
        </w:rPr>
        <w:t xml:space="preserve"> </w:t>
      </w:r>
      <w:r w:rsidR="00994014" w:rsidRPr="00A37C2A">
        <w:rPr>
          <w:rFonts w:cs="Arial"/>
          <w:szCs w:val="24"/>
        </w:rPr>
        <w:t>A</w:t>
      </w:r>
      <w:r w:rsidR="00FE7128" w:rsidRPr="00A37C2A">
        <w:rPr>
          <w:rFonts w:cs="Arial"/>
          <w:szCs w:val="24"/>
        </w:rPr>
        <w:t xml:space="preserve">bra </w:t>
      </w:r>
      <w:r w:rsidR="003D4F01" w:rsidRPr="00A37C2A">
        <w:rPr>
          <w:rFonts w:cs="Arial"/>
          <w:szCs w:val="24"/>
        </w:rPr>
        <w:t>Registro</w:t>
      </w:r>
      <w:r w:rsidR="00994014" w:rsidRPr="00A37C2A">
        <w:rPr>
          <w:rFonts w:cs="Arial"/>
          <w:szCs w:val="24"/>
        </w:rPr>
        <w:t>,</w:t>
      </w:r>
      <w:r w:rsidR="00FE7128" w:rsidRPr="00A37C2A">
        <w:rPr>
          <w:rFonts w:cs="Arial"/>
          <w:szCs w:val="24"/>
        </w:rPr>
        <w:t xml:space="preserve"> señora </w:t>
      </w:r>
      <w:r w:rsidR="00FB1271" w:rsidRPr="00A37C2A">
        <w:rPr>
          <w:rFonts w:cs="Arial"/>
          <w:szCs w:val="24"/>
        </w:rPr>
        <w:t>Secretaria</w:t>
      </w:r>
      <w:r w:rsidR="00994014" w:rsidRPr="00A37C2A">
        <w:rPr>
          <w:rFonts w:cs="Arial"/>
          <w:szCs w:val="24"/>
        </w:rPr>
        <w:t>.</w:t>
      </w:r>
    </w:p>
    <w:p w14:paraId="56C9E2E2" w14:textId="77777777" w:rsidR="00994014" w:rsidRPr="00A37C2A" w:rsidRDefault="00FB1271" w:rsidP="00A37C2A">
      <w:pPr>
        <w:spacing w:after="0" w:line="240" w:lineRule="auto"/>
        <w:rPr>
          <w:rFonts w:cs="Arial"/>
          <w:szCs w:val="24"/>
        </w:rPr>
      </w:pPr>
      <w:bookmarkStart w:id="106" w:name="_Toc202955308"/>
      <w:r w:rsidRPr="00A37C2A">
        <w:rPr>
          <w:rStyle w:val="Ttulo2Car"/>
          <w:rFonts w:cs="Arial"/>
          <w:szCs w:val="24"/>
        </w:rPr>
        <w:t>SECRETARIA</w:t>
      </w:r>
      <w:bookmarkEnd w:id="106"/>
      <w:r w:rsidR="00607431" w:rsidRPr="00A37C2A">
        <w:rPr>
          <w:rFonts w:cs="Arial"/>
          <w:b/>
          <w:bCs/>
          <w:szCs w:val="24"/>
        </w:rPr>
        <w:t>:</w:t>
      </w:r>
      <w:r w:rsidR="00FE7128" w:rsidRPr="00A37C2A">
        <w:rPr>
          <w:rFonts w:cs="Arial"/>
          <w:szCs w:val="24"/>
        </w:rPr>
        <w:t xml:space="preserve"> </w:t>
      </w:r>
      <w:r w:rsidR="004A5362" w:rsidRPr="00A37C2A">
        <w:rPr>
          <w:rFonts w:cs="Arial"/>
          <w:szCs w:val="24"/>
        </w:rPr>
        <w:t>Si</w:t>
      </w:r>
      <w:r w:rsidR="00FE7128" w:rsidRPr="00A37C2A">
        <w:rPr>
          <w:rFonts w:cs="Arial"/>
          <w:szCs w:val="24"/>
        </w:rPr>
        <w:t xml:space="preserve"> </w:t>
      </w:r>
      <w:r w:rsidR="00724105" w:rsidRPr="00A37C2A">
        <w:rPr>
          <w:rFonts w:cs="Arial"/>
          <w:szCs w:val="24"/>
        </w:rPr>
        <w:t>Presidenta</w:t>
      </w:r>
      <w:r w:rsidR="00994014" w:rsidRPr="00A37C2A">
        <w:rPr>
          <w:rFonts w:cs="Arial"/>
          <w:szCs w:val="24"/>
        </w:rPr>
        <w:t>.</w:t>
      </w:r>
      <w:r w:rsidR="00FE7128" w:rsidRPr="00A37C2A">
        <w:rPr>
          <w:rFonts w:cs="Arial"/>
          <w:szCs w:val="24"/>
        </w:rPr>
        <w:t xml:space="preserve"> </w:t>
      </w:r>
      <w:r w:rsidR="00994014" w:rsidRPr="00A37C2A">
        <w:rPr>
          <w:rFonts w:cs="Arial"/>
          <w:szCs w:val="24"/>
        </w:rPr>
        <w:t>S</w:t>
      </w:r>
      <w:r w:rsidR="00FE7128" w:rsidRPr="00A37C2A">
        <w:rPr>
          <w:rFonts w:cs="Arial"/>
          <w:szCs w:val="24"/>
        </w:rPr>
        <w:t xml:space="preserve">e abre </w:t>
      </w:r>
      <w:r w:rsidR="003D4F01" w:rsidRPr="00A37C2A">
        <w:rPr>
          <w:rFonts w:cs="Arial"/>
          <w:szCs w:val="24"/>
        </w:rPr>
        <w:t>Registro</w:t>
      </w:r>
      <w:r w:rsidR="00994014" w:rsidRPr="00A37C2A">
        <w:rPr>
          <w:rFonts w:cs="Arial"/>
          <w:szCs w:val="24"/>
        </w:rPr>
        <w:t>,</w:t>
      </w:r>
      <w:r w:rsidR="00FE7128" w:rsidRPr="00A37C2A">
        <w:rPr>
          <w:rFonts w:cs="Arial"/>
          <w:szCs w:val="24"/>
        </w:rPr>
        <w:t xml:space="preserve"> para la discusión y votación de estos tres </w:t>
      </w:r>
      <w:r w:rsidR="00D50943" w:rsidRPr="00A37C2A">
        <w:rPr>
          <w:rFonts w:cs="Arial"/>
          <w:szCs w:val="24"/>
        </w:rPr>
        <w:t>Artículo</w:t>
      </w:r>
      <w:r w:rsidR="00EF79A4" w:rsidRPr="00A37C2A">
        <w:rPr>
          <w:rFonts w:cs="Arial"/>
          <w:szCs w:val="24"/>
        </w:rPr>
        <w:t>s</w:t>
      </w:r>
      <w:r w:rsidR="00994014" w:rsidRPr="00A37C2A">
        <w:rPr>
          <w:rFonts w:cs="Arial"/>
          <w:szCs w:val="24"/>
        </w:rPr>
        <w:t>.</w:t>
      </w:r>
      <w:r w:rsidR="00FE7128" w:rsidRPr="00A37C2A">
        <w:rPr>
          <w:rFonts w:cs="Arial"/>
          <w:szCs w:val="24"/>
        </w:rPr>
        <w:t xml:space="preserve"> </w:t>
      </w:r>
      <w:r w:rsidR="00404C05" w:rsidRPr="00A37C2A">
        <w:rPr>
          <w:rFonts w:cs="Arial"/>
          <w:szCs w:val="24"/>
        </w:rPr>
        <w:t>Honorable</w:t>
      </w:r>
      <w:r w:rsidR="00FE7128" w:rsidRPr="00A37C2A">
        <w:rPr>
          <w:rFonts w:cs="Arial"/>
          <w:szCs w:val="24"/>
        </w:rPr>
        <w:t>s</w:t>
      </w:r>
      <w:r w:rsidR="00994014" w:rsidRPr="00A37C2A">
        <w:rPr>
          <w:rFonts w:cs="Arial"/>
          <w:szCs w:val="24"/>
        </w:rPr>
        <w:t>,</w:t>
      </w:r>
      <w:r w:rsidR="00FE7128" w:rsidRPr="00A37C2A">
        <w:rPr>
          <w:rFonts w:cs="Arial"/>
          <w:szCs w:val="24"/>
        </w:rPr>
        <w:t xml:space="preserve"> ya pueden votar</w:t>
      </w:r>
      <w:r w:rsidR="00994014" w:rsidRPr="00A37C2A">
        <w:rPr>
          <w:rFonts w:cs="Arial"/>
          <w:szCs w:val="24"/>
        </w:rPr>
        <w:t>.</w:t>
      </w:r>
    </w:p>
    <w:p w14:paraId="3BAC79D3" w14:textId="62CA5703" w:rsidR="00994014" w:rsidRPr="00A37C2A" w:rsidRDefault="00994014" w:rsidP="00A37C2A">
      <w:pPr>
        <w:spacing w:after="0" w:line="240" w:lineRule="auto"/>
        <w:rPr>
          <w:rFonts w:cs="Arial"/>
          <w:szCs w:val="24"/>
        </w:rPr>
      </w:pPr>
    </w:p>
    <w:p w14:paraId="5418C753" w14:textId="77777777" w:rsidR="00994014" w:rsidRPr="00A37C2A" w:rsidRDefault="00994014" w:rsidP="00A37C2A">
      <w:pPr>
        <w:spacing w:after="0" w:line="240" w:lineRule="auto"/>
        <w:rPr>
          <w:rFonts w:cs="Arial"/>
          <w:b/>
          <w:szCs w:val="24"/>
        </w:rPr>
      </w:pPr>
      <w:r w:rsidRPr="00A37C2A">
        <w:rPr>
          <w:rFonts w:cs="Arial"/>
          <w:b/>
          <w:szCs w:val="24"/>
        </w:rPr>
        <w:t xml:space="preserve">Votaron los Honorables Representantes: </w:t>
      </w:r>
    </w:p>
    <w:p w14:paraId="55A3A314" w14:textId="77777777" w:rsidR="00994014" w:rsidRPr="00A37C2A" w:rsidRDefault="00994014" w:rsidP="00A37C2A">
      <w:pPr>
        <w:spacing w:after="0" w:line="240" w:lineRule="auto"/>
        <w:rPr>
          <w:rFonts w:cs="Arial"/>
          <w:bCs/>
          <w:szCs w:val="24"/>
        </w:rPr>
      </w:pPr>
    </w:p>
    <w:p w14:paraId="01B40DA3" w14:textId="77777777" w:rsidR="00994014" w:rsidRPr="00A37C2A" w:rsidRDefault="00994014" w:rsidP="00A37C2A">
      <w:pPr>
        <w:spacing w:after="0" w:line="240" w:lineRule="auto"/>
        <w:rPr>
          <w:rFonts w:cs="Arial"/>
          <w:szCs w:val="24"/>
        </w:rPr>
      </w:pPr>
      <w:r w:rsidRPr="00A37C2A">
        <w:rPr>
          <w:rFonts w:cs="Arial"/>
          <w:szCs w:val="24"/>
        </w:rPr>
        <w:t>ALBÁN URBANO LUIS ALBERTO</w:t>
      </w:r>
      <w:r w:rsidRPr="00A37C2A">
        <w:rPr>
          <w:rFonts w:cs="Arial"/>
          <w:szCs w:val="24"/>
        </w:rPr>
        <w:tab/>
      </w:r>
      <w:r w:rsidRPr="00A37C2A">
        <w:rPr>
          <w:rFonts w:cs="Arial"/>
          <w:szCs w:val="24"/>
        </w:rPr>
        <w:tab/>
      </w:r>
      <w:r w:rsidRPr="00A37C2A">
        <w:rPr>
          <w:rFonts w:cs="Arial"/>
          <w:szCs w:val="24"/>
        </w:rPr>
        <w:tab/>
        <w:t xml:space="preserve">SI </w:t>
      </w:r>
    </w:p>
    <w:p w14:paraId="737BD1BF" w14:textId="77777777" w:rsidR="00994014" w:rsidRPr="00A37C2A" w:rsidRDefault="00994014" w:rsidP="00A37C2A">
      <w:pPr>
        <w:spacing w:after="0" w:line="240" w:lineRule="auto"/>
        <w:rPr>
          <w:rFonts w:cs="Arial"/>
          <w:szCs w:val="24"/>
        </w:rPr>
      </w:pPr>
      <w:r w:rsidRPr="00A37C2A">
        <w:rPr>
          <w:rFonts w:cs="Arial"/>
          <w:szCs w:val="24"/>
        </w:rPr>
        <w:lastRenderedPageBreak/>
        <w:t>ARBELÁEZ GIRALDO ADRIANA CAROLINA</w:t>
      </w:r>
      <w:r w:rsidRPr="00A37C2A">
        <w:rPr>
          <w:rFonts w:cs="Arial"/>
          <w:szCs w:val="24"/>
        </w:rPr>
        <w:tab/>
      </w:r>
      <w:r w:rsidRPr="00A37C2A">
        <w:rPr>
          <w:rFonts w:cs="Arial"/>
          <w:szCs w:val="24"/>
        </w:rPr>
        <w:tab/>
        <w:t xml:space="preserve">EXCUSA </w:t>
      </w:r>
    </w:p>
    <w:p w14:paraId="702A7AAE" w14:textId="77777777" w:rsidR="00994014" w:rsidRPr="00A37C2A" w:rsidRDefault="00994014" w:rsidP="00A37C2A">
      <w:pPr>
        <w:spacing w:after="0" w:line="240" w:lineRule="auto"/>
        <w:rPr>
          <w:rFonts w:cs="Arial"/>
          <w:szCs w:val="24"/>
        </w:rPr>
      </w:pPr>
      <w:r w:rsidRPr="00A37C2A">
        <w:rPr>
          <w:rFonts w:cs="Arial"/>
          <w:szCs w:val="24"/>
        </w:rPr>
        <w:t>ARDILA ESPINOSA CARLOS ADOLFO</w:t>
      </w:r>
      <w:r w:rsidRPr="00A37C2A">
        <w:rPr>
          <w:rFonts w:cs="Arial"/>
          <w:szCs w:val="24"/>
        </w:rPr>
        <w:tab/>
      </w:r>
      <w:r w:rsidRPr="00A37C2A">
        <w:rPr>
          <w:rFonts w:cs="Arial"/>
          <w:szCs w:val="24"/>
        </w:rPr>
        <w:tab/>
        <w:t xml:space="preserve">NO VOTO </w:t>
      </w:r>
    </w:p>
    <w:p w14:paraId="28B16484" w14:textId="756A9629" w:rsidR="00994014" w:rsidRPr="00A37C2A" w:rsidRDefault="00994014" w:rsidP="00A37C2A">
      <w:pPr>
        <w:spacing w:after="0" w:line="240" w:lineRule="auto"/>
        <w:rPr>
          <w:rFonts w:cs="Arial"/>
          <w:szCs w:val="24"/>
        </w:rPr>
      </w:pPr>
      <w:r w:rsidRPr="00A37C2A">
        <w:rPr>
          <w:rFonts w:cs="Arial"/>
          <w:szCs w:val="24"/>
        </w:rPr>
        <w:t xml:space="preserve">BECERRA YÁÑEZ GABRIEL </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00DA7E4E" w:rsidRPr="00A37C2A">
        <w:rPr>
          <w:rFonts w:cs="Arial"/>
          <w:szCs w:val="24"/>
        </w:rPr>
        <w:t>SI</w:t>
      </w:r>
    </w:p>
    <w:p w14:paraId="3869E6CF" w14:textId="77777777" w:rsidR="00994014" w:rsidRPr="00A37C2A" w:rsidRDefault="00994014" w:rsidP="00A37C2A">
      <w:pPr>
        <w:spacing w:after="0" w:line="240" w:lineRule="auto"/>
        <w:rPr>
          <w:rFonts w:cs="Arial"/>
          <w:szCs w:val="24"/>
        </w:rPr>
      </w:pPr>
      <w:r w:rsidRPr="00A37C2A">
        <w:rPr>
          <w:rFonts w:cs="Arial"/>
          <w:szCs w:val="24"/>
        </w:rPr>
        <w:t>CADAVID MÁRQUEZ HERNÁN DARÍO</w:t>
      </w:r>
      <w:r w:rsidRPr="00A37C2A">
        <w:rPr>
          <w:rFonts w:cs="Arial"/>
          <w:szCs w:val="24"/>
        </w:rPr>
        <w:tab/>
      </w:r>
      <w:r w:rsidRPr="00A37C2A">
        <w:rPr>
          <w:rFonts w:cs="Arial"/>
          <w:szCs w:val="24"/>
        </w:rPr>
        <w:tab/>
      </w:r>
      <w:r w:rsidRPr="00A37C2A">
        <w:rPr>
          <w:rFonts w:cs="Arial"/>
          <w:szCs w:val="24"/>
        </w:rPr>
        <w:tab/>
        <w:t xml:space="preserve">EXCUSA </w:t>
      </w:r>
    </w:p>
    <w:p w14:paraId="51C85848" w14:textId="77777777" w:rsidR="00994014" w:rsidRPr="00A37C2A" w:rsidRDefault="00994014" w:rsidP="00A37C2A">
      <w:pPr>
        <w:spacing w:after="0" w:line="240" w:lineRule="auto"/>
        <w:rPr>
          <w:rFonts w:cs="Arial"/>
          <w:szCs w:val="24"/>
        </w:rPr>
      </w:pPr>
      <w:r w:rsidRPr="00A37C2A">
        <w:rPr>
          <w:rFonts w:cs="Arial"/>
          <w:szCs w:val="24"/>
        </w:rPr>
        <w:t>CAICEDO ROSERO RUTH AMELIA</w:t>
      </w:r>
      <w:r w:rsidRPr="00A37C2A">
        <w:rPr>
          <w:rFonts w:cs="Arial"/>
          <w:szCs w:val="24"/>
        </w:rPr>
        <w:tab/>
      </w:r>
      <w:r w:rsidRPr="00A37C2A">
        <w:rPr>
          <w:rFonts w:cs="Arial"/>
          <w:szCs w:val="24"/>
        </w:rPr>
        <w:tab/>
      </w:r>
      <w:r w:rsidRPr="00A37C2A">
        <w:rPr>
          <w:rFonts w:cs="Arial"/>
          <w:szCs w:val="24"/>
        </w:rPr>
        <w:tab/>
        <w:t>NO VOTO</w:t>
      </w:r>
    </w:p>
    <w:p w14:paraId="0DEFAE22" w14:textId="77777777" w:rsidR="00994014" w:rsidRPr="00A37C2A" w:rsidRDefault="00994014" w:rsidP="00A37C2A">
      <w:pPr>
        <w:spacing w:after="0" w:line="240" w:lineRule="auto"/>
        <w:rPr>
          <w:rFonts w:cs="Arial"/>
          <w:szCs w:val="24"/>
        </w:rPr>
      </w:pPr>
      <w:r w:rsidRPr="00A37C2A">
        <w:rPr>
          <w:rFonts w:cs="Arial"/>
          <w:szCs w:val="24"/>
        </w:rPr>
        <w:t>CAMPO HURTADO OSCAR RODRIGO</w:t>
      </w:r>
      <w:r w:rsidRPr="00A37C2A">
        <w:rPr>
          <w:rFonts w:cs="Arial"/>
          <w:szCs w:val="24"/>
        </w:rPr>
        <w:tab/>
      </w:r>
      <w:r w:rsidRPr="00A37C2A">
        <w:rPr>
          <w:rFonts w:cs="Arial"/>
          <w:szCs w:val="24"/>
        </w:rPr>
        <w:tab/>
        <w:t>SI</w:t>
      </w:r>
    </w:p>
    <w:p w14:paraId="3EF7F803" w14:textId="77777777" w:rsidR="00994014" w:rsidRPr="00A37C2A" w:rsidRDefault="00994014" w:rsidP="00A37C2A">
      <w:pPr>
        <w:spacing w:after="0" w:line="240" w:lineRule="auto"/>
        <w:rPr>
          <w:rFonts w:cs="Arial"/>
          <w:szCs w:val="24"/>
        </w:rPr>
      </w:pPr>
      <w:r w:rsidRPr="00A37C2A">
        <w:rPr>
          <w:rFonts w:cs="Arial"/>
          <w:szCs w:val="24"/>
        </w:rPr>
        <w:t>CASTILLO ADVÍNCULA ORLANDO</w:t>
      </w:r>
      <w:r w:rsidRPr="00A37C2A">
        <w:rPr>
          <w:rFonts w:cs="Arial"/>
          <w:szCs w:val="24"/>
        </w:rPr>
        <w:tab/>
      </w:r>
      <w:r w:rsidRPr="00A37C2A">
        <w:rPr>
          <w:rFonts w:cs="Arial"/>
          <w:szCs w:val="24"/>
        </w:rPr>
        <w:tab/>
      </w:r>
      <w:r w:rsidRPr="00A37C2A">
        <w:rPr>
          <w:rFonts w:cs="Arial"/>
          <w:szCs w:val="24"/>
        </w:rPr>
        <w:tab/>
        <w:t xml:space="preserve">NO VOTO </w:t>
      </w:r>
    </w:p>
    <w:p w14:paraId="49F264A1" w14:textId="77777777" w:rsidR="00994014" w:rsidRPr="00A37C2A" w:rsidRDefault="00994014" w:rsidP="00A37C2A">
      <w:pPr>
        <w:spacing w:after="0" w:line="240" w:lineRule="auto"/>
        <w:rPr>
          <w:rFonts w:cs="Arial"/>
          <w:szCs w:val="24"/>
        </w:rPr>
      </w:pPr>
      <w:r w:rsidRPr="00A37C2A">
        <w:rPr>
          <w:rFonts w:cs="Arial"/>
          <w:szCs w:val="24"/>
        </w:rPr>
        <w:t>CASTILLO TORRES MARELEN</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EXCUSA </w:t>
      </w:r>
    </w:p>
    <w:p w14:paraId="730B50A6" w14:textId="77777777" w:rsidR="00994014" w:rsidRPr="00A37C2A" w:rsidRDefault="00994014" w:rsidP="00A37C2A">
      <w:pPr>
        <w:spacing w:after="0" w:line="240" w:lineRule="auto"/>
        <w:rPr>
          <w:rFonts w:cs="Arial"/>
          <w:szCs w:val="24"/>
        </w:rPr>
      </w:pPr>
      <w:r w:rsidRPr="00A37C2A">
        <w:rPr>
          <w:rFonts w:cs="Arial"/>
          <w:szCs w:val="24"/>
        </w:rPr>
        <w:t>CORREAL RUBIANO PIEDAD</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SI </w:t>
      </w:r>
    </w:p>
    <w:p w14:paraId="1421DA2E" w14:textId="2D51E025" w:rsidR="00994014" w:rsidRPr="00A37C2A" w:rsidRDefault="00994014" w:rsidP="00A37C2A">
      <w:pPr>
        <w:spacing w:after="0" w:line="240" w:lineRule="auto"/>
        <w:rPr>
          <w:rFonts w:cs="Arial"/>
          <w:szCs w:val="24"/>
        </w:rPr>
      </w:pPr>
      <w:r w:rsidRPr="00A37C2A">
        <w:rPr>
          <w:rFonts w:cs="Arial"/>
          <w:szCs w:val="24"/>
        </w:rPr>
        <w:t>CORTÉS DUEÑAS JUAN MANUEL</w:t>
      </w:r>
      <w:r w:rsidRPr="00A37C2A">
        <w:rPr>
          <w:rFonts w:cs="Arial"/>
          <w:szCs w:val="24"/>
        </w:rPr>
        <w:tab/>
      </w:r>
      <w:r w:rsidRPr="00A37C2A">
        <w:rPr>
          <w:rFonts w:cs="Arial"/>
          <w:szCs w:val="24"/>
        </w:rPr>
        <w:tab/>
      </w:r>
      <w:r w:rsidRPr="00A37C2A">
        <w:rPr>
          <w:rFonts w:cs="Arial"/>
          <w:szCs w:val="24"/>
        </w:rPr>
        <w:tab/>
      </w:r>
      <w:r w:rsidR="00DA7E4E" w:rsidRPr="00A37C2A">
        <w:rPr>
          <w:rFonts w:cs="Arial"/>
          <w:szCs w:val="24"/>
        </w:rPr>
        <w:t>SI</w:t>
      </w:r>
      <w:r w:rsidRPr="00A37C2A">
        <w:rPr>
          <w:rFonts w:cs="Arial"/>
          <w:szCs w:val="24"/>
        </w:rPr>
        <w:t xml:space="preserve"> </w:t>
      </w:r>
    </w:p>
    <w:p w14:paraId="71BBE382" w14:textId="7C401837" w:rsidR="00994014" w:rsidRPr="00A37C2A" w:rsidRDefault="00994014" w:rsidP="00A37C2A">
      <w:pPr>
        <w:spacing w:after="0" w:line="240" w:lineRule="auto"/>
        <w:rPr>
          <w:rFonts w:cs="Arial"/>
          <w:szCs w:val="24"/>
        </w:rPr>
      </w:pPr>
      <w:r w:rsidRPr="00A37C2A">
        <w:rPr>
          <w:rFonts w:cs="Arial"/>
          <w:szCs w:val="24"/>
        </w:rPr>
        <w:t>COTES MARTÍNEZ KARYME ADRANA</w:t>
      </w:r>
      <w:r w:rsidRPr="00A37C2A">
        <w:rPr>
          <w:rFonts w:cs="Arial"/>
          <w:szCs w:val="24"/>
        </w:rPr>
        <w:tab/>
      </w:r>
      <w:r w:rsidRPr="00A37C2A">
        <w:rPr>
          <w:rFonts w:cs="Arial"/>
          <w:szCs w:val="24"/>
        </w:rPr>
        <w:tab/>
      </w:r>
      <w:r w:rsidR="005B0778" w:rsidRPr="00A37C2A">
        <w:rPr>
          <w:rFonts w:cs="Arial"/>
          <w:szCs w:val="24"/>
        </w:rPr>
        <w:t>SI</w:t>
      </w:r>
      <w:r w:rsidRPr="00A37C2A">
        <w:rPr>
          <w:rFonts w:cs="Arial"/>
          <w:szCs w:val="24"/>
        </w:rPr>
        <w:t xml:space="preserve"> </w:t>
      </w:r>
    </w:p>
    <w:p w14:paraId="5013F966" w14:textId="77777777" w:rsidR="00994014" w:rsidRPr="00A37C2A" w:rsidRDefault="00994014" w:rsidP="00A37C2A">
      <w:pPr>
        <w:spacing w:after="0" w:line="240" w:lineRule="auto"/>
        <w:rPr>
          <w:rFonts w:cs="Arial"/>
          <w:szCs w:val="24"/>
        </w:rPr>
      </w:pPr>
      <w:r w:rsidRPr="00A37C2A">
        <w:rPr>
          <w:rFonts w:cs="Arial"/>
          <w:szCs w:val="24"/>
        </w:rPr>
        <w:t>DÍAZ MATEUS LUIS EDUARDO</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SI </w:t>
      </w:r>
    </w:p>
    <w:p w14:paraId="29538B9B" w14:textId="77777777" w:rsidR="00994014" w:rsidRPr="00A37C2A" w:rsidRDefault="00994014" w:rsidP="00A37C2A">
      <w:pPr>
        <w:spacing w:after="0" w:line="240" w:lineRule="auto"/>
        <w:rPr>
          <w:rFonts w:cs="Arial"/>
          <w:szCs w:val="24"/>
        </w:rPr>
      </w:pPr>
      <w:r w:rsidRPr="00A37C2A">
        <w:rPr>
          <w:rFonts w:cs="Arial"/>
          <w:szCs w:val="24"/>
        </w:rPr>
        <w:t>GARCÍA SOTO ANA PAOLA</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SI </w:t>
      </w:r>
    </w:p>
    <w:p w14:paraId="051F9314" w14:textId="5A8C843D" w:rsidR="00994014" w:rsidRPr="00A37C2A" w:rsidRDefault="00994014" w:rsidP="00A37C2A">
      <w:pPr>
        <w:spacing w:after="0" w:line="240" w:lineRule="auto"/>
        <w:rPr>
          <w:rFonts w:cs="Arial"/>
          <w:szCs w:val="24"/>
        </w:rPr>
      </w:pPr>
      <w:r w:rsidRPr="00A37C2A">
        <w:rPr>
          <w:rFonts w:cs="Arial"/>
          <w:szCs w:val="24"/>
        </w:rPr>
        <w:t>GÓMEZ GONZALES JUAN SEBASTIÁN</w:t>
      </w:r>
      <w:r w:rsidRPr="00A37C2A">
        <w:rPr>
          <w:rFonts w:cs="Arial"/>
          <w:szCs w:val="24"/>
        </w:rPr>
        <w:tab/>
      </w:r>
      <w:r w:rsidRPr="00A37C2A">
        <w:rPr>
          <w:rFonts w:cs="Arial"/>
          <w:szCs w:val="24"/>
        </w:rPr>
        <w:tab/>
      </w:r>
      <w:r w:rsidR="005B0778" w:rsidRPr="00A37C2A">
        <w:rPr>
          <w:rFonts w:cs="Arial"/>
          <w:szCs w:val="24"/>
        </w:rPr>
        <w:t>SI</w:t>
      </w:r>
      <w:r w:rsidRPr="00A37C2A">
        <w:rPr>
          <w:rFonts w:cs="Arial"/>
          <w:szCs w:val="24"/>
        </w:rPr>
        <w:t xml:space="preserve"> </w:t>
      </w:r>
    </w:p>
    <w:p w14:paraId="275A0A9C" w14:textId="77777777" w:rsidR="00994014" w:rsidRPr="00A37C2A" w:rsidRDefault="00994014" w:rsidP="00A37C2A">
      <w:pPr>
        <w:spacing w:after="0" w:line="240" w:lineRule="auto"/>
        <w:rPr>
          <w:rFonts w:cs="Arial"/>
          <w:szCs w:val="24"/>
        </w:rPr>
      </w:pPr>
      <w:r w:rsidRPr="00A37C2A">
        <w:rPr>
          <w:rFonts w:cs="Arial"/>
          <w:szCs w:val="24"/>
        </w:rPr>
        <w:t>ISAZA BUENAVENTURA DELCY ESPERANZA</w:t>
      </w:r>
      <w:r w:rsidRPr="00A37C2A">
        <w:rPr>
          <w:rFonts w:cs="Arial"/>
          <w:szCs w:val="24"/>
        </w:rPr>
        <w:tab/>
        <w:t xml:space="preserve">SI </w:t>
      </w:r>
    </w:p>
    <w:p w14:paraId="4455B9D2" w14:textId="77777777" w:rsidR="00994014" w:rsidRPr="00A37C2A" w:rsidRDefault="00994014" w:rsidP="00A37C2A">
      <w:pPr>
        <w:spacing w:after="0" w:line="240" w:lineRule="auto"/>
        <w:rPr>
          <w:rFonts w:cs="Arial"/>
          <w:szCs w:val="24"/>
        </w:rPr>
      </w:pPr>
      <w:r w:rsidRPr="00A37C2A">
        <w:rPr>
          <w:rFonts w:cs="Arial"/>
          <w:szCs w:val="24"/>
        </w:rPr>
        <w:t>JIMÉNEZ VARGAS ANDRÉS FELIPE</w:t>
      </w:r>
      <w:r w:rsidRPr="00A37C2A">
        <w:rPr>
          <w:rFonts w:cs="Arial"/>
          <w:szCs w:val="24"/>
        </w:rPr>
        <w:tab/>
      </w:r>
      <w:r w:rsidRPr="00A37C2A">
        <w:rPr>
          <w:rFonts w:cs="Arial"/>
          <w:szCs w:val="24"/>
        </w:rPr>
        <w:tab/>
      </w:r>
      <w:r w:rsidRPr="00A37C2A">
        <w:rPr>
          <w:rFonts w:cs="Arial"/>
          <w:szCs w:val="24"/>
        </w:rPr>
        <w:tab/>
        <w:t>SI</w:t>
      </w:r>
    </w:p>
    <w:p w14:paraId="27C67B24" w14:textId="77777777" w:rsidR="00994014" w:rsidRPr="00A37C2A" w:rsidRDefault="00994014" w:rsidP="00A37C2A">
      <w:pPr>
        <w:spacing w:after="0" w:line="240" w:lineRule="auto"/>
        <w:rPr>
          <w:rFonts w:cs="Arial"/>
          <w:szCs w:val="24"/>
        </w:rPr>
      </w:pPr>
      <w:r w:rsidRPr="00A37C2A">
        <w:rPr>
          <w:rFonts w:cs="Arial"/>
          <w:szCs w:val="24"/>
        </w:rPr>
        <w:t>JUVINAO CLAVIJO CATHERINE</w:t>
      </w:r>
      <w:r w:rsidRPr="00A37C2A">
        <w:rPr>
          <w:rFonts w:cs="Arial"/>
          <w:szCs w:val="24"/>
        </w:rPr>
        <w:tab/>
      </w:r>
      <w:r w:rsidRPr="00A37C2A">
        <w:rPr>
          <w:rFonts w:cs="Arial"/>
          <w:szCs w:val="24"/>
        </w:rPr>
        <w:tab/>
      </w:r>
      <w:r w:rsidRPr="00A37C2A">
        <w:rPr>
          <w:rFonts w:cs="Arial"/>
          <w:szCs w:val="24"/>
        </w:rPr>
        <w:tab/>
        <w:t xml:space="preserve">SI </w:t>
      </w:r>
    </w:p>
    <w:p w14:paraId="046EE35B" w14:textId="59ADCB21" w:rsidR="00994014" w:rsidRPr="00A37C2A" w:rsidRDefault="00994014" w:rsidP="00A37C2A">
      <w:pPr>
        <w:spacing w:after="0" w:line="240" w:lineRule="auto"/>
        <w:rPr>
          <w:rFonts w:cs="Arial"/>
          <w:szCs w:val="24"/>
        </w:rPr>
      </w:pPr>
      <w:r w:rsidRPr="00A37C2A">
        <w:rPr>
          <w:rFonts w:cs="Arial"/>
          <w:szCs w:val="24"/>
        </w:rPr>
        <w:t>LANDÍNEZ SUÁREZ HERÁCLITO</w:t>
      </w:r>
      <w:r w:rsidRPr="00A37C2A">
        <w:rPr>
          <w:rFonts w:cs="Arial"/>
          <w:szCs w:val="24"/>
        </w:rPr>
        <w:tab/>
      </w:r>
      <w:r w:rsidRPr="00A37C2A">
        <w:rPr>
          <w:rFonts w:cs="Arial"/>
          <w:szCs w:val="24"/>
        </w:rPr>
        <w:tab/>
      </w:r>
      <w:r w:rsidRPr="00A37C2A">
        <w:rPr>
          <w:rFonts w:cs="Arial"/>
          <w:szCs w:val="24"/>
        </w:rPr>
        <w:tab/>
      </w:r>
      <w:r w:rsidR="005B0778" w:rsidRPr="00A37C2A">
        <w:rPr>
          <w:rFonts w:cs="Arial"/>
          <w:szCs w:val="24"/>
        </w:rPr>
        <w:t>NO VOTO</w:t>
      </w:r>
      <w:r w:rsidRPr="00A37C2A">
        <w:rPr>
          <w:rFonts w:cs="Arial"/>
          <w:szCs w:val="24"/>
        </w:rPr>
        <w:t xml:space="preserve"> </w:t>
      </w:r>
    </w:p>
    <w:p w14:paraId="2D14D448" w14:textId="77777777" w:rsidR="00994014" w:rsidRPr="00A37C2A" w:rsidRDefault="00994014" w:rsidP="00A37C2A">
      <w:pPr>
        <w:spacing w:after="0" w:line="240" w:lineRule="auto"/>
        <w:rPr>
          <w:rFonts w:cs="Arial"/>
          <w:szCs w:val="24"/>
        </w:rPr>
      </w:pPr>
      <w:r w:rsidRPr="00A37C2A">
        <w:rPr>
          <w:rFonts w:cs="Arial"/>
          <w:szCs w:val="24"/>
        </w:rPr>
        <w:t>LOZADA VARGAS JUAN CARLOS</w:t>
      </w:r>
      <w:r w:rsidRPr="00A37C2A">
        <w:rPr>
          <w:rFonts w:cs="Arial"/>
          <w:szCs w:val="24"/>
        </w:rPr>
        <w:tab/>
      </w:r>
      <w:r w:rsidRPr="00A37C2A">
        <w:rPr>
          <w:rFonts w:cs="Arial"/>
          <w:szCs w:val="24"/>
        </w:rPr>
        <w:tab/>
      </w:r>
      <w:r w:rsidRPr="00A37C2A">
        <w:rPr>
          <w:rFonts w:cs="Arial"/>
          <w:szCs w:val="24"/>
        </w:rPr>
        <w:tab/>
        <w:t>NO VOTO</w:t>
      </w:r>
    </w:p>
    <w:p w14:paraId="132086CE" w14:textId="77777777" w:rsidR="00994014" w:rsidRPr="00A37C2A" w:rsidRDefault="00994014" w:rsidP="00A37C2A">
      <w:pPr>
        <w:spacing w:after="0" w:line="240" w:lineRule="auto"/>
        <w:rPr>
          <w:rFonts w:cs="Arial"/>
          <w:szCs w:val="24"/>
        </w:rPr>
      </w:pPr>
      <w:r w:rsidRPr="00A37C2A">
        <w:rPr>
          <w:rFonts w:cs="Arial"/>
          <w:szCs w:val="24"/>
        </w:rPr>
        <w:t xml:space="preserve">MANRIQUE OLARTE KAREN ASTRITH </w:t>
      </w:r>
      <w:r w:rsidRPr="00A37C2A">
        <w:rPr>
          <w:rFonts w:cs="Arial"/>
          <w:szCs w:val="24"/>
        </w:rPr>
        <w:tab/>
      </w:r>
      <w:r w:rsidRPr="00A37C2A">
        <w:rPr>
          <w:rFonts w:cs="Arial"/>
          <w:szCs w:val="24"/>
        </w:rPr>
        <w:tab/>
        <w:t>SI</w:t>
      </w:r>
    </w:p>
    <w:p w14:paraId="61E04C99" w14:textId="77777777" w:rsidR="00994014" w:rsidRPr="00A37C2A" w:rsidRDefault="00994014" w:rsidP="00A37C2A">
      <w:pPr>
        <w:spacing w:after="0" w:line="240" w:lineRule="auto"/>
        <w:rPr>
          <w:rFonts w:cs="Arial"/>
          <w:szCs w:val="24"/>
        </w:rPr>
      </w:pPr>
      <w:r w:rsidRPr="00A37C2A">
        <w:rPr>
          <w:rFonts w:cs="Arial"/>
          <w:szCs w:val="24"/>
        </w:rPr>
        <w:t>MOSQUERA TORRES JAMES HERMENEGILDO</w:t>
      </w:r>
      <w:r w:rsidRPr="00A37C2A">
        <w:rPr>
          <w:rFonts w:cs="Arial"/>
          <w:szCs w:val="24"/>
        </w:rPr>
        <w:tab/>
        <w:t>EXCUSA</w:t>
      </w:r>
    </w:p>
    <w:p w14:paraId="74E77986" w14:textId="3CC708F4" w:rsidR="00994014" w:rsidRPr="00A37C2A" w:rsidRDefault="00994014" w:rsidP="00A37C2A">
      <w:pPr>
        <w:spacing w:after="0" w:line="240" w:lineRule="auto"/>
        <w:rPr>
          <w:rFonts w:cs="Arial"/>
          <w:szCs w:val="24"/>
        </w:rPr>
      </w:pPr>
      <w:r w:rsidRPr="00A37C2A">
        <w:rPr>
          <w:rFonts w:cs="Arial"/>
          <w:szCs w:val="24"/>
        </w:rPr>
        <w:t>OCAMPO GIRALDO JORGE ALEJANDRO</w:t>
      </w:r>
      <w:r w:rsidRPr="00A37C2A">
        <w:rPr>
          <w:rFonts w:cs="Arial"/>
          <w:szCs w:val="24"/>
        </w:rPr>
        <w:tab/>
      </w:r>
      <w:r w:rsidRPr="00A37C2A">
        <w:rPr>
          <w:rFonts w:cs="Arial"/>
          <w:szCs w:val="24"/>
        </w:rPr>
        <w:tab/>
      </w:r>
      <w:r w:rsidR="005B0778" w:rsidRPr="00A37C2A">
        <w:rPr>
          <w:rFonts w:cs="Arial"/>
          <w:szCs w:val="24"/>
        </w:rPr>
        <w:t>NO VOTO</w:t>
      </w:r>
      <w:r w:rsidRPr="00A37C2A">
        <w:rPr>
          <w:rFonts w:cs="Arial"/>
          <w:szCs w:val="24"/>
        </w:rPr>
        <w:t xml:space="preserve"> </w:t>
      </w:r>
    </w:p>
    <w:p w14:paraId="6F2DF1C1" w14:textId="77777777" w:rsidR="00994014" w:rsidRPr="00A37C2A" w:rsidRDefault="00994014" w:rsidP="00A37C2A">
      <w:pPr>
        <w:spacing w:after="0" w:line="240" w:lineRule="auto"/>
        <w:rPr>
          <w:rFonts w:cs="Arial"/>
          <w:szCs w:val="24"/>
        </w:rPr>
      </w:pPr>
      <w:r w:rsidRPr="00A37C2A">
        <w:rPr>
          <w:rFonts w:cs="Arial"/>
          <w:szCs w:val="24"/>
        </w:rPr>
        <w:t>OSORIO MARÍN SANTIAGO</w:t>
      </w:r>
      <w:r w:rsidRPr="00A37C2A">
        <w:rPr>
          <w:rFonts w:cs="Arial"/>
          <w:szCs w:val="24"/>
        </w:rPr>
        <w:tab/>
      </w:r>
      <w:r w:rsidRPr="00A37C2A">
        <w:rPr>
          <w:rFonts w:cs="Arial"/>
          <w:szCs w:val="24"/>
        </w:rPr>
        <w:tab/>
      </w:r>
      <w:r w:rsidRPr="00A37C2A">
        <w:rPr>
          <w:rFonts w:cs="Arial"/>
          <w:szCs w:val="24"/>
        </w:rPr>
        <w:tab/>
      </w:r>
      <w:r w:rsidRPr="00A37C2A">
        <w:rPr>
          <w:rFonts w:cs="Arial"/>
          <w:szCs w:val="24"/>
        </w:rPr>
        <w:tab/>
        <w:t>SI</w:t>
      </w:r>
    </w:p>
    <w:p w14:paraId="50A05E7E" w14:textId="77777777" w:rsidR="00994014" w:rsidRPr="00A37C2A" w:rsidRDefault="00994014" w:rsidP="00A37C2A">
      <w:pPr>
        <w:spacing w:after="0" w:line="240" w:lineRule="auto"/>
        <w:rPr>
          <w:rFonts w:cs="Arial"/>
          <w:szCs w:val="24"/>
        </w:rPr>
      </w:pPr>
      <w:r w:rsidRPr="00A37C2A">
        <w:rPr>
          <w:rFonts w:cs="Arial"/>
          <w:szCs w:val="24"/>
        </w:rPr>
        <w:t>PEDRAZA SANDOVAL JENNIFER DALLEY</w:t>
      </w:r>
      <w:r w:rsidRPr="00A37C2A">
        <w:rPr>
          <w:rFonts w:cs="Arial"/>
          <w:szCs w:val="24"/>
        </w:rPr>
        <w:tab/>
      </w:r>
      <w:r w:rsidRPr="00A37C2A">
        <w:rPr>
          <w:rFonts w:cs="Arial"/>
          <w:szCs w:val="24"/>
        </w:rPr>
        <w:tab/>
        <w:t xml:space="preserve">SI </w:t>
      </w:r>
    </w:p>
    <w:p w14:paraId="3355D879" w14:textId="77777777" w:rsidR="00994014" w:rsidRPr="00A37C2A" w:rsidRDefault="00994014" w:rsidP="00A37C2A">
      <w:pPr>
        <w:spacing w:after="0" w:line="240" w:lineRule="auto"/>
        <w:rPr>
          <w:rFonts w:cs="Arial"/>
          <w:szCs w:val="24"/>
        </w:rPr>
      </w:pPr>
      <w:r w:rsidRPr="00A37C2A">
        <w:rPr>
          <w:rFonts w:cs="Arial"/>
          <w:szCs w:val="24"/>
        </w:rPr>
        <w:t>PEÑUELA CALVACHE JUAN DANIEL</w:t>
      </w:r>
      <w:r w:rsidRPr="00A37C2A">
        <w:rPr>
          <w:rFonts w:cs="Arial"/>
          <w:szCs w:val="24"/>
        </w:rPr>
        <w:tab/>
      </w:r>
      <w:r w:rsidRPr="00A37C2A">
        <w:rPr>
          <w:rFonts w:cs="Arial"/>
          <w:szCs w:val="24"/>
        </w:rPr>
        <w:tab/>
      </w:r>
      <w:r w:rsidRPr="00A37C2A">
        <w:rPr>
          <w:rFonts w:cs="Arial"/>
          <w:szCs w:val="24"/>
        </w:rPr>
        <w:tab/>
        <w:t>SI</w:t>
      </w:r>
    </w:p>
    <w:p w14:paraId="7F5E657B" w14:textId="77777777" w:rsidR="00994014" w:rsidRPr="00A37C2A" w:rsidRDefault="00994014" w:rsidP="00A37C2A">
      <w:pPr>
        <w:spacing w:after="0" w:line="240" w:lineRule="auto"/>
        <w:rPr>
          <w:rFonts w:cs="Arial"/>
          <w:szCs w:val="24"/>
        </w:rPr>
      </w:pPr>
      <w:r w:rsidRPr="00A37C2A">
        <w:rPr>
          <w:rFonts w:cs="Arial"/>
          <w:szCs w:val="24"/>
        </w:rPr>
        <w:t xml:space="preserve">PÉREZ ALTAMIRANDA GERSEL LUIS </w:t>
      </w:r>
      <w:r w:rsidRPr="00A37C2A">
        <w:rPr>
          <w:rFonts w:cs="Arial"/>
          <w:szCs w:val="24"/>
        </w:rPr>
        <w:tab/>
      </w:r>
      <w:r w:rsidRPr="00A37C2A">
        <w:rPr>
          <w:rFonts w:cs="Arial"/>
          <w:szCs w:val="24"/>
        </w:rPr>
        <w:tab/>
        <w:t>SI</w:t>
      </w:r>
    </w:p>
    <w:p w14:paraId="6368237B" w14:textId="77777777" w:rsidR="00994014" w:rsidRPr="00A37C2A" w:rsidRDefault="00994014" w:rsidP="00A37C2A">
      <w:pPr>
        <w:spacing w:after="0" w:line="240" w:lineRule="auto"/>
        <w:rPr>
          <w:rFonts w:cs="Arial"/>
          <w:szCs w:val="24"/>
        </w:rPr>
      </w:pPr>
      <w:r w:rsidRPr="00A37C2A">
        <w:rPr>
          <w:rFonts w:cs="Arial"/>
          <w:szCs w:val="24"/>
        </w:rPr>
        <w:t>POLO POLO MIGUEL ABRAHAM</w:t>
      </w:r>
      <w:r w:rsidRPr="00A37C2A">
        <w:rPr>
          <w:rFonts w:cs="Arial"/>
          <w:szCs w:val="24"/>
        </w:rPr>
        <w:tab/>
      </w:r>
      <w:r w:rsidRPr="00A37C2A">
        <w:rPr>
          <w:rFonts w:cs="Arial"/>
          <w:szCs w:val="24"/>
        </w:rPr>
        <w:tab/>
      </w:r>
      <w:r w:rsidRPr="00A37C2A">
        <w:rPr>
          <w:rFonts w:cs="Arial"/>
          <w:szCs w:val="24"/>
        </w:rPr>
        <w:tab/>
        <w:t xml:space="preserve">EXCUSA </w:t>
      </w:r>
    </w:p>
    <w:p w14:paraId="2D261301" w14:textId="77777777" w:rsidR="00994014" w:rsidRPr="00A37C2A" w:rsidRDefault="00994014" w:rsidP="00A37C2A">
      <w:pPr>
        <w:spacing w:after="0" w:line="240" w:lineRule="auto"/>
        <w:rPr>
          <w:rFonts w:cs="Arial"/>
          <w:szCs w:val="24"/>
        </w:rPr>
      </w:pPr>
      <w:r w:rsidRPr="00A37C2A">
        <w:rPr>
          <w:rFonts w:cs="Arial"/>
          <w:szCs w:val="24"/>
        </w:rPr>
        <w:t>QUINTERO OVALLE CARLOS FELIPE</w:t>
      </w:r>
      <w:r w:rsidRPr="00A37C2A">
        <w:rPr>
          <w:rFonts w:cs="Arial"/>
          <w:szCs w:val="24"/>
        </w:rPr>
        <w:tab/>
      </w:r>
      <w:r w:rsidRPr="00A37C2A">
        <w:rPr>
          <w:rFonts w:cs="Arial"/>
          <w:szCs w:val="24"/>
        </w:rPr>
        <w:tab/>
      </w:r>
      <w:r w:rsidRPr="00A37C2A">
        <w:rPr>
          <w:rFonts w:cs="Arial"/>
          <w:szCs w:val="24"/>
        </w:rPr>
        <w:tab/>
        <w:t xml:space="preserve">SI </w:t>
      </w:r>
    </w:p>
    <w:p w14:paraId="28B3E7BB" w14:textId="77777777" w:rsidR="00994014" w:rsidRPr="00A37C2A" w:rsidRDefault="00994014" w:rsidP="00A37C2A">
      <w:pPr>
        <w:spacing w:after="0" w:line="240" w:lineRule="auto"/>
        <w:rPr>
          <w:rFonts w:cs="Arial"/>
          <w:szCs w:val="24"/>
        </w:rPr>
      </w:pPr>
      <w:r w:rsidRPr="00A37C2A">
        <w:rPr>
          <w:rFonts w:cs="Arial"/>
          <w:szCs w:val="24"/>
        </w:rPr>
        <w:t>RACERO MAYORCA DAVID RICARDO</w:t>
      </w:r>
      <w:r w:rsidRPr="00A37C2A">
        <w:rPr>
          <w:rFonts w:cs="Arial"/>
          <w:szCs w:val="24"/>
        </w:rPr>
        <w:tab/>
      </w:r>
      <w:r w:rsidRPr="00A37C2A">
        <w:rPr>
          <w:rFonts w:cs="Arial"/>
          <w:szCs w:val="24"/>
        </w:rPr>
        <w:tab/>
        <w:t>NO VOTO</w:t>
      </w:r>
    </w:p>
    <w:p w14:paraId="18CDA6A9" w14:textId="225E3236" w:rsidR="00994014" w:rsidRPr="00A37C2A" w:rsidRDefault="00994014" w:rsidP="00A37C2A">
      <w:pPr>
        <w:spacing w:after="0" w:line="240" w:lineRule="auto"/>
        <w:rPr>
          <w:rFonts w:cs="Arial"/>
          <w:szCs w:val="24"/>
        </w:rPr>
      </w:pPr>
      <w:r w:rsidRPr="00A37C2A">
        <w:rPr>
          <w:rFonts w:cs="Arial"/>
          <w:szCs w:val="24"/>
        </w:rPr>
        <w:t>RUEDA CABALLERO ÁLVARO LEONEL</w:t>
      </w:r>
      <w:r w:rsidRPr="00A37C2A">
        <w:rPr>
          <w:rFonts w:cs="Arial"/>
          <w:szCs w:val="24"/>
        </w:rPr>
        <w:tab/>
      </w:r>
      <w:r w:rsidRPr="00A37C2A">
        <w:rPr>
          <w:rFonts w:cs="Arial"/>
          <w:szCs w:val="24"/>
        </w:rPr>
        <w:tab/>
      </w:r>
      <w:r w:rsidR="005B0778" w:rsidRPr="00A37C2A">
        <w:rPr>
          <w:rFonts w:cs="Arial"/>
          <w:szCs w:val="24"/>
        </w:rPr>
        <w:t>NO VOTO</w:t>
      </w:r>
      <w:r w:rsidRPr="00A37C2A">
        <w:rPr>
          <w:rFonts w:cs="Arial"/>
          <w:szCs w:val="24"/>
        </w:rPr>
        <w:t xml:space="preserve"> </w:t>
      </w:r>
    </w:p>
    <w:p w14:paraId="247F5DF0" w14:textId="77777777" w:rsidR="00994014" w:rsidRPr="00A37C2A" w:rsidRDefault="00994014" w:rsidP="00A37C2A">
      <w:pPr>
        <w:spacing w:after="0" w:line="240" w:lineRule="auto"/>
        <w:rPr>
          <w:rFonts w:cs="Arial"/>
          <w:szCs w:val="24"/>
        </w:rPr>
      </w:pPr>
      <w:r w:rsidRPr="00A37C2A">
        <w:rPr>
          <w:rFonts w:cs="Arial"/>
          <w:szCs w:val="24"/>
        </w:rPr>
        <w:t>SÁNCHEZ ARANGO DUVALIER</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SI </w:t>
      </w:r>
    </w:p>
    <w:p w14:paraId="45439109" w14:textId="77777777" w:rsidR="00994014" w:rsidRPr="00A37C2A" w:rsidRDefault="00994014" w:rsidP="00A37C2A">
      <w:pPr>
        <w:spacing w:after="0" w:line="240" w:lineRule="auto"/>
        <w:rPr>
          <w:rFonts w:cs="Arial"/>
          <w:szCs w:val="24"/>
        </w:rPr>
      </w:pPr>
      <w:r w:rsidRPr="00A37C2A">
        <w:rPr>
          <w:rFonts w:cs="Arial"/>
          <w:szCs w:val="24"/>
        </w:rPr>
        <w:t>SÁNCHEZ LEÓN OSCAR HERNÁN</w:t>
      </w:r>
      <w:r w:rsidRPr="00A37C2A">
        <w:rPr>
          <w:rFonts w:cs="Arial"/>
          <w:szCs w:val="24"/>
        </w:rPr>
        <w:tab/>
      </w:r>
      <w:r w:rsidRPr="00A37C2A">
        <w:rPr>
          <w:rFonts w:cs="Arial"/>
          <w:szCs w:val="24"/>
        </w:rPr>
        <w:tab/>
      </w:r>
      <w:r w:rsidRPr="00A37C2A">
        <w:rPr>
          <w:rFonts w:cs="Arial"/>
          <w:szCs w:val="24"/>
        </w:rPr>
        <w:tab/>
        <w:t xml:space="preserve">NO VOTO </w:t>
      </w:r>
    </w:p>
    <w:p w14:paraId="4C1FDFBC" w14:textId="77777777" w:rsidR="00994014" w:rsidRPr="00A37C2A" w:rsidRDefault="00994014" w:rsidP="00A37C2A">
      <w:pPr>
        <w:spacing w:after="0" w:line="240" w:lineRule="auto"/>
        <w:rPr>
          <w:rFonts w:cs="Arial"/>
          <w:szCs w:val="24"/>
        </w:rPr>
      </w:pPr>
      <w:r w:rsidRPr="00A37C2A">
        <w:rPr>
          <w:rFonts w:cs="Arial"/>
          <w:szCs w:val="24"/>
        </w:rPr>
        <w:t>SÁNCHEZ MONTES DE OCA ASTRID</w:t>
      </w:r>
      <w:r w:rsidRPr="00A37C2A">
        <w:rPr>
          <w:rFonts w:cs="Arial"/>
          <w:szCs w:val="24"/>
        </w:rPr>
        <w:tab/>
      </w:r>
      <w:r w:rsidRPr="00A37C2A">
        <w:rPr>
          <w:rFonts w:cs="Arial"/>
          <w:szCs w:val="24"/>
        </w:rPr>
        <w:tab/>
      </w:r>
      <w:r w:rsidRPr="00A37C2A">
        <w:rPr>
          <w:rFonts w:cs="Arial"/>
          <w:szCs w:val="24"/>
        </w:rPr>
        <w:tab/>
        <w:t xml:space="preserve">SI </w:t>
      </w:r>
    </w:p>
    <w:p w14:paraId="7DD7047D" w14:textId="77777777" w:rsidR="00994014" w:rsidRPr="00A37C2A" w:rsidRDefault="00994014" w:rsidP="00A37C2A">
      <w:pPr>
        <w:spacing w:after="0" w:line="240" w:lineRule="auto"/>
        <w:rPr>
          <w:rFonts w:cs="Arial"/>
          <w:szCs w:val="24"/>
        </w:rPr>
      </w:pPr>
      <w:r w:rsidRPr="00A37C2A">
        <w:rPr>
          <w:rFonts w:cs="Arial"/>
          <w:szCs w:val="24"/>
        </w:rPr>
        <w:t>SARMIENTO HIDALGO EDUARD GIOVANNY</w:t>
      </w:r>
      <w:r w:rsidRPr="00A37C2A">
        <w:rPr>
          <w:rFonts w:cs="Arial"/>
          <w:szCs w:val="24"/>
        </w:rPr>
        <w:tab/>
        <w:t xml:space="preserve">EXCUSA </w:t>
      </w:r>
    </w:p>
    <w:p w14:paraId="3CD41D68" w14:textId="77777777" w:rsidR="00994014" w:rsidRPr="00A37C2A" w:rsidRDefault="00994014" w:rsidP="00A37C2A">
      <w:pPr>
        <w:spacing w:after="0" w:line="240" w:lineRule="auto"/>
        <w:rPr>
          <w:rFonts w:cs="Arial"/>
          <w:szCs w:val="24"/>
        </w:rPr>
      </w:pPr>
      <w:r w:rsidRPr="00A37C2A">
        <w:rPr>
          <w:rFonts w:cs="Arial"/>
          <w:szCs w:val="24"/>
        </w:rPr>
        <w:t>SUÁREZ VACCA PEDRO JOSÉ</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SI    </w:t>
      </w:r>
    </w:p>
    <w:p w14:paraId="3078EB22" w14:textId="77777777" w:rsidR="00994014" w:rsidRPr="00A37C2A" w:rsidRDefault="00994014" w:rsidP="00A37C2A">
      <w:pPr>
        <w:spacing w:after="0" w:line="240" w:lineRule="auto"/>
        <w:rPr>
          <w:rFonts w:cs="Arial"/>
          <w:szCs w:val="24"/>
        </w:rPr>
      </w:pPr>
      <w:r w:rsidRPr="00A37C2A">
        <w:rPr>
          <w:rFonts w:cs="Arial"/>
          <w:szCs w:val="24"/>
        </w:rPr>
        <w:t>TAMAYO MARULANDA JORGE ELIÉCER</w:t>
      </w:r>
      <w:r w:rsidRPr="00A37C2A">
        <w:rPr>
          <w:rFonts w:cs="Arial"/>
          <w:szCs w:val="24"/>
        </w:rPr>
        <w:tab/>
      </w:r>
      <w:r w:rsidRPr="00A37C2A">
        <w:rPr>
          <w:rFonts w:cs="Arial"/>
          <w:szCs w:val="24"/>
        </w:rPr>
        <w:tab/>
        <w:t xml:space="preserve">SI </w:t>
      </w:r>
    </w:p>
    <w:p w14:paraId="29E154B7" w14:textId="77777777" w:rsidR="00994014" w:rsidRPr="00A37C2A" w:rsidRDefault="00994014" w:rsidP="00A37C2A">
      <w:pPr>
        <w:spacing w:after="0" w:line="240" w:lineRule="auto"/>
        <w:rPr>
          <w:rFonts w:cs="Arial"/>
          <w:szCs w:val="24"/>
        </w:rPr>
      </w:pPr>
      <w:r w:rsidRPr="00A37C2A">
        <w:rPr>
          <w:rFonts w:cs="Arial"/>
          <w:szCs w:val="24"/>
        </w:rPr>
        <w:t>TRIANA QUINTERO JULIO CÉSAR</w:t>
      </w:r>
      <w:r w:rsidRPr="00A37C2A">
        <w:rPr>
          <w:rFonts w:cs="Arial"/>
          <w:szCs w:val="24"/>
        </w:rPr>
        <w:tab/>
      </w:r>
      <w:r w:rsidRPr="00A37C2A">
        <w:rPr>
          <w:rFonts w:cs="Arial"/>
          <w:szCs w:val="24"/>
        </w:rPr>
        <w:tab/>
      </w:r>
      <w:r w:rsidRPr="00A37C2A">
        <w:rPr>
          <w:rFonts w:cs="Arial"/>
          <w:szCs w:val="24"/>
        </w:rPr>
        <w:tab/>
        <w:t xml:space="preserve">SI </w:t>
      </w:r>
    </w:p>
    <w:p w14:paraId="447BB065" w14:textId="0F51C983" w:rsidR="00994014" w:rsidRPr="00A37C2A" w:rsidRDefault="00994014" w:rsidP="00A37C2A">
      <w:pPr>
        <w:spacing w:after="0" w:line="240" w:lineRule="auto"/>
        <w:rPr>
          <w:rFonts w:cs="Arial"/>
          <w:szCs w:val="24"/>
        </w:rPr>
      </w:pPr>
      <w:r w:rsidRPr="00A37C2A">
        <w:rPr>
          <w:rFonts w:cs="Arial"/>
          <w:szCs w:val="24"/>
        </w:rPr>
        <w:t>URIBE MUÑOZ ALIRIO</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005B0778" w:rsidRPr="00A37C2A">
        <w:rPr>
          <w:rFonts w:cs="Arial"/>
          <w:szCs w:val="24"/>
        </w:rPr>
        <w:t>SI</w:t>
      </w:r>
    </w:p>
    <w:p w14:paraId="582AEA35" w14:textId="77777777" w:rsidR="00994014" w:rsidRPr="00A37C2A" w:rsidRDefault="00994014" w:rsidP="00A37C2A">
      <w:pPr>
        <w:spacing w:after="0" w:line="240" w:lineRule="auto"/>
        <w:rPr>
          <w:rFonts w:cs="Arial"/>
          <w:szCs w:val="24"/>
        </w:rPr>
      </w:pPr>
      <w:r w:rsidRPr="00A37C2A">
        <w:rPr>
          <w:rFonts w:cs="Arial"/>
          <w:szCs w:val="24"/>
        </w:rPr>
        <w:t>USCÁTEGUI PASTRANA JOSÉ JAIME</w:t>
      </w:r>
      <w:r w:rsidRPr="00A37C2A">
        <w:rPr>
          <w:rFonts w:cs="Arial"/>
          <w:szCs w:val="24"/>
        </w:rPr>
        <w:tab/>
      </w:r>
      <w:r w:rsidRPr="00A37C2A">
        <w:rPr>
          <w:rFonts w:cs="Arial"/>
          <w:szCs w:val="24"/>
        </w:rPr>
        <w:tab/>
      </w:r>
      <w:r w:rsidRPr="00A37C2A">
        <w:rPr>
          <w:rFonts w:cs="Arial"/>
          <w:szCs w:val="24"/>
        </w:rPr>
        <w:tab/>
        <w:t xml:space="preserve">SI </w:t>
      </w:r>
    </w:p>
    <w:p w14:paraId="0167D317" w14:textId="77777777" w:rsidR="00994014" w:rsidRPr="00A37C2A" w:rsidRDefault="00994014" w:rsidP="00A37C2A">
      <w:pPr>
        <w:spacing w:after="0" w:line="240" w:lineRule="auto"/>
        <w:rPr>
          <w:rFonts w:cs="Arial"/>
          <w:bCs/>
          <w:szCs w:val="24"/>
        </w:rPr>
      </w:pPr>
      <w:r w:rsidRPr="00A37C2A">
        <w:rPr>
          <w:rFonts w:cs="Arial"/>
          <w:szCs w:val="24"/>
        </w:rPr>
        <w:t>WILLS OSPINA JUAN CARLOS</w:t>
      </w:r>
      <w:r w:rsidRPr="00A37C2A">
        <w:rPr>
          <w:rFonts w:cs="Arial"/>
          <w:szCs w:val="24"/>
        </w:rPr>
        <w:tab/>
      </w:r>
      <w:r w:rsidRPr="00A37C2A">
        <w:rPr>
          <w:rFonts w:cs="Arial"/>
          <w:szCs w:val="24"/>
        </w:rPr>
        <w:tab/>
      </w:r>
      <w:r w:rsidRPr="00A37C2A">
        <w:rPr>
          <w:rFonts w:cs="Arial"/>
          <w:szCs w:val="24"/>
        </w:rPr>
        <w:tab/>
      </w:r>
      <w:r w:rsidRPr="00A37C2A">
        <w:rPr>
          <w:rFonts w:cs="Arial"/>
          <w:szCs w:val="24"/>
        </w:rPr>
        <w:tab/>
        <w:t>SI</w:t>
      </w:r>
    </w:p>
    <w:p w14:paraId="0778F33F" w14:textId="77777777" w:rsidR="00994014" w:rsidRPr="00A37C2A" w:rsidRDefault="00994014" w:rsidP="00A37C2A">
      <w:pPr>
        <w:spacing w:after="0" w:line="240" w:lineRule="auto"/>
        <w:rPr>
          <w:rFonts w:cs="Arial"/>
          <w:szCs w:val="24"/>
        </w:rPr>
      </w:pPr>
    </w:p>
    <w:p w14:paraId="47BD9798" w14:textId="430D2708" w:rsidR="00FE7128" w:rsidRPr="00A37C2A" w:rsidRDefault="00F7208A" w:rsidP="00A37C2A">
      <w:pPr>
        <w:spacing w:after="0" w:line="240" w:lineRule="auto"/>
        <w:rPr>
          <w:rFonts w:cs="Arial"/>
          <w:szCs w:val="24"/>
        </w:rPr>
      </w:pPr>
      <w:r w:rsidRPr="00A37C2A">
        <w:rPr>
          <w:rFonts w:cs="Arial"/>
          <w:szCs w:val="24"/>
        </w:rPr>
        <w:t>¿Un técnico para quién?</w:t>
      </w:r>
      <w:r w:rsidR="00FE7128" w:rsidRPr="00A37C2A">
        <w:rPr>
          <w:rFonts w:cs="Arial"/>
          <w:szCs w:val="24"/>
        </w:rPr>
        <w:t xml:space="preserve"> </w:t>
      </w:r>
      <w:r w:rsidRPr="00A37C2A">
        <w:rPr>
          <w:rFonts w:cs="Arial"/>
          <w:szCs w:val="24"/>
        </w:rPr>
        <w:t>P</w:t>
      </w:r>
      <w:r w:rsidR="00FE7128" w:rsidRPr="00A37C2A">
        <w:rPr>
          <w:rFonts w:cs="Arial"/>
          <w:szCs w:val="24"/>
        </w:rPr>
        <w:t xml:space="preserve">ara el </w:t>
      </w:r>
      <w:r w:rsidR="004A5362" w:rsidRPr="00A37C2A">
        <w:rPr>
          <w:rFonts w:cs="Arial"/>
          <w:szCs w:val="24"/>
        </w:rPr>
        <w:t>d</w:t>
      </w:r>
      <w:r w:rsidR="00FE7128" w:rsidRPr="00A37C2A">
        <w:rPr>
          <w:rFonts w:cs="Arial"/>
          <w:szCs w:val="24"/>
        </w:rPr>
        <w:t>octor Campo</w:t>
      </w:r>
      <w:r w:rsidRPr="00A37C2A">
        <w:rPr>
          <w:rFonts w:cs="Arial"/>
          <w:szCs w:val="24"/>
        </w:rPr>
        <w:t>,</w:t>
      </w:r>
      <w:r w:rsidR="00FE7128" w:rsidRPr="00A37C2A">
        <w:rPr>
          <w:rFonts w:cs="Arial"/>
          <w:szCs w:val="24"/>
        </w:rPr>
        <w:t xml:space="preserve"> por favor un técnico para el Doctor Oscar Campo</w:t>
      </w:r>
      <w:r w:rsidR="006D5FE1" w:rsidRPr="00A37C2A">
        <w:rPr>
          <w:rFonts w:cs="Arial"/>
          <w:szCs w:val="24"/>
        </w:rPr>
        <w:t>. Y</w:t>
      </w:r>
      <w:r w:rsidR="00FE7128" w:rsidRPr="00A37C2A">
        <w:rPr>
          <w:rFonts w:cs="Arial"/>
          <w:szCs w:val="24"/>
        </w:rPr>
        <w:t xml:space="preserve">a va </w:t>
      </w:r>
      <w:r w:rsidR="004A5362" w:rsidRPr="00A37C2A">
        <w:rPr>
          <w:rFonts w:cs="Arial"/>
          <w:szCs w:val="24"/>
        </w:rPr>
        <w:t>d</w:t>
      </w:r>
      <w:r w:rsidR="00FE7128" w:rsidRPr="00A37C2A">
        <w:rPr>
          <w:rFonts w:cs="Arial"/>
          <w:szCs w:val="24"/>
        </w:rPr>
        <w:t>octor</w:t>
      </w:r>
      <w:r w:rsidRPr="00A37C2A">
        <w:rPr>
          <w:rFonts w:cs="Arial"/>
          <w:szCs w:val="24"/>
        </w:rPr>
        <w:t>.</w:t>
      </w:r>
    </w:p>
    <w:p w14:paraId="4F6D71B8" w14:textId="77777777" w:rsidR="00FE7128" w:rsidRPr="00A37C2A" w:rsidRDefault="00FE7128" w:rsidP="00A37C2A">
      <w:pPr>
        <w:spacing w:after="0" w:line="240" w:lineRule="auto"/>
        <w:rPr>
          <w:rFonts w:cs="Arial"/>
          <w:szCs w:val="24"/>
        </w:rPr>
      </w:pPr>
    </w:p>
    <w:p w14:paraId="392640BC" w14:textId="74330280" w:rsidR="00375421" w:rsidRPr="00A37C2A" w:rsidRDefault="00724105" w:rsidP="00A37C2A">
      <w:pPr>
        <w:spacing w:after="0" w:line="240" w:lineRule="auto"/>
        <w:rPr>
          <w:rFonts w:cs="Arial"/>
          <w:szCs w:val="24"/>
        </w:rPr>
      </w:pPr>
      <w:bookmarkStart w:id="107" w:name="_Toc202955309"/>
      <w:r w:rsidRPr="00A37C2A">
        <w:rPr>
          <w:rStyle w:val="Ttulo2Car"/>
          <w:rFonts w:cs="Arial"/>
          <w:szCs w:val="24"/>
        </w:rPr>
        <w:lastRenderedPageBreak/>
        <w:t>PRESIDENTA</w:t>
      </w:r>
      <w:bookmarkEnd w:id="107"/>
      <w:r w:rsidR="00080D68" w:rsidRPr="00A37C2A">
        <w:rPr>
          <w:rFonts w:cs="Arial"/>
          <w:b/>
          <w:bCs/>
          <w:szCs w:val="24"/>
        </w:rPr>
        <w:t>:</w:t>
      </w:r>
      <w:r w:rsidR="00FE7128" w:rsidRPr="00A37C2A">
        <w:rPr>
          <w:rFonts w:cs="Arial"/>
          <w:szCs w:val="24"/>
        </w:rPr>
        <w:t xml:space="preserve"> Doctor Lozada</w:t>
      </w:r>
      <w:r w:rsidR="00FB1271" w:rsidRPr="00A37C2A">
        <w:rPr>
          <w:rFonts w:cs="Arial"/>
          <w:szCs w:val="24"/>
        </w:rPr>
        <w:t>,</w:t>
      </w:r>
      <w:r w:rsidR="00FE7128" w:rsidRPr="00A37C2A">
        <w:rPr>
          <w:rFonts w:cs="Arial"/>
          <w:szCs w:val="24"/>
        </w:rPr>
        <w:t xml:space="preserve"> la Secre le trajo arepita </w:t>
      </w:r>
      <w:r w:rsidR="00375421" w:rsidRPr="00A37C2A">
        <w:rPr>
          <w:rFonts w:cs="Arial"/>
          <w:szCs w:val="24"/>
        </w:rPr>
        <w:t>¿Y</w:t>
      </w:r>
      <w:r w:rsidR="00FE7128" w:rsidRPr="00A37C2A">
        <w:rPr>
          <w:rFonts w:cs="Arial"/>
          <w:szCs w:val="24"/>
        </w:rPr>
        <w:t>a le colocaron</w:t>
      </w:r>
      <w:r w:rsidR="00375421" w:rsidRPr="00A37C2A">
        <w:rPr>
          <w:rFonts w:cs="Arial"/>
          <w:szCs w:val="24"/>
        </w:rPr>
        <w:t>?</w:t>
      </w:r>
      <w:r w:rsidR="00FE7128" w:rsidRPr="00A37C2A">
        <w:rPr>
          <w:rFonts w:cs="Arial"/>
          <w:szCs w:val="24"/>
        </w:rPr>
        <w:t xml:space="preserve"> </w:t>
      </w:r>
      <w:r w:rsidR="00375421" w:rsidRPr="00A37C2A">
        <w:rPr>
          <w:rFonts w:cs="Arial"/>
          <w:szCs w:val="24"/>
        </w:rPr>
        <w:t>A</w:t>
      </w:r>
      <w:r w:rsidR="00FE7128" w:rsidRPr="00A37C2A">
        <w:rPr>
          <w:rFonts w:cs="Arial"/>
          <w:szCs w:val="24"/>
        </w:rPr>
        <w:t>h bueno</w:t>
      </w:r>
      <w:r w:rsidR="00375421" w:rsidRPr="00A37C2A">
        <w:rPr>
          <w:rFonts w:cs="Arial"/>
          <w:szCs w:val="24"/>
        </w:rPr>
        <w:t>,</w:t>
      </w:r>
      <w:r w:rsidR="00FE7128" w:rsidRPr="00A37C2A">
        <w:rPr>
          <w:rFonts w:cs="Arial"/>
          <w:szCs w:val="24"/>
        </w:rPr>
        <w:t xml:space="preserve"> entonces le colocaron la frutica con todo el gusto</w:t>
      </w:r>
      <w:r w:rsidR="00814CB8" w:rsidRPr="00A37C2A">
        <w:rPr>
          <w:rFonts w:cs="Arial"/>
          <w:szCs w:val="24"/>
        </w:rPr>
        <w:t>. C</w:t>
      </w:r>
      <w:r w:rsidR="00FE7128" w:rsidRPr="00A37C2A">
        <w:rPr>
          <w:rFonts w:cs="Arial"/>
          <w:szCs w:val="24"/>
        </w:rPr>
        <w:t xml:space="preserve">ómo lo conoce la </w:t>
      </w:r>
      <w:r w:rsidR="00FB1271" w:rsidRPr="00A37C2A">
        <w:rPr>
          <w:rFonts w:cs="Arial"/>
          <w:szCs w:val="24"/>
        </w:rPr>
        <w:t>Secretaria</w:t>
      </w:r>
      <w:r w:rsidR="00814CB8" w:rsidRPr="00A37C2A">
        <w:rPr>
          <w:rFonts w:cs="Arial"/>
          <w:szCs w:val="24"/>
        </w:rPr>
        <w:t>,</w:t>
      </w:r>
      <w:r w:rsidR="00FE7128" w:rsidRPr="00A37C2A">
        <w:rPr>
          <w:rFonts w:cs="Arial"/>
          <w:szCs w:val="24"/>
        </w:rPr>
        <w:t xml:space="preserve"> que le trajo frutica</w:t>
      </w:r>
      <w:r w:rsidR="00375421" w:rsidRPr="00A37C2A">
        <w:rPr>
          <w:rFonts w:cs="Arial"/>
          <w:szCs w:val="24"/>
        </w:rPr>
        <w:t>.</w:t>
      </w:r>
      <w:r w:rsidR="00FE7128" w:rsidRPr="00A37C2A">
        <w:rPr>
          <w:rFonts w:cs="Arial"/>
          <w:szCs w:val="24"/>
        </w:rPr>
        <w:t xml:space="preserve"> </w:t>
      </w:r>
      <w:r w:rsidR="00375421" w:rsidRPr="00A37C2A">
        <w:rPr>
          <w:rFonts w:cs="Arial"/>
          <w:szCs w:val="24"/>
        </w:rPr>
        <w:t>T</w:t>
      </w:r>
      <w:r w:rsidR="00FE7128" w:rsidRPr="00A37C2A">
        <w:rPr>
          <w:rFonts w:cs="Arial"/>
          <w:szCs w:val="24"/>
        </w:rPr>
        <w:t>ranquilos Repres</w:t>
      </w:r>
      <w:r w:rsidR="00375421" w:rsidRPr="00A37C2A">
        <w:rPr>
          <w:rFonts w:cs="Arial"/>
          <w:szCs w:val="24"/>
        </w:rPr>
        <w:t>,</w:t>
      </w:r>
      <w:r w:rsidR="00FE7128" w:rsidRPr="00A37C2A">
        <w:rPr>
          <w:rFonts w:cs="Arial"/>
          <w:szCs w:val="24"/>
        </w:rPr>
        <w:t xml:space="preserve"> que son de arepitas con carnita</w:t>
      </w:r>
      <w:r w:rsidR="00375421" w:rsidRPr="00A37C2A">
        <w:rPr>
          <w:rFonts w:cs="Arial"/>
          <w:szCs w:val="24"/>
        </w:rPr>
        <w:t>.</w:t>
      </w:r>
    </w:p>
    <w:p w14:paraId="6D5ED04A" w14:textId="77777777" w:rsidR="00375421" w:rsidRPr="00A37C2A" w:rsidRDefault="00375421" w:rsidP="00A37C2A">
      <w:pPr>
        <w:spacing w:after="0" w:line="240" w:lineRule="auto"/>
        <w:rPr>
          <w:rFonts w:cs="Arial"/>
          <w:szCs w:val="24"/>
        </w:rPr>
      </w:pPr>
    </w:p>
    <w:p w14:paraId="27061B21" w14:textId="77777777" w:rsidR="00C7092A" w:rsidRPr="00A37C2A" w:rsidRDefault="00375421" w:rsidP="00A37C2A">
      <w:pPr>
        <w:spacing w:after="0" w:line="240" w:lineRule="auto"/>
        <w:rPr>
          <w:rFonts w:cs="Arial"/>
          <w:szCs w:val="24"/>
        </w:rPr>
      </w:pPr>
      <w:r w:rsidRPr="00A37C2A">
        <w:rPr>
          <w:rFonts w:cs="Arial"/>
          <w:szCs w:val="24"/>
        </w:rPr>
        <w:t>S</w:t>
      </w:r>
      <w:r w:rsidR="00FE7128" w:rsidRPr="00A37C2A">
        <w:rPr>
          <w:rFonts w:cs="Arial"/>
          <w:szCs w:val="24"/>
        </w:rPr>
        <w:t xml:space="preserve">eñora </w:t>
      </w:r>
      <w:r w:rsidR="00FB1271" w:rsidRPr="00A37C2A">
        <w:rPr>
          <w:rFonts w:cs="Arial"/>
          <w:szCs w:val="24"/>
        </w:rPr>
        <w:t>Secretaria</w:t>
      </w:r>
      <w:r w:rsidRPr="00A37C2A">
        <w:rPr>
          <w:rFonts w:cs="Arial"/>
          <w:szCs w:val="24"/>
        </w:rPr>
        <w:t>,</w:t>
      </w:r>
      <w:r w:rsidR="00FE7128" w:rsidRPr="00A37C2A">
        <w:rPr>
          <w:rFonts w:cs="Arial"/>
          <w:szCs w:val="24"/>
        </w:rPr>
        <w:t xml:space="preserve"> ya hay decisión de la </w:t>
      </w:r>
      <w:r w:rsidR="00794FDB" w:rsidRPr="00A37C2A">
        <w:rPr>
          <w:rFonts w:cs="Arial"/>
          <w:szCs w:val="24"/>
        </w:rPr>
        <w:t>Comisión</w:t>
      </w:r>
      <w:r w:rsidR="00FE7128" w:rsidRPr="00A37C2A">
        <w:rPr>
          <w:rFonts w:cs="Arial"/>
          <w:szCs w:val="24"/>
        </w:rPr>
        <w:t xml:space="preserve"> </w:t>
      </w:r>
      <w:r w:rsidRPr="00A37C2A">
        <w:rPr>
          <w:rFonts w:cs="Arial"/>
          <w:szCs w:val="24"/>
        </w:rPr>
        <w:t>¿F</w:t>
      </w:r>
      <w:r w:rsidR="00FE7128" w:rsidRPr="00A37C2A">
        <w:rPr>
          <w:rFonts w:cs="Arial"/>
          <w:szCs w:val="24"/>
        </w:rPr>
        <w:t>alta algún Representante por votar</w:t>
      </w:r>
      <w:r w:rsidRPr="00A37C2A">
        <w:rPr>
          <w:rFonts w:cs="Arial"/>
          <w:szCs w:val="24"/>
        </w:rPr>
        <w:t>?</w:t>
      </w:r>
      <w:r w:rsidR="00FE7128" w:rsidRPr="00A37C2A">
        <w:rPr>
          <w:rFonts w:cs="Arial"/>
          <w:szCs w:val="24"/>
        </w:rPr>
        <w:t xml:space="preserve"> </w:t>
      </w:r>
      <w:r w:rsidRPr="00A37C2A">
        <w:rPr>
          <w:rFonts w:cs="Arial"/>
          <w:szCs w:val="24"/>
        </w:rPr>
        <w:t>C</w:t>
      </w:r>
      <w:r w:rsidR="00FE7128" w:rsidRPr="00A37C2A">
        <w:rPr>
          <w:rFonts w:cs="Arial"/>
          <w:szCs w:val="24"/>
        </w:rPr>
        <w:t xml:space="preserve">ierre </w:t>
      </w:r>
      <w:r w:rsidR="003D4F01" w:rsidRPr="00A37C2A">
        <w:rPr>
          <w:rFonts w:cs="Arial"/>
          <w:szCs w:val="24"/>
        </w:rPr>
        <w:t>Registro</w:t>
      </w:r>
      <w:r w:rsidRPr="00A37C2A">
        <w:rPr>
          <w:rFonts w:cs="Arial"/>
          <w:szCs w:val="24"/>
        </w:rPr>
        <w:t>,</w:t>
      </w:r>
      <w:r w:rsidR="00FE7128" w:rsidRPr="00A37C2A">
        <w:rPr>
          <w:rFonts w:cs="Arial"/>
          <w:szCs w:val="24"/>
        </w:rPr>
        <w:t xml:space="preserve"> anunci</w:t>
      </w:r>
      <w:r w:rsidRPr="00A37C2A">
        <w:rPr>
          <w:rFonts w:cs="Arial"/>
          <w:szCs w:val="24"/>
        </w:rPr>
        <w:t>e</w:t>
      </w:r>
      <w:r w:rsidR="00FE7128" w:rsidRPr="00A37C2A">
        <w:rPr>
          <w:rFonts w:cs="Arial"/>
          <w:szCs w:val="24"/>
        </w:rPr>
        <w:t xml:space="preserve"> resultado</w:t>
      </w:r>
      <w:r w:rsidRPr="00A37C2A">
        <w:rPr>
          <w:rFonts w:cs="Arial"/>
          <w:szCs w:val="24"/>
        </w:rPr>
        <w:t>. U</w:t>
      </w:r>
      <w:r w:rsidR="00FE7128" w:rsidRPr="00A37C2A">
        <w:rPr>
          <w:rFonts w:cs="Arial"/>
          <w:szCs w:val="24"/>
        </w:rPr>
        <w:t>n momento Secre</w:t>
      </w:r>
      <w:r w:rsidRPr="00A37C2A">
        <w:rPr>
          <w:rFonts w:cs="Arial"/>
          <w:szCs w:val="24"/>
        </w:rPr>
        <w:t>,</w:t>
      </w:r>
      <w:r w:rsidR="00FE7128" w:rsidRPr="00A37C2A">
        <w:rPr>
          <w:rFonts w:cs="Arial"/>
          <w:szCs w:val="24"/>
        </w:rPr>
        <w:t xml:space="preserve"> falta la Representante Pedraza</w:t>
      </w:r>
      <w:r w:rsidRPr="00A37C2A">
        <w:rPr>
          <w:rFonts w:cs="Arial"/>
          <w:szCs w:val="24"/>
        </w:rPr>
        <w:t>,</w:t>
      </w:r>
      <w:r w:rsidR="00FE7128" w:rsidRPr="00A37C2A">
        <w:rPr>
          <w:rFonts w:cs="Arial"/>
          <w:szCs w:val="24"/>
        </w:rPr>
        <w:t xml:space="preserve"> </w:t>
      </w:r>
    </w:p>
    <w:p w14:paraId="5DC1FCBB" w14:textId="77777777" w:rsidR="00C7092A" w:rsidRPr="00A37C2A" w:rsidRDefault="00C7092A" w:rsidP="00A37C2A">
      <w:pPr>
        <w:spacing w:after="0" w:line="240" w:lineRule="auto"/>
        <w:rPr>
          <w:rFonts w:cs="Arial"/>
          <w:szCs w:val="24"/>
        </w:rPr>
      </w:pPr>
    </w:p>
    <w:p w14:paraId="3C8B0D87" w14:textId="77777777" w:rsidR="00C7092A" w:rsidRPr="00A37C2A" w:rsidRDefault="00C7092A" w:rsidP="00A37C2A">
      <w:pPr>
        <w:spacing w:after="0" w:line="240" w:lineRule="auto"/>
        <w:rPr>
          <w:rFonts w:cs="Arial"/>
          <w:szCs w:val="24"/>
        </w:rPr>
      </w:pPr>
      <w:bookmarkStart w:id="108" w:name="_Toc202955310"/>
      <w:r w:rsidRPr="00A37C2A">
        <w:rPr>
          <w:rStyle w:val="Ttulo2Car"/>
          <w:rFonts w:cs="Arial"/>
          <w:szCs w:val="24"/>
        </w:rPr>
        <w:t>SECRETARIA</w:t>
      </w:r>
      <w:bookmarkEnd w:id="108"/>
      <w:r w:rsidRPr="00A37C2A">
        <w:rPr>
          <w:rFonts w:cs="Arial"/>
          <w:b/>
          <w:bCs/>
          <w:szCs w:val="24"/>
        </w:rPr>
        <w:t>:</w:t>
      </w:r>
      <w:r w:rsidRPr="00A37C2A">
        <w:rPr>
          <w:rFonts w:cs="Arial"/>
          <w:szCs w:val="24"/>
        </w:rPr>
        <w:t xml:space="preserve"> </w:t>
      </w:r>
      <w:r w:rsidR="00375421" w:rsidRPr="00A37C2A">
        <w:rPr>
          <w:rFonts w:cs="Arial"/>
          <w:szCs w:val="24"/>
        </w:rPr>
        <w:t>¿</w:t>
      </w:r>
      <w:r w:rsidR="00FE7128" w:rsidRPr="00A37C2A">
        <w:rPr>
          <w:rFonts w:cs="Arial"/>
          <w:szCs w:val="24"/>
        </w:rPr>
        <w:t>Doctor Campo</w:t>
      </w:r>
      <w:r w:rsidR="00375421" w:rsidRPr="00A37C2A">
        <w:rPr>
          <w:rFonts w:cs="Arial"/>
          <w:szCs w:val="24"/>
        </w:rPr>
        <w:t>,</w:t>
      </w:r>
      <w:r w:rsidR="00FE7128" w:rsidRPr="00A37C2A">
        <w:rPr>
          <w:rFonts w:cs="Arial"/>
          <w:szCs w:val="24"/>
        </w:rPr>
        <w:t xml:space="preserve"> pudo votar</w:t>
      </w:r>
      <w:r w:rsidR="00375421" w:rsidRPr="00A37C2A">
        <w:rPr>
          <w:rFonts w:cs="Arial"/>
          <w:szCs w:val="24"/>
        </w:rPr>
        <w:t>?</w:t>
      </w:r>
      <w:r w:rsidR="00FE7128" w:rsidRPr="00A37C2A">
        <w:rPr>
          <w:rFonts w:cs="Arial"/>
          <w:szCs w:val="24"/>
        </w:rPr>
        <w:t xml:space="preserve"> </w:t>
      </w:r>
    </w:p>
    <w:p w14:paraId="45CE534E" w14:textId="77777777" w:rsidR="00C7092A" w:rsidRPr="00A37C2A" w:rsidRDefault="00C7092A" w:rsidP="00A37C2A">
      <w:pPr>
        <w:spacing w:after="0" w:line="240" w:lineRule="auto"/>
        <w:rPr>
          <w:rFonts w:cs="Arial"/>
          <w:szCs w:val="24"/>
        </w:rPr>
      </w:pPr>
    </w:p>
    <w:p w14:paraId="34B06EF8" w14:textId="38197297" w:rsidR="00FE7128" w:rsidRPr="00A37C2A" w:rsidRDefault="00C7092A" w:rsidP="00A37C2A">
      <w:pPr>
        <w:spacing w:after="0" w:line="240" w:lineRule="auto"/>
        <w:rPr>
          <w:rFonts w:cs="Arial"/>
          <w:szCs w:val="24"/>
        </w:rPr>
      </w:pPr>
      <w:bookmarkStart w:id="109" w:name="_Toc202955311"/>
      <w:r w:rsidRPr="00A37C2A">
        <w:rPr>
          <w:rStyle w:val="Ttulo2Car"/>
          <w:rFonts w:cs="Arial"/>
          <w:szCs w:val="24"/>
        </w:rPr>
        <w:t>PRESIDENTA</w:t>
      </w:r>
      <w:bookmarkEnd w:id="109"/>
      <w:r w:rsidRPr="00A37C2A">
        <w:rPr>
          <w:rFonts w:cs="Arial"/>
          <w:b/>
          <w:bCs/>
          <w:szCs w:val="24"/>
        </w:rPr>
        <w:t>:</w:t>
      </w:r>
      <w:r w:rsidRPr="00A37C2A">
        <w:rPr>
          <w:rFonts w:cs="Arial"/>
          <w:szCs w:val="24"/>
        </w:rPr>
        <w:t xml:space="preserve"> </w:t>
      </w:r>
      <w:r w:rsidR="00375421" w:rsidRPr="00A37C2A">
        <w:rPr>
          <w:rFonts w:cs="Arial"/>
          <w:szCs w:val="24"/>
        </w:rPr>
        <w:t>Y</w:t>
      </w:r>
      <w:r w:rsidR="00FE7128" w:rsidRPr="00A37C2A">
        <w:rPr>
          <w:rFonts w:cs="Arial"/>
          <w:szCs w:val="24"/>
        </w:rPr>
        <w:t>a</w:t>
      </w:r>
      <w:r w:rsidRPr="00A37C2A">
        <w:rPr>
          <w:rFonts w:cs="Arial"/>
          <w:szCs w:val="24"/>
        </w:rPr>
        <w:t>. C</w:t>
      </w:r>
      <w:r w:rsidR="00FE7128" w:rsidRPr="00A37C2A">
        <w:rPr>
          <w:rFonts w:cs="Arial"/>
          <w:szCs w:val="24"/>
        </w:rPr>
        <w:t xml:space="preserve">ierre </w:t>
      </w:r>
      <w:r w:rsidR="003D4F01" w:rsidRPr="00A37C2A">
        <w:rPr>
          <w:rFonts w:cs="Arial"/>
          <w:szCs w:val="24"/>
        </w:rPr>
        <w:t>Registro</w:t>
      </w:r>
      <w:r w:rsidR="00375421" w:rsidRPr="00A37C2A">
        <w:rPr>
          <w:rFonts w:cs="Arial"/>
          <w:szCs w:val="24"/>
        </w:rPr>
        <w:t>,</w:t>
      </w:r>
      <w:r w:rsidR="00FE7128" w:rsidRPr="00A37C2A">
        <w:rPr>
          <w:rFonts w:cs="Arial"/>
          <w:szCs w:val="24"/>
        </w:rPr>
        <w:t xml:space="preserve"> señora </w:t>
      </w:r>
      <w:r w:rsidR="00FB1271" w:rsidRPr="00A37C2A">
        <w:rPr>
          <w:rFonts w:cs="Arial"/>
          <w:szCs w:val="24"/>
        </w:rPr>
        <w:t>Secretaria</w:t>
      </w:r>
      <w:r w:rsidR="00375421" w:rsidRPr="00A37C2A">
        <w:rPr>
          <w:rFonts w:cs="Arial"/>
          <w:szCs w:val="24"/>
        </w:rPr>
        <w:t>,</w:t>
      </w:r>
      <w:r w:rsidR="00FE7128" w:rsidRPr="00A37C2A">
        <w:rPr>
          <w:rFonts w:cs="Arial"/>
          <w:szCs w:val="24"/>
        </w:rPr>
        <w:t xml:space="preserve"> anuncie resultado</w:t>
      </w:r>
      <w:r w:rsidR="00375421" w:rsidRPr="00A37C2A">
        <w:rPr>
          <w:rFonts w:cs="Arial"/>
          <w:szCs w:val="24"/>
        </w:rPr>
        <w:t>.</w:t>
      </w:r>
    </w:p>
    <w:p w14:paraId="6F9DF2BD" w14:textId="77777777" w:rsidR="00FE7128" w:rsidRPr="00A37C2A" w:rsidRDefault="00FE7128" w:rsidP="00A37C2A">
      <w:pPr>
        <w:spacing w:after="0" w:line="240" w:lineRule="auto"/>
        <w:rPr>
          <w:rFonts w:cs="Arial"/>
          <w:szCs w:val="24"/>
        </w:rPr>
      </w:pPr>
    </w:p>
    <w:p w14:paraId="197623EA" w14:textId="1F29F8ED" w:rsidR="00FE7128" w:rsidRPr="00A37C2A" w:rsidRDefault="00FB1271" w:rsidP="00A37C2A">
      <w:pPr>
        <w:spacing w:after="0" w:line="240" w:lineRule="auto"/>
        <w:rPr>
          <w:rFonts w:cs="Arial"/>
          <w:szCs w:val="24"/>
        </w:rPr>
      </w:pPr>
      <w:bookmarkStart w:id="110" w:name="_Toc202955312"/>
      <w:r w:rsidRPr="00A37C2A">
        <w:rPr>
          <w:rStyle w:val="Ttulo2Car"/>
          <w:rFonts w:cs="Arial"/>
          <w:szCs w:val="24"/>
        </w:rPr>
        <w:t>SECRETARIA</w:t>
      </w:r>
      <w:bookmarkEnd w:id="110"/>
      <w:r w:rsidR="00607431" w:rsidRPr="00A37C2A">
        <w:rPr>
          <w:rFonts w:cs="Arial"/>
          <w:b/>
          <w:bCs/>
          <w:szCs w:val="24"/>
        </w:rPr>
        <w:t>:</w:t>
      </w:r>
      <w:r w:rsidR="00FE7128" w:rsidRPr="00A37C2A">
        <w:rPr>
          <w:rFonts w:cs="Arial"/>
          <w:szCs w:val="24"/>
        </w:rPr>
        <w:t xml:space="preserve"> </w:t>
      </w:r>
      <w:r w:rsidR="00375421" w:rsidRPr="00A37C2A">
        <w:rPr>
          <w:rFonts w:cs="Arial"/>
          <w:szCs w:val="24"/>
        </w:rPr>
        <w:t>N</w:t>
      </w:r>
      <w:r w:rsidR="00FE7128" w:rsidRPr="00A37C2A">
        <w:rPr>
          <w:rFonts w:cs="Arial"/>
          <w:szCs w:val="24"/>
        </w:rPr>
        <w:t>o habiendo ningún Representante pendiente por votar</w:t>
      </w:r>
      <w:r w:rsidR="005471D3" w:rsidRPr="00A37C2A">
        <w:rPr>
          <w:rFonts w:cs="Arial"/>
          <w:szCs w:val="24"/>
        </w:rPr>
        <w:t>,</w:t>
      </w:r>
      <w:r w:rsidR="00FE7128" w:rsidRPr="00A37C2A">
        <w:rPr>
          <w:rFonts w:cs="Arial"/>
          <w:szCs w:val="24"/>
        </w:rPr>
        <w:t xml:space="preserve"> se cierra el </w:t>
      </w:r>
      <w:r w:rsidR="003D4F01" w:rsidRPr="00A37C2A">
        <w:rPr>
          <w:rFonts w:cs="Arial"/>
          <w:szCs w:val="24"/>
        </w:rPr>
        <w:t>Registro</w:t>
      </w:r>
      <w:r w:rsidR="00FE7128" w:rsidRPr="00A37C2A">
        <w:rPr>
          <w:rFonts w:cs="Arial"/>
          <w:szCs w:val="24"/>
        </w:rPr>
        <w:t xml:space="preserve"> y el resultado es el siguiente</w:t>
      </w:r>
      <w:r w:rsidR="005471D3" w:rsidRPr="00A37C2A">
        <w:rPr>
          <w:rFonts w:cs="Arial"/>
          <w:szCs w:val="24"/>
        </w:rPr>
        <w:t>,</w:t>
      </w:r>
      <w:r w:rsidR="00FE7128" w:rsidRPr="00A37C2A">
        <w:rPr>
          <w:rFonts w:cs="Arial"/>
          <w:szCs w:val="24"/>
        </w:rPr>
        <w:t xml:space="preserve"> </w:t>
      </w:r>
      <w:r w:rsidR="005471D3" w:rsidRPr="00A37C2A">
        <w:rPr>
          <w:rFonts w:cs="Arial"/>
          <w:szCs w:val="24"/>
        </w:rPr>
        <w:t>¿N</w:t>
      </w:r>
      <w:r w:rsidR="00FE7128" w:rsidRPr="00A37C2A">
        <w:rPr>
          <w:rFonts w:cs="Arial"/>
          <w:szCs w:val="24"/>
        </w:rPr>
        <w:t>o pudo votar</w:t>
      </w:r>
      <w:r w:rsidR="005471D3" w:rsidRPr="00A37C2A">
        <w:rPr>
          <w:rFonts w:cs="Arial"/>
          <w:szCs w:val="24"/>
        </w:rPr>
        <w:t>?</w:t>
      </w:r>
      <w:r w:rsidR="00FE7128" w:rsidRPr="00A37C2A">
        <w:rPr>
          <w:rFonts w:cs="Arial"/>
          <w:szCs w:val="24"/>
        </w:rPr>
        <w:t xml:space="preserve"> </w:t>
      </w:r>
      <w:r w:rsidR="005471D3" w:rsidRPr="00A37C2A">
        <w:rPr>
          <w:rFonts w:cs="Arial"/>
          <w:szCs w:val="24"/>
        </w:rPr>
        <w:t>¿Y</w:t>
      </w:r>
      <w:r w:rsidR="00FE7128" w:rsidRPr="00A37C2A">
        <w:rPr>
          <w:rFonts w:cs="Arial"/>
          <w:szCs w:val="24"/>
        </w:rPr>
        <w:t>a votó</w:t>
      </w:r>
      <w:r w:rsidR="005471D3" w:rsidRPr="00A37C2A">
        <w:rPr>
          <w:rFonts w:cs="Arial"/>
          <w:szCs w:val="24"/>
        </w:rPr>
        <w:t>,</w:t>
      </w:r>
      <w:r w:rsidR="00FE7128" w:rsidRPr="00A37C2A">
        <w:rPr>
          <w:rFonts w:cs="Arial"/>
          <w:szCs w:val="24"/>
        </w:rPr>
        <w:t xml:space="preserve"> el </w:t>
      </w:r>
      <w:r w:rsidR="005471D3" w:rsidRPr="00A37C2A">
        <w:rPr>
          <w:rFonts w:cs="Arial"/>
          <w:szCs w:val="24"/>
        </w:rPr>
        <w:t>d</w:t>
      </w:r>
      <w:r w:rsidR="00FE7128" w:rsidRPr="00A37C2A">
        <w:rPr>
          <w:rFonts w:cs="Arial"/>
          <w:szCs w:val="24"/>
        </w:rPr>
        <w:t>octor Alirio</w:t>
      </w:r>
      <w:r w:rsidR="005471D3" w:rsidRPr="00A37C2A">
        <w:rPr>
          <w:rFonts w:cs="Arial"/>
          <w:szCs w:val="24"/>
        </w:rPr>
        <w:t>?</w:t>
      </w:r>
      <w:r w:rsidR="00FE7128" w:rsidRPr="00A37C2A">
        <w:rPr>
          <w:rFonts w:cs="Arial"/>
          <w:szCs w:val="24"/>
        </w:rPr>
        <w:t xml:space="preserve"> </w:t>
      </w:r>
      <w:r w:rsidR="00724105" w:rsidRPr="00A37C2A">
        <w:rPr>
          <w:rFonts w:cs="Arial"/>
          <w:szCs w:val="24"/>
        </w:rPr>
        <w:t>Presidenta</w:t>
      </w:r>
      <w:r w:rsidR="005471D3" w:rsidRPr="00A37C2A">
        <w:rPr>
          <w:rFonts w:cs="Arial"/>
          <w:szCs w:val="24"/>
        </w:rPr>
        <w:t>,</w:t>
      </w:r>
      <w:r w:rsidR="00FE7128" w:rsidRPr="00A37C2A">
        <w:rPr>
          <w:rFonts w:cs="Arial"/>
          <w:szCs w:val="24"/>
        </w:rPr>
        <w:t xml:space="preserve"> usted ordena </w:t>
      </w:r>
      <w:r w:rsidR="005471D3" w:rsidRPr="00A37C2A">
        <w:rPr>
          <w:rFonts w:cs="Arial"/>
          <w:szCs w:val="24"/>
        </w:rPr>
        <w:t>¿Si puedo tomar el voto del doctor Alirio?</w:t>
      </w:r>
    </w:p>
    <w:p w14:paraId="644C872C" w14:textId="77777777" w:rsidR="00FE7128" w:rsidRPr="00A37C2A" w:rsidRDefault="00FE7128" w:rsidP="00A37C2A">
      <w:pPr>
        <w:spacing w:after="0" w:line="240" w:lineRule="auto"/>
        <w:rPr>
          <w:rFonts w:cs="Arial"/>
          <w:szCs w:val="24"/>
        </w:rPr>
      </w:pPr>
    </w:p>
    <w:p w14:paraId="66EA818B" w14:textId="705ED761" w:rsidR="00FE7128" w:rsidRPr="00A37C2A" w:rsidRDefault="00724105" w:rsidP="00A37C2A">
      <w:pPr>
        <w:spacing w:after="0" w:line="240" w:lineRule="auto"/>
        <w:rPr>
          <w:rFonts w:cs="Arial"/>
          <w:szCs w:val="24"/>
        </w:rPr>
      </w:pPr>
      <w:bookmarkStart w:id="111" w:name="_Toc202955313"/>
      <w:r w:rsidRPr="00A37C2A">
        <w:rPr>
          <w:rStyle w:val="Ttulo2Car"/>
          <w:rFonts w:cs="Arial"/>
          <w:szCs w:val="24"/>
        </w:rPr>
        <w:t>PRESIDENTA</w:t>
      </w:r>
      <w:bookmarkEnd w:id="111"/>
      <w:r w:rsidR="00080D68" w:rsidRPr="00A37C2A">
        <w:rPr>
          <w:rFonts w:cs="Arial"/>
          <w:b/>
          <w:bCs/>
          <w:szCs w:val="24"/>
        </w:rPr>
        <w:t>:</w:t>
      </w:r>
      <w:r w:rsidR="00FE7128" w:rsidRPr="00A37C2A">
        <w:rPr>
          <w:rFonts w:cs="Arial"/>
          <w:szCs w:val="24"/>
        </w:rPr>
        <w:t xml:space="preserve"> </w:t>
      </w:r>
      <w:r w:rsidR="00663403" w:rsidRPr="00A37C2A">
        <w:rPr>
          <w:rFonts w:cs="Arial"/>
          <w:szCs w:val="24"/>
        </w:rPr>
        <w:t>S</w:t>
      </w:r>
      <w:r w:rsidR="00FE7128" w:rsidRPr="00A37C2A">
        <w:rPr>
          <w:rFonts w:cs="Arial"/>
          <w:szCs w:val="24"/>
        </w:rPr>
        <w:t>í</w:t>
      </w:r>
      <w:r w:rsidR="00663403" w:rsidRPr="00A37C2A">
        <w:rPr>
          <w:rFonts w:cs="Arial"/>
          <w:szCs w:val="24"/>
        </w:rPr>
        <w:t>,</w:t>
      </w:r>
      <w:r w:rsidR="00FE7128" w:rsidRPr="00A37C2A">
        <w:rPr>
          <w:rFonts w:cs="Arial"/>
          <w:szCs w:val="24"/>
        </w:rPr>
        <w:t xml:space="preserve"> señora </w:t>
      </w:r>
      <w:r w:rsidR="00FB1271" w:rsidRPr="00A37C2A">
        <w:rPr>
          <w:rFonts w:cs="Arial"/>
          <w:szCs w:val="24"/>
        </w:rPr>
        <w:t>Secretaria</w:t>
      </w:r>
      <w:r w:rsidR="00663403" w:rsidRPr="00A37C2A">
        <w:rPr>
          <w:rFonts w:cs="Arial"/>
          <w:szCs w:val="24"/>
        </w:rPr>
        <w:t>.</w:t>
      </w:r>
    </w:p>
    <w:p w14:paraId="4D78942D" w14:textId="77777777" w:rsidR="00FE7128" w:rsidRPr="00A37C2A" w:rsidRDefault="00FE7128" w:rsidP="00A37C2A">
      <w:pPr>
        <w:pStyle w:val="Ttulo2"/>
        <w:spacing w:before="0" w:line="240" w:lineRule="auto"/>
        <w:rPr>
          <w:rFonts w:cs="Arial"/>
          <w:szCs w:val="24"/>
        </w:rPr>
      </w:pPr>
    </w:p>
    <w:p w14:paraId="25D964A8" w14:textId="0B85D624" w:rsidR="00FE7128" w:rsidRPr="00A37C2A" w:rsidRDefault="00FB1271" w:rsidP="00A37C2A">
      <w:pPr>
        <w:pStyle w:val="Ttulo2"/>
        <w:spacing w:before="0" w:line="240" w:lineRule="auto"/>
        <w:rPr>
          <w:rFonts w:cs="Arial"/>
          <w:szCs w:val="24"/>
        </w:rPr>
      </w:pPr>
      <w:bookmarkStart w:id="112" w:name="_Toc202955314"/>
      <w:r w:rsidRPr="00A37C2A">
        <w:rPr>
          <w:rFonts w:cs="Arial"/>
          <w:b/>
          <w:bCs/>
          <w:szCs w:val="24"/>
        </w:rPr>
        <w:t>SECRETARIA</w:t>
      </w:r>
      <w:r w:rsidR="00607431" w:rsidRPr="00A37C2A">
        <w:rPr>
          <w:rFonts w:cs="Arial"/>
          <w:b/>
          <w:bCs/>
          <w:szCs w:val="24"/>
        </w:rPr>
        <w:t>:</w:t>
      </w:r>
      <w:r w:rsidR="00FE7128" w:rsidRPr="00A37C2A">
        <w:rPr>
          <w:rFonts w:cs="Arial"/>
          <w:szCs w:val="24"/>
        </w:rPr>
        <w:t xml:space="preserve"> Doctor Alirio</w:t>
      </w:r>
      <w:r w:rsidR="005471D3" w:rsidRPr="00A37C2A">
        <w:rPr>
          <w:rFonts w:cs="Arial"/>
          <w:szCs w:val="24"/>
        </w:rPr>
        <w:t>,</w:t>
      </w:r>
      <w:r w:rsidR="00FE7128" w:rsidRPr="00A37C2A">
        <w:rPr>
          <w:rFonts w:cs="Arial"/>
          <w:szCs w:val="24"/>
        </w:rPr>
        <w:t xml:space="preserve"> </w:t>
      </w:r>
      <w:r w:rsidR="005471D3" w:rsidRPr="00A37C2A">
        <w:rPr>
          <w:rFonts w:cs="Arial"/>
          <w:szCs w:val="24"/>
        </w:rPr>
        <w:t>¿C</w:t>
      </w:r>
      <w:r w:rsidR="00FE7128" w:rsidRPr="00A37C2A">
        <w:rPr>
          <w:rFonts w:cs="Arial"/>
          <w:szCs w:val="24"/>
        </w:rPr>
        <w:t>ómo vota</w:t>
      </w:r>
      <w:r w:rsidR="005471D3" w:rsidRPr="00A37C2A">
        <w:rPr>
          <w:rFonts w:cs="Arial"/>
          <w:szCs w:val="24"/>
        </w:rPr>
        <w:t>?</w:t>
      </w:r>
      <w:r w:rsidR="00FE7128" w:rsidRPr="00A37C2A">
        <w:rPr>
          <w:rFonts w:cs="Arial"/>
          <w:szCs w:val="24"/>
        </w:rPr>
        <w:t xml:space="preserve"> Alirio Uribe</w:t>
      </w:r>
      <w:r w:rsidR="005471D3" w:rsidRPr="00A37C2A">
        <w:rPr>
          <w:rFonts w:cs="Arial"/>
          <w:szCs w:val="24"/>
        </w:rPr>
        <w:t>,</w:t>
      </w:r>
      <w:r w:rsidR="00FE7128" w:rsidRPr="00A37C2A">
        <w:rPr>
          <w:rFonts w:cs="Arial"/>
          <w:szCs w:val="24"/>
        </w:rPr>
        <w:t xml:space="preserve"> vota </w:t>
      </w:r>
      <w:r w:rsidR="005471D3" w:rsidRPr="00A37C2A">
        <w:rPr>
          <w:rFonts w:cs="Arial"/>
          <w:szCs w:val="24"/>
        </w:rPr>
        <w:t>SI. E</w:t>
      </w:r>
      <w:r w:rsidR="00FE7128" w:rsidRPr="00A37C2A">
        <w:rPr>
          <w:rFonts w:cs="Arial"/>
          <w:szCs w:val="24"/>
        </w:rPr>
        <w:t>ntonces</w:t>
      </w:r>
      <w:r w:rsidR="005471D3" w:rsidRPr="00A37C2A">
        <w:rPr>
          <w:rFonts w:cs="Arial"/>
          <w:szCs w:val="24"/>
        </w:rPr>
        <w:t>,</w:t>
      </w:r>
      <w:r w:rsidR="00FE7128" w:rsidRPr="00A37C2A">
        <w:rPr>
          <w:rFonts w:cs="Arial"/>
          <w:szCs w:val="24"/>
        </w:rPr>
        <w:t xml:space="preserve"> de manera manual ha votado el Doctor Alirio</w:t>
      </w:r>
      <w:r w:rsidR="005471D3" w:rsidRPr="00A37C2A">
        <w:rPr>
          <w:rFonts w:cs="Arial"/>
          <w:szCs w:val="24"/>
        </w:rPr>
        <w:t>,</w:t>
      </w:r>
      <w:r w:rsidR="00FE7128" w:rsidRPr="00A37C2A">
        <w:rPr>
          <w:rFonts w:cs="Arial"/>
          <w:szCs w:val="24"/>
        </w:rPr>
        <w:t xml:space="preserve"> por el </w:t>
      </w:r>
      <w:r w:rsidR="005471D3" w:rsidRPr="00A37C2A">
        <w:rPr>
          <w:rFonts w:cs="Arial"/>
          <w:szCs w:val="24"/>
        </w:rPr>
        <w:t>SI,</w:t>
      </w:r>
      <w:r w:rsidR="00FE7128" w:rsidRPr="00A37C2A">
        <w:rPr>
          <w:rFonts w:cs="Arial"/>
          <w:szCs w:val="24"/>
        </w:rPr>
        <w:t xml:space="preserve"> </w:t>
      </w:r>
      <w:r w:rsidR="005471D3" w:rsidRPr="00A37C2A">
        <w:rPr>
          <w:rFonts w:cs="Arial"/>
          <w:szCs w:val="24"/>
        </w:rPr>
        <w:t>U</w:t>
      </w:r>
      <w:r w:rsidR="00FE7128" w:rsidRPr="00A37C2A">
        <w:rPr>
          <w:rFonts w:cs="Arial"/>
          <w:szCs w:val="24"/>
        </w:rPr>
        <w:t xml:space="preserve">n </w:t>
      </w:r>
      <w:r w:rsidR="005471D3" w:rsidRPr="00A37C2A">
        <w:rPr>
          <w:rFonts w:cs="Arial"/>
          <w:szCs w:val="24"/>
        </w:rPr>
        <w:t xml:space="preserve">(1) </w:t>
      </w:r>
      <w:r w:rsidR="00FE7128" w:rsidRPr="00A37C2A">
        <w:rPr>
          <w:rFonts w:cs="Arial"/>
          <w:szCs w:val="24"/>
        </w:rPr>
        <w:t>voto</w:t>
      </w:r>
      <w:r w:rsidR="005471D3" w:rsidRPr="00A37C2A">
        <w:rPr>
          <w:rFonts w:cs="Arial"/>
          <w:szCs w:val="24"/>
        </w:rPr>
        <w:t>.</w:t>
      </w:r>
      <w:r w:rsidR="00FE7128" w:rsidRPr="00A37C2A">
        <w:rPr>
          <w:rFonts w:cs="Arial"/>
          <w:szCs w:val="24"/>
        </w:rPr>
        <w:t xml:space="preserve"> </w:t>
      </w:r>
      <w:r w:rsidR="005471D3" w:rsidRPr="00A37C2A">
        <w:rPr>
          <w:rFonts w:cs="Arial"/>
          <w:szCs w:val="24"/>
        </w:rPr>
        <w:t>E</w:t>
      </w:r>
      <w:r w:rsidR="00FE7128" w:rsidRPr="00A37C2A">
        <w:rPr>
          <w:rFonts w:cs="Arial"/>
          <w:szCs w:val="24"/>
        </w:rPr>
        <w:t xml:space="preserve">n plataforma </w:t>
      </w:r>
      <w:r w:rsidR="005471D3" w:rsidRPr="00A37C2A">
        <w:rPr>
          <w:rFonts w:cs="Arial"/>
          <w:szCs w:val="24"/>
        </w:rPr>
        <w:t>SI Veinticinco</w:t>
      </w:r>
      <w:r w:rsidR="00FE7128" w:rsidRPr="00A37C2A">
        <w:rPr>
          <w:rFonts w:cs="Arial"/>
          <w:szCs w:val="24"/>
        </w:rPr>
        <w:t xml:space="preserve"> </w:t>
      </w:r>
      <w:r w:rsidR="005471D3" w:rsidRPr="00A37C2A">
        <w:rPr>
          <w:rFonts w:cs="Arial"/>
          <w:szCs w:val="24"/>
        </w:rPr>
        <w:t>(</w:t>
      </w:r>
      <w:r w:rsidR="00FE7128" w:rsidRPr="00A37C2A">
        <w:rPr>
          <w:rFonts w:cs="Arial"/>
          <w:szCs w:val="24"/>
        </w:rPr>
        <w:t>25</w:t>
      </w:r>
      <w:r w:rsidR="005471D3" w:rsidRPr="00A37C2A">
        <w:rPr>
          <w:rFonts w:cs="Arial"/>
          <w:szCs w:val="24"/>
        </w:rPr>
        <w:t>)</w:t>
      </w:r>
      <w:r w:rsidR="00FE7128" w:rsidRPr="00A37C2A">
        <w:rPr>
          <w:rFonts w:cs="Arial"/>
          <w:szCs w:val="24"/>
        </w:rPr>
        <w:t xml:space="preserve"> para un total de </w:t>
      </w:r>
      <w:r w:rsidR="00F43136" w:rsidRPr="00A37C2A">
        <w:rPr>
          <w:rFonts w:cs="Arial"/>
          <w:szCs w:val="24"/>
        </w:rPr>
        <w:t>Veintiséis (</w:t>
      </w:r>
      <w:r w:rsidR="00FE7128" w:rsidRPr="00A37C2A">
        <w:rPr>
          <w:rFonts w:cs="Arial"/>
          <w:szCs w:val="24"/>
        </w:rPr>
        <w:t>26</w:t>
      </w:r>
      <w:r w:rsidR="00F43136" w:rsidRPr="00A37C2A">
        <w:rPr>
          <w:rFonts w:cs="Arial"/>
          <w:szCs w:val="24"/>
        </w:rPr>
        <w:t>)</w:t>
      </w:r>
      <w:r w:rsidR="00FE7128" w:rsidRPr="00A37C2A">
        <w:rPr>
          <w:rFonts w:cs="Arial"/>
          <w:szCs w:val="24"/>
        </w:rPr>
        <w:t xml:space="preserve"> votos y por el </w:t>
      </w:r>
      <w:r w:rsidR="00F43136" w:rsidRPr="00A37C2A">
        <w:rPr>
          <w:rFonts w:cs="Arial"/>
          <w:szCs w:val="24"/>
        </w:rPr>
        <w:t>NO C</w:t>
      </w:r>
      <w:r w:rsidR="00FE7128" w:rsidRPr="00A37C2A">
        <w:rPr>
          <w:rFonts w:cs="Arial"/>
          <w:szCs w:val="24"/>
        </w:rPr>
        <w:t xml:space="preserve">ero </w:t>
      </w:r>
      <w:r w:rsidR="00F43136" w:rsidRPr="00A37C2A">
        <w:rPr>
          <w:rFonts w:cs="Arial"/>
          <w:szCs w:val="24"/>
        </w:rPr>
        <w:t xml:space="preserve">(0) </w:t>
      </w:r>
      <w:r w:rsidR="00FE7128" w:rsidRPr="00A37C2A">
        <w:rPr>
          <w:rFonts w:cs="Arial"/>
          <w:szCs w:val="24"/>
        </w:rPr>
        <w:t>votos</w:t>
      </w:r>
      <w:r w:rsidR="00F43136" w:rsidRPr="00A37C2A">
        <w:rPr>
          <w:rFonts w:cs="Arial"/>
          <w:szCs w:val="24"/>
        </w:rPr>
        <w:t>.</w:t>
      </w:r>
      <w:r w:rsidR="00FE7128" w:rsidRPr="00A37C2A">
        <w:rPr>
          <w:rFonts w:cs="Arial"/>
          <w:szCs w:val="24"/>
        </w:rPr>
        <w:t xml:space="preserve"> </w:t>
      </w:r>
      <w:r w:rsidR="00F43136" w:rsidRPr="00A37C2A">
        <w:rPr>
          <w:rFonts w:cs="Arial"/>
          <w:szCs w:val="24"/>
        </w:rPr>
        <w:t>A</w:t>
      </w:r>
      <w:r w:rsidR="00FE7128" w:rsidRPr="00A37C2A">
        <w:rPr>
          <w:rFonts w:cs="Arial"/>
          <w:szCs w:val="24"/>
        </w:rPr>
        <w:t>sí que ha sido</w:t>
      </w:r>
      <w:r w:rsidR="00F43136" w:rsidRPr="00A37C2A">
        <w:rPr>
          <w:rFonts w:cs="Arial"/>
          <w:szCs w:val="24"/>
        </w:rPr>
        <w:t xml:space="preserve"> APROBADO </w:t>
      </w:r>
      <w:r w:rsidR="00FE7128" w:rsidRPr="00A37C2A">
        <w:rPr>
          <w:rFonts w:cs="Arial"/>
          <w:szCs w:val="24"/>
        </w:rPr>
        <w:t xml:space="preserve">el bloque de </w:t>
      </w:r>
      <w:r w:rsidR="00D50943" w:rsidRPr="00A37C2A">
        <w:rPr>
          <w:rFonts w:cs="Arial"/>
          <w:szCs w:val="24"/>
        </w:rPr>
        <w:t>Artículo</w:t>
      </w:r>
      <w:r w:rsidR="00EF79A4" w:rsidRPr="00A37C2A">
        <w:rPr>
          <w:rFonts w:cs="Arial"/>
          <w:szCs w:val="24"/>
        </w:rPr>
        <w:t>s</w:t>
      </w:r>
      <w:r w:rsidR="00FE7128" w:rsidRPr="00A37C2A">
        <w:rPr>
          <w:rFonts w:cs="Arial"/>
          <w:szCs w:val="24"/>
        </w:rPr>
        <w:t xml:space="preserve"> 1</w:t>
      </w:r>
      <w:r w:rsidR="00F43136" w:rsidRPr="00A37C2A">
        <w:rPr>
          <w:rFonts w:cs="Arial"/>
          <w:szCs w:val="24"/>
        </w:rPr>
        <w:t>,</w:t>
      </w:r>
      <w:r w:rsidR="00FE7128" w:rsidRPr="00A37C2A">
        <w:rPr>
          <w:rFonts w:cs="Arial"/>
          <w:szCs w:val="24"/>
        </w:rPr>
        <w:t xml:space="preserve"> 2 y 20</w:t>
      </w:r>
      <w:r w:rsidR="00F43136" w:rsidRPr="00A37C2A">
        <w:rPr>
          <w:rFonts w:cs="Arial"/>
          <w:szCs w:val="24"/>
        </w:rPr>
        <w:t>;</w:t>
      </w:r>
      <w:r w:rsidR="00FE7128" w:rsidRPr="00A37C2A">
        <w:rPr>
          <w:rFonts w:cs="Arial"/>
          <w:szCs w:val="24"/>
        </w:rPr>
        <w:t xml:space="preserve"> el 1 y 2 con </w:t>
      </w:r>
      <w:r w:rsidR="00F43136" w:rsidRPr="00A37C2A">
        <w:rPr>
          <w:rFonts w:cs="Arial"/>
          <w:szCs w:val="24"/>
        </w:rPr>
        <w:t>M</w:t>
      </w:r>
      <w:r w:rsidR="00FE7128" w:rsidRPr="00A37C2A">
        <w:rPr>
          <w:rFonts w:cs="Arial"/>
          <w:szCs w:val="24"/>
        </w:rPr>
        <w:t xml:space="preserve">odificaciones y </w:t>
      </w:r>
      <w:r w:rsidR="00F43136" w:rsidRPr="00A37C2A">
        <w:rPr>
          <w:rFonts w:cs="Arial"/>
          <w:szCs w:val="24"/>
        </w:rPr>
        <w:t>A</w:t>
      </w:r>
      <w:r w:rsidR="00FE7128" w:rsidRPr="00A37C2A">
        <w:rPr>
          <w:rFonts w:cs="Arial"/>
          <w:szCs w:val="24"/>
        </w:rPr>
        <w:t>diciones</w:t>
      </w:r>
      <w:r w:rsidR="00F43136" w:rsidRPr="00A37C2A">
        <w:rPr>
          <w:rFonts w:cs="Arial"/>
          <w:szCs w:val="24"/>
        </w:rPr>
        <w:t>.</w:t>
      </w:r>
      <w:bookmarkEnd w:id="112"/>
    </w:p>
    <w:p w14:paraId="1FF7407F" w14:textId="77777777" w:rsidR="00FE7128" w:rsidRPr="00A37C2A" w:rsidRDefault="00FE7128" w:rsidP="00A37C2A">
      <w:pPr>
        <w:spacing w:after="0" w:line="240" w:lineRule="auto"/>
        <w:rPr>
          <w:rFonts w:cs="Arial"/>
          <w:szCs w:val="24"/>
        </w:rPr>
      </w:pPr>
    </w:p>
    <w:p w14:paraId="6B721C34" w14:textId="2F47FB99" w:rsidR="00FE7128" w:rsidRPr="00A37C2A" w:rsidRDefault="00724105" w:rsidP="00A37C2A">
      <w:pPr>
        <w:spacing w:after="0" w:line="240" w:lineRule="auto"/>
        <w:rPr>
          <w:rFonts w:cs="Arial"/>
          <w:szCs w:val="24"/>
        </w:rPr>
      </w:pPr>
      <w:bookmarkStart w:id="113" w:name="_Toc202955315"/>
      <w:r w:rsidRPr="00A37C2A">
        <w:rPr>
          <w:rStyle w:val="Ttulo2Car"/>
          <w:rFonts w:cs="Arial"/>
          <w:szCs w:val="24"/>
        </w:rPr>
        <w:t>PRESIDENTA</w:t>
      </w:r>
      <w:bookmarkEnd w:id="113"/>
      <w:r w:rsidR="00080D68" w:rsidRPr="00A37C2A">
        <w:rPr>
          <w:rFonts w:cs="Arial"/>
          <w:b/>
          <w:bCs/>
          <w:szCs w:val="24"/>
        </w:rPr>
        <w:t>:</w:t>
      </w:r>
      <w:r w:rsidR="00FE7128" w:rsidRPr="00A37C2A">
        <w:rPr>
          <w:rFonts w:cs="Arial"/>
          <w:szCs w:val="24"/>
        </w:rPr>
        <w:t xml:space="preserve"> </w:t>
      </w:r>
      <w:r w:rsidR="00747B2A" w:rsidRPr="00A37C2A">
        <w:rPr>
          <w:rFonts w:cs="Arial"/>
          <w:szCs w:val="24"/>
        </w:rPr>
        <w:t>S</w:t>
      </w:r>
      <w:r w:rsidR="00FE7128" w:rsidRPr="00A37C2A">
        <w:rPr>
          <w:rFonts w:cs="Arial"/>
          <w:szCs w:val="24"/>
        </w:rPr>
        <w:t xml:space="preserve">iguiente bloque de </w:t>
      </w:r>
      <w:r w:rsidR="00D50943" w:rsidRPr="00A37C2A">
        <w:rPr>
          <w:rFonts w:cs="Arial"/>
          <w:szCs w:val="24"/>
        </w:rPr>
        <w:t>Artículo</w:t>
      </w:r>
      <w:r w:rsidR="00EF79A4" w:rsidRPr="00A37C2A">
        <w:rPr>
          <w:rFonts w:cs="Arial"/>
          <w:szCs w:val="24"/>
        </w:rPr>
        <w:t>s</w:t>
      </w:r>
      <w:r w:rsidR="00747B2A" w:rsidRPr="00A37C2A">
        <w:rPr>
          <w:rFonts w:cs="Arial"/>
          <w:szCs w:val="24"/>
        </w:rPr>
        <w:t>,</w:t>
      </w:r>
      <w:r w:rsidR="00FE7128" w:rsidRPr="00A37C2A">
        <w:rPr>
          <w:rFonts w:cs="Arial"/>
          <w:szCs w:val="24"/>
        </w:rPr>
        <w:t xml:space="preserve"> señora </w:t>
      </w:r>
      <w:r w:rsidR="00FB1271" w:rsidRPr="00A37C2A">
        <w:rPr>
          <w:rFonts w:cs="Arial"/>
          <w:szCs w:val="24"/>
        </w:rPr>
        <w:t>Secretaria</w:t>
      </w:r>
      <w:r w:rsidR="00747B2A" w:rsidRPr="00A37C2A">
        <w:rPr>
          <w:rFonts w:cs="Arial"/>
          <w:szCs w:val="24"/>
        </w:rPr>
        <w:t>.</w:t>
      </w:r>
    </w:p>
    <w:p w14:paraId="13B0EF74" w14:textId="77777777" w:rsidR="00FE7128" w:rsidRPr="00A37C2A" w:rsidRDefault="00FE7128" w:rsidP="00A37C2A">
      <w:pPr>
        <w:spacing w:after="0" w:line="240" w:lineRule="auto"/>
        <w:rPr>
          <w:rFonts w:cs="Arial"/>
          <w:szCs w:val="24"/>
        </w:rPr>
      </w:pPr>
    </w:p>
    <w:p w14:paraId="05DEF2A9" w14:textId="23DE6EAD" w:rsidR="00FE7128" w:rsidRPr="00A37C2A" w:rsidRDefault="00FB1271" w:rsidP="00A37C2A">
      <w:pPr>
        <w:spacing w:after="0" w:line="240" w:lineRule="auto"/>
        <w:rPr>
          <w:rFonts w:cs="Arial"/>
          <w:szCs w:val="24"/>
        </w:rPr>
      </w:pPr>
      <w:bookmarkStart w:id="114" w:name="_Toc202955316"/>
      <w:r w:rsidRPr="00A37C2A">
        <w:rPr>
          <w:rStyle w:val="Ttulo2Car"/>
          <w:rFonts w:cs="Arial"/>
          <w:szCs w:val="24"/>
        </w:rPr>
        <w:t>SECRETARIA</w:t>
      </w:r>
      <w:bookmarkEnd w:id="114"/>
      <w:r w:rsidR="00607431" w:rsidRPr="00A37C2A">
        <w:rPr>
          <w:rFonts w:cs="Arial"/>
          <w:b/>
          <w:bCs/>
          <w:szCs w:val="24"/>
        </w:rPr>
        <w:t>:</w:t>
      </w:r>
      <w:r w:rsidR="00FE7128" w:rsidRPr="00A37C2A">
        <w:rPr>
          <w:rFonts w:cs="Arial"/>
          <w:szCs w:val="24"/>
        </w:rPr>
        <w:t xml:space="preserve"> </w:t>
      </w:r>
      <w:r w:rsidR="00F43136" w:rsidRPr="00A37C2A">
        <w:rPr>
          <w:rFonts w:cs="Arial"/>
          <w:szCs w:val="24"/>
        </w:rPr>
        <w:t>P</w:t>
      </w:r>
      <w:r w:rsidR="00FE7128" w:rsidRPr="00A37C2A">
        <w:rPr>
          <w:rFonts w:cs="Arial"/>
          <w:szCs w:val="24"/>
        </w:rPr>
        <w:t xml:space="preserve">regunto a la </w:t>
      </w:r>
      <w:r w:rsidR="00F43136" w:rsidRPr="00A37C2A">
        <w:rPr>
          <w:rFonts w:cs="Arial"/>
          <w:szCs w:val="24"/>
        </w:rPr>
        <w:t>d</w:t>
      </w:r>
      <w:r w:rsidR="00FE7128" w:rsidRPr="00A37C2A">
        <w:rPr>
          <w:rFonts w:cs="Arial"/>
          <w:szCs w:val="24"/>
        </w:rPr>
        <w:t>octora Juvinao</w:t>
      </w:r>
      <w:r w:rsidR="00F43136" w:rsidRPr="00A37C2A">
        <w:rPr>
          <w:rFonts w:cs="Arial"/>
          <w:szCs w:val="24"/>
        </w:rPr>
        <w:t>,</w:t>
      </w:r>
      <w:r w:rsidR="00FE7128" w:rsidRPr="00A37C2A">
        <w:rPr>
          <w:rFonts w:cs="Arial"/>
          <w:szCs w:val="24"/>
        </w:rPr>
        <w:t xml:space="preserve"> </w:t>
      </w:r>
      <w:r w:rsidR="00F43136" w:rsidRPr="00A37C2A">
        <w:rPr>
          <w:rFonts w:cs="Arial"/>
          <w:szCs w:val="24"/>
        </w:rPr>
        <w:t>¿C</w:t>
      </w:r>
      <w:r w:rsidR="00FE7128" w:rsidRPr="00A37C2A">
        <w:rPr>
          <w:rFonts w:cs="Arial"/>
          <w:szCs w:val="24"/>
        </w:rPr>
        <w:t xml:space="preserve">ómo votar este bloque de </w:t>
      </w:r>
      <w:r w:rsidR="00D50943" w:rsidRPr="00A37C2A">
        <w:rPr>
          <w:rFonts w:cs="Arial"/>
          <w:szCs w:val="24"/>
        </w:rPr>
        <w:t>Artículo</w:t>
      </w:r>
      <w:r w:rsidR="00EF79A4" w:rsidRPr="00A37C2A">
        <w:rPr>
          <w:rFonts w:cs="Arial"/>
          <w:szCs w:val="24"/>
        </w:rPr>
        <w:t>s</w:t>
      </w:r>
      <w:r w:rsidR="00F43136" w:rsidRPr="00A37C2A">
        <w:rPr>
          <w:rFonts w:cs="Arial"/>
          <w:szCs w:val="24"/>
        </w:rPr>
        <w:t>?</w:t>
      </w:r>
      <w:r w:rsidR="00FE7128" w:rsidRPr="00A37C2A">
        <w:rPr>
          <w:rFonts w:cs="Arial"/>
          <w:szCs w:val="24"/>
        </w:rPr>
        <w:t xml:space="preserve"> </w:t>
      </w:r>
      <w:r w:rsidR="00F43136" w:rsidRPr="00A37C2A">
        <w:rPr>
          <w:rFonts w:cs="Arial"/>
          <w:szCs w:val="24"/>
        </w:rPr>
        <w:t>T</w:t>
      </w:r>
      <w:r w:rsidR="00FE7128" w:rsidRPr="00A37C2A">
        <w:rPr>
          <w:rFonts w:cs="Arial"/>
          <w:szCs w:val="24"/>
        </w:rPr>
        <w:t>oda vez</w:t>
      </w:r>
      <w:r w:rsidR="00F43136" w:rsidRPr="00A37C2A">
        <w:rPr>
          <w:rFonts w:cs="Arial"/>
          <w:szCs w:val="24"/>
        </w:rPr>
        <w:t>,</w:t>
      </w:r>
      <w:r w:rsidR="00FE7128" w:rsidRPr="00A37C2A">
        <w:rPr>
          <w:rFonts w:cs="Arial"/>
          <w:szCs w:val="24"/>
        </w:rPr>
        <w:t xml:space="preserve"> que todos tienen </w:t>
      </w:r>
      <w:r w:rsidR="00404C05" w:rsidRPr="00A37C2A">
        <w:rPr>
          <w:rFonts w:cs="Arial"/>
          <w:szCs w:val="24"/>
        </w:rPr>
        <w:t>Proposiciones</w:t>
      </w:r>
      <w:r w:rsidR="00FE7128" w:rsidRPr="00A37C2A">
        <w:rPr>
          <w:rFonts w:cs="Arial"/>
          <w:szCs w:val="24"/>
        </w:rPr>
        <w:t xml:space="preserve"> de </w:t>
      </w:r>
      <w:r w:rsidR="00812ED9" w:rsidRPr="00A37C2A">
        <w:rPr>
          <w:rFonts w:cs="Arial"/>
          <w:szCs w:val="24"/>
        </w:rPr>
        <w:t>Eliminación</w:t>
      </w:r>
      <w:r w:rsidR="00FE7128" w:rsidRPr="00A37C2A">
        <w:rPr>
          <w:rFonts w:cs="Arial"/>
          <w:szCs w:val="24"/>
        </w:rPr>
        <w:t xml:space="preserve"> en su gran mayoría y no tienen consenso</w:t>
      </w:r>
      <w:r w:rsidR="00F43136" w:rsidRPr="00A37C2A">
        <w:rPr>
          <w:rFonts w:cs="Arial"/>
          <w:szCs w:val="24"/>
        </w:rPr>
        <w:t>.</w:t>
      </w:r>
      <w:r w:rsidR="00FE7128" w:rsidRPr="00A37C2A">
        <w:rPr>
          <w:rFonts w:cs="Arial"/>
          <w:szCs w:val="24"/>
        </w:rPr>
        <w:t xml:space="preserve"> </w:t>
      </w:r>
      <w:r w:rsidR="00F43136" w:rsidRPr="00A37C2A">
        <w:rPr>
          <w:rFonts w:cs="Arial"/>
          <w:szCs w:val="24"/>
        </w:rPr>
        <w:t>E</w:t>
      </w:r>
      <w:r w:rsidR="00FE7128" w:rsidRPr="00A37C2A">
        <w:rPr>
          <w:rFonts w:cs="Arial"/>
          <w:szCs w:val="24"/>
        </w:rPr>
        <w:t xml:space="preserve">n su gran mayoría tienen </w:t>
      </w:r>
      <w:r w:rsidR="00812ED9" w:rsidRPr="00A37C2A">
        <w:rPr>
          <w:rFonts w:cs="Arial"/>
          <w:szCs w:val="24"/>
        </w:rPr>
        <w:t>Eliminación</w:t>
      </w:r>
      <w:r w:rsidR="00FE7128" w:rsidRPr="00A37C2A">
        <w:rPr>
          <w:rFonts w:cs="Arial"/>
          <w:szCs w:val="24"/>
        </w:rPr>
        <w:t xml:space="preserve"> y unas acogidas</w:t>
      </w:r>
      <w:r w:rsidR="00F43136" w:rsidRPr="00A37C2A">
        <w:rPr>
          <w:rFonts w:cs="Arial"/>
          <w:szCs w:val="24"/>
        </w:rPr>
        <w:t>,</w:t>
      </w:r>
      <w:r w:rsidR="00FE7128" w:rsidRPr="00A37C2A">
        <w:rPr>
          <w:rFonts w:cs="Arial"/>
          <w:szCs w:val="24"/>
        </w:rPr>
        <w:t xml:space="preserve"> otras no acogidas</w:t>
      </w:r>
      <w:r w:rsidR="00F43136" w:rsidRPr="00A37C2A">
        <w:rPr>
          <w:rFonts w:cs="Arial"/>
          <w:szCs w:val="24"/>
        </w:rPr>
        <w:t>.</w:t>
      </w:r>
      <w:r w:rsidR="00FE7128" w:rsidRPr="00A37C2A">
        <w:rPr>
          <w:rFonts w:cs="Arial"/>
          <w:szCs w:val="24"/>
        </w:rPr>
        <w:t xml:space="preserve"> </w:t>
      </w:r>
      <w:r w:rsidR="00F43136" w:rsidRPr="00A37C2A">
        <w:rPr>
          <w:rFonts w:cs="Arial"/>
          <w:szCs w:val="24"/>
        </w:rPr>
        <w:t>E</w:t>
      </w:r>
      <w:r w:rsidR="00FE7128" w:rsidRPr="00A37C2A">
        <w:rPr>
          <w:rFonts w:cs="Arial"/>
          <w:szCs w:val="24"/>
        </w:rPr>
        <w:t xml:space="preserve">ntonces </w:t>
      </w:r>
      <w:r w:rsidR="00F43136" w:rsidRPr="00A37C2A">
        <w:rPr>
          <w:rFonts w:cs="Arial"/>
          <w:szCs w:val="24"/>
        </w:rPr>
        <w:t>¿Q</w:t>
      </w:r>
      <w:r w:rsidR="00FE7128" w:rsidRPr="00A37C2A">
        <w:rPr>
          <w:rFonts w:cs="Arial"/>
          <w:szCs w:val="24"/>
        </w:rPr>
        <w:t>ué considera</w:t>
      </w:r>
      <w:r w:rsidR="00F43136" w:rsidRPr="00A37C2A">
        <w:rPr>
          <w:rFonts w:cs="Arial"/>
          <w:szCs w:val="24"/>
        </w:rPr>
        <w:t>,</w:t>
      </w:r>
      <w:r w:rsidR="00FE7128" w:rsidRPr="00A37C2A">
        <w:rPr>
          <w:rFonts w:cs="Arial"/>
          <w:szCs w:val="24"/>
        </w:rPr>
        <w:t xml:space="preserve"> votar </w:t>
      </w:r>
      <w:r w:rsidR="00D50943" w:rsidRPr="00A37C2A">
        <w:rPr>
          <w:rFonts w:cs="Arial"/>
          <w:szCs w:val="24"/>
        </w:rPr>
        <w:t>Artículo</w:t>
      </w:r>
      <w:r w:rsidR="00FE7128" w:rsidRPr="00A37C2A">
        <w:rPr>
          <w:rFonts w:cs="Arial"/>
          <w:szCs w:val="24"/>
        </w:rPr>
        <w:t xml:space="preserve"> por </w:t>
      </w:r>
      <w:r w:rsidR="00D50943" w:rsidRPr="00A37C2A">
        <w:rPr>
          <w:rFonts w:cs="Arial"/>
          <w:szCs w:val="24"/>
        </w:rPr>
        <w:t>Artículo</w:t>
      </w:r>
      <w:r w:rsidR="00FE7128" w:rsidRPr="00A37C2A">
        <w:rPr>
          <w:rFonts w:cs="Arial"/>
          <w:szCs w:val="24"/>
        </w:rPr>
        <w:t xml:space="preserve"> o cómo considera</w:t>
      </w:r>
      <w:r w:rsidR="00F43136" w:rsidRPr="00A37C2A">
        <w:rPr>
          <w:rFonts w:cs="Arial"/>
          <w:szCs w:val="24"/>
        </w:rPr>
        <w:t>,</w:t>
      </w:r>
      <w:r w:rsidR="00FE7128" w:rsidRPr="00A37C2A">
        <w:rPr>
          <w:rFonts w:cs="Arial"/>
          <w:szCs w:val="24"/>
        </w:rPr>
        <w:t xml:space="preserve"> señora </w:t>
      </w:r>
      <w:r w:rsidR="00F43136" w:rsidRPr="00A37C2A">
        <w:rPr>
          <w:rFonts w:cs="Arial"/>
          <w:szCs w:val="24"/>
        </w:rPr>
        <w:t>P</w:t>
      </w:r>
      <w:r w:rsidR="00FE7128" w:rsidRPr="00A37C2A">
        <w:rPr>
          <w:rFonts w:cs="Arial"/>
          <w:szCs w:val="24"/>
        </w:rPr>
        <w:t>onente</w:t>
      </w:r>
      <w:r w:rsidR="00F43136" w:rsidRPr="00A37C2A">
        <w:rPr>
          <w:rFonts w:cs="Arial"/>
          <w:szCs w:val="24"/>
        </w:rPr>
        <w:t>?</w:t>
      </w:r>
    </w:p>
    <w:p w14:paraId="550FF5BD" w14:textId="77777777" w:rsidR="00FE7128" w:rsidRPr="00A37C2A" w:rsidRDefault="00FE7128" w:rsidP="00A37C2A">
      <w:pPr>
        <w:spacing w:after="0" w:line="240" w:lineRule="auto"/>
        <w:rPr>
          <w:rFonts w:cs="Arial"/>
          <w:szCs w:val="24"/>
        </w:rPr>
      </w:pPr>
    </w:p>
    <w:p w14:paraId="60534447" w14:textId="4C01325E" w:rsidR="00FE7128" w:rsidRPr="00A37C2A" w:rsidRDefault="00724105" w:rsidP="00A37C2A">
      <w:pPr>
        <w:spacing w:after="0" w:line="240" w:lineRule="auto"/>
        <w:rPr>
          <w:rFonts w:cs="Arial"/>
          <w:szCs w:val="24"/>
        </w:rPr>
      </w:pPr>
      <w:bookmarkStart w:id="115" w:name="_Toc202955317"/>
      <w:r w:rsidRPr="00A37C2A">
        <w:rPr>
          <w:rStyle w:val="Ttulo2Car"/>
          <w:rFonts w:cs="Arial"/>
          <w:szCs w:val="24"/>
        </w:rPr>
        <w:t>PRESIDENTA</w:t>
      </w:r>
      <w:bookmarkEnd w:id="115"/>
      <w:r w:rsidR="00080D68" w:rsidRPr="00A37C2A">
        <w:rPr>
          <w:rFonts w:cs="Arial"/>
          <w:b/>
          <w:bCs/>
          <w:szCs w:val="24"/>
        </w:rPr>
        <w:t>:</w:t>
      </w:r>
      <w:r w:rsidR="00FE7128" w:rsidRPr="00A37C2A">
        <w:rPr>
          <w:rFonts w:cs="Arial"/>
          <w:szCs w:val="24"/>
        </w:rPr>
        <w:t xml:space="preserve"> </w:t>
      </w:r>
      <w:r w:rsidR="00747B2A" w:rsidRPr="00A37C2A">
        <w:rPr>
          <w:rFonts w:cs="Arial"/>
          <w:szCs w:val="24"/>
        </w:rPr>
        <w:t>A</w:t>
      </w:r>
      <w:r w:rsidR="00FE7128" w:rsidRPr="00A37C2A">
        <w:rPr>
          <w:rFonts w:cs="Arial"/>
          <w:szCs w:val="24"/>
        </w:rPr>
        <w:t>delante</w:t>
      </w:r>
      <w:r w:rsidR="00747B2A" w:rsidRPr="00A37C2A">
        <w:rPr>
          <w:rFonts w:cs="Arial"/>
          <w:szCs w:val="24"/>
        </w:rPr>
        <w:t>,</w:t>
      </w:r>
      <w:r w:rsidR="00FE7128" w:rsidRPr="00A37C2A">
        <w:rPr>
          <w:rFonts w:cs="Arial"/>
          <w:szCs w:val="24"/>
        </w:rPr>
        <w:t xml:space="preserve"> Representante Juvinao</w:t>
      </w:r>
      <w:r w:rsidR="00747B2A" w:rsidRPr="00A37C2A">
        <w:rPr>
          <w:rFonts w:cs="Arial"/>
          <w:szCs w:val="24"/>
        </w:rPr>
        <w:t>.</w:t>
      </w:r>
    </w:p>
    <w:p w14:paraId="756F31DB" w14:textId="77777777" w:rsidR="00FE7128" w:rsidRPr="00A37C2A" w:rsidRDefault="00FE7128" w:rsidP="00A37C2A">
      <w:pPr>
        <w:spacing w:after="0" w:line="240" w:lineRule="auto"/>
        <w:rPr>
          <w:rFonts w:cs="Arial"/>
          <w:szCs w:val="24"/>
        </w:rPr>
      </w:pPr>
    </w:p>
    <w:p w14:paraId="55A11F92" w14:textId="28D291C5" w:rsidR="00A7758B" w:rsidRPr="00A37C2A" w:rsidRDefault="00A7758B" w:rsidP="00A37C2A">
      <w:pPr>
        <w:spacing w:after="0" w:line="240" w:lineRule="auto"/>
        <w:rPr>
          <w:rFonts w:cs="Arial"/>
          <w:b/>
          <w:szCs w:val="24"/>
        </w:rPr>
      </w:pPr>
      <w:bookmarkStart w:id="116" w:name="_Toc202955318"/>
      <w:r w:rsidRPr="00A37C2A">
        <w:rPr>
          <w:rStyle w:val="Ttulo2Car"/>
          <w:rFonts w:cs="Arial"/>
          <w:szCs w:val="24"/>
        </w:rPr>
        <w:t xml:space="preserve">La Presidencia concede el uso de la palabra a la </w:t>
      </w:r>
      <w:r w:rsidR="00FE7128" w:rsidRPr="00A37C2A">
        <w:rPr>
          <w:rStyle w:val="Ttulo2Car"/>
          <w:rFonts w:cs="Arial"/>
          <w:szCs w:val="24"/>
        </w:rPr>
        <w:t>H.R. Catherine Juvinao Clavijo</w:t>
      </w:r>
      <w:bookmarkEnd w:id="116"/>
      <w:r w:rsidRPr="00A37C2A">
        <w:rPr>
          <w:rFonts w:cs="Arial"/>
          <w:b/>
          <w:szCs w:val="24"/>
        </w:rPr>
        <w:t>.</w:t>
      </w:r>
    </w:p>
    <w:p w14:paraId="45D88523" w14:textId="320ACE36" w:rsidR="00FE7128" w:rsidRPr="00A37C2A" w:rsidRDefault="00724105" w:rsidP="00A37C2A">
      <w:pPr>
        <w:spacing w:after="0" w:line="240" w:lineRule="auto"/>
        <w:rPr>
          <w:rFonts w:cs="Arial"/>
          <w:szCs w:val="24"/>
        </w:rPr>
      </w:pPr>
      <w:r w:rsidRPr="00A37C2A">
        <w:rPr>
          <w:rFonts w:cs="Arial"/>
          <w:szCs w:val="24"/>
        </w:rPr>
        <w:t>Presidenta</w:t>
      </w:r>
      <w:r w:rsidR="00873896" w:rsidRPr="00A37C2A">
        <w:rPr>
          <w:rFonts w:cs="Arial"/>
          <w:szCs w:val="24"/>
        </w:rPr>
        <w:t>,</w:t>
      </w:r>
      <w:r w:rsidR="00FE7128" w:rsidRPr="00A37C2A">
        <w:rPr>
          <w:rFonts w:cs="Arial"/>
          <w:szCs w:val="24"/>
        </w:rPr>
        <w:t xml:space="preserve"> yo sugiero que votemos en un solo bloque los </w:t>
      </w:r>
      <w:r w:rsidR="00D50943" w:rsidRPr="00A37C2A">
        <w:rPr>
          <w:rFonts w:cs="Arial"/>
          <w:szCs w:val="24"/>
        </w:rPr>
        <w:t>Artículo</w:t>
      </w:r>
      <w:r w:rsidR="00EF79A4" w:rsidRPr="00A37C2A">
        <w:rPr>
          <w:rFonts w:cs="Arial"/>
          <w:szCs w:val="24"/>
        </w:rPr>
        <w:t>s</w:t>
      </w:r>
      <w:r w:rsidR="00FE7128" w:rsidRPr="00A37C2A">
        <w:rPr>
          <w:rFonts w:cs="Arial"/>
          <w:szCs w:val="24"/>
        </w:rPr>
        <w:t xml:space="preserve"> o las </w:t>
      </w:r>
      <w:r w:rsidR="00404C05" w:rsidRPr="00A37C2A">
        <w:rPr>
          <w:rFonts w:cs="Arial"/>
          <w:szCs w:val="24"/>
        </w:rPr>
        <w:t>Proposiciones</w:t>
      </w:r>
      <w:r w:rsidR="00FE7128" w:rsidRPr="00A37C2A">
        <w:rPr>
          <w:rFonts w:cs="Arial"/>
          <w:szCs w:val="24"/>
        </w:rPr>
        <w:t xml:space="preserve"> de </w:t>
      </w:r>
      <w:r w:rsidR="00812ED9" w:rsidRPr="00A37C2A">
        <w:rPr>
          <w:rFonts w:cs="Arial"/>
          <w:szCs w:val="24"/>
        </w:rPr>
        <w:t>Eliminación</w:t>
      </w:r>
      <w:r w:rsidR="00873896" w:rsidRPr="00A37C2A">
        <w:rPr>
          <w:rFonts w:cs="Arial"/>
          <w:szCs w:val="24"/>
        </w:rPr>
        <w:t>,</w:t>
      </w:r>
      <w:r w:rsidR="00FE7128" w:rsidRPr="00A37C2A">
        <w:rPr>
          <w:rFonts w:cs="Arial"/>
          <w:szCs w:val="24"/>
        </w:rPr>
        <w:t xml:space="preserve"> que no están avaladas</w:t>
      </w:r>
      <w:r w:rsidR="00873896" w:rsidRPr="00A37C2A">
        <w:rPr>
          <w:rFonts w:cs="Arial"/>
          <w:szCs w:val="24"/>
        </w:rPr>
        <w:t>.</w:t>
      </w:r>
    </w:p>
    <w:p w14:paraId="1E785CD2" w14:textId="77777777" w:rsidR="00FE7128" w:rsidRPr="00A37C2A" w:rsidRDefault="00FE7128" w:rsidP="00A37C2A">
      <w:pPr>
        <w:spacing w:after="0" w:line="240" w:lineRule="auto"/>
        <w:rPr>
          <w:rFonts w:cs="Arial"/>
          <w:szCs w:val="24"/>
        </w:rPr>
      </w:pPr>
    </w:p>
    <w:p w14:paraId="0A8D943F" w14:textId="1C2BC7F9" w:rsidR="00FE7128" w:rsidRPr="00A37C2A" w:rsidRDefault="00724105" w:rsidP="00A37C2A">
      <w:pPr>
        <w:spacing w:after="0" w:line="240" w:lineRule="auto"/>
        <w:rPr>
          <w:rFonts w:cs="Arial"/>
          <w:szCs w:val="24"/>
        </w:rPr>
      </w:pPr>
      <w:bookmarkStart w:id="117" w:name="_Toc202955319"/>
      <w:r w:rsidRPr="00A37C2A">
        <w:rPr>
          <w:rStyle w:val="Ttulo2Car"/>
          <w:rFonts w:cs="Arial"/>
          <w:szCs w:val="24"/>
        </w:rPr>
        <w:t>PRESIDENTA</w:t>
      </w:r>
      <w:bookmarkEnd w:id="117"/>
      <w:r w:rsidR="00080D68" w:rsidRPr="00A37C2A">
        <w:rPr>
          <w:rFonts w:cs="Arial"/>
          <w:b/>
          <w:bCs/>
          <w:szCs w:val="24"/>
        </w:rPr>
        <w:t>:</w:t>
      </w:r>
      <w:r w:rsidR="00FE7128" w:rsidRPr="00A37C2A">
        <w:rPr>
          <w:rFonts w:cs="Arial"/>
          <w:szCs w:val="24"/>
        </w:rPr>
        <w:t xml:space="preserve"> </w:t>
      </w:r>
      <w:r w:rsidR="00873896" w:rsidRPr="00A37C2A">
        <w:rPr>
          <w:rFonts w:cs="Arial"/>
          <w:szCs w:val="24"/>
        </w:rPr>
        <w:t>O</w:t>
      </w:r>
      <w:r w:rsidR="00FE7128" w:rsidRPr="00A37C2A">
        <w:rPr>
          <w:rFonts w:cs="Arial"/>
          <w:szCs w:val="24"/>
        </w:rPr>
        <w:t>k</w:t>
      </w:r>
      <w:r w:rsidR="00873896" w:rsidRPr="00A37C2A">
        <w:rPr>
          <w:rFonts w:cs="Arial"/>
          <w:szCs w:val="24"/>
        </w:rPr>
        <w:t>,</w:t>
      </w:r>
      <w:r w:rsidR="00FE7128" w:rsidRPr="00A37C2A">
        <w:rPr>
          <w:rFonts w:cs="Arial"/>
          <w:szCs w:val="24"/>
        </w:rPr>
        <w:t xml:space="preserve"> Representante Juvinao</w:t>
      </w:r>
      <w:r w:rsidR="00873896" w:rsidRPr="00A37C2A">
        <w:rPr>
          <w:rFonts w:cs="Arial"/>
          <w:szCs w:val="24"/>
        </w:rPr>
        <w:t>.</w:t>
      </w:r>
      <w:r w:rsidR="00FE7128" w:rsidRPr="00A37C2A">
        <w:rPr>
          <w:rFonts w:cs="Arial"/>
          <w:szCs w:val="24"/>
        </w:rPr>
        <w:t xml:space="preserve"> </w:t>
      </w:r>
      <w:r w:rsidR="00873896" w:rsidRPr="00A37C2A">
        <w:rPr>
          <w:rFonts w:cs="Arial"/>
          <w:szCs w:val="24"/>
        </w:rPr>
        <w:t>A</w:t>
      </w:r>
      <w:r w:rsidR="00FE7128" w:rsidRPr="00A37C2A">
        <w:rPr>
          <w:rFonts w:cs="Arial"/>
          <w:szCs w:val="24"/>
        </w:rPr>
        <w:t xml:space="preserve">delante señora </w:t>
      </w:r>
      <w:r w:rsidR="00FB1271" w:rsidRPr="00A37C2A">
        <w:rPr>
          <w:rFonts w:cs="Arial"/>
          <w:szCs w:val="24"/>
        </w:rPr>
        <w:t>Secretaria</w:t>
      </w:r>
      <w:r w:rsidR="00873896" w:rsidRPr="00A37C2A">
        <w:rPr>
          <w:rFonts w:cs="Arial"/>
          <w:szCs w:val="24"/>
        </w:rPr>
        <w:t>,</w:t>
      </w:r>
      <w:r w:rsidR="00FE7128" w:rsidRPr="00A37C2A">
        <w:rPr>
          <w:rFonts w:cs="Arial"/>
          <w:szCs w:val="24"/>
        </w:rPr>
        <w:t xml:space="preserve"> sírvanos informar</w:t>
      </w:r>
      <w:r w:rsidR="00156414" w:rsidRPr="00A37C2A">
        <w:rPr>
          <w:rFonts w:cs="Arial"/>
          <w:szCs w:val="24"/>
        </w:rPr>
        <w:t>,</w:t>
      </w:r>
      <w:r w:rsidR="00FE7128" w:rsidRPr="00A37C2A">
        <w:rPr>
          <w:rFonts w:cs="Arial"/>
          <w:szCs w:val="24"/>
        </w:rPr>
        <w:t xml:space="preserve"> cuáles son las </w:t>
      </w:r>
      <w:r w:rsidR="00404C05" w:rsidRPr="00A37C2A">
        <w:rPr>
          <w:rFonts w:cs="Arial"/>
          <w:szCs w:val="24"/>
        </w:rPr>
        <w:t>Proposiciones</w:t>
      </w:r>
      <w:r w:rsidR="00FE7128" w:rsidRPr="00A37C2A">
        <w:rPr>
          <w:rFonts w:cs="Arial"/>
          <w:szCs w:val="24"/>
        </w:rPr>
        <w:t xml:space="preserve"> y leerlas por favor</w:t>
      </w:r>
      <w:r w:rsidR="00873896" w:rsidRPr="00A37C2A">
        <w:rPr>
          <w:rFonts w:cs="Arial"/>
          <w:szCs w:val="24"/>
        </w:rPr>
        <w:t>.</w:t>
      </w:r>
    </w:p>
    <w:p w14:paraId="747CF1F3" w14:textId="77777777" w:rsidR="00FE7128" w:rsidRPr="00A37C2A" w:rsidRDefault="00FE7128" w:rsidP="00A37C2A">
      <w:pPr>
        <w:spacing w:after="0" w:line="240" w:lineRule="auto"/>
        <w:rPr>
          <w:rFonts w:cs="Arial"/>
          <w:szCs w:val="24"/>
        </w:rPr>
      </w:pPr>
    </w:p>
    <w:p w14:paraId="0693B9F6" w14:textId="77777777" w:rsidR="00CD1047" w:rsidRPr="00A37C2A" w:rsidRDefault="00FB1271" w:rsidP="00A37C2A">
      <w:pPr>
        <w:spacing w:after="0" w:line="240" w:lineRule="auto"/>
        <w:rPr>
          <w:rFonts w:cs="Arial"/>
          <w:szCs w:val="24"/>
        </w:rPr>
      </w:pPr>
      <w:bookmarkStart w:id="118" w:name="_Toc202955320"/>
      <w:r w:rsidRPr="00A37C2A">
        <w:rPr>
          <w:rStyle w:val="Ttulo2Car"/>
          <w:rFonts w:cs="Arial"/>
          <w:szCs w:val="24"/>
        </w:rPr>
        <w:t>SECRETARIA</w:t>
      </w:r>
      <w:bookmarkEnd w:id="118"/>
      <w:r w:rsidR="00607431" w:rsidRPr="00A37C2A">
        <w:rPr>
          <w:rFonts w:cs="Arial"/>
          <w:b/>
          <w:bCs/>
          <w:szCs w:val="24"/>
        </w:rPr>
        <w:t>:</w:t>
      </w:r>
      <w:r w:rsidR="00FE7128" w:rsidRPr="00A37C2A">
        <w:rPr>
          <w:rFonts w:cs="Arial"/>
          <w:szCs w:val="24"/>
        </w:rPr>
        <w:t xml:space="preserve"> </w:t>
      </w:r>
      <w:r w:rsidR="00404C05" w:rsidRPr="00A37C2A">
        <w:rPr>
          <w:rFonts w:cs="Arial"/>
          <w:szCs w:val="24"/>
        </w:rPr>
        <w:t>Honorable</w:t>
      </w:r>
      <w:r w:rsidR="00FE7128" w:rsidRPr="00A37C2A">
        <w:rPr>
          <w:rFonts w:cs="Arial"/>
          <w:szCs w:val="24"/>
        </w:rPr>
        <w:t>s</w:t>
      </w:r>
      <w:r w:rsidR="00CD1047" w:rsidRPr="00A37C2A">
        <w:rPr>
          <w:rFonts w:cs="Arial"/>
          <w:szCs w:val="24"/>
        </w:rPr>
        <w:t>,</w:t>
      </w:r>
      <w:r w:rsidR="00FE7128" w:rsidRPr="00A37C2A">
        <w:rPr>
          <w:rFonts w:cs="Arial"/>
          <w:szCs w:val="24"/>
        </w:rPr>
        <w:t xml:space="preserve"> el </w:t>
      </w:r>
      <w:r w:rsidR="00D50943" w:rsidRPr="00A37C2A">
        <w:rPr>
          <w:rFonts w:cs="Arial"/>
          <w:szCs w:val="24"/>
        </w:rPr>
        <w:t>Artículo</w:t>
      </w:r>
      <w:r w:rsidR="00FE7128" w:rsidRPr="00A37C2A">
        <w:rPr>
          <w:rFonts w:cs="Arial"/>
          <w:szCs w:val="24"/>
        </w:rPr>
        <w:t xml:space="preserve"> </w:t>
      </w:r>
      <w:r w:rsidR="00CD1047" w:rsidRPr="00A37C2A">
        <w:rPr>
          <w:rFonts w:cs="Arial"/>
          <w:szCs w:val="24"/>
        </w:rPr>
        <w:t xml:space="preserve">3 </w:t>
      </w:r>
      <w:r w:rsidR="00FE7128" w:rsidRPr="00A37C2A">
        <w:rPr>
          <w:rFonts w:cs="Arial"/>
          <w:szCs w:val="24"/>
        </w:rPr>
        <w:t xml:space="preserve">tiene una </w:t>
      </w:r>
      <w:r w:rsidR="00C059C2" w:rsidRPr="00A37C2A">
        <w:rPr>
          <w:rFonts w:cs="Arial"/>
          <w:szCs w:val="24"/>
        </w:rPr>
        <w:t>Proposición</w:t>
      </w:r>
      <w:r w:rsidR="00FE7128" w:rsidRPr="00A37C2A">
        <w:rPr>
          <w:rFonts w:cs="Arial"/>
          <w:szCs w:val="24"/>
        </w:rPr>
        <w:t xml:space="preserve"> de </w:t>
      </w:r>
      <w:r w:rsidR="00812ED9" w:rsidRPr="00A37C2A">
        <w:rPr>
          <w:rFonts w:cs="Arial"/>
          <w:szCs w:val="24"/>
        </w:rPr>
        <w:t>Eliminación</w:t>
      </w:r>
      <w:r w:rsidR="00FE7128" w:rsidRPr="00A37C2A">
        <w:rPr>
          <w:rFonts w:cs="Arial"/>
          <w:szCs w:val="24"/>
        </w:rPr>
        <w:t xml:space="preserve"> del </w:t>
      </w:r>
      <w:r w:rsidR="00CD1047" w:rsidRPr="00A37C2A">
        <w:rPr>
          <w:rFonts w:cs="Arial"/>
          <w:szCs w:val="24"/>
        </w:rPr>
        <w:t>d</w:t>
      </w:r>
      <w:r w:rsidR="00FE7128" w:rsidRPr="00A37C2A">
        <w:rPr>
          <w:rFonts w:cs="Arial"/>
          <w:szCs w:val="24"/>
        </w:rPr>
        <w:t xml:space="preserve">octor Heráclito </w:t>
      </w:r>
      <w:r w:rsidR="00D50943" w:rsidRPr="00A37C2A">
        <w:rPr>
          <w:rFonts w:cs="Arial"/>
          <w:szCs w:val="24"/>
        </w:rPr>
        <w:t>Landínez</w:t>
      </w:r>
      <w:r w:rsidR="00CD1047" w:rsidRPr="00A37C2A">
        <w:rPr>
          <w:rFonts w:cs="Arial"/>
          <w:szCs w:val="24"/>
        </w:rPr>
        <w:t>.</w:t>
      </w:r>
    </w:p>
    <w:p w14:paraId="1A8F8514" w14:textId="77777777" w:rsidR="00CD1047" w:rsidRPr="00A37C2A" w:rsidRDefault="00CD1047" w:rsidP="00A37C2A">
      <w:pPr>
        <w:spacing w:after="0" w:line="240" w:lineRule="auto"/>
        <w:rPr>
          <w:rFonts w:cs="Arial"/>
          <w:szCs w:val="24"/>
        </w:rPr>
      </w:pPr>
    </w:p>
    <w:p w14:paraId="5CEAAEFD" w14:textId="0A3A8E96" w:rsidR="00CD1047" w:rsidRPr="00A37C2A" w:rsidRDefault="00CD1047" w:rsidP="00A37C2A">
      <w:pPr>
        <w:spacing w:after="0" w:line="240" w:lineRule="auto"/>
        <w:rPr>
          <w:rFonts w:cs="Arial"/>
          <w:szCs w:val="24"/>
        </w:rPr>
      </w:pPr>
      <w:r w:rsidRPr="00A37C2A">
        <w:rPr>
          <w:rFonts w:cs="Arial"/>
          <w:szCs w:val="24"/>
        </w:rPr>
        <w:t>E</w:t>
      </w:r>
      <w:r w:rsidR="00FE7128" w:rsidRPr="00A37C2A">
        <w:rPr>
          <w:rFonts w:cs="Arial"/>
          <w:szCs w:val="24"/>
        </w:rPr>
        <w:t xml:space="preserve">l </w:t>
      </w:r>
      <w:r w:rsidR="00D50943" w:rsidRPr="00A37C2A">
        <w:rPr>
          <w:rFonts w:cs="Arial"/>
          <w:szCs w:val="24"/>
        </w:rPr>
        <w:t>Artículo</w:t>
      </w:r>
      <w:r w:rsidR="00FE7128" w:rsidRPr="00A37C2A">
        <w:rPr>
          <w:rFonts w:cs="Arial"/>
          <w:szCs w:val="24"/>
        </w:rPr>
        <w:t xml:space="preserve"> </w:t>
      </w:r>
      <w:r w:rsidRPr="00A37C2A">
        <w:rPr>
          <w:rFonts w:cs="Arial"/>
          <w:szCs w:val="24"/>
        </w:rPr>
        <w:t xml:space="preserve">4, </w:t>
      </w:r>
      <w:r w:rsidR="00FE7128" w:rsidRPr="00A37C2A">
        <w:rPr>
          <w:rFonts w:cs="Arial"/>
          <w:szCs w:val="24"/>
        </w:rPr>
        <w:t xml:space="preserve">tiene </w:t>
      </w:r>
      <w:r w:rsidR="00C059C2" w:rsidRPr="00A37C2A">
        <w:rPr>
          <w:rFonts w:cs="Arial"/>
          <w:szCs w:val="24"/>
        </w:rPr>
        <w:t>Proposición</w:t>
      </w:r>
      <w:r w:rsidR="00FE7128" w:rsidRPr="00A37C2A">
        <w:rPr>
          <w:rFonts w:cs="Arial"/>
          <w:szCs w:val="24"/>
        </w:rPr>
        <w:t xml:space="preserve"> de </w:t>
      </w:r>
      <w:r w:rsidR="00812ED9" w:rsidRPr="00A37C2A">
        <w:rPr>
          <w:rFonts w:cs="Arial"/>
          <w:szCs w:val="24"/>
        </w:rPr>
        <w:t>Eliminación</w:t>
      </w:r>
      <w:r w:rsidR="00FE7128" w:rsidRPr="00A37C2A">
        <w:rPr>
          <w:rFonts w:cs="Arial"/>
          <w:szCs w:val="24"/>
        </w:rPr>
        <w:t xml:space="preserve"> de la </w:t>
      </w:r>
      <w:r w:rsidRPr="00A37C2A">
        <w:rPr>
          <w:rFonts w:cs="Arial"/>
          <w:szCs w:val="24"/>
        </w:rPr>
        <w:t>d</w:t>
      </w:r>
      <w:r w:rsidR="00FE7128" w:rsidRPr="00A37C2A">
        <w:rPr>
          <w:rFonts w:cs="Arial"/>
          <w:szCs w:val="24"/>
        </w:rPr>
        <w:t>octora Jennifer Pedraza</w:t>
      </w:r>
      <w:r w:rsidRPr="00A37C2A">
        <w:rPr>
          <w:rFonts w:cs="Arial"/>
          <w:szCs w:val="24"/>
        </w:rPr>
        <w:t>,</w:t>
      </w:r>
      <w:r w:rsidR="00FE7128" w:rsidRPr="00A37C2A">
        <w:rPr>
          <w:rFonts w:cs="Arial"/>
          <w:szCs w:val="24"/>
        </w:rPr>
        <w:t xml:space="preserve"> quien ha dicho que la deja como constancia</w:t>
      </w:r>
      <w:r w:rsidRPr="00A37C2A">
        <w:rPr>
          <w:rFonts w:cs="Arial"/>
          <w:szCs w:val="24"/>
        </w:rPr>
        <w:t>,</w:t>
      </w:r>
      <w:r w:rsidR="00FE7128" w:rsidRPr="00A37C2A">
        <w:rPr>
          <w:rFonts w:cs="Arial"/>
          <w:szCs w:val="24"/>
        </w:rPr>
        <w:t xml:space="preserve"> que se discuta</w:t>
      </w:r>
      <w:r w:rsidRPr="00A37C2A">
        <w:rPr>
          <w:rFonts w:cs="Arial"/>
          <w:szCs w:val="24"/>
        </w:rPr>
        <w:t>. Q</w:t>
      </w:r>
      <w:r w:rsidR="00FE7128" w:rsidRPr="00A37C2A">
        <w:rPr>
          <w:rFonts w:cs="Arial"/>
          <w:szCs w:val="24"/>
        </w:rPr>
        <w:t>uiere intervenir</w:t>
      </w:r>
      <w:r w:rsidRPr="00A37C2A">
        <w:rPr>
          <w:rFonts w:cs="Arial"/>
          <w:szCs w:val="24"/>
        </w:rPr>
        <w:t>. E</w:t>
      </w:r>
      <w:r w:rsidR="00FE7128" w:rsidRPr="00A37C2A">
        <w:rPr>
          <w:rFonts w:cs="Arial"/>
          <w:szCs w:val="24"/>
        </w:rPr>
        <w:t xml:space="preserve">l </w:t>
      </w:r>
      <w:r w:rsidRPr="00A37C2A">
        <w:rPr>
          <w:rFonts w:cs="Arial"/>
          <w:szCs w:val="24"/>
        </w:rPr>
        <w:t>d</w:t>
      </w:r>
      <w:r w:rsidR="00FE7128" w:rsidRPr="00A37C2A">
        <w:rPr>
          <w:rFonts w:cs="Arial"/>
          <w:szCs w:val="24"/>
        </w:rPr>
        <w:t>octor David Racero</w:t>
      </w:r>
      <w:r w:rsidRPr="00A37C2A">
        <w:rPr>
          <w:rFonts w:cs="Arial"/>
          <w:szCs w:val="24"/>
        </w:rPr>
        <w:t>,</w:t>
      </w:r>
      <w:r w:rsidR="00FE7128" w:rsidRPr="00A37C2A">
        <w:rPr>
          <w:rFonts w:cs="Arial"/>
          <w:szCs w:val="24"/>
        </w:rPr>
        <w:t xml:space="preserve"> también quiere que se elimine ese </w:t>
      </w:r>
      <w:r w:rsidR="00D50943" w:rsidRPr="00A37C2A">
        <w:rPr>
          <w:rFonts w:cs="Arial"/>
          <w:szCs w:val="24"/>
        </w:rPr>
        <w:t>Artículo</w:t>
      </w:r>
      <w:r w:rsidRPr="00A37C2A">
        <w:rPr>
          <w:rFonts w:cs="Arial"/>
          <w:szCs w:val="24"/>
        </w:rPr>
        <w:t>.</w:t>
      </w:r>
      <w:r w:rsidR="00FE7128" w:rsidRPr="00A37C2A">
        <w:rPr>
          <w:rFonts w:cs="Arial"/>
          <w:szCs w:val="24"/>
        </w:rPr>
        <w:t xml:space="preserve"> </w:t>
      </w:r>
    </w:p>
    <w:p w14:paraId="0E64AB01" w14:textId="77777777" w:rsidR="00CD1047" w:rsidRPr="00A37C2A" w:rsidRDefault="00CD1047" w:rsidP="00A37C2A">
      <w:pPr>
        <w:spacing w:after="0" w:line="240" w:lineRule="auto"/>
        <w:rPr>
          <w:rFonts w:cs="Arial"/>
          <w:szCs w:val="24"/>
        </w:rPr>
      </w:pPr>
    </w:p>
    <w:p w14:paraId="0B581D05" w14:textId="77777777" w:rsidR="00CD1047" w:rsidRPr="00A37C2A" w:rsidRDefault="00CD1047" w:rsidP="00A37C2A">
      <w:pPr>
        <w:spacing w:after="0" w:line="240" w:lineRule="auto"/>
        <w:rPr>
          <w:rFonts w:cs="Arial"/>
          <w:szCs w:val="24"/>
        </w:rPr>
      </w:pPr>
      <w:r w:rsidRPr="00A37C2A">
        <w:rPr>
          <w:rFonts w:cs="Arial"/>
          <w:szCs w:val="24"/>
        </w:rPr>
        <w:t>E</w:t>
      </w:r>
      <w:r w:rsidR="00FE7128" w:rsidRPr="00A37C2A">
        <w:rPr>
          <w:rFonts w:cs="Arial"/>
          <w:szCs w:val="24"/>
        </w:rPr>
        <w:t xml:space="preserve">l </w:t>
      </w:r>
      <w:r w:rsidR="00D50943" w:rsidRPr="00A37C2A">
        <w:rPr>
          <w:rFonts w:cs="Arial"/>
          <w:szCs w:val="24"/>
        </w:rPr>
        <w:t>Artículo</w:t>
      </w:r>
      <w:r w:rsidR="00FE7128" w:rsidRPr="00A37C2A">
        <w:rPr>
          <w:rFonts w:cs="Arial"/>
          <w:szCs w:val="24"/>
        </w:rPr>
        <w:t xml:space="preserve"> </w:t>
      </w:r>
      <w:r w:rsidR="00A7758B" w:rsidRPr="00A37C2A">
        <w:rPr>
          <w:rFonts w:cs="Arial"/>
          <w:szCs w:val="24"/>
        </w:rPr>
        <w:t>5º</w:t>
      </w:r>
      <w:r w:rsidRPr="00A37C2A">
        <w:rPr>
          <w:rFonts w:cs="Arial"/>
          <w:szCs w:val="24"/>
        </w:rPr>
        <w:t>,</w:t>
      </w:r>
      <w:r w:rsidR="00A7758B" w:rsidRPr="00A37C2A">
        <w:rPr>
          <w:rFonts w:cs="Arial"/>
          <w:szCs w:val="24"/>
        </w:rPr>
        <w:t xml:space="preserve"> </w:t>
      </w:r>
      <w:r w:rsidR="00FE7128" w:rsidRPr="00A37C2A">
        <w:rPr>
          <w:rFonts w:cs="Arial"/>
          <w:szCs w:val="24"/>
        </w:rPr>
        <w:t xml:space="preserve">tiene solicitud de </w:t>
      </w:r>
      <w:r w:rsidR="00812ED9" w:rsidRPr="00A37C2A">
        <w:rPr>
          <w:rFonts w:cs="Arial"/>
          <w:szCs w:val="24"/>
        </w:rPr>
        <w:t>Eliminación</w:t>
      </w:r>
      <w:r w:rsidR="00FE7128" w:rsidRPr="00A37C2A">
        <w:rPr>
          <w:rFonts w:cs="Arial"/>
          <w:szCs w:val="24"/>
        </w:rPr>
        <w:t xml:space="preserve"> del </w:t>
      </w:r>
      <w:r w:rsidRPr="00A37C2A">
        <w:rPr>
          <w:rFonts w:cs="Arial"/>
          <w:szCs w:val="24"/>
        </w:rPr>
        <w:t>d</w:t>
      </w:r>
      <w:r w:rsidR="00FE7128" w:rsidRPr="00A37C2A">
        <w:rPr>
          <w:rFonts w:cs="Arial"/>
          <w:szCs w:val="24"/>
        </w:rPr>
        <w:t>octor David Racero</w:t>
      </w:r>
      <w:r w:rsidRPr="00A37C2A">
        <w:rPr>
          <w:rFonts w:cs="Arial"/>
          <w:szCs w:val="24"/>
        </w:rPr>
        <w:t>.</w:t>
      </w:r>
    </w:p>
    <w:p w14:paraId="06347FF7" w14:textId="77777777" w:rsidR="00CD1047" w:rsidRPr="00A37C2A" w:rsidRDefault="00CD1047" w:rsidP="00A37C2A">
      <w:pPr>
        <w:spacing w:after="0" w:line="240" w:lineRule="auto"/>
        <w:rPr>
          <w:rFonts w:cs="Arial"/>
          <w:szCs w:val="24"/>
        </w:rPr>
      </w:pPr>
    </w:p>
    <w:p w14:paraId="1EA09B24" w14:textId="77777777" w:rsidR="00562101" w:rsidRPr="00A37C2A" w:rsidRDefault="00CD1047" w:rsidP="00A37C2A">
      <w:pPr>
        <w:spacing w:after="0" w:line="240" w:lineRule="auto"/>
        <w:rPr>
          <w:rFonts w:cs="Arial"/>
          <w:szCs w:val="24"/>
        </w:rPr>
      </w:pPr>
      <w:r w:rsidRPr="00A37C2A">
        <w:rPr>
          <w:rFonts w:cs="Arial"/>
          <w:szCs w:val="24"/>
        </w:rPr>
        <w:t>E</w:t>
      </w:r>
      <w:r w:rsidR="00FE7128" w:rsidRPr="00A37C2A">
        <w:rPr>
          <w:rFonts w:cs="Arial"/>
          <w:szCs w:val="24"/>
        </w:rPr>
        <w:t xml:space="preserve">l </w:t>
      </w:r>
      <w:r w:rsidR="00D50943" w:rsidRPr="00A37C2A">
        <w:rPr>
          <w:rFonts w:cs="Arial"/>
          <w:szCs w:val="24"/>
        </w:rPr>
        <w:t>Artículo</w:t>
      </w:r>
      <w:r w:rsidR="00FE7128" w:rsidRPr="00A37C2A">
        <w:rPr>
          <w:rFonts w:cs="Arial"/>
          <w:szCs w:val="24"/>
        </w:rPr>
        <w:t xml:space="preserve"> </w:t>
      </w:r>
      <w:r w:rsidR="00A7758B" w:rsidRPr="00A37C2A">
        <w:rPr>
          <w:rFonts w:cs="Arial"/>
          <w:szCs w:val="24"/>
        </w:rPr>
        <w:t>8º</w:t>
      </w:r>
      <w:r w:rsidRPr="00A37C2A">
        <w:rPr>
          <w:rFonts w:cs="Arial"/>
          <w:szCs w:val="24"/>
        </w:rPr>
        <w:t>,</w:t>
      </w:r>
      <w:r w:rsidR="00A7758B" w:rsidRPr="00A37C2A">
        <w:rPr>
          <w:rFonts w:cs="Arial"/>
          <w:szCs w:val="24"/>
        </w:rPr>
        <w:t xml:space="preserve"> </w:t>
      </w:r>
      <w:r w:rsidR="00FE7128" w:rsidRPr="00A37C2A">
        <w:rPr>
          <w:rFonts w:cs="Arial"/>
          <w:szCs w:val="24"/>
        </w:rPr>
        <w:t xml:space="preserve">tiene solicitud de </w:t>
      </w:r>
      <w:r w:rsidR="00812ED9" w:rsidRPr="00A37C2A">
        <w:rPr>
          <w:rFonts w:cs="Arial"/>
          <w:szCs w:val="24"/>
        </w:rPr>
        <w:t>Eliminación</w:t>
      </w:r>
      <w:r w:rsidR="00FE7128" w:rsidRPr="00A37C2A">
        <w:rPr>
          <w:rFonts w:cs="Arial"/>
          <w:szCs w:val="24"/>
        </w:rPr>
        <w:t xml:space="preserve"> del </w:t>
      </w:r>
      <w:r w:rsidRPr="00A37C2A">
        <w:rPr>
          <w:rFonts w:cs="Arial"/>
          <w:szCs w:val="24"/>
        </w:rPr>
        <w:t>d</w:t>
      </w:r>
      <w:r w:rsidR="00FE7128" w:rsidRPr="00A37C2A">
        <w:rPr>
          <w:rFonts w:cs="Arial"/>
          <w:szCs w:val="24"/>
        </w:rPr>
        <w:t xml:space="preserve">octor Heráclito </w:t>
      </w:r>
      <w:r w:rsidR="00D50943" w:rsidRPr="00A37C2A">
        <w:rPr>
          <w:rFonts w:cs="Arial"/>
          <w:szCs w:val="24"/>
        </w:rPr>
        <w:t>Landínez</w:t>
      </w:r>
      <w:r w:rsidR="00562101" w:rsidRPr="00A37C2A">
        <w:rPr>
          <w:rFonts w:cs="Arial"/>
          <w:szCs w:val="24"/>
        </w:rPr>
        <w:t>. Y</w:t>
      </w:r>
      <w:r w:rsidR="00FE7128" w:rsidRPr="00A37C2A">
        <w:rPr>
          <w:rFonts w:cs="Arial"/>
          <w:szCs w:val="24"/>
        </w:rPr>
        <w:t xml:space="preserve"> el </w:t>
      </w:r>
      <w:r w:rsidRPr="00A37C2A">
        <w:rPr>
          <w:rFonts w:cs="Arial"/>
          <w:szCs w:val="24"/>
        </w:rPr>
        <w:t>d</w:t>
      </w:r>
      <w:r w:rsidR="00FE7128" w:rsidRPr="00A37C2A">
        <w:rPr>
          <w:rFonts w:cs="Arial"/>
          <w:szCs w:val="24"/>
        </w:rPr>
        <w:t>octor Becerra</w:t>
      </w:r>
      <w:r w:rsidRPr="00A37C2A">
        <w:rPr>
          <w:rFonts w:cs="Arial"/>
          <w:szCs w:val="24"/>
        </w:rPr>
        <w:t>,</w:t>
      </w:r>
      <w:r w:rsidR="00FE7128" w:rsidRPr="00A37C2A">
        <w:rPr>
          <w:rFonts w:cs="Arial"/>
          <w:szCs w:val="24"/>
        </w:rPr>
        <w:t xml:space="preserve"> solicita eliminar el </w:t>
      </w:r>
      <w:r w:rsidR="00562101" w:rsidRPr="00A37C2A">
        <w:rPr>
          <w:rFonts w:cs="Arial"/>
          <w:szCs w:val="24"/>
        </w:rPr>
        <w:t>3.</w:t>
      </w:r>
    </w:p>
    <w:p w14:paraId="681A72B9" w14:textId="77777777" w:rsidR="00562101" w:rsidRPr="00A37C2A" w:rsidRDefault="00562101" w:rsidP="00A37C2A">
      <w:pPr>
        <w:spacing w:after="0" w:line="240" w:lineRule="auto"/>
        <w:rPr>
          <w:rFonts w:cs="Arial"/>
          <w:szCs w:val="24"/>
        </w:rPr>
      </w:pPr>
    </w:p>
    <w:p w14:paraId="255E0046" w14:textId="77777777" w:rsidR="00562101" w:rsidRPr="00A37C2A" w:rsidRDefault="00724105" w:rsidP="00A37C2A">
      <w:pPr>
        <w:spacing w:after="0" w:line="240" w:lineRule="auto"/>
        <w:rPr>
          <w:rFonts w:cs="Arial"/>
          <w:szCs w:val="24"/>
        </w:rPr>
      </w:pPr>
      <w:r w:rsidRPr="00A37C2A">
        <w:rPr>
          <w:rFonts w:cs="Arial"/>
          <w:szCs w:val="24"/>
        </w:rPr>
        <w:t>Presidenta</w:t>
      </w:r>
      <w:r w:rsidR="00562101" w:rsidRPr="00A37C2A">
        <w:rPr>
          <w:rFonts w:cs="Arial"/>
          <w:szCs w:val="24"/>
        </w:rPr>
        <w:t>,</w:t>
      </w:r>
      <w:r w:rsidR="00FE7128" w:rsidRPr="00A37C2A">
        <w:rPr>
          <w:rFonts w:cs="Arial"/>
          <w:szCs w:val="24"/>
        </w:rPr>
        <w:t xml:space="preserve"> ese es el informe que tiene que dar la </w:t>
      </w:r>
      <w:r w:rsidR="00FB1271" w:rsidRPr="00A37C2A">
        <w:rPr>
          <w:rFonts w:cs="Arial"/>
          <w:szCs w:val="24"/>
        </w:rPr>
        <w:t>Secretaria</w:t>
      </w:r>
      <w:r w:rsidR="00562101" w:rsidRPr="00A37C2A">
        <w:rPr>
          <w:rFonts w:cs="Arial"/>
          <w:szCs w:val="24"/>
        </w:rPr>
        <w:t>.</w:t>
      </w:r>
      <w:r w:rsidR="00FE7128" w:rsidRPr="00A37C2A">
        <w:rPr>
          <w:rFonts w:cs="Arial"/>
          <w:szCs w:val="24"/>
        </w:rPr>
        <w:t xml:space="preserve"> </w:t>
      </w:r>
    </w:p>
    <w:p w14:paraId="20F1814D" w14:textId="77777777" w:rsidR="00562101" w:rsidRPr="00A37C2A" w:rsidRDefault="00562101" w:rsidP="00A37C2A">
      <w:pPr>
        <w:pStyle w:val="Ttulo2"/>
        <w:spacing w:before="0" w:line="240" w:lineRule="auto"/>
        <w:rPr>
          <w:rFonts w:cs="Arial"/>
          <w:szCs w:val="24"/>
        </w:rPr>
      </w:pPr>
    </w:p>
    <w:p w14:paraId="785AF8E6" w14:textId="6ADFABD2" w:rsidR="00FE7128" w:rsidRPr="00A37C2A" w:rsidRDefault="00562101" w:rsidP="00A37C2A">
      <w:pPr>
        <w:pStyle w:val="Ttulo2"/>
        <w:spacing w:before="0" w:line="240" w:lineRule="auto"/>
        <w:rPr>
          <w:rFonts w:cs="Arial"/>
          <w:szCs w:val="24"/>
        </w:rPr>
      </w:pPr>
      <w:bookmarkStart w:id="119" w:name="_Toc202955321"/>
      <w:r w:rsidRPr="00A37C2A">
        <w:rPr>
          <w:rFonts w:cs="Arial"/>
          <w:b/>
          <w:szCs w:val="24"/>
        </w:rPr>
        <w:t>PRESIDENTA:</w:t>
      </w:r>
      <w:r w:rsidRPr="00A37C2A">
        <w:rPr>
          <w:rFonts w:cs="Arial"/>
          <w:szCs w:val="24"/>
        </w:rPr>
        <w:t xml:space="preserve"> A</w:t>
      </w:r>
      <w:r w:rsidR="00FE7128" w:rsidRPr="00A37C2A">
        <w:rPr>
          <w:rFonts w:cs="Arial"/>
          <w:szCs w:val="24"/>
        </w:rPr>
        <w:t>delante</w:t>
      </w:r>
      <w:r w:rsidRPr="00A37C2A">
        <w:rPr>
          <w:rFonts w:cs="Arial"/>
          <w:szCs w:val="24"/>
        </w:rPr>
        <w:t>,</w:t>
      </w:r>
      <w:r w:rsidR="00FE7128" w:rsidRPr="00A37C2A">
        <w:rPr>
          <w:rFonts w:cs="Arial"/>
          <w:szCs w:val="24"/>
        </w:rPr>
        <w:t xml:space="preserve"> Representante </w:t>
      </w:r>
      <w:r w:rsidR="003171A9" w:rsidRPr="00A37C2A">
        <w:rPr>
          <w:rFonts w:cs="Arial"/>
          <w:szCs w:val="24"/>
        </w:rPr>
        <w:t>Heráclito</w:t>
      </w:r>
      <w:r w:rsidR="00FE7128" w:rsidRPr="00A37C2A">
        <w:rPr>
          <w:rFonts w:cs="Arial"/>
          <w:szCs w:val="24"/>
        </w:rPr>
        <w:t xml:space="preserve"> y se prepara</w:t>
      </w:r>
      <w:r w:rsidRPr="00A37C2A">
        <w:rPr>
          <w:rFonts w:cs="Arial"/>
          <w:szCs w:val="24"/>
        </w:rPr>
        <w:t>, el</w:t>
      </w:r>
      <w:r w:rsidR="00FE7128" w:rsidRPr="00A37C2A">
        <w:rPr>
          <w:rFonts w:cs="Arial"/>
          <w:szCs w:val="24"/>
        </w:rPr>
        <w:t xml:space="preserve"> Representante Racero</w:t>
      </w:r>
      <w:r w:rsidRPr="00A37C2A">
        <w:rPr>
          <w:rFonts w:cs="Arial"/>
          <w:szCs w:val="24"/>
        </w:rPr>
        <w:t>.</w:t>
      </w:r>
      <w:bookmarkEnd w:id="119"/>
    </w:p>
    <w:p w14:paraId="550B990C" w14:textId="77777777" w:rsidR="00FE7128" w:rsidRPr="00A37C2A" w:rsidRDefault="00FE7128" w:rsidP="00A37C2A">
      <w:pPr>
        <w:spacing w:after="0" w:line="240" w:lineRule="auto"/>
        <w:rPr>
          <w:rFonts w:cs="Arial"/>
          <w:szCs w:val="24"/>
        </w:rPr>
      </w:pPr>
    </w:p>
    <w:p w14:paraId="1786790D" w14:textId="5E19475B" w:rsidR="003171A9" w:rsidRPr="00A37C2A" w:rsidRDefault="003171A9" w:rsidP="00A37C2A">
      <w:pPr>
        <w:spacing w:after="0" w:line="240" w:lineRule="auto"/>
        <w:rPr>
          <w:rFonts w:cs="Arial"/>
          <w:b/>
          <w:szCs w:val="24"/>
        </w:rPr>
      </w:pPr>
      <w:bookmarkStart w:id="120" w:name="_Toc202955322"/>
      <w:r w:rsidRPr="00A37C2A">
        <w:rPr>
          <w:rStyle w:val="Ttulo2Car"/>
          <w:rFonts w:cs="Arial"/>
          <w:szCs w:val="24"/>
        </w:rPr>
        <w:t xml:space="preserve">La Presidencia concede el uso de la palabra al </w:t>
      </w:r>
      <w:r w:rsidR="00FE7128" w:rsidRPr="00A37C2A">
        <w:rPr>
          <w:rStyle w:val="Ttulo2Car"/>
          <w:rFonts w:cs="Arial"/>
          <w:szCs w:val="24"/>
        </w:rPr>
        <w:t xml:space="preserve">H.R. </w:t>
      </w:r>
      <w:r w:rsidRPr="00A37C2A">
        <w:rPr>
          <w:rStyle w:val="Ttulo2Car"/>
          <w:rFonts w:cs="Arial"/>
          <w:szCs w:val="24"/>
        </w:rPr>
        <w:t>Heráclito</w:t>
      </w:r>
      <w:r w:rsidR="00FE7128" w:rsidRPr="00A37C2A">
        <w:rPr>
          <w:rStyle w:val="Ttulo2Car"/>
          <w:rFonts w:cs="Arial"/>
          <w:szCs w:val="24"/>
        </w:rPr>
        <w:t xml:space="preserve"> Landinez Suárez</w:t>
      </w:r>
      <w:bookmarkEnd w:id="120"/>
      <w:r w:rsidRPr="00A37C2A">
        <w:rPr>
          <w:rFonts w:cs="Arial"/>
          <w:b/>
          <w:szCs w:val="24"/>
        </w:rPr>
        <w:t>.</w:t>
      </w:r>
    </w:p>
    <w:p w14:paraId="239B7DB3" w14:textId="77777777" w:rsidR="003171A9" w:rsidRPr="00A37C2A" w:rsidRDefault="003171A9" w:rsidP="00A37C2A">
      <w:pPr>
        <w:spacing w:after="0" w:line="240" w:lineRule="auto"/>
        <w:rPr>
          <w:rFonts w:cs="Arial"/>
          <w:szCs w:val="24"/>
        </w:rPr>
      </w:pPr>
    </w:p>
    <w:p w14:paraId="641F7AF3" w14:textId="77777777" w:rsidR="000F342E" w:rsidRPr="00A37C2A" w:rsidRDefault="003171A9" w:rsidP="00A37C2A">
      <w:pPr>
        <w:spacing w:after="0" w:line="240" w:lineRule="auto"/>
        <w:rPr>
          <w:rFonts w:cs="Arial"/>
          <w:szCs w:val="24"/>
        </w:rPr>
      </w:pPr>
      <w:r w:rsidRPr="00A37C2A">
        <w:rPr>
          <w:rFonts w:cs="Arial"/>
          <w:szCs w:val="24"/>
        </w:rPr>
        <w:t>G</w:t>
      </w:r>
      <w:r w:rsidR="00FE7128" w:rsidRPr="00A37C2A">
        <w:rPr>
          <w:rFonts w:cs="Arial"/>
          <w:szCs w:val="24"/>
        </w:rPr>
        <w:t>racias</w:t>
      </w:r>
      <w:r w:rsidR="00562101" w:rsidRPr="00A37C2A">
        <w:rPr>
          <w:rFonts w:cs="Arial"/>
          <w:szCs w:val="24"/>
        </w:rPr>
        <w:t>,</w:t>
      </w:r>
      <w:r w:rsidR="00FE7128" w:rsidRPr="00A37C2A">
        <w:rPr>
          <w:rFonts w:cs="Arial"/>
          <w:szCs w:val="24"/>
        </w:rPr>
        <w:t xml:space="preserve"> señora </w:t>
      </w:r>
      <w:r w:rsidR="00724105" w:rsidRPr="00A37C2A">
        <w:rPr>
          <w:rFonts w:cs="Arial"/>
          <w:szCs w:val="24"/>
        </w:rPr>
        <w:t>Presidenta</w:t>
      </w:r>
      <w:r w:rsidR="00FE7128" w:rsidRPr="00A37C2A">
        <w:rPr>
          <w:rFonts w:cs="Arial"/>
          <w:szCs w:val="24"/>
        </w:rPr>
        <w:t xml:space="preserve"> y gracias por esta empanada muy rica</w:t>
      </w:r>
      <w:r w:rsidR="00562101" w:rsidRPr="00A37C2A">
        <w:rPr>
          <w:rFonts w:cs="Arial"/>
          <w:szCs w:val="24"/>
        </w:rPr>
        <w:t>,</w:t>
      </w:r>
      <w:r w:rsidR="00FE7128" w:rsidRPr="00A37C2A">
        <w:rPr>
          <w:rFonts w:cs="Arial"/>
          <w:szCs w:val="24"/>
        </w:rPr>
        <w:t xml:space="preserve"> por esta </w:t>
      </w:r>
      <w:r w:rsidR="00562101" w:rsidRPr="00A37C2A">
        <w:rPr>
          <w:rFonts w:cs="Arial"/>
          <w:szCs w:val="24"/>
        </w:rPr>
        <w:t xml:space="preserve">arepa de huevo </w:t>
      </w:r>
      <w:r w:rsidR="00FE7128" w:rsidRPr="00A37C2A">
        <w:rPr>
          <w:rFonts w:cs="Arial"/>
          <w:szCs w:val="24"/>
        </w:rPr>
        <w:t>muy rica</w:t>
      </w:r>
      <w:r w:rsidR="00562101" w:rsidRPr="00A37C2A">
        <w:rPr>
          <w:rFonts w:cs="Arial"/>
          <w:szCs w:val="24"/>
        </w:rPr>
        <w:t>,</w:t>
      </w:r>
      <w:r w:rsidR="00FE7128" w:rsidRPr="00A37C2A">
        <w:rPr>
          <w:rFonts w:cs="Arial"/>
          <w:szCs w:val="24"/>
        </w:rPr>
        <w:t xml:space="preserve"> compañera Amparo</w:t>
      </w:r>
      <w:r w:rsidR="00562101" w:rsidRPr="00A37C2A">
        <w:rPr>
          <w:rFonts w:cs="Arial"/>
          <w:szCs w:val="24"/>
        </w:rPr>
        <w:t>.</w:t>
      </w:r>
      <w:r w:rsidR="00FE7128" w:rsidRPr="00A37C2A">
        <w:rPr>
          <w:rFonts w:cs="Arial"/>
          <w:szCs w:val="24"/>
        </w:rPr>
        <w:t xml:space="preserve"> </w:t>
      </w:r>
      <w:r w:rsidR="00562101" w:rsidRPr="00A37C2A">
        <w:rPr>
          <w:rFonts w:cs="Arial"/>
          <w:szCs w:val="24"/>
        </w:rPr>
        <w:t>Vea, e</w:t>
      </w:r>
      <w:r w:rsidR="00FE7128" w:rsidRPr="00A37C2A">
        <w:rPr>
          <w:rFonts w:cs="Arial"/>
          <w:szCs w:val="24"/>
        </w:rPr>
        <w:t xml:space="preserve">sta </w:t>
      </w:r>
      <w:r w:rsidR="00C059C2" w:rsidRPr="00A37C2A">
        <w:rPr>
          <w:rFonts w:cs="Arial"/>
          <w:szCs w:val="24"/>
        </w:rPr>
        <w:t>Proposición</w:t>
      </w:r>
      <w:r w:rsidR="00FE7128" w:rsidRPr="00A37C2A">
        <w:rPr>
          <w:rFonts w:cs="Arial"/>
          <w:szCs w:val="24"/>
        </w:rPr>
        <w:t xml:space="preserve"> va en este sentido para todos los colegas de la </w:t>
      </w:r>
      <w:r w:rsidR="00D26848" w:rsidRPr="00A37C2A">
        <w:rPr>
          <w:rFonts w:cs="Arial"/>
          <w:szCs w:val="24"/>
        </w:rPr>
        <w:t>Cámara</w:t>
      </w:r>
      <w:r w:rsidR="00FE7128" w:rsidRPr="00A37C2A">
        <w:rPr>
          <w:rFonts w:cs="Arial"/>
          <w:szCs w:val="24"/>
        </w:rPr>
        <w:t xml:space="preserve"> y Representante Juvinao</w:t>
      </w:r>
      <w:r w:rsidR="000F342E" w:rsidRPr="00A37C2A">
        <w:rPr>
          <w:rFonts w:cs="Arial"/>
          <w:szCs w:val="24"/>
        </w:rPr>
        <w:t>. L</w:t>
      </w:r>
      <w:r w:rsidR="00FE7128" w:rsidRPr="00A37C2A">
        <w:rPr>
          <w:rFonts w:cs="Arial"/>
          <w:szCs w:val="24"/>
        </w:rPr>
        <w:t>a Constitución Política de Colombia que todos aquí hemos reclamado</w:t>
      </w:r>
      <w:r w:rsidR="00562101" w:rsidRPr="00A37C2A">
        <w:rPr>
          <w:rFonts w:cs="Arial"/>
          <w:szCs w:val="24"/>
        </w:rPr>
        <w:t>,</w:t>
      </w:r>
      <w:r w:rsidR="00FE7128" w:rsidRPr="00A37C2A">
        <w:rPr>
          <w:rFonts w:cs="Arial"/>
          <w:szCs w:val="24"/>
        </w:rPr>
        <w:t xml:space="preserve"> que no se rompa el orden institucional y la separación de </w:t>
      </w:r>
      <w:r w:rsidR="00562101" w:rsidRPr="00A37C2A">
        <w:rPr>
          <w:rFonts w:cs="Arial"/>
          <w:szCs w:val="24"/>
        </w:rPr>
        <w:t>P</w:t>
      </w:r>
      <w:r w:rsidR="00FE7128" w:rsidRPr="00A37C2A">
        <w:rPr>
          <w:rFonts w:cs="Arial"/>
          <w:szCs w:val="24"/>
        </w:rPr>
        <w:t>oderes</w:t>
      </w:r>
      <w:r w:rsidR="00562101" w:rsidRPr="00A37C2A">
        <w:rPr>
          <w:rFonts w:cs="Arial"/>
          <w:szCs w:val="24"/>
        </w:rPr>
        <w:t>,</w:t>
      </w:r>
      <w:r w:rsidR="00FE7128" w:rsidRPr="00A37C2A">
        <w:rPr>
          <w:rFonts w:cs="Arial"/>
          <w:szCs w:val="24"/>
        </w:rPr>
        <w:t xml:space="preserve"> le entrega competencias muy específicas al Congreso de la República y al Presidente de la República como </w:t>
      </w:r>
      <w:r w:rsidRPr="00A37C2A">
        <w:rPr>
          <w:rFonts w:cs="Arial"/>
          <w:szCs w:val="24"/>
        </w:rPr>
        <w:t>J</w:t>
      </w:r>
      <w:r w:rsidR="00FE7128" w:rsidRPr="00A37C2A">
        <w:rPr>
          <w:rFonts w:cs="Arial"/>
          <w:szCs w:val="24"/>
        </w:rPr>
        <w:t xml:space="preserve">efe de </w:t>
      </w:r>
      <w:r w:rsidR="000B7BC6" w:rsidRPr="00A37C2A">
        <w:rPr>
          <w:rFonts w:cs="Arial"/>
          <w:szCs w:val="24"/>
        </w:rPr>
        <w:t>Gobierno</w:t>
      </w:r>
      <w:r w:rsidR="00562101" w:rsidRPr="00A37C2A">
        <w:rPr>
          <w:rFonts w:cs="Arial"/>
          <w:szCs w:val="24"/>
        </w:rPr>
        <w:t>,</w:t>
      </w:r>
      <w:r w:rsidR="00FE7128" w:rsidRPr="00A37C2A">
        <w:rPr>
          <w:rFonts w:cs="Arial"/>
          <w:szCs w:val="24"/>
        </w:rPr>
        <w:t xml:space="preserve"> como </w:t>
      </w:r>
      <w:r w:rsidR="00562101" w:rsidRPr="00A37C2A">
        <w:rPr>
          <w:rFonts w:cs="Arial"/>
          <w:szCs w:val="24"/>
        </w:rPr>
        <w:t>S</w:t>
      </w:r>
      <w:r w:rsidR="00FE7128" w:rsidRPr="00A37C2A">
        <w:rPr>
          <w:rFonts w:cs="Arial"/>
          <w:szCs w:val="24"/>
        </w:rPr>
        <w:t xml:space="preserve">uprema </w:t>
      </w:r>
      <w:r w:rsidR="00562101" w:rsidRPr="00A37C2A">
        <w:rPr>
          <w:rFonts w:cs="Arial"/>
          <w:szCs w:val="24"/>
        </w:rPr>
        <w:t>A</w:t>
      </w:r>
      <w:r w:rsidR="00FE7128" w:rsidRPr="00A37C2A">
        <w:rPr>
          <w:rFonts w:cs="Arial"/>
          <w:szCs w:val="24"/>
        </w:rPr>
        <w:t xml:space="preserve">utoridad </w:t>
      </w:r>
      <w:r w:rsidR="00562101" w:rsidRPr="00A37C2A">
        <w:rPr>
          <w:rFonts w:cs="Arial"/>
          <w:szCs w:val="24"/>
        </w:rPr>
        <w:t>A</w:t>
      </w:r>
      <w:r w:rsidR="00FE7128" w:rsidRPr="00A37C2A">
        <w:rPr>
          <w:rFonts w:cs="Arial"/>
          <w:szCs w:val="24"/>
        </w:rPr>
        <w:t>dministrativa</w:t>
      </w:r>
      <w:r w:rsidR="00562101" w:rsidRPr="00A37C2A">
        <w:rPr>
          <w:rFonts w:cs="Arial"/>
          <w:szCs w:val="24"/>
        </w:rPr>
        <w:t>,</w:t>
      </w:r>
      <w:r w:rsidR="00FE7128" w:rsidRPr="00A37C2A">
        <w:rPr>
          <w:rFonts w:cs="Arial"/>
          <w:szCs w:val="24"/>
        </w:rPr>
        <w:t xml:space="preserve"> como </w:t>
      </w:r>
      <w:r w:rsidR="00562101" w:rsidRPr="00A37C2A">
        <w:rPr>
          <w:rFonts w:cs="Arial"/>
          <w:szCs w:val="24"/>
        </w:rPr>
        <w:t>C</w:t>
      </w:r>
      <w:r w:rsidR="00FE7128" w:rsidRPr="00A37C2A">
        <w:rPr>
          <w:rFonts w:cs="Arial"/>
          <w:szCs w:val="24"/>
        </w:rPr>
        <w:t xml:space="preserve">omandante en </w:t>
      </w:r>
      <w:r w:rsidRPr="00A37C2A">
        <w:rPr>
          <w:rFonts w:cs="Arial"/>
          <w:szCs w:val="24"/>
        </w:rPr>
        <w:t>J</w:t>
      </w:r>
      <w:r w:rsidR="00FE7128" w:rsidRPr="00A37C2A">
        <w:rPr>
          <w:rFonts w:cs="Arial"/>
          <w:szCs w:val="24"/>
        </w:rPr>
        <w:t xml:space="preserve">efe de las </w:t>
      </w:r>
      <w:r w:rsidRPr="00A37C2A">
        <w:rPr>
          <w:rFonts w:cs="Arial"/>
          <w:szCs w:val="24"/>
        </w:rPr>
        <w:t>F</w:t>
      </w:r>
      <w:r w:rsidR="00FE7128" w:rsidRPr="00A37C2A">
        <w:rPr>
          <w:rFonts w:cs="Arial"/>
          <w:szCs w:val="24"/>
        </w:rPr>
        <w:t xml:space="preserve">uerzas </w:t>
      </w:r>
      <w:r w:rsidRPr="00A37C2A">
        <w:rPr>
          <w:rFonts w:cs="Arial"/>
          <w:szCs w:val="24"/>
        </w:rPr>
        <w:t>M</w:t>
      </w:r>
      <w:r w:rsidR="00FE7128" w:rsidRPr="00A37C2A">
        <w:rPr>
          <w:rFonts w:cs="Arial"/>
          <w:szCs w:val="24"/>
        </w:rPr>
        <w:t xml:space="preserve">ilitares y como </w:t>
      </w:r>
      <w:r w:rsidRPr="00A37C2A">
        <w:rPr>
          <w:rFonts w:cs="Arial"/>
          <w:szCs w:val="24"/>
        </w:rPr>
        <w:t>J</w:t>
      </w:r>
      <w:r w:rsidR="00FE7128" w:rsidRPr="00A37C2A">
        <w:rPr>
          <w:rFonts w:cs="Arial"/>
          <w:szCs w:val="24"/>
        </w:rPr>
        <w:t xml:space="preserve">efe de </w:t>
      </w:r>
      <w:r w:rsidRPr="00A37C2A">
        <w:rPr>
          <w:rFonts w:cs="Arial"/>
          <w:szCs w:val="24"/>
        </w:rPr>
        <w:t>Estado</w:t>
      </w:r>
      <w:r w:rsidR="00562101" w:rsidRPr="00A37C2A">
        <w:rPr>
          <w:rFonts w:cs="Arial"/>
          <w:szCs w:val="24"/>
        </w:rPr>
        <w:t>.</w:t>
      </w:r>
      <w:r w:rsidR="00FE7128" w:rsidRPr="00A37C2A">
        <w:rPr>
          <w:rFonts w:cs="Arial"/>
          <w:szCs w:val="24"/>
        </w:rPr>
        <w:t xml:space="preserve"> </w:t>
      </w:r>
    </w:p>
    <w:p w14:paraId="302A7CC8" w14:textId="77777777" w:rsidR="000F342E" w:rsidRPr="00A37C2A" w:rsidRDefault="000F342E" w:rsidP="00A37C2A">
      <w:pPr>
        <w:spacing w:after="0" w:line="240" w:lineRule="auto"/>
        <w:rPr>
          <w:rFonts w:cs="Arial"/>
          <w:szCs w:val="24"/>
        </w:rPr>
      </w:pPr>
    </w:p>
    <w:p w14:paraId="11DE2B59" w14:textId="2E010CA5" w:rsidR="000A09DD" w:rsidRPr="00A37C2A" w:rsidRDefault="00562101" w:rsidP="00A37C2A">
      <w:pPr>
        <w:spacing w:after="0" w:line="240" w:lineRule="auto"/>
        <w:rPr>
          <w:rFonts w:cs="Arial"/>
          <w:szCs w:val="24"/>
        </w:rPr>
      </w:pPr>
      <w:r w:rsidRPr="00A37C2A">
        <w:rPr>
          <w:rFonts w:cs="Arial"/>
          <w:szCs w:val="24"/>
        </w:rPr>
        <w:t>E</w:t>
      </w:r>
      <w:r w:rsidR="00FE7128" w:rsidRPr="00A37C2A">
        <w:rPr>
          <w:rFonts w:cs="Arial"/>
          <w:szCs w:val="24"/>
        </w:rPr>
        <w:t>n este caso</w:t>
      </w:r>
      <w:r w:rsidRPr="00A37C2A">
        <w:rPr>
          <w:rFonts w:cs="Arial"/>
          <w:szCs w:val="24"/>
        </w:rPr>
        <w:t>,</w:t>
      </w:r>
      <w:r w:rsidR="00FE7128" w:rsidRPr="00A37C2A">
        <w:rPr>
          <w:rFonts w:cs="Arial"/>
          <w:szCs w:val="24"/>
        </w:rPr>
        <w:t xml:space="preserve"> como suprema autoridad administrativa</w:t>
      </w:r>
      <w:r w:rsidR="0054405F" w:rsidRPr="00A37C2A">
        <w:rPr>
          <w:rFonts w:cs="Arial"/>
          <w:szCs w:val="24"/>
        </w:rPr>
        <w:t>,</w:t>
      </w:r>
      <w:r w:rsidR="00FE7128" w:rsidRPr="00A37C2A">
        <w:rPr>
          <w:rFonts w:cs="Arial"/>
          <w:szCs w:val="24"/>
        </w:rPr>
        <w:t xml:space="preserve"> es competencia del Presidente de la República a través de sus </w:t>
      </w:r>
      <w:r w:rsidR="003171A9" w:rsidRPr="00A37C2A">
        <w:rPr>
          <w:rFonts w:cs="Arial"/>
          <w:szCs w:val="24"/>
        </w:rPr>
        <w:t>M</w:t>
      </w:r>
      <w:r w:rsidR="00FE7128" w:rsidRPr="00A37C2A">
        <w:rPr>
          <w:rFonts w:cs="Arial"/>
          <w:szCs w:val="24"/>
        </w:rPr>
        <w:t>inisterios</w:t>
      </w:r>
      <w:r w:rsidRPr="00A37C2A">
        <w:rPr>
          <w:rFonts w:cs="Arial"/>
          <w:szCs w:val="24"/>
        </w:rPr>
        <w:t>,</w:t>
      </w:r>
      <w:r w:rsidR="00FE7128" w:rsidRPr="00A37C2A">
        <w:rPr>
          <w:rFonts w:cs="Arial"/>
          <w:szCs w:val="24"/>
        </w:rPr>
        <w:t xml:space="preserve"> que son cabeza de sector o de los </w:t>
      </w:r>
      <w:r w:rsidRPr="00A37C2A">
        <w:rPr>
          <w:rFonts w:cs="Arial"/>
          <w:szCs w:val="24"/>
        </w:rPr>
        <w:t>D</w:t>
      </w:r>
      <w:r w:rsidR="00FE7128" w:rsidRPr="00A37C2A">
        <w:rPr>
          <w:rFonts w:cs="Arial"/>
          <w:szCs w:val="24"/>
        </w:rPr>
        <w:t xml:space="preserve">irectores de </w:t>
      </w:r>
      <w:r w:rsidRPr="00A37C2A">
        <w:rPr>
          <w:rFonts w:cs="Arial"/>
          <w:szCs w:val="24"/>
        </w:rPr>
        <w:t>D</w:t>
      </w:r>
      <w:r w:rsidR="00FE7128" w:rsidRPr="00A37C2A">
        <w:rPr>
          <w:rFonts w:cs="Arial"/>
          <w:szCs w:val="24"/>
        </w:rPr>
        <w:t xml:space="preserve">epartamento </w:t>
      </w:r>
      <w:r w:rsidRPr="00A37C2A">
        <w:rPr>
          <w:rFonts w:cs="Arial"/>
          <w:szCs w:val="24"/>
        </w:rPr>
        <w:t>A</w:t>
      </w:r>
      <w:r w:rsidR="00FE7128" w:rsidRPr="00A37C2A">
        <w:rPr>
          <w:rFonts w:cs="Arial"/>
          <w:szCs w:val="24"/>
        </w:rPr>
        <w:t>dministrativo</w:t>
      </w:r>
      <w:r w:rsidRPr="00A37C2A">
        <w:rPr>
          <w:rFonts w:cs="Arial"/>
          <w:szCs w:val="24"/>
        </w:rPr>
        <w:t>,</w:t>
      </w:r>
      <w:r w:rsidR="00FE7128" w:rsidRPr="00A37C2A">
        <w:rPr>
          <w:rFonts w:cs="Arial"/>
          <w:szCs w:val="24"/>
        </w:rPr>
        <w:t xml:space="preserve"> definir todo lo que tiene que ver con la política pública y lo que tiene que ver</w:t>
      </w:r>
      <w:r w:rsidR="000A09DD" w:rsidRPr="00A37C2A">
        <w:rPr>
          <w:rFonts w:cs="Arial"/>
          <w:szCs w:val="24"/>
        </w:rPr>
        <w:t>,</w:t>
      </w:r>
      <w:r w:rsidR="00FE7128" w:rsidRPr="00A37C2A">
        <w:rPr>
          <w:rFonts w:cs="Arial"/>
          <w:szCs w:val="24"/>
        </w:rPr>
        <w:t xml:space="preserve"> con la organización de la estructura administrativa del </w:t>
      </w:r>
      <w:r w:rsidR="003171A9" w:rsidRPr="00A37C2A">
        <w:rPr>
          <w:rFonts w:cs="Arial"/>
          <w:szCs w:val="24"/>
        </w:rPr>
        <w:t>Estado</w:t>
      </w:r>
      <w:r w:rsidR="000A09DD" w:rsidRPr="00A37C2A">
        <w:rPr>
          <w:rFonts w:cs="Arial"/>
          <w:szCs w:val="24"/>
        </w:rPr>
        <w:t>,</w:t>
      </w:r>
      <w:r w:rsidR="00FE7128" w:rsidRPr="00A37C2A">
        <w:rPr>
          <w:rFonts w:cs="Arial"/>
          <w:szCs w:val="24"/>
        </w:rPr>
        <w:t xml:space="preserve"> en lo que tiene que ver con los procesos de planeación</w:t>
      </w:r>
      <w:r w:rsidR="000A09DD" w:rsidRPr="00A37C2A">
        <w:rPr>
          <w:rFonts w:cs="Arial"/>
          <w:szCs w:val="24"/>
        </w:rPr>
        <w:t>,</w:t>
      </w:r>
      <w:r w:rsidR="00FE7128" w:rsidRPr="00A37C2A">
        <w:rPr>
          <w:rFonts w:cs="Arial"/>
          <w:szCs w:val="24"/>
        </w:rPr>
        <w:t xml:space="preserve"> de coordinación</w:t>
      </w:r>
      <w:r w:rsidR="000A09DD" w:rsidRPr="00A37C2A">
        <w:rPr>
          <w:rFonts w:cs="Arial"/>
          <w:szCs w:val="24"/>
        </w:rPr>
        <w:t>,</w:t>
      </w:r>
      <w:r w:rsidR="00FE7128" w:rsidRPr="00A37C2A">
        <w:rPr>
          <w:rFonts w:cs="Arial"/>
          <w:szCs w:val="24"/>
        </w:rPr>
        <w:t xml:space="preserve"> de gestión</w:t>
      </w:r>
      <w:r w:rsidR="000A09DD" w:rsidRPr="00A37C2A">
        <w:rPr>
          <w:rFonts w:cs="Arial"/>
          <w:szCs w:val="24"/>
        </w:rPr>
        <w:t>,</w:t>
      </w:r>
      <w:r w:rsidR="00FE7128" w:rsidRPr="00A37C2A">
        <w:rPr>
          <w:rFonts w:cs="Arial"/>
          <w:szCs w:val="24"/>
        </w:rPr>
        <w:t xml:space="preserve"> incluso de control de la gestión de las entidades públicas</w:t>
      </w:r>
      <w:r w:rsidR="000A09DD" w:rsidRPr="00A37C2A">
        <w:rPr>
          <w:rFonts w:cs="Arial"/>
          <w:szCs w:val="24"/>
        </w:rPr>
        <w:t>.</w:t>
      </w:r>
    </w:p>
    <w:p w14:paraId="763C5B4E" w14:textId="77777777" w:rsidR="000A09DD" w:rsidRPr="00A37C2A" w:rsidRDefault="000A09DD" w:rsidP="00A37C2A">
      <w:pPr>
        <w:spacing w:after="0" w:line="240" w:lineRule="auto"/>
        <w:rPr>
          <w:rFonts w:cs="Arial"/>
          <w:szCs w:val="24"/>
        </w:rPr>
      </w:pPr>
    </w:p>
    <w:p w14:paraId="4A5B90A5" w14:textId="59EAFA8E" w:rsidR="00E46F9E" w:rsidRPr="00A37C2A" w:rsidRDefault="000A09DD" w:rsidP="00A37C2A">
      <w:pPr>
        <w:spacing w:after="0" w:line="240" w:lineRule="auto"/>
        <w:rPr>
          <w:rFonts w:cs="Arial"/>
          <w:szCs w:val="24"/>
        </w:rPr>
      </w:pPr>
      <w:r w:rsidRPr="00A37C2A">
        <w:rPr>
          <w:rFonts w:cs="Arial"/>
          <w:szCs w:val="24"/>
        </w:rPr>
        <w:t>Y</w:t>
      </w:r>
      <w:r w:rsidR="00FE7128" w:rsidRPr="00A37C2A">
        <w:rPr>
          <w:rFonts w:cs="Arial"/>
          <w:szCs w:val="24"/>
        </w:rPr>
        <w:t xml:space="preserve"> cuando nosotros le metemos en el </w:t>
      </w:r>
      <w:r w:rsidR="00D50943" w:rsidRPr="00A37C2A">
        <w:rPr>
          <w:rFonts w:cs="Arial"/>
          <w:szCs w:val="24"/>
        </w:rPr>
        <w:t>Artículo</w:t>
      </w:r>
      <w:r w:rsidR="00FE7128" w:rsidRPr="00A37C2A">
        <w:rPr>
          <w:rFonts w:cs="Arial"/>
          <w:szCs w:val="24"/>
        </w:rPr>
        <w:t xml:space="preserve"> </w:t>
      </w:r>
      <w:r w:rsidR="00E46F9E" w:rsidRPr="00A37C2A">
        <w:rPr>
          <w:rFonts w:cs="Arial"/>
          <w:szCs w:val="24"/>
        </w:rPr>
        <w:t xml:space="preserve">3º, </w:t>
      </w:r>
      <w:r w:rsidR="00FE7128" w:rsidRPr="00A37C2A">
        <w:rPr>
          <w:rFonts w:cs="Arial"/>
          <w:szCs w:val="24"/>
        </w:rPr>
        <w:t>estamos tomando decisiones</w:t>
      </w:r>
      <w:r w:rsidR="00E46F9E" w:rsidRPr="00A37C2A">
        <w:rPr>
          <w:rFonts w:cs="Arial"/>
          <w:szCs w:val="24"/>
        </w:rPr>
        <w:t>,</w:t>
      </w:r>
      <w:r w:rsidR="00FE7128" w:rsidRPr="00A37C2A">
        <w:rPr>
          <w:rFonts w:cs="Arial"/>
          <w:szCs w:val="24"/>
        </w:rPr>
        <w:t xml:space="preserve"> tomando decisiones que son competencia exclusiva de los </w:t>
      </w:r>
      <w:r w:rsidR="00E46F9E" w:rsidRPr="00A37C2A">
        <w:rPr>
          <w:rFonts w:cs="Arial"/>
          <w:szCs w:val="24"/>
        </w:rPr>
        <w:t>M</w:t>
      </w:r>
      <w:r w:rsidR="00FE7128" w:rsidRPr="00A37C2A">
        <w:rPr>
          <w:rFonts w:cs="Arial"/>
          <w:szCs w:val="24"/>
        </w:rPr>
        <w:t xml:space="preserve">inistros y de los </w:t>
      </w:r>
      <w:r w:rsidR="00E46F9E" w:rsidRPr="00A37C2A">
        <w:rPr>
          <w:rFonts w:cs="Arial"/>
          <w:szCs w:val="24"/>
        </w:rPr>
        <w:t>j</w:t>
      </w:r>
      <w:r w:rsidR="00FE7128" w:rsidRPr="00A37C2A">
        <w:rPr>
          <w:rFonts w:cs="Arial"/>
          <w:szCs w:val="24"/>
        </w:rPr>
        <w:t>efes de cada una de las entidades</w:t>
      </w:r>
      <w:r w:rsidR="00E46F9E" w:rsidRPr="00A37C2A">
        <w:rPr>
          <w:rFonts w:cs="Arial"/>
          <w:szCs w:val="24"/>
        </w:rPr>
        <w:t>.</w:t>
      </w:r>
      <w:r w:rsidR="00FE7128" w:rsidRPr="00A37C2A">
        <w:rPr>
          <w:rFonts w:cs="Arial"/>
          <w:szCs w:val="24"/>
        </w:rPr>
        <w:t xml:space="preserve"> </w:t>
      </w:r>
      <w:r w:rsidR="00E46F9E" w:rsidRPr="00A37C2A">
        <w:rPr>
          <w:rFonts w:cs="Arial"/>
          <w:szCs w:val="24"/>
        </w:rPr>
        <w:t>N</w:t>
      </w:r>
      <w:r w:rsidR="00FE7128" w:rsidRPr="00A37C2A">
        <w:rPr>
          <w:rFonts w:cs="Arial"/>
          <w:szCs w:val="24"/>
        </w:rPr>
        <w:t>osotros aquí le estamos diciendo</w:t>
      </w:r>
      <w:r w:rsidR="00E46F9E" w:rsidRPr="00A37C2A">
        <w:rPr>
          <w:rFonts w:cs="Arial"/>
          <w:szCs w:val="24"/>
        </w:rPr>
        <w:t>,</w:t>
      </w:r>
      <w:r w:rsidR="00FE7128" w:rsidRPr="00A37C2A">
        <w:rPr>
          <w:rFonts w:cs="Arial"/>
          <w:szCs w:val="24"/>
        </w:rPr>
        <w:t xml:space="preserve"> señores</w:t>
      </w:r>
      <w:r w:rsidR="00E46F9E" w:rsidRPr="00A37C2A">
        <w:rPr>
          <w:rFonts w:cs="Arial"/>
          <w:szCs w:val="24"/>
        </w:rPr>
        <w:t>,</w:t>
      </w:r>
      <w:r w:rsidR="00FE7128" w:rsidRPr="00A37C2A">
        <w:rPr>
          <w:rFonts w:cs="Arial"/>
          <w:szCs w:val="24"/>
        </w:rPr>
        <w:t xml:space="preserve"> señores del ICETEX</w:t>
      </w:r>
      <w:r w:rsidR="00E46F9E" w:rsidRPr="00A37C2A">
        <w:rPr>
          <w:rFonts w:cs="Arial"/>
          <w:szCs w:val="24"/>
        </w:rPr>
        <w:t>,</w:t>
      </w:r>
      <w:r w:rsidR="00FE7128" w:rsidRPr="00A37C2A">
        <w:rPr>
          <w:rFonts w:cs="Arial"/>
          <w:szCs w:val="24"/>
        </w:rPr>
        <w:t xml:space="preserve"> hagan un </w:t>
      </w:r>
      <w:r w:rsidR="00AD4A83" w:rsidRPr="00A37C2A">
        <w:rPr>
          <w:rFonts w:cs="Arial"/>
          <w:szCs w:val="24"/>
        </w:rPr>
        <w:t>Plan de Fortalecimiento Institucional</w:t>
      </w:r>
      <w:r w:rsidR="00E46F9E" w:rsidRPr="00A37C2A">
        <w:rPr>
          <w:rFonts w:cs="Arial"/>
          <w:szCs w:val="24"/>
        </w:rPr>
        <w:t xml:space="preserve">, </w:t>
      </w:r>
      <w:r w:rsidR="00FE7128" w:rsidRPr="00A37C2A">
        <w:rPr>
          <w:rFonts w:cs="Arial"/>
          <w:szCs w:val="24"/>
        </w:rPr>
        <w:t>eso es la entidad</w:t>
      </w:r>
      <w:r w:rsidR="00E46F9E" w:rsidRPr="00A37C2A">
        <w:rPr>
          <w:rFonts w:cs="Arial"/>
          <w:szCs w:val="24"/>
        </w:rPr>
        <w:t>.</w:t>
      </w:r>
      <w:r w:rsidR="00FE7128" w:rsidRPr="00A37C2A">
        <w:rPr>
          <w:rFonts w:cs="Arial"/>
          <w:szCs w:val="24"/>
        </w:rPr>
        <w:t xml:space="preserve"> </w:t>
      </w:r>
      <w:r w:rsidR="00E46F9E" w:rsidRPr="00A37C2A">
        <w:rPr>
          <w:rFonts w:cs="Arial"/>
          <w:szCs w:val="24"/>
        </w:rPr>
        <w:t>S</w:t>
      </w:r>
      <w:r w:rsidR="00FE7128" w:rsidRPr="00A37C2A">
        <w:rPr>
          <w:rFonts w:cs="Arial"/>
          <w:szCs w:val="24"/>
        </w:rPr>
        <w:t>eñores</w:t>
      </w:r>
      <w:r w:rsidR="00E46F9E" w:rsidRPr="00A37C2A">
        <w:rPr>
          <w:rFonts w:cs="Arial"/>
          <w:szCs w:val="24"/>
        </w:rPr>
        <w:t>,</w:t>
      </w:r>
      <w:r w:rsidR="00FE7128" w:rsidRPr="00A37C2A">
        <w:rPr>
          <w:rFonts w:cs="Arial"/>
          <w:szCs w:val="24"/>
        </w:rPr>
        <w:t xml:space="preserve"> hagan un </w:t>
      </w:r>
      <w:r w:rsidR="00AD4A83" w:rsidRPr="00A37C2A">
        <w:rPr>
          <w:rFonts w:cs="Arial"/>
          <w:szCs w:val="24"/>
        </w:rPr>
        <w:t>P</w:t>
      </w:r>
      <w:r w:rsidR="00FE7128" w:rsidRPr="00A37C2A">
        <w:rPr>
          <w:rFonts w:cs="Arial"/>
          <w:szCs w:val="24"/>
        </w:rPr>
        <w:t xml:space="preserve">lan de </w:t>
      </w:r>
      <w:r w:rsidR="00AD4A83" w:rsidRPr="00A37C2A">
        <w:rPr>
          <w:rFonts w:cs="Arial"/>
          <w:szCs w:val="24"/>
        </w:rPr>
        <w:t>T</w:t>
      </w:r>
      <w:r w:rsidR="00FE7128" w:rsidRPr="00A37C2A">
        <w:rPr>
          <w:rFonts w:cs="Arial"/>
          <w:szCs w:val="24"/>
        </w:rPr>
        <w:t xml:space="preserve">alento </w:t>
      </w:r>
      <w:r w:rsidR="00AD4A83" w:rsidRPr="00A37C2A">
        <w:rPr>
          <w:rFonts w:cs="Arial"/>
          <w:szCs w:val="24"/>
        </w:rPr>
        <w:t>H</w:t>
      </w:r>
      <w:r w:rsidR="00FE7128" w:rsidRPr="00A37C2A">
        <w:rPr>
          <w:rFonts w:cs="Arial"/>
          <w:szCs w:val="24"/>
        </w:rPr>
        <w:t>umano</w:t>
      </w:r>
      <w:r w:rsidR="00E46F9E" w:rsidRPr="00A37C2A">
        <w:rPr>
          <w:rFonts w:cs="Arial"/>
          <w:szCs w:val="24"/>
        </w:rPr>
        <w:t>,</w:t>
      </w:r>
      <w:r w:rsidR="00FE7128" w:rsidRPr="00A37C2A">
        <w:rPr>
          <w:rFonts w:cs="Arial"/>
          <w:szCs w:val="24"/>
        </w:rPr>
        <w:t xml:space="preserve"> un </w:t>
      </w:r>
      <w:r w:rsidR="00AD4A83" w:rsidRPr="00A37C2A">
        <w:rPr>
          <w:rFonts w:cs="Arial"/>
          <w:szCs w:val="24"/>
        </w:rPr>
        <w:t>P</w:t>
      </w:r>
      <w:r w:rsidR="00FE7128" w:rsidRPr="00A37C2A">
        <w:rPr>
          <w:rFonts w:cs="Arial"/>
          <w:szCs w:val="24"/>
        </w:rPr>
        <w:t xml:space="preserve">lan de </w:t>
      </w:r>
      <w:r w:rsidR="00AD4A83" w:rsidRPr="00A37C2A">
        <w:rPr>
          <w:rFonts w:cs="Arial"/>
          <w:szCs w:val="24"/>
        </w:rPr>
        <w:t>A</w:t>
      </w:r>
      <w:r w:rsidR="00FE7128" w:rsidRPr="00A37C2A">
        <w:rPr>
          <w:rFonts w:cs="Arial"/>
          <w:szCs w:val="24"/>
        </w:rPr>
        <w:t xml:space="preserve">rchivo y de </w:t>
      </w:r>
      <w:r w:rsidR="00AD4A83" w:rsidRPr="00A37C2A">
        <w:rPr>
          <w:rFonts w:cs="Arial"/>
          <w:szCs w:val="24"/>
        </w:rPr>
        <w:t>D</w:t>
      </w:r>
      <w:r w:rsidR="00FE7128" w:rsidRPr="00A37C2A">
        <w:rPr>
          <w:rFonts w:cs="Arial"/>
          <w:szCs w:val="24"/>
        </w:rPr>
        <w:t>igitalización</w:t>
      </w:r>
      <w:r w:rsidR="00E46F9E" w:rsidRPr="00A37C2A">
        <w:rPr>
          <w:rFonts w:cs="Arial"/>
          <w:szCs w:val="24"/>
        </w:rPr>
        <w:t>,</w:t>
      </w:r>
      <w:r w:rsidR="00FE7128" w:rsidRPr="00A37C2A">
        <w:rPr>
          <w:rFonts w:cs="Arial"/>
          <w:szCs w:val="24"/>
        </w:rPr>
        <w:t xml:space="preserve"> un </w:t>
      </w:r>
      <w:r w:rsidR="00AD4A83" w:rsidRPr="00A37C2A">
        <w:rPr>
          <w:rFonts w:cs="Arial"/>
          <w:szCs w:val="24"/>
        </w:rPr>
        <w:t>P</w:t>
      </w:r>
      <w:r w:rsidR="00FE7128" w:rsidRPr="00A37C2A">
        <w:rPr>
          <w:rFonts w:cs="Arial"/>
          <w:szCs w:val="24"/>
        </w:rPr>
        <w:t xml:space="preserve">lan de </w:t>
      </w:r>
      <w:r w:rsidR="00AD4A83" w:rsidRPr="00A37C2A">
        <w:rPr>
          <w:rFonts w:cs="Arial"/>
          <w:szCs w:val="24"/>
        </w:rPr>
        <w:t>S</w:t>
      </w:r>
      <w:r w:rsidR="00FE7128" w:rsidRPr="00A37C2A">
        <w:rPr>
          <w:rFonts w:cs="Arial"/>
          <w:szCs w:val="24"/>
        </w:rPr>
        <w:t xml:space="preserve">eguridad </w:t>
      </w:r>
      <w:r w:rsidR="00AD4A83" w:rsidRPr="00A37C2A">
        <w:rPr>
          <w:rFonts w:cs="Arial"/>
          <w:szCs w:val="24"/>
        </w:rPr>
        <w:t>D</w:t>
      </w:r>
      <w:r w:rsidR="00FE7128" w:rsidRPr="00A37C2A">
        <w:rPr>
          <w:rFonts w:cs="Arial"/>
          <w:szCs w:val="24"/>
        </w:rPr>
        <w:t>igital</w:t>
      </w:r>
      <w:r w:rsidR="00E46F9E" w:rsidRPr="00A37C2A">
        <w:rPr>
          <w:rFonts w:cs="Arial"/>
          <w:szCs w:val="24"/>
        </w:rPr>
        <w:t>,</w:t>
      </w:r>
      <w:r w:rsidR="00FE7128" w:rsidRPr="00A37C2A">
        <w:rPr>
          <w:rFonts w:cs="Arial"/>
          <w:szCs w:val="24"/>
        </w:rPr>
        <w:t xml:space="preserve"> un </w:t>
      </w:r>
      <w:r w:rsidR="00AD4A83" w:rsidRPr="00A37C2A">
        <w:rPr>
          <w:rFonts w:cs="Arial"/>
          <w:szCs w:val="24"/>
        </w:rPr>
        <w:t>P</w:t>
      </w:r>
      <w:r w:rsidR="00FE7128" w:rsidRPr="00A37C2A">
        <w:rPr>
          <w:rFonts w:cs="Arial"/>
          <w:szCs w:val="24"/>
        </w:rPr>
        <w:t xml:space="preserve">lan de </w:t>
      </w:r>
      <w:r w:rsidR="00AD4A83" w:rsidRPr="00A37C2A">
        <w:rPr>
          <w:rFonts w:cs="Arial"/>
          <w:szCs w:val="24"/>
        </w:rPr>
        <w:t>S</w:t>
      </w:r>
      <w:r w:rsidR="00FE7128" w:rsidRPr="00A37C2A">
        <w:rPr>
          <w:rFonts w:cs="Arial"/>
          <w:szCs w:val="24"/>
        </w:rPr>
        <w:t xml:space="preserve">implificación </w:t>
      </w:r>
      <w:r w:rsidR="00AD4A83" w:rsidRPr="00A37C2A">
        <w:rPr>
          <w:rFonts w:cs="Arial"/>
          <w:szCs w:val="24"/>
        </w:rPr>
        <w:t>A</w:t>
      </w:r>
      <w:r w:rsidR="00FE7128" w:rsidRPr="00A37C2A">
        <w:rPr>
          <w:rFonts w:cs="Arial"/>
          <w:szCs w:val="24"/>
        </w:rPr>
        <w:t xml:space="preserve">dministrativa y de </w:t>
      </w:r>
      <w:r w:rsidR="00AD4A83" w:rsidRPr="00A37C2A">
        <w:rPr>
          <w:rFonts w:cs="Arial"/>
          <w:szCs w:val="24"/>
        </w:rPr>
        <w:t>I</w:t>
      </w:r>
      <w:r w:rsidR="00FE7128" w:rsidRPr="00A37C2A">
        <w:rPr>
          <w:rFonts w:cs="Arial"/>
          <w:szCs w:val="24"/>
        </w:rPr>
        <w:t xml:space="preserve">nnovación de la </w:t>
      </w:r>
      <w:r w:rsidR="00AD4A83" w:rsidRPr="00A37C2A">
        <w:rPr>
          <w:rFonts w:cs="Arial"/>
          <w:szCs w:val="24"/>
        </w:rPr>
        <w:t>A</w:t>
      </w:r>
      <w:r w:rsidR="00FE7128" w:rsidRPr="00A37C2A">
        <w:rPr>
          <w:rFonts w:cs="Arial"/>
          <w:szCs w:val="24"/>
        </w:rPr>
        <w:t xml:space="preserve">tención al </w:t>
      </w:r>
      <w:r w:rsidR="00031536" w:rsidRPr="00A37C2A">
        <w:rPr>
          <w:rFonts w:cs="Arial"/>
          <w:szCs w:val="24"/>
        </w:rPr>
        <w:t>C</w:t>
      </w:r>
      <w:r w:rsidR="00FE7128" w:rsidRPr="00A37C2A">
        <w:rPr>
          <w:rFonts w:cs="Arial"/>
          <w:szCs w:val="24"/>
        </w:rPr>
        <w:t>liente</w:t>
      </w:r>
      <w:r w:rsidR="00E46F9E" w:rsidRPr="00A37C2A">
        <w:rPr>
          <w:rFonts w:cs="Arial"/>
          <w:szCs w:val="24"/>
        </w:rPr>
        <w:t>,</w:t>
      </w:r>
      <w:r w:rsidR="00FE7128" w:rsidRPr="00A37C2A">
        <w:rPr>
          <w:rFonts w:cs="Arial"/>
          <w:szCs w:val="24"/>
        </w:rPr>
        <w:t xml:space="preserve"> esto son competencias de la entidad</w:t>
      </w:r>
      <w:r w:rsidR="00E46F9E" w:rsidRPr="00A37C2A">
        <w:rPr>
          <w:rFonts w:cs="Arial"/>
          <w:szCs w:val="24"/>
        </w:rPr>
        <w:t>.</w:t>
      </w:r>
      <w:r w:rsidR="00FE7128" w:rsidRPr="00A37C2A">
        <w:rPr>
          <w:rFonts w:cs="Arial"/>
          <w:szCs w:val="24"/>
        </w:rPr>
        <w:t xml:space="preserve"> </w:t>
      </w:r>
      <w:r w:rsidR="00E46F9E" w:rsidRPr="00A37C2A">
        <w:rPr>
          <w:rFonts w:cs="Arial"/>
          <w:szCs w:val="24"/>
        </w:rPr>
        <w:t>N</w:t>
      </w:r>
      <w:r w:rsidR="00FE7128" w:rsidRPr="00A37C2A">
        <w:rPr>
          <w:rFonts w:cs="Arial"/>
          <w:szCs w:val="24"/>
        </w:rPr>
        <w:t xml:space="preserve">o podemos nosotros como </w:t>
      </w:r>
      <w:r w:rsidR="00E46F9E" w:rsidRPr="00A37C2A">
        <w:rPr>
          <w:rFonts w:cs="Arial"/>
          <w:szCs w:val="24"/>
        </w:rPr>
        <w:t>L</w:t>
      </w:r>
      <w:r w:rsidR="00FE7128" w:rsidRPr="00A37C2A">
        <w:rPr>
          <w:rFonts w:cs="Arial"/>
          <w:szCs w:val="24"/>
        </w:rPr>
        <w:t>egisladores</w:t>
      </w:r>
      <w:r w:rsidR="00E46F9E" w:rsidRPr="00A37C2A">
        <w:rPr>
          <w:rFonts w:cs="Arial"/>
          <w:szCs w:val="24"/>
        </w:rPr>
        <w:t>,</w:t>
      </w:r>
      <w:r w:rsidR="00FE7128" w:rsidRPr="00A37C2A">
        <w:rPr>
          <w:rFonts w:cs="Arial"/>
          <w:szCs w:val="24"/>
        </w:rPr>
        <w:t xml:space="preserve"> llegar al detalle mínimo de decirle a cualquier entidad pública de este país</w:t>
      </w:r>
      <w:r w:rsidR="00E46F9E" w:rsidRPr="00A37C2A">
        <w:rPr>
          <w:rFonts w:cs="Arial"/>
          <w:szCs w:val="24"/>
        </w:rPr>
        <w:t>,</w:t>
      </w:r>
      <w:r w:rsidR="00FE7128" w:rsidRPr="00A37C2A">
        <w:rPr>
          <w:rFonts w:cs="Arial"/>
          <w:szCs w:val="24"/>
        </w:rPr>
        <w:t xml:space="preserve"> vamos a cambiar la atención al cliente</w:t>
      </w:r>
      <w:r w:rsidR="00E46F9E" w:rsidRPr="00A37C2A">
        <w:rPr>
          <w:rFonts w:cs="Arial"/>
          <w:szCs w:val="24"/>
        </w:rPr>
        <w:t>.</w:t>
      </w:r>
      <w:r w:rsidR="00FE7128" w:rsidRPr="00A37C2A">
        <w:rPr>
          <w:rFonts w:cs="Arial"/>
          <w:szCs w:val="24"/>
        </w:rPr>
        <w:t xml:space="preserve"> </w:t>
      </w:r>
      <w:r w:rsidR="00E46F9E" w:rsidRPr="00A37C2A">
        <w:rPr>
          <w:rFonts w:cs="Arial"/>
          <w:szCs w:val="24"/>
        </w:rPr>
        <w:t>E</w:t>
      </w:r>
      <w:r w:rsidR="00FE7128" w:rsidRPr="00A37C2A">
        <w:rPr>
          <w:rFonts w:cs="Arial"/>
          <w:szCs w:val="24"/>
        </w:rPr>
        <w:t>ntonces</w:t>
      </w:r>
      <w:r w:rsidR="00E46F9E" w:rsidRPr="00A37C2A">
        <w:rPr>
          <w:rFonts w:cs="Arial"/>
          <w:szCs w:val="24"/>
        </w:rPr>
        <w:t>,</w:t>
      </w:r>
      <w:r w:rsidR="00FE7128" w:rsidRPr="00A37C2A">
        <w:rPr>
          <w:rFonts w:cs="Arial"/>
          <w:szCs w:val="24"/>
        </w:rPr>
        <w:t xml:space="preserve"> nos estamos volviendo nosotros formuladores de política pública y la competencia de </w:t>
      </w:r>
      <w:r w:rsidR="00FE7128" w:rsidRPr="00A37C2A">
        <w:rPr>
          <w:rFonts w:cs="Arial"/>
          <w:szCs w:val="24"/>
        </w:rPr>
        <w:lastRenderedPageBreak/>
        <w:t xml:space="preserve">los </w:t>
      </w:r>
      <w:r w:rsidR="00E46F9E" w:rsidRPr="00A37C2A">
        <w:rPr>
          <w:rFonts w:cs="Arial"/>
          <w:szCs w:val="24"/>
        </w:rPr>
        <w:t>L</w:t>
      </w:r>
      <w:r w:rsidR="00FE7128" w:rsidRPr="00A37C2A">
        <w:rPr>
          <w:rFonts w:cs="Arial"/>
          <w:szCs w:val="24"/>
        </w:rPr>
        <w:t>egisladores en este país</w:t>
      </w:r>
      <w:r w:rsidR="00E46F9E" w:rsidRPr="00A37C2A">
        <w:rPr>
          <w:rFonts w:cs="Arial"/>
          <w:szCs w:val="24"/>
        </w:rPr>
        <w:t>,</w:t>
      </w:r>
      <w:r w:rsidR="00FE7128" w:rsidRPr="00A37C2A">
        <w:rPr>
          <w:rFonts w:cs="Arial"/>
          <w:szCs w:val="24"/>
        </w:rPr>
        <w:t xml:space="preserve"> son muy claras en la Constitución Política y en la </w:t>
      </w:r>
      <w:r w:rsidR="000B7BC6" w:rsidRPr="00A37C2A">
        <w:rPr>
          <w:rFonts w:cs="Arial"/>
          <w:szCs w:val="24"/>
        </w:rPr>
        <w:t>Ley</w:t>
      </w:r>
      <w:r w:rsidR="00FE7128" w:rsidRPr="00A37C2A">
        <w:rPr>
          <w:rFonts w:cs="Arial"/>
          <w:szCs w:val="24"/>
        </w:rPr>
        <w:t xml:space="preserve"> </w:t>
      </w:r>
      <w:r w:rsidR="007B0C27" w:rsidRPr="00A37C2A">
        <w:rPr>
          <w:rFonts w:cs="Arial"/>
          <w:szCs w:val="24"/>
        </w:rPr>
        <w:t>5ª</w:t>
      </w:r>
      <w:r w:rsidR="00E46F9E" w:rsidRPr="00A37C2A">
        <w:rPr>
          <w:rFonts w:cs="Arial"/>
          <w:szCs w:val="24"/>
        </w:rPr>
        <w:t>,</w:t>
      </w:r>
      <w:r w:rsidR="007B0C27" w:rsidRPr="00A37C2A">
        <w:rPr>
          <w:rFonts w:cs="Arial"/>
          <w:szCs w:val="24"/>
        </w:rPr>
        <w:t xml:space="preserve"> </w:t>
      </w:r>
      <w:r w:rsidR="00FE7128" w:rsidRPr="00A37C2A">
        <w:rPr>
          <w:rFonts w:cs="Arial"/>
          <w:szCs w:val="24"/>
        </w:rPr>
        <w:t>no tenemos esa competencia</w:t>
      </w:r>
      <w:r w:rsidR="00E46F9E" w:rsidRPr="00A37C2A">
        <w:rPr>
          <w:rFonts w:cs="Arial"/>
          <w:szCs w:val="24"/>
        </w:rPr>
        <w:t>,</w:t>
      </w:r>
      <w:r w:rsidR="00FE7128" w:rsidRPr="00A37C2A">
        <w:rPr>
          <w:rFonts w:cs="Arial"/>
          <w:szCs w:val="24"/>
        </w:rPr>
        <w:t xml:space="preserve"> no la tenemos</w:t>
      </w:r>
      <w:r w:rsidR="00E46F9E" w:rsidRPr="00A37C2A">
        <w:rPr>
          <w:rFonts w:cs="Arial"/>
          <w:szCs w:val="24"/>
        </w:rPr>
        <w:t>.</w:t>
      </w:r>
      <w:r w:rsidR="00FE7128" w:rsidRPr="00A37C2A">
        <w:rPr>
          <w:rFonts w:cs="Arial"/>
          <w:szCs w:val="24"/>
        </w:rPr>
        <w:t xml:space="preserve"> </w:t>
      </w:r>
      <w:r w:rsidR="00E46F9E" w:rsidRPr="00A37C2A">
        <w:rPr>
          <w:rFonts w:cs="Arial"/>
          <w:szCs w:val="24"/>
        </w:rPr>
        <w:t>E</w:t>
      </w:r>
      <w:r w:rsidR="00FE7128" w:rsidRPr="00A37C2A">
        <w:rPr>
          <w:rFonts w:cs="Arial"/>
          <w:szCs w:val="24"/>
        </w:rPr>
        <w:t xml:space="preserve">sto se caería en la primera revisión de la </w:t>
      </w:r>
      <w:r w:rsidR="00E46F9E" w:rsidRPr="00A37C2A">
        <w:rPr>
          <w:rFonts w:cs="Arial"/>
          <w:szCs w:val="24"/>
        </w:rPr>
        <w:t>C</w:t>
      </w:r>
      <w:r w:rsidR="00FE7128" w:rsidRPr="00A37C2A">
        <w:rPr>
          <w:rFonts w:cs="Arial"/>
          <w:szCs w:val="24"/>
        </w:rPr>
        <w:t xml:space="preserve">orte </w:t>
      </w:r>
      <w:r w:rsidR="00E46F9E" w:rsidRPr="00A37C2A">
        <w:rPr>
          <w:rFonts w:cs="Arial"/>
          <w:szCs w:val="24"/>
        </w:rPr>
        <w:t>C</w:t>
      </w:r>
      <w:r w:rsidR="00FE7128" w:rsidRPr="00A37C2A">
        <w:rPr>
          <w:rFonts w:cs="Arial"/>
          <w:szCs w:val="24"/>
        </w:rPr>
        <w:t>onstitucional</w:t>
      </w:r>
      <w:r w:rsidR="00E46F9E" w:rsidRPr="00A37C2A">
        <w:rPr>
          <w:rFonts w:cs="Arial"/>
          <w:szCs w:val="24"/>
        </w:rPr>
        <w:t xml:space="preserve">, </w:t>
      </w:r>
      <w:r w:rsidR="00FE7128" w:rsidRPr="00A37C2A">
        <w:rPr>
          <w:rFonts w:cs="Arial"/>
          <w:szCs w:val="24"/>
        </w:rPr>
        <w:t xml:space="preserve">en caso que sea demandada la </w:t>
      </w:r>
      <w:r w:rsidR="000B7BC6" w:rsidRPr="00A37C2A">
        <w:rPr>
          <w:rFonts w:cs="Arial"/>
          <w:szCs w:val="24"/>
        </w:rPr>
        <w:t>Ley</w:t>
      </w:r>
      <w:r w:rsidR="00E46F9E" w:rsidRPr="00A37C2A">
        <w:rPr>
          <w:rFonts w:cs="Arial"/>
          <w:szCs w:val="24"/>
        </w:rPr>
        <w:t>.</w:t>
      </w:r>
    </w:p>
    <w:p w14:paraId="7994A1C5" w14:textId="77777777" w:rsidR="00E46F9E" w:rsidRPr="00A37C2A" w:rsidRDefault="00E46F9E" w:rsidP="00A37C2A">
      <w:pPr>
        <w:spacing w:after="0" w:line="240" w:lineRule="auto"/>
        <w:rPr>
          <w:rFonts w:cs="Arial"/>
          <w:szCs w:val="24"/>
        </w:rPr>
      </w:pPr>
    </w:p>
    <w:p w14:paraId="6B4FDDFC" w14:textId="2F16AC91" w:rsidR="00617886" w:rsidRPr="00A37C2A" w:rsidRDefault="00E46F9E" w:rsidP="00A37C2A">
      <w:pPr>
        <w:spacing w:after="0" w:line="240" w:lineRule="auto"/>
        <w:rPr>
          <w:rFonts w:cs="Arial"/>
          <w:szCs w:val="24"/>
        </w:rPr>
      </w:pPr>
      <w:r w:rsidRPr="00A37C2A">
        <w:rPr>
          <w:rFonts w:cs="Arial"/>
          <w:szCs w:val="24"/>
        </w:rPr>
        <w:t>E</w:t>
      </w:r>
      <w:r w:rsidR="00FE7128" w:rsidRPr="00A37C2A">
        <w:rPr>
          <w:rFonts w:cs="Arial"/>
          <w:szCs w:val="24"/>
        </w:rPr>
        <w:t xml:space="preserve">n el </w:t>
      </w:r>
      <w:r w:rsidR="00D50943" w:rsidRPr="00A37C2A">
        <w:rPr>
          <w:rFonts w:cs="Arial"/>
          <w:szCs w:val="24"/>
        </w:rPr>
        <w:t>Artículo</w:t>
      </w:r>
      <w:r w:rsidR="00FE7128" w:rsidRPr="00A37C2A">
        <w:rPr>
          <w:rFonts w:cs="Arial"/>
          <w:szCs w:val="24"/>
        </w:rPr>
        <w:t xml:space="preserve"> </w:t>
      </w:r>
      <w:r w:rsidRPr="00A37C2A">
        <w:rPr>
          <w:rFonts w:cs="Arial"/>
          <w:szCs w:val="24"/>
        </w:rPr>
        <w:t xml:space="preserve">8º, </w:t>
      </w:r>
      <w:r w:rsidR="00FE7128" w:rsidRPr="00A37C2A">
        <w:rPr>
          <w:rFonts w:cs="Arial"/>
          <w:szCs w:val="24"/>
        </w:rPr>
        <w:t>voy a hablar en los dos temas</w:t>
      </w:r>
      <w:r w:rsidR="0056005D" w:rsidRPr="00A37C2A">
        <w:rPr>
          <w:rFonts w:cs="Arial"/>
          <w:szCs w:val="24"/>
        </w:rPr>
        <w:t>: En</w:t>
      </w:r>
      <w:r w:rsidR="00FE7128" w:rsidRPr="00A37C2A">
        <w:rPr>
          <w:rFonts w:cs="Arial"/>
          <w:szCs w:val="24"/>
        </w:rPr>
        <w:t xml:space="preserve"> el </w:t>
      </w:r>
      <w:r w:rsidR="00D50943" w:rsidRPr="00A37C2A">
        <w:rPr>
          <w:rFonts w:cs="Arial"/>
          <w:szCs w:val="24"/>
        </w:rPr>
        <w:t>Artículo</w:t>
      </w:r>
      <w:r w:rsidR="00FE7128" w:rsidRPr="00A37C2A">
        <w:rPr>
          <w:rFonts w:cs="Arial"/>
          <w:szCs w:val="24"/>
        </w:rPr>
        <w:t xml:space="preserve"> 8° dice </w:t>
      </w:r>
      <w:r w:rsidR="00C67EDF" w:rsidRPr="00A37C2A">
        <w:rPr>
          <w:rFonts w:cs="Arial"/>
          <w:szCs w:val="24"/>
        </w:rPr>
        <w:t>exactamente</w:t>
      </w:r>
      <w:r w:rsidR="0056005D" w:rsidRPr="00A37C2A">
        <w:rPr>
          <w:rFonts w:cs="Arial"/>
          <w:szCs w:val="24"/>
        </w:rPr>
        <w:t>,</w:t>
      </w:r>
      <w:r w:rsidR="00FE7128" w:rsidRPr="00A37C2A">
        <w:rPr>
          <w:rFonts w:cs="Arial"/>
          <w:szCs w:val="24"/>
        </w:rPr>
        <w:t xml:space="preserve"> que se le obliga al Presidente de la República como </w:t>
      </w:r>
      <w:r w:rsidR="0056005D" w:rsidRPr="00A37C2A">
        <w:rPr>
          <w:rFonts w:cs="Arial"/>
          <w:szCs w:val="24"/>
        </w:rPr>
        <w:t>J</w:t>
      </w:r>
      <w:r w:rsidR="00FE7128" w:rsidRPr="00A37C2A">
        <w:rPr>
          <w:rFonts w:cs="Arial"/>
          <w:szCs w:val="24"/>
        </w:rPr>
        <w:t xml:space="preserve">efe del </w:t>
      </w:r>
      <w:r w:rsidR="000B7BC6" w:rsidRPr="00A37C2A">
        <w:rPr>
          <w:rFonts w:cs="Arial"/>
          <w:szCs w:val="24"/>
        </w:rPr>
        <w:t>Gobierno</w:t>
      </w:r>
      <w:r w:rsidR="00FE7128" w:rsidRPr="00A37C2A">
        <w:rPr>
          <w:rFonts w:cs="Arial"/>
          <w:szCs w:val="24"/>
        </w:rPr>
        <w:t xml:space="preserve"> y </w:t>
      </w:r>
      <w:r w:rsidR="0056005D" w:rsidRPr="00A37C2A">
        <w:rPr>
          <w:rFonts w:cs="Arial"/>
          <w:szCs w:val="24"/>
        </w:rPr>
        <w:t>S</w:t>
      </w:r>
      <w:r w:rsidR="00FE7128" w:rsidRPr="00A37C2A">
        <w:rPr>
          <w:rFonts w:cs="Arial"/>
          <w:szCs w:val="24"/>
        </w:rPr>
        <w:t xml:space="preserve">uprema </w:t>
      </w:r>
      <w:r w:rsidR="0056005D" w:rsidRPr="00A37C2A">
        <w:rPr>
          <w:rFonts w:cs="Arial"/>
          <w:szCs w:val="24"/>
        </w:rPr>
        <w:t>A</w:t>
      </w:r>
      <w:r w:rsidR="00FE7128" w:rsidRPr="00A37C2A">
        <w:rPr>
          <w:rFonts w:cs="Arial"/>
          <w:szCs w:val="24"/>
        </w:rPr>
        <w:t xml:space="preserve">utoridad </w:t>
      </w:r>
      <w:r w:rsidR="0056005D" w:rsidRPr="00A37C2A">
        <w:rPr>
          <w:rFonts w:cs="Arial"/>
          <w:szCs w:val="24"/>
        </w:rPr>
        <w:t>A</w:t>
      </w:r>
      <w:r w:rsidR="00FE7128" w:rsidRPr="00A37C2A">
        <w:rPr>
          <w:rFonts w:cs="Arial"/>
          <w:szCs w:val="24"/>
        </w:rPr>
        <w:t>dministrativa y responsable de las finanzas públicas del país</w:t>
      </w:r>
      <w:r w:rsidR="0056005D" w:rsidRPr="00A37C2A">
        <w:rPr>
          <w:rFonts w:cs="Arial"/>
          <w:szCs w:val="24"/>
        </w:rPr>
        <w:t>,</w:t>
      </w:r>
      <w:r w:rsidR="00FE7128" w:rsidRPr="00A37C2A">
        <w:rPr>
          <w:rFonts w:cs="Arial"/>
          <w:szCs w:val="24"/>
        </w:rPr>
        <w:t xml:space="preserve"> hacer un CONPES de </w:t>
      </w:r>
      <w:r w:rsidR="0056005D" w:rsidRPr="00A37C2A">
        <w:rPr>
          <w:rFonts w:cs="Arial"/>
          <w:szCs w:val="24"/>
        </w:rPr>
        <w:t>F</w:t>
      </w:r>
      <w:r w:rsidR="00FE7128" w:rsidRPr="00A37C2A">
        <w:rPr>
          <w:rFonts w:cs="Arial"/>
          <w:szCs w:val="24"/>
        </w:rPr>
        <w:t xml:space="preserve">inanciación de la </w:t>
      </w:r>
      <w:r w:rsidR="00604A82" w:rsidRPr="00A37C2A">
        <w:rPr>
          <w:rFonts w:cs="Arial"/>
          <w:szCs w:val="24"/>
        </w:rPr>
        <w:t>Educación Superior</w:t>
      </w:r>
      <w:r w:rsidR="00886823" w:rsidRPr="00A37C2A">
        <w:rPr>
          <w:rFonts w:cs="Arial"/>
          <w:szCs w:val="24"/>
        </w:rPr>
        <w:t>. E</w:t>
      </w:r>
      <w:r w:rsidR="00FE7128" w:rsidRPr="00A37C2A">
        <w:rPr>
          <w:rFonts w:cs="Arial"/>
          <w:szCs w:val="24"/>
        </w:rPr>
        <w:t>so desborda las competencias nuevas porque</w:t>
      </w:r>
      <w:r w:rsidR="0056005D" w:rsidRPr="00A37C2A">
        <w:rPr>
          <w:rFonts w:cs="Arial"/>
          <w:szCs w:val="24"/>
        </w:rPr>
        <w:t>,</w:t>
      </w:r>
      <w:r w:rsidR="00FE7128" w:rsidRPr="00A37C2A">
        <w:rPr>
          <w:rFonts w:cs="Arial"/>
          <w:szCs w:val="24"/>
        </w:rPr>
        <w:t xml:space="preserve"> nuestras perdón las competencias nuestras</w:t>
      </w:r>
      <w:r w:rsidR="0056005D" w:rsidRPr="00A37C2A">
        <w:rPr>
          <w:rFonts w:cs="Arial"/>
          <w:szCs w:val="24"/>
        </w:rPr>
        <w:t>,</w:t>
      </w:r>
      <w:r w:rsidR="00FE7128" w:rsidRPr="00A37C2A">
        <w:rPr>
          <w:rFonts w:cs="Arial"/>
          <w:szCs w:val="24"/>
        </w:rPr>
        <w:t xml:space="preserve"> porque estamos en consecuencia igual que en el </w:t>
      </w:r>
      <w:r w:rsidR="00D50943" w:rsidRPr="00A37C2A">
        <w:rPr>
          <w:rFonts w:cs="Arial"/>
          <w:szCs w:val="24"/>
        </w:rPr>
        <w:t>Artículo</w:t>
      </w:r>
      <w:r w:rsidR="00FE7128" w:rsidRPr="00A37C2A">
        <w:rPr>
          <w:rFonts w:cs="Arial"/>
          <w:szCs w:val="24"/>
        </w:rPr>
        <w:t xml:space="preserve"> 3°</w:t>
      </w:r>
      <w:r w:rsidR="0056005D" w:rsidRPr="00A37C2A">
        <w:rPr>
          <w:rFonts w:cs="Arial"/>
          <w:szCs w:val="24"/>
        </w:rPr>
        <w:t>,</w:t>
      </w:r>
      <w:r w:rsidR="00FE7128" w:rsidRPr="00A37C2A">
        <w:rPr>
          <w:rFonts w:cs="Arial"/>
          <w:szCs w:val="24"/>
        </w:rPr>
        <w:t xml:space="preserve"> definiendo una política pública</w:t>
      </w:r>
      <w:r w:rsidR="0056005D" w:rsidRPr="00A37C2A">
        <w:rPr>
          <w:rFonts w:cs="Arial"/>
          <w:szCs w:val="24"/>
        </w:rPr>
        <w:t>,</w:t>
      </w:r>
      <w:r w:rsidR="00FE7128" w:rsidRPr="00A37C2A">
        <w:rPr>
          <w:rFonts w:cs="Arial"/>
          <w:szCs w:val="24"/>
        </w:rPr>
        <w:t xml:space="preserve"> definiendo cuáles son los componentes de esa política pública</w:t>
      </w:r>
      <w:r w:rsidR="0056005D" w:rsidRPr="00A37C2A">
        <w:rPr>
          <w:rFonts w:cs="Arial"/>
          <w:szCs w:val="24"/>
        </w:rPr>
        <w:t>,</w:t>
      </w:r>
      <w:r w:rsidR="00FE7128" w:rsidRPr="00A37C2A">
        <w:rPr>
          <w:rFonts w:cs="Arial"/>
          <w:szCs w:val="24"/>
        </w:rPr>
        <w:t xml:space="preserve"> le estamos dando plazo como cualquier política pública que tiene un cronograma de ejecución de sus actividades y al mismo tiempo</w:t>
      </w:r>
      <w:r w:rsidR="0056005D" w:rsidRPr="00A37C2A">
        <w:rPr>
          <w:rFonts w:cs="Arial"/>
          <w:szCs w:val="24"/>
        </w:rPr>
        <w:t>,</w:t>
      </w:r>
      <w:r w:rsidR="00FE7128" w:rsidRPr="00A37C2A">
        <w:rPr>
          <w:rFonts w:cs="Arial"/>
          <w:szCs w:val="24"/>
        </w:rPr>
        <w:t xml:space="preserve"> lo dice aquí claramente</w:t>
      </w:r>
      <w:r w:rsidR="0056005D" w:rsidRPr="00A37C2A">
        <w:rPr>
          <w:rFonts w:cs="Arial"/>
          <w:szCs w:val="24"/>
        </w:rPr>
        <w:t>,</w:t>
      </w:r>
      <w:r w:rsidR="00FE7128" w:rsidRPr="00A37C2A">
        <w:rPr>
          <w:rFonts w:cs="Arial"/>
          <w:szCs w:val="24"/>
        </w:rPr>
        <w:t xml:space="preserve"> que no debe ser competencia </w:t>
      </w:r>
      <w:r w:rsidR="00711A16" w:rsidRPr="00A37C2A">
        <w:rPr>
          <w:rFonts w:cs="Arial"/>
          <w:szCs w:val="24"/>
        </w:rPr>
        <w:t xml:space="preserve">de </w:t>
      </w:r>
      <w:r w:rsidR="00FE7128" w:rsidRPr="00A37C2A">
        <w:rPr>
          <w:rFonts w:cs="Arial"/>
          <w:szCs w:val="24"/>
        </w:rPr>
        <w:t>nosotros</w:t>
      </w:r>
      <w:r w:rsidR="0056005D" w:rsidRPr="00A37C2A">
        <w:rPr>
          <w:rFonts w:cs="Arial"/>
          <w:szCs w:val="24"/>
        </w:rPr>
        <w:t>,</w:t>
      </w:r>
      <w:r w:rsidR="00FE7128" w:rsidRPr="00A37C2A">
        <w:rPr>
          <w:rFonts w:cs="Arial"/>
          <w:szCs w:val="24"/>
        </w:rPr>
        <w:t xml:space="preserve"> señora President</w:t>
      </w:r>
      <w:r w:rsidR="00435423" w:rsidRPr="00A37C2A">
        <w:rPr>
          <w:rFonts w:cs="Arial"/>
          <w:szCs w:val="24"/>
        </w:rPr>
        <w:t>a</w:t>
      </w:r>
      <w:r w:rsidR="00FE7128" w:rsidRPr="00A37C2A">
        <w:rPr>
          <w:rFonts w:cs="Arial"/>
          <w:szCs w:val="24"/>
        </w:rPr>
        <w:t xml:space="preserve"> y voy a leer la parte final del </w:t>
      </w:r>
      <w:r w:rsidR="00D50943" w:rsidRPr="00A37C2A">
        <w:rPr>
          <w:rFonts w:cs="Arial"/>
          <w:szCs w:val="24"/>
        </w:rPr>
        <w:t>Artículo</w:t>
      </w:r>
      <w:r w:rsidR="00435423" w:rsidRPr="00A37C2A">
        <w:rPr>
          <w:rFonts w:cs="Arial"/>
          <w:szCs w:val="24"/>
        </w:rPr>
        <w:t>:</w:t>
      </w:r>
      <w:r w:rsidR="00FE7128" w:rsidRPr="00A37C2A">
        <w:rPr>
          <w:rFonts w:cs="Arial"/>
          <w:szCs w:val="24"/>
        </w:rPr>
        <w:t xml:space="preserve"> </w:t>
      </w:r>
      <w:r w:rsidR="00435423" w:rsidRPr="00A37C2A">
        <w:rPr>
          <w:rFonts w:cs="Arial"/>
          <w:szCs w:val="24"/>
        </w:rPr>
        <w:t>E</w:t>
      </w:r>
      <w:r w:rsidR="00FE7128" w:rsidRPr="00A37C2A">
        <w:rPr>
          <w:rFonts w:cs="Arial"/>
          <w:szCs w:val="24"/>
        </w:rPr>
        <w:t>l CONPES deberá incluir lineamiento</w:t>
      </w:r>
      <w:r w:rsidR="00711A16" w:rsidRPr="00A37C2A">
        <w:rPr>
          <w:rFonts w:cs="Arial"/>
          <w:szCs w:val="24"/>
        </w:rPr>
        <w:t>s</w:t>
      </w:r>
      <w:r w:rsidR="00FE7128" w:rsidRPr="00A37C2A">
        <w:rPr>
          <w:rFonts w:cs="Arial"/>
          <w:szCs w:val="24"/>
        </w:rPr>
        <w:t xml:space="preserve"> de política pública</w:t>
      </w:r>
      <w:r w:rsidR="00711A16" w:rsidRPr="00A37C2A">
        <w:rPr>
          <w:rFonts w:cs="Arial"/>
          <w:szCs w:val="24"/>
        </w:rPr>
        <w:t>. E</w:t>
      </w:r>
      <w:r w:rsidR="00FE7128" w:rsidRPr="00A37C2A">
        <w:rPr>
          <w:rFonts w:cs="Arial"/>
          <w:szCs w:val="24"/>
        </w:rPr>
        <w:t>so significa que estamos de tajo quitando las competencias al Ministerio de la Hacienda Pública</w:t>
      </w:r>
      <w:r w:rsidR="00617886" w:rsidRPr="00A37C2A">
        <w:rPr>
          <w:rFonts w:cs="Arial"/>
          <w:szCs w:val="24"/>
        </w:rPr>
        <w:t>,</w:t>
      </w:r>
      <w:r w:rsidR="00FE7128" w:rsidRPr="00A37C2A">
        <w:rPr>
          <w:rFonts w:cs="Arial"/>
          <w:szCs w:val="24"/>
        </w:rPr>
        <w:t xml:space="preserve"> a todo el CONFIS y los miembros que hacen parte del CONFIS y del CONPES</w:t>
      </w:r>
      <w:r w:rsidR="00617886" w:rsidRPr="00A37C2A">
        <w:rPr>
          <w:rFonts w:cs="Arial"/>
          <w:szCs w:val="24"/>
        </w:rPr>
        <w:t>.</w:t>
      </w:r>
      <w:r w:rsidR="00FE7128" w:rsidRPr="00A37C2A">
        <w:rPr>
          <w:rFonts w:cs="Arial"/>
          <w:szCs w:val="24"/>
        </w:rPr>
        <w:t xml:space="preserve"> </w:t>
      </w:r>
      <w:r w:rsidR="00617886" w:rsidRPr="00A37C2A">
        <w:rPr>
          <w:rFonts w:cs="Arial"/>
          <w:szCs w:val="24"/>
        </w:rPr>
        <w:t xml:space="preserve"> E</w:t>
      </w:r>
      <w:r w:rsidR="00FE7128" w:rsidRPr="00A37C2A">
        <w:rPr>
          <w:rFonts w:cs="Arial"/>
          <w:szCs w:val="24"/>
        </w:rPr>
        <w:t>l CONFIS</w:t>
      </w:r>
      <w:r w:rsidR="00617886" w:rsidRPr="00A37C2A">
        <w:rPr>
          <w:rFonts w:cs="Arial"/>
          <w:szCs w:val="24"/>
        </w:rPr>
        <w:t>,</w:t>
      </w:r>
      <w:r w:rsidR="00FE7128" w:rsidRPr="00A37C2A">
        <w:rPr>
          <w:rFonts w:cs="Arial"/>
          <w:szCs w:val="24"/>
        </w:rPr>
        <w:t xml:space="preserve"> que tiene que dar un concepto previo para la formulación de cualquier CONPES</w:t>
      </w:r>
      <w:r w:rsidR="00617886" w:rsidRPr="00A37C2A">
        <w:rPr>
          <w:rFonts w:cs="Arial"/>
          <w:szCs w:val="24"/>
        </w:rPr>
        <w:t>,</w:t>
      </w:r>
      <w:r w:rsidR="00FE7128" w:rsidRPr="00A37C2A">
        <w:rPr>
          <w:rFonts w:cs="Arial"/>
          <w:szCs w:val="24"/>
        </w:rPr>
        <w:t xml:space="preserve"> en este país y al Consejo Nacional de Política Económica y Social</w:t>
      </w:r>
      <w:r w:rsidR="00617886" w:rsidRPr="00A37C2A">
        <w:rPr>
          <w:rFonts w:cs="Arial"/>
          <w:szCs w:val="24"/>
        </w:rPr>
        <w:t xml:space="preserve"> –</w:t>
      </w:r>
      <w:r w:rsidR="00FE7128" w:rsidRPr="00A37C2A">
        <w:rPr>
          <w:rFonts w:cs="Arial"/>
          <w:szCs w:val="24"/>
        </w:rPr>
        <w:t xml:space="preserve"> CONPES</w:t>
      </w:r>
      <w:r w:rsidR="00617886" w:rsidRPr="00A37C2A">
        <w:rPr>
          <w:rFonts w:cs="Arial"/>
          <w:szCs w:val="24"/>
        </w:rPr>
        <w:t>.</w:t>
      </w:r>
    </w:p>
    <w:p w14:paraId="1B930B2A" w14:textId="77777777" w:rsidR="00617886" w:rsidRPr="00A37C2A" w:rsidRDefault="00617886" w:rsidP="00A37C2A">
      <w:pPr>
        <w:spacing w:after="0" w:line="240" w:lineRule="auto"/>
        <w:rPr>
          <w:rFonts w:cs="Arial"/>
          <w:szCs w:val="24"/>
        </w:rPr>
      </w:pPr>
    </w:p>
    <w:p w14:paraId="4408A254" w14:textId="77777777" w:rsidR="009B2219" w:rsidRPr="00A37C2A" w:rsidRDefault="00617886" w:rsidP="00A37C2A">
      <w:pPr>
        <w:spacing w:after="0" w:line="240" w:lineRule="auto"/>
        <w:rPr>
          <w:rFonts w:cs="Arial"/>
          <w:szCs w:val="24"/>
        </w:rPr>
      </w:pPr>
      <w:r w:rsidRPr="00A37C2A">
        <w:rPr>
          <w:rFonts w:cs="Arial"/>
          <w:szCs w:val="24"/>
        </w:rPr>
        <w:t>E</w:t>
      </w:r>
      <w:r w:rsidR="00FE7128" w:rsidRPr="00A37C2A">
        <w:rPr>
          <w:rFonts w:cs="Arial"/>
          <w:szCs w:val="24"/>
        </w:rPr>
        <w:t>ntonces creo querida Representante</w:t>
      </w:r>
      <w:r w:rsidRPr="00A37C2A">
        <w:rPr>
          <w:rFonts w:cs="Arial"/>
          <w:szCs w:val="24"/>
        </w:rPr>
        <w:t>,</w:t>
      </w:r>
      <w:r w:rsidR="00FE7128" w:rsidRPr="00A37C2A">
        <w:rPr>
          <w:rFonts w:cs="Arial"/>
          <w:szCs w:val="24"/>
        </w:rPr>
        <w:t xml:space="preserve"> que debemos eliminar estos dos </w:t>
      </w:r>
      <w:r w:rsidR="00D50943" w:rsidRPr="00A37C2A">
        <w:rPr>
          <w:rFonts w:cs="Arial"/>
          <w:szCs w:val="24"/>
        </w:rPr>
        <w:t>Artículo</w:t>
      </w:r>
      <w:r w:rsidR="00EF79A4" w:rsidRPr="00A37C2A">
        <w:rPr>
          <w:rFonts w:cs="Arial"/>
          <w:szCs w:val="24"/>
        </w:rPr>
        <w:t>s</w:t>
      </w:r>
      <w:r w:rsidR="00FE7128" w:rsidRPr="00A37C2A">
        <w:rPr>
          <w:rFonts w:cs="Arial"/>
          <w:szCs w:val="24"/>
        </w:rPr>
        <w:t xml:space="preserve"> porque en cualquier revisión de constitucionalidad</w:t>
      </w:r>
      <w:r w:rsidR="00177A26" w:rsidRPr="00A37C2A">
        <w:rPr>
          <w:rFonts w:cs="Arial"/>
          <w:szCs w:val="24"/>
        </w:rPr>
        <w:t>,</w:t>
      </w:r>
      <w:r w:rsidR="00FE7128" w:rsidRPr="00A37C2A">
        <w:rPr>
          <w:rFonts w:cs="Arial"/>
          <w:szCs w:val="24"/>
        </w:rPr>
        <w:t xml:space="preserve"> se va a caer y obviamente</w:t>
      </w:r>
      <w:r w:rsidR="00177A26" w:rsidRPr="00A37C2A">
        <w:rPr>
          <w:rFonts w:cs="Arial"/>
          <w:szCs w:val="24"/>
        </w:rPr>
        <w:t>,</w:t>
      </w:r>
      <w:r w:rsidR="00FE7128" w:rsidRPr="00A37C2A">
        <w:rPr>
          <w:rFonts w:cs="Arial"/>
          <w:szCs w:val="24"/>
        </w:rPr>
        <w:t xml:space="preserve"> se va a llevar consigo mismo la </w:t>
      </w:r>
      <w:r w:rsidR="000B7BC6" w:rsidRPr="00A37C2A">
        <w:rPr>
          <w:rFonts w:cs="Arial"/>
          <w:szCs w:val="24"/>
        </w:rPr>
        <w:t>Ley</w:t>
      </w:r>
      <w:r w:rsidR="00FE7128" w:rsidRPr="00A37C2A">
        <w:rPr>
          <w:rFonts w:cs="Arial"/>
          <w:szCs w:val="24"/>
        </w:rPr>
        <w:t xml:space="preserve"> si la aprobamos en este </w:t>
      </w:r>
      <w:r w:rsidR="00177A26" w:rsidRPr="00A37C2A">
        <w:rPr>
          <w:rFonts w:cs="Arial"/>
          <w:szCs w:val="24"/>
        </w:rPr>
        <w:t>C</w:t>
      </w:r>
      <w:r w:rsidR="00FE7128" w:rsidRPr="00A37C2A">
        <w:rPr>
          <w:rFonts w:cs="Arial"/>
          <w:szCs w:val="24"/>
        </w:rPr>
        <w:t>ongreso</w:t>
      </w:r>
      <w:r w:rsidR="00177A26" w:rsidRPr="00A37C2A">
        <w:rPr>
          <w:rFonts w:cs="Arial"/>
          <w:szCs w:val="24"/>
        </w:rPr>
        <w:t>.</w:t>
      </w:r>
      <w:r w:rsidR="00FE7128" w:rsidRPr="00A37C2A">
        <w:rPr>
          <w:rFonts w:cs="Arial"/>
          <w:szCs w:val="24"/>
        </w:rPr>
        <w:t xml:space="preserve"> </w:t>
      </w:r>
      <w:r w:rsidR="00177A26" w:rsidRPr="00A37C2A">
        <w:rPr>
          <w:rFonts w:cs="Arial"/>
          <w:szCs w:val="24"/>
        </w:rPr>
        <w:t>E</w:t>
      </w:r>
      <w:r w:rsidR="00FE7128" w:rsidRPr="00A37C2A">
        <w:rPr>
          <w:rFonts w:cs="Arial"/>
          <w:szCs w:val="24"/>
        </w:rPr>
        <w:t xml:space="preserve">sa es mi </w:t>
      </w:r>
      <w:r w:rsidR="00C059C2" w:rsidRPr="00A37C2A">
        <w:rPr>
          <w:rFonts w:cs="Arial"/>
          <w:szCs w:val="24"/>
        </w:rPr>
        <w:t>Proposición</w:t>
      </w:r>
      <w:r w:rsidR="00177A26" w:rsidRPr="00A37C2A">
        <w:rPr>
          <w:rFonts w:cs="Arial"/>
          <w:szCs w:val="24"/>
        </w:rPr>
        <w:t>,</w:t>
      </w:r>
      <w:r w:rsidR="00FE7128" w:rsidRPr="00A37C2A">
        <w:rPr>
          <w:rFonts w:cs="Arial"/>
          <w:szCs w:val="24"/>
        </w:rPr>
        <w:t xml:space="preserve"> mis dos </w:t>
      </w:r>
      <w:r w:rsidR="00404C05" w:rsidRPr="00A37C2A">
        <w:rPr>
          <w:rFonts w:cs="Arial"/>
          <w:szCs w:val="24"/>
        </w:rPr>
        <w:t>Proposiciones</w:t>
      </w:r>
      <w:r w:rsidR="00177A26" w:rsidRPr="00A37C2A">
        <w:rPr>
          <w:rFonts w:cs="Arial"/>
          <w:szCs w:val="24"/>
        </w:rPr>
        <w:t>,</w:t>
      </w:r>
      <w:r w:rsidR="00FE7128" w:rsidRPr="00A37C2A">
        <w:rPr>
          <w:rFonts w:cs="Arial"/>
          <w:szCs w:val="24"/>
        </w:rPr>
        <w:t xml:space="preserve"> creo que son acertadas en nuestra condición como </w:t>
      </w:r>
      <w:r w:rsidR="00177A26" w:rsidRPr="00A37C2A">
        <w:rPr>
          <w:rFonts w:cs="Arial"/>
          <w:szCs w:val="24"/>
        </w:rPr>
        <w:t>L</w:t>
      </w:r>
      <w:r w:rsidR="00FE7128" w:rsidRPr="00A37C2A">
        <w:rPr>
          <w:rFonts w:cs="Arial"/>
          <w:szCs w:val="24"/>
        </w:rPr>
        <w:t>egisladores de este país y no meternos en la minucia misma de la gestión pública en Colombia</w:t>
      </w:r>
      <w:r w:rsidR="00177A26" w:rsidRPr="00A37C2A">
        <w:rPr>
          <w:rFonts w:cs="Arial"/>
          <w:szCs w:val="24"/>
        </w:rPr>
        <w:t>,</w:t>
      </w:r>
      <w:r w:rsidR="00FE7128" w:rsidRPr="00A37C2A">
        <w:rPr>
          <w:rFonts w:cs="Arial"/>
          <w:szCs w:val="24"/>
        </w:rPr>
        <w:t xml:space="preserve"> como trazar política pública y como definir hoy</w:t>
      </w:r>
      <w:r w:rsidR="00177A26" w:rsidRPr="00A37C2A">
        <w:rPr>
          <w:rFonts w:cs="Arial"/>
          <w:szCs w:val="24"/>
        </w:rPr>
        <w:t>,</w:t>
      </w:r>
      <w:r w:rsidR="00FE7128" w:rsidRPr="00A37C2A">
        <w:rPr>
          <w:rFonts w:cs="Arial"/>
          <w:szCs w:val="24"/>
        </w:rPr>
        <w:t xml:space="preserve"> cuál debe ser el </w:t>
      </w:r>
      <w:r w:rsidR="00711A16" w:rsidRPr="00A37C2A">
        <w:rPr>
          <w:rFonts w:cs="Arial"/>
          <w:szCs w:val="24"/>
        </w:rPr>
        <w:t>P</w:t>
      </w:r>
      <w:r w:rsidR="00FE7128" w:rsidRPr="00A37C2A">
        <w:rPr>
          <w:rFonts w:cs="Arial"/>
          <w:szCs w:val="24"/>
        </w:rPr>
        <w:t xml:space="preserve">lan de </w:t>
      </w:r>
      <w:r w:rsidR="00711A16" w:rsidRPr="00A37C2A">
        <w:rPr>
          <w:rFonts w:cs="Arial"/>
          <w:szCs w:val="24"/>
        </w:rPr>
        <w:t>T</w:t>
      </w:r>
      <w:r w:rsidR="00FE7128" w:rsidRPr="00A37C2A">
        <w:rPr>
          <w:rFonts w:cs="Arial"/>
          <w:szCs w:val="24"/>
        </w:rPr>
        <w:t xml:space="preserve">alento </w:t>
      </w:r>
      <w:r w:rsidR="00711A16" w:rsidRPr="00A37C2A">
        <w:rPr>
          <w:rFonts w:cs="Arial"/>
          <w:szCs w:val="24"/>
        </w:rPr>
        <w:t>H</w:t>
      </w:r>
      <w:r w:rsidR="00FE7128" w:rsidRPr="00A37C2A">
        <w:rPr>
          <w:rFonts w:cs="Arial"/>
          <w:szCs w:val="24"/>
        </w:rPr>
        <w:t>umano de una entidad</w:t>
      </w:r>
      <w:r w:rsidR="00177A26" w:rsidRPr="00A37C2A">
        <w:rPr>
          <w:rFonts w:cs="Arial"/>
          <w:szCs w:val="24"/>
        </w:rPr>
        <w:t>.</w:t>
      </w:r>
      <w:r w:rsidR="00FE7128" w:rsidRPr="00A37C2A">
        <w:rPr>
          <w:rFonts w:cs="Arial"/>
          <w:szCs w:val="24"/>
        </w:rPr>
        <w:t xml:space="preserve"> </w:t>
      </w:r>
      <w:r w:rsidR="00177A26" w:rsidRPr="00A37C2A">
        <w:rPr>
          <w:rFonts w:cs="Arial"/>
          <w:szCs w:val="24"/>
        </w:rPr>
        <w:t>E</w:t>
      </w:r>
      <w:r w:rsidR="00FE7128" w:rsidRPr="00A37C2A">
        <w:rPr>
          <w:rFonts w:cs="Arial"/>
          <w:szCs w:val="24"/>
        </w:rPr>
        <w:t>so no es competencia nuestra</w:t>
      </w:r>
      <w:r w:rsidR="00177A26" w:rsidRPr="00A37C2A">
        <w:rPr>
          <w:rFonts w:cs="Arial"/>
          <w:szCs w:val="24"/>
        </w:rPr>
        <w:t>,</w:t>
      </w:r>
      <w:r w:rsidR="00FE7128" w:rsidRPr="00A37C2A">
        <w:rPr>
          <w:rFonts w:cs="Arial"/>
          <w:szCs w:val="24"/>
        </w:rPr>
        <w:t xml:space="preserve"> nosotros estamos para las grandes de</w:t>
      </w:r>
      <w:r w:rsidR="00177A26" w:rsidRPr="00A37C2A">
        <w:rPr>
          <w:rFonts w:cs="Arial"/>
          <w:szCs w:val="24"/>
        </w:rPr>
        <w:t>cisiones de</w:t>
      </w:r>
      <w:r w:rsidR="00FE7128" w:rsidRPr="00A37C2A">
        <w:rPr>
          <w:rFonts w:cs="Arial"/>
          <w:szCs w:val="24"/>
        </w:rPr>
        <w:t xml:space="preserve"> </w:t>
      </w:r>
      <w:r w:rsidR="003171A9" w:rsidRPr="00A37C2A">
        <w:rPr>
          <w:rFonts w:cs="Arial"/>
          <w:szCs w:val="24"/>
        </w:rPr>
        <w:t>Estado</w:t>
      </w:r>
      <w:r w:rsidR="00FE7128" w:rsidRPr="00A37C2A">
        <w:rPr>
          <w:rFonts w:cs="Arial"/>
          <w:szCs w:val="24"/>
        </w:rPr>
        <w:t xml:space="preserve"> y no para la minucia administrativa</w:t>
      </w:r>
      <w:r w:rsidR="00177A26" w:rsidRPr="00A37C2A">
        <w:rPr>
          <w:rFonts w:cs="Arial"/>
          <w:szCs w:val="24"/>
        </w:rPr>
        <w:t>,</w:t>
      </w:r>
      <w:r w:rsidR="00FE7128" w:rsidRPr="00A37C2A">
        <w:rPr>
          <w:rFonts w:cs="Arial"/>
          <w:szCs w:val="24"/>
        </w:rPr>
        <w:t xml:space="preserve"> de cualquier entidad pública de este país</w:t>
      </w:r>
      <w:r w:rsidR="00177A26" w:rsidRPr="00A37C2A">
        <w:rPr>
          <w:rFonts w:cs="Arial"/>
          <w:szCs w:val="24"/>
        </w:rPr>
        <w:t>.</w:t>
      </w:r>
      <w:r w:rsidR="00FE7128" w:rsidRPr="00A37C2A">
        <w:rPr>
          <w:rFonts w:cs="Arial"/>
          <w:szCs w:val="24"/>
        </w:rPr>
        <w:t xml:space="preserve"> </w:t>
      </w:r>
      <w:r w:rsidR="00177A26" w:rsidRPr="00A37C2A">
        <w:rPr>
          <w:rFonts w:cs="Arial"/>
          <w:szCs w:val="24"/>
        </w:rPr>
        <w:t>G</w:t>
      </w:r>
      <w:r w:rsidR="00FE7128" w:rsidRPr="00A37C2A">
        <w:rPr>
          <w:rFonts w:cs="Arial"/>
          <w:szCs w:val="24"/>
        </w:rPr>
        <w:t xml:space="preserve">racias </w:t>
      </w:r>
      <w:r w:rsidR="00724105" w:rsidRPr="00A37C2A">
        <w:rPr>
          <w:rFonts w:cs="Arial"/>
          <w:szCs w:val="24"/>
        </w:rPr>
        <w:t>Presidenta</w:t>
      </w:r>
      <w:r w:rsidR="00177A26" w:rsidRPr="00A37C2A">
        <w:rPr>
          <w:rFonts w:cs="Arial"/>
          <w:szCs w:val="24"/>
        </w:rPr>
        <w:t>.</w:t>
      </w:r>
      <w:bookmarkStart w:id="121" w:name="_Toc202955323"/>
    </w:p>
    <w:p w14:paraId="5F9356AC" w14:textId="77777777" w:rsidR="009B2219" w:rsidRPr="00A37C2A" w:rsidRDefault="009B2219" w:rsidP="00A37C2A">
      <w:pPr>
        <w:spacing w:after="0" w:line="240" w:lineRule="auto"/>
        <w:rPr>
          <w:rFonts w:cs="Arial"/>
          <w:szCs w:val="24"/>
        </w:rPr>
      </w:pPr>
    </w:p>
    <w:p w14:paraId="23D9DD6D" w14:textId="1A4837DA" w:rsidR="00FE7128" w:rsidRPr="00A37C2A" w:rsidRDefault="00724105" w:rsidP="00A37C2A">
      <w:pPr>
        <w:spacing w:after="0" w:line="240" w:lineRule="auto"/>
        <w:rPr>
          <w:rFonts w:cs="Arial"/>
          <w:szCs w:val="24"/>
        </w:rPr>
      </w:pPr>
      <w:r w:rsidRPr="00A37C2A">
        <w:rPr>
          <w:rStyle w:val="Ttulo2Car"/>
          <w:rFonts w:cs="Arial"/>
          <w:szCs w:val="24"/>
        </w:rPr>
        <w:t>PRESIDENTA</w:t>
      </w:r>
      <w:bookmarkEnd w:id="121"/>
      <w:r w:rsidR="00080D68" w:rsidRPr="00A37C2A">
        <w:rPr>
          <w:rFonts w:cs="Arial"/>
          <w:b/>
          <w:bCs/>
          <w:szCs w:val="24"/>
        </w:rPr>
        <w:t>:</w:t>
      </w:r>
      <w:r w:rsidR="00FE7128" w:rsidRPr="00A37C2A">
        <w:rPr>
          <w:rFonts w:cs="Arial"/>
          <w:szCs w:val="24"/>
        </w:rPr>
        <w:t xml:space="preserve"> </w:t>
      </w:r>
      <w:r w:rsidR="007B0C27" w:rsidRPr="00A37C2A">
        <w:rPr>
          <w:rFonts w:cs="Arial"/>
          <w:szCs w:val="24"/>
        </w:rPr>
        <w:t>G</w:t>
      </w:r>
      <w:r w:rsidR="00FE7128" w:rsidRPr="00A37C2A">
        <w:rPr>
          <w:rFonts w:cs="Arial"/>
          <w:szCs w:val="24"/>
        </w:rPr>
        <w:t>racias Representante</w:t>
      </w:r>
      <w:r w:rsidR="00177A26" w:rsidRPr="00A37C2A">
        <w:rPr>
          <w:rFonts w:cs="Arial"/>
          <w:szCs w:val="24"/>
        </w:rPr>
        <w:t>.</w:t>
      </w:r>
      <w:r w:rsidR="00FE7128" w:rsidRPr="00A37C2A">
        <w:rPr>
          <w:rFonts w:cs="Arial"/>
          <w:szCs w:val="24"/>
        </w:rPr>
        <w:t xml:space="preserve"> </w:t>
      </w:r>
      <w:r w:rsidR="007B0C27" w:rsidRPr="00A37C2A">
        <w:rPr>
          <w:rFonts w:cs="Arial"/>
          <w:szCs w:val="24"/>
        </w:rPr>
        <w:t>T</w:t>
      </w:r>
      <w:r w:rsidR="00FE7128" w:rsidRPr="00A37C2A">
        <w:rPr>
          <w:rFonts w:cs="Arial"/>
          <w:szCs w:val="24"/>
        </w:rPr>
        <w:t>iene el uso de la palabra</w:t>
      </w:r>
      <w:r w:rsidR="007B0C27" w:rsidRPr="00A37C2A">
        <w:rPr>
          <w:rFonts w:cs="Arial"/>
          <w:szCs w:val="24"/>
        </w:rPr>
        <w:t>,</w:t>
      </w:r>
      <w:r w:rsidR="00FE7128" w:rsidRPr="00A37C2A">
        <w:rPr>
          <w:rFonts w:cs="Arial"/>
          <w:szCs w:val="24"/>
        </w:rPr>
        <w:t xml:space="preserve"> el Representante Racero</w:t>
      </w:r>
      <w:r w:rsidR="003C3AEA" w:rsidRPr="00A37C2A">
        <w:rPr>
          <w:rFonts w:cs="Arial"/>
          <w:szCs w:val="24"/>
        </w:rPr>
        <w:t>, l</w:t>
      </w:r>
      <w:r w:rsidR="00FE7128" w:rsidRPr="00A37C2A">
        <w:rPr>
          <w:rFonts w:cs="Arial"/>
          <w:szCs w:val="24"/>
        </w:rPr>
        <w:t>a Representante Pedraza y después</w:t>
      </w:r>
      <w:r w:rsidR="003C3AEA" w:rsidRPr="00A37C2A">
        <w:rPr>
          <w:rFonts w:cs="Arial"/>
          <w:szCs w:val="24"/>
        </w:rPr>
        <w:t>,</w:t>
      </w:r>
      <w:r w:rsidR="00FE7128" w:rsidRPr="00A37C2A">
        <w:rPr>
          <w:rFonts w:cs="Arial"/>
          <w:szCs w:val="24"/>
        </w:rPr>
        <w:t xml:space="preserve"> la Representante Juvinao</w:t>
      </w:r>
      <w:r w:rsidR="007B0C27" w:rsidRPr="00A37C2A">
        <w:rPr>
          <w:rFonts w:cs="Arial"/>
          <w:szCs w:val="24"/>
        </w:rPr>
        <w:t>.</w:t>
      </w:r>
    </w:p>
    <w:p w14:paraId="78105C09" w14:textId="77777777" w:rsidR="00FE7128" w:rsidRPr="00A37C2A" w:rsidRDefault="00FE7128" w:rsidP="00A37C2A">
      <w:pPr>
        <w:spacing w:after="0" w:line="240" w:lineRule="auto"/>
        <w:rPr>
          <w:rFonts w:cs="Arial"/>
          <w:szCs w:val="24"/>
        </w:rPr>
      </w:pPr>
    </w:p>
    <w:p w14:paraId="770557E1" w14:textId="5D8DD4FB" w:rsidR="00356E07" w:rsidRPr="00A37C2A" w:rsidRDefault="00356E07" w:rsidP="00A37C2A">
      <w:pPr>
        <w:spacing w:after="0" w:line="240" w:lineRule="auto"/>
        <w:rPr>
          <w:rFonts w:cs="Arial"/>
          <w:b/>
          <w:szCs w:val="24"/>
        </w:rPr>
      </w:pPr>
      <w:bookmarkStart w:id="122" w:name="_Toc202955324"/>
      <w:r w:rsidRPr="00A37C2A">
        <w:rPr>
          <w:rStyle w:val="Ttulo2Car"/>
          <w:rFonts w:cs="Arial"/>
          <w:szCs w:val="24"/>
        </w:rPr>
        <w:t xml:space="preserve">La Presidencia concede el uso de la palabra al </w:t>
      </w:r>
      <w:r w:rsidR="00FE7128" w:rsidRPr="00A37C2A">
        <w:rPr>
          <w:rStyle w:val="Ttulo2Car"/>
          <w:rFonts w:cs="Arial"/>
          <w:szCs w:val="24"/>
        </w:rPr>
        <w:t>H.R. David Ricardo Racero Mayorca</w:t>
      </w:r>
      <w:bookmarkEnd w:id="122"/>
      <w:r w:rsidRPr="00A37C2A">
        <w:rPr>
          <w:rFonts w:cs="Arial"/>
          <w:b/>
          <w:szCs w:val="24"/>
        </w:rPr>
        <w:t>.</w:t>
      </w:r>
    </w:p>
    <w:p w14:paraId="253083DE" w14:textId="77777777" w:rsidR="00F31312" w:rsidRPr="00A37C2A" w:rsidRDefault="00F31312" w:rsidP="00A37C2A">
      <w:pPr>
        <w:spacing w:after="0" w:line="240" w:lineRule="auto"/>
        <w:rPr>
          <w:rFonts w:cs="Arial"/>
          <w:b/>
          <w:szCs w:val="24"/>
        </w:rPr>
      </w:pPr>
    </w:p>
    <w:p w14:paraId="20393621" w14:textId="01DB5B57" w:rsidR="003E5A2B" w:rsidRPr="00A37C2A" w:rsidRDefault="00173446" w:rsidP="00A37C2A">
      <w:pPr>
        <w:spacing w:after="0" w:line="240" w:lineRule="auto"/>
        <w:rPr>
          <w:rFonts w:cs="Arial"/>
          <w:szCs w:val="24"/>
        </w:rPr>
      </w:pPr>
      <w:r w:rsidRPr="00A37C2A">
        <w:rPr>
          <w:rFonts w:cs="Arial"/>
          <w:szCs w:val="24"/>
        </w:rPr>
        <w:t>C</w:t>
      </w:r>
      <w:r w:rsidR="00FE7128" w:rsidRPr="00A37C2A">
        <w:rPr>
          <w:rFonts w:cs="Arial"/>
          <w:szCs w:val="24"/>
        </w:rPr>
        <w:t xml:space="preserve">omo son dos </w:t>
      </w:r>
      <w:r w:rsidR="00404C05" w:rsidRPr="00A37C2A">
        <w:rPr>
          <w:rFonts w:cs="Arial"/>
          <w:szCs w:val="24"/>
        </w:rPr>
        <w:t>Proposiciones</w:t>
      </w:r>
      <w:r w:rsidR="00FE7128" w:rsidRPr="00A37C2A">
        <w:rPr>
          <w:rFonts w:cs="Arial"/>
          <w:szCs w:val="24"/>
        </w:rPr>
        <w:t xml:space="preserve"> de </w:t>
      </w:r>
      <w:r w:rsidR="00812ED9" w:rsidRPr="00A37C2A">
        <w:rPr>
          <w:rFonts w:cs="Arial"/>
          <w:szCs w:val="24"/>
        </w:rPr>
        <w:t>Eliminación</w:t>
      </w:r>
      <w:r w:rsidR="00FE7128" w:rsidRPr="00A37C2A">
        <w:rPr>
          <w:rFonts w:cs="Arial"/>
          <w:szCs w:val="24"/>
        </w:rPr>
        <w:t xml:space="preserve"> no avalada</w:t>
      </w:r>
      <w:r w:rsidR="00C07A06" w:rsidRPr="00A37C2A">
        <w:rPr>
          <w:rFonts w:cs="Arial"/>
          <w:szCs w:val="24"/>
        </w:rPr>
        <w:t>s</w:t>
      </w:r>
      <w:r w:rsidRPr="00A37C2A">
        <w:rPr>
          <w:rFonts w:cs="Arial"/>
          <w:szCs w:val="24"/>
        </w:rPr>
        <w:t>,</w:t>
      </w:r>
      <w:r w:rsidR="00FE7128" w:rsidRPr="00A37C2A">
        <w:rPr>
          <w:rFonts w:cs="Arial"/>
          <w:szCs w:val="24"/>
        </w:rPr>
        <w:t xml:space="preserve"> le pido un poquito más de tiempo</w:t>
      </w:r>
      <w:r w:rsidRPr="00A37C2A">
        <w:rPr>
          <w:rFonts w:cs="Arial"/>
          <w:szCs w:val="24"/>
        </w:rPr>
        <w:t>,</w:t>
      </w:r>
      <w:r w:rsidR="00FE7128" w:rsidRPr="00A37C2A">
        <w:rPr>
          <w:rFonts w:cs="Arial"/>
          <w:szCs w:val="24"/>
        </w:rPr>
        <w:t xml:space="preserve"> hago una intervención por las dos </w:t>
      </w:r>
      <w:r w:rsidR="00404C05" w:rsidRPr="00A37C2A">
        <w:rPr>
          <w:rFonts w:cs="Arial"/>
          <w:szCs w:val="24"/>
        </w:rPr>
        <w:t>Proposiciones</w:t>
      </w:r>
      <w:r w:rsidRPr="00A37C2A">
        <w:rPr>
          <w:rFonts w:cs="Arial"/>
          <w:szCs w:val="24"/>
        </w:rPr>
        <w:t>,</w:t>
      </w:r>
      <w:r w:rsidR="00FE7128" w:rsidRPr="00A37C2A">
        <w:rPr>
          <w:rFonts w:cs="Arial"/>
          <w:szCs w:val="24"/>
        </w:rPr>
        <w:t xml:space="preserve"> para no repetir y para no abusar del tiempo</w:t>
      </w:r>
      <w:r w:rsidRPr="00A37C2A">
        <w:rPr>
          <w:rFonts w:cs="Arial"/>
          <w:szCs w:val="24"/>
        </w:rPr>
        <w:t>,</w:t>
      </w:r>
      <w:r w:rsidR="00FE7128" w:rsidRPr="00A37C2A">
        <w:rPr>
          <w:rFonts w:cs="Arial"/>
          <w:szCs w:val="24"/>
        </w:rPr>
        <w:t xml:space="preserve"> querida </w:t>
      </w:r>
      <w:r w:rsidR="00724105" w:rsidRPr="00A37C2A">
        <w:rPr>
          <w:rFonts w:cs="Arial"/>
          <w:szCs w:val="24"/>
        </w:rPr>
        <w:t>Presidenta</w:t>
      </w:r>
      <w:r w:rsidRPr="00A37C2A">
        <w:rPr>
          <w:rFonts w:cs="Arial"/>
          <w:szCs w:val="24"/>
        </w:rPr>
        <w:t>.</w:t>
      </w:r>
      <w:r w:rsidR="00FE7128" w:rsidRPr="00A37C2A">
        <w:rPr>
          <w:rFonts w:cs="Arial"/>
          <w:szCs w:val="24"/>
        </w:rPr>
        <w:t xml:space="preserve"> </w:t>
      </w:r>
      <w:r w:rsidRPr="00A37C2A">
        <w:rPr>
          <w:rFonts w:cs="Arial"/>
          <w:szCs w:val="24"/>
        </w:rPr>
        <w:t>S</w:t>
      </w:r>
      <w:r w:rsidR="00FE7128" w:rsidRPr="00A37C2A">
        <w:rPr>
          <w:rFonts w:cs="Arial"/>
          <w:szCs w:val="24"/>
        </w:rPr>
        <w:t xml:space="preserve">on dos </w:t>
      </w:r>
      <w:r w:rsidR="00404C05" w:rsidRPr="00A37C2A">
        <w:rPr>
          <w:rFonts w:cs="Arial"/>
          <w:szCs w:val="24"/>
        </w:rPr>
        <w:t>Proposiciones</w:t>
      </w:r>
      <w:r w:rsidR="00FE7128" w:rsidRPr="00A37C2A">
        <w:rPr>
          <w:rFonts w:cs="Arial"/>
          <w:szCs w:val="24"/>
        </w:rPr>
        <w:t xml:space="preserve"> de </w:t>
      </w:r>
      <w:r w:rsidR="00812ED9" w:rsidRPr="00A37C2A">
        <w:rPr>
          <w:rFonts w:cs="Arial"/>
          <w:szCs w:val="24"/>
        </w:rPr>
        <w:t>Eliminación</w:t>
      </w:r>
      <w:r w:rsidR="00FE7128" w:rsidRPr="00A37C2A">
        <w:rPr>
          <w:rFonts w:cs="Arial"/>
          <w:szCs w:val="24"/>
        </w:rPr>
        <w:t xml:space="preserve"> para dos </w:t>
      </w:r>
      <w:r w:rsidR="00D50943" w:rsidRPr="00A37C2A">
        <w:rPr>
          <w:rFonts w:cs="Arial"/>
          <w:szCs w:val="24"/>
        </w:rPr>
        <w:t>Artículo</w:t>
      </w:r>
      <w:r w:rsidR="00EF79A4" w:rsidRPr="00A37C2A">
        <w:rPr>
          <w:rFonts w:cs="Arial"/>
          <w:szCs w:val="24"/>
        </w:rPr>
        <w:t>s</w:t>
      </w:r>
      <w:r w:rsidRPr="00A37C2A">
        <w:rPr>
          <w:rFonts w:cs="Arial"/>
          <w:szCs w:val="24"/>
        </w:rPr>
        <w:t>,</w:t>
      </w:r>
      <w:r w:rsidR="00FE7128" w:rsidRPr="00A37C2A">
        <w:rPr>
          <w:rFonts w:cs="Arial"/>
          <w:szCs w:val="24"/>
        </w:rPr>
        <w:t xml:space="preserve"> uno para el </w:t>
      </w:r>
      <w:r w:rsidR="00D50943" w:rsidRPr="00A37C2A">
        <w:rPr>
          <w:rFonts w:cs="Arial"/>
          <w:szCs w:val="24"/>
        </w:rPr>
        <w:t>Artículo</w:t>
      </w:r>
      <w:r w:rsidR="00FE7128" w:rsidRPr="00A37C2A">
        <w:rPr>
          <w:rFonts w:cs="Arial"/>
          <w:szCs w:val="24"/>
        </w:rPr>
        <w:t xml:space="preserve"> 4 y otro para el </w:t>
      </w:r>
      <w:r w:rsidR="00D50943" w:rsidRPr="00A37C2A">
        <w:rPr>
          <w:rFonts w:cs="Arial"/>
          <w:szCs w:val="24"/>
        </w:rPr>
        <w:t>Artículo</w:t>
      </w:r>
      <w:r w:rsidR="00FE7128" w:rsidRPr="00A37C2A">
        <w:rPr>
          <w:rFonts w:cs="Arial"/>
          <w:szCs w:val="24"/>
        </w:rPr>
        <w:t xml:space="preserve"> 5</w:t>
      </w:r>
      <w:r w:rsidRPr="00A37C2A">
        <w:rPr>
          <w:rFonts w:cs="Arial"/>
          <w:szCs w:val="24"/>
        </w:rPr>
        <w:t>,</w:t>
      </w:r>
      <w:r w:rsidR="00FE7128" w:rsidRPr="00A37C2A">
        <w:rPr>
          <w:rFonts w:cs="Arial"/>
          <w:szCs w:val="24"/>
        </w:rPr>
        <w:t xml:space="preserve"> que es realmente la pepa del </w:t>
      </w:r>
      <w:r w:rsidR="00574E66" w:rsidRPr="00A37C2A">
        <w:rPr>
          <w:rFonts w:cs="Arial"/>
          <w:szCs w:val="24"/>
        </w:rPr>
        <w:t>Proyecto</w:t>
      </w:r>
      <w:r w:rsidRPr="00A37C2A">
        <w:rPr>
          <w:rFonts w:cs="Arial"/>
          <w:szCs w:val="24"/>
        </w:rPr>
        <w:t>,</w:t>
      </w:r>
      <w:r w:rsidR="00FE7128" w:rsidRPr="00A37C2A">
        <w:rPr>
          <w:rFonts w:cs="Arial"/>
          <w:szCs w:val="24"/>
        </w:rPr>
        <w:t xml:space="preserve"> es el corazón del </w:t>
      </w:r>
      <w:r w:rsidR="00574E66" w:rsidRPr="00A37C2A">
        <w:rPr>
          <w:rFonts w:cs="Arial"/>
          <w:szCs w:val="24"/>
        </w:rPr>
        <w:t>Proyecto</w:t>
      </w:r>
      <w:r w:rsidRPr="00A37C2A">
        <w:rPr>
          <w:rFonts w:cs="Arial"/>
          <w:szCs w:val="24"/>
        </w:rPr>
        <w:t>.</w:t>
      </w:r>
      <w:r w:rsidR="00FE7128" w:rsidRPr="00A37C2A">
        <w:rPr>
          <w:rFonts w:cs="Arial"/>
          <w:szCs w:val="24"/>
        </w:rPr>
        <w:t xml:space="preserve"> </w:t>
      </w:r>
    </w:p>
    <w:p w14:paraId="67AE85C6" w14:textId="77777777" w:rsidR="003E5A2B" w:rsidRPr="00A37C2A" w:rsidRDefault="003E5A2B" w:rsidP="00A37C2A">
      <w:pPr>
        <w:spacing w:after="0" w:line="240" w:lineRule="auto"/>
        <w:rPr>
          <w:rFonts w:cs="Arial"/>
          <w:szCs w:val="24"/>
        </w:rPr>
      </w:pPr>
    </w:p>
    <w:p w14:paraId="508708A5" w14:textId="7F72D63C" w:rsidR="003E5A2B" w:rsidRPr="00A37C2A" w:rsidRDefault="00173446" w:rsidP="00A37C2A">
      <w:pPr>
        <w:spacing w:after="0" w:line="240" w:lineRule="auto"/>
        <w:rPr>
          <w:rFonts w:cs="Arial"/>
          <w:szCs w:val="24"/>
        </w:rPr>
      </w:pPr>
      <w:r w:rsidRPr="00A37C2A">
        <w:rPr>
          <w:rFonts w:cs="Arial"/>
          <w:szCs w:val="24"/>
        </w:rPr>
        <w:lastRenderedPageBreak/>
        <w:t>E</w:t>
      </w:r>
      <w:r w:rsidR="00FE7128" w:rsidRPr="00A37C2A">
        <w:rPr>
          <w:rFonts w:cs="Arial"/>
          <w:szCs w:val="24"/>
        </w:rPr>
        <w:t>s falso Representante Triana</w:t>
      </w:r>
      <w:r w:rsidRPr="00A37C2A">
        <w:rPr>
          <w:rFonts w:cs="Arial"/>
          <w:szCs w:val="24"/>
        </w:rPr>
        <w:t>,</w:t>
      </w:r>
      <w:r w:rsidR="00FE7128" w:rsidRPr="00A37C2A">
        <w:rPr>
          <w:rFonts w:cs="Arial"/>
          <w:szCs w:val="24"/>
        </w:rPr>
        <w:t xml:space="preserve"> cuando la Representante Juvinao ayer nos acusaba en la </w:t>
      </w:r>
      <w:r w:rsidR="003E5A2B" w:rsidRPr="00A37C2A">
        <w:rPr>
          <w:rFonts w:cs="Arial"/>
          <w:szCs w:val="24"/>
        </w:rPr>
        <w:t>P</w:t>
      </w:r>
      <w:r w:rsidR="00FE7128" w:rsidRPr="00A37C2A">
        <w:rPr>
          <w:rFonts w:cs="Arial"/>
          <w:szCs w:val="24"/>
        </w:rPr>
        <w:t>lenaria y ante medios</w:t>
      </w:r>
      <w:r w:rsidR="003E5A2B" w:rsidRPr="00A37C2A">
        <w:rPr>
          <w:rFonts w:cs="Arial"/>
          <w:szCs w:val="24"/>
        </w:rPr>
        <w:t>,</w:t>
      </w:r>
      <w:r w:rsidR="00FE7128" w:rsidRPr="00A37C2A">
        <w:rPr>
          <w:rFonts w:cs="Arial"/>
          <w:szCs w:val="24"/>
        </w:rPr>
        <w:t xml:space="preserve"> que el </w:t>
      </w:r>
      <w:r w:rsidR="007A728D" w:rsidRPr="00A37C2A">
        <w:rPr>
          <w:rFonts w:cs="Arial"/>
          <w:szCs w:val="24"/>
        </w:rPr>
        <w:t>Pacto Histórico</w:t>
      </w:r>
      <w:r w:rsidR="00FE7128" w:rsidRPr="00A37C2A">
        <w:rPr>
          <w:rFonts w:cs="Arial"/>
          <w:szCs w:val="24"/>
        </w:rPr>
        <w:t xml:space="preserve"> no quiere transformar el ICETEX</w:t>
      </w:r>
      <w:r w:rsidR="003E5A2B" w:rsidRPr="00A37C2A">
        <w:rPr>
          <w:rFonts w:cs="Arial"/>
          <w:szCs w:val="24"/>
        </w:rPr>
        <w:t>,</w:t>
      </w:r>
      <w:r w:rsidR="00FE7128" w:rsidRPr="00A37C2A">
        <w:rPr>
          <w:rFonts w:cs="Arial"/>
          <w:szCs w:val="24"/>
        </w:rPr>
        <w:t xml:space="preserve"> no es cierto</w:t>
      </w:r>
      <w:r w:rsidR="003E5A2B" w:rsidRPr="00A37C2A">
        <w:rPr>
          <w:rFonts w:cs="Arial"/>
          <w:szCs w:val="24"/>
        </w:rPr>
        <w:t>,</w:t>
      </w:r>
      <w:r w:rsidR="00FE7128" w:rsidRPr="00A37C2A">
        <w:rPr>
          <w:rFonts w:cs="Arial"/>
          <w:szCs w:val="24"/>
        </w:rPr>
        <w:t xml:space="preserve"> no es cierto y me toca en esta instancia desmentirla Representante </w:t>
      </w:r>
      <w:r w:rsidR="00356E07" w:rsidRPr="00A37C2A">
        <w:rPr>
          <w:rFonts w:cs="Arial"/>
          <w:szCs w:val="24"/>
        </w:rPr>
        <w:t>Juvinao</w:t>
      </w:r>
      <w:r w:rsidR="003E5A2B" w:rsidRPr="00A37C2A">
        <w:rPr>
          <w:rFonts w:cs="Arial"/>
          <w:szCs w:val="24"/>
        </w:rPr>
        <w:t>.</w:t>
      </w:r>
      <w:r w:rsidR="00FE7128" w:rsidRPr="00A37C2A">
        <w:rPr>
          <w:rFonts w:cs="Arial"/>
          <w:szCs w:val="24"/>
        </w:rPr>
        <w:t xml:space="preserve"> </w:t>
      </w:r>
      <w:r w:rsidR="003E5A2B" w:rsidRPr="00A37C2A">
        <w:rPr>
          <w:rFonts w:cs="Arial"/>
          <w:szCs w:val="24"/>
        </w:rPr>
        <w:t>E</w:t>
      </w:r>
      <w:r w:rsidR="00FE7128" w:rsidRPr="00A37C2A">
        <w:rPr>
          <w:rFonts w:cs="Arial"/>
          <w:szCs w:val="24"/>
        </w:rPr>
        <w:t xml:space="preserve">l </w:t>
      </w:r>
      <w:r w:rsidR="007A728D" w:rsidRPr="00A37C2A">
        <w:rPr>
          <w:rFonts w:cs="Arial"/>
          <w:szCs w:val="24"/>
        </w:rPr>
        <w:t>Pacto Histórico</w:t>
      </w:r>
      <w:r w:rsidR="003E5A2B" w:rsidRPr="00A37C2A">
        <w:rPr>
          <w:rFonts w:cs="Arial"/>
          <w:szCs w:val="24"/>
        </w:rPr>
        <w:t>,</w:t>
      </w:r>
      <w:r w:rsidR="00FE7128" w:rsidRPr="00A37C2A">
        <w:rPr>
          <w:rFonts w:cs="Arial"/>
          <w:szCs w:val="24"/>
        </w:rPr>
        <w:t xml:space="preserve"> sí quiere la transformación del ICETEX</w:t>
      </w:r>
      <w:r w:rsidR="003E5A2B" w:rsidRPr="00A37C2A">
        <w:rPr>
          <w:rFonts w:cs="Arial"/>
          <w:szCs w:val="24"/>
        </w:rPr>
        <w:t>,</w:t>
      </w:r>
      <w:r w:rsidR="00FE7128" w:rsidRPr="00A37C2A">
        <w:rPr>
          <w:rFonts w:cs="Arial"/>
          <w:szCs w:val="24"/>
        </w:rPr>
        <w:t xml:space="preserve"> el </w:t>
      </w:r>
      <w:r w:rsidR="000B7BC6" w:rsidRPr="00A37C2A">
        <w:rPr>
          <w:rFonts w:cs="Arial"/>
          <w:szCs w:val="24"/>
        </w:rPr>
        <w:t>Gobierno</w:t>
      </w:r>
      <w:r w:rsidR="00FE7128" w:rsidRPr="00A37C2A">
        <w:rPr>
          <w:rFonts w:cs="Arial"/>
          <w:szCs w:val="24"/>
        </w:rPr>
        <w:t xml:space="preserve"> del </w:t>
      </w:r>
      <w:r w:rsidR="003E5A2B" w:rsidRPr="00A37C2A">
        <w:rPr>
          <w:rFonts w:cs="Arial"/>
          <w:szCs w:val="24"/>
        </w:rPr>
        <w:t>C</w:t>
      </w:r>
      <w:r w:rsidR="00FE7128" w:rsidRPr="00A37C2A">
        <w:rPr>
          <w:rFonts w:cs="Arial"/>
          <w:szCs w:val="24"/>
        </w:rPr>
        <w:t>ambio</w:t>
      </w:r>
      <w:r w:rsidR="003E5A2B" w:rsidRPr="00A37C2A">
        <w:rPr>
          <w:rFonts w:cs="Arial"/>
          <w:szCs w:val="24"/>
        </w:rPr>
        <w:t>,</w:t>
      </w:r>
      <w:r w:rsidR="00FE7128" w:rsidRPr="00A37C2A">
        <w:rPr>
          <w:rFonts w:cs="Arial"/>
          <w:szCs w:val="24"/>
        </w:rPr>
        <w:t xml:space="preserve"> sí quiere la transformación del ICETEX</w:t>
      </w:r>
      <w:r w:rsidR="003E5A2B" w:rsidRPr="00A37C2A">
        <w:rPr>
          <w:rFonts w:cs="Arial"/>
          <w:szCs w:val="24"/>
        </w:rPr>
        <w:t>.</w:t>
      </w:r>
      <w:r w:rsidR="00FE7128" w:rsidRPr="00A37C2A">
        <w:rPr>
          <w:rFonts w:cs="Arial"/>
          <w:szCs w:val="24"/>
        </w:rPr>
        <w:t xml:space="preserve"> </w:t>
      </w:r>
      <w:r w:rsidR="003E5A2B" w:rsidRPr="00A37C2A">
        <w:rPr>
          <w:rFonts w:cs="Arial"/>
          <w:szCs w:val="24"/>
        </w:rPr>
        <w:t>L</w:t>
      </w:r>
      <w:r w:rsidR="00FE7128" w:rsidRPr="00A37C2A">
        <w:rPr>
          <w:rFonts w:cs="Arial"/>
          <w:szCs w:val="24"/>
        </w:rPr>
        <w:t>a pregunta es</w:t>
      </w:r>
      <w:r w:rsidR="003E5A2B" w:rsidRPr="00A37C2A">
        <w:rPr>
          <w:rFonts w:cs="Arial"/>
          <w:szCs w:val="24"/>
        </w:rPr>
        <w:t>,</w:t>
      </w:r>
      <w:r w:rsidR="00FE7128" w:rsidRPr="00A37C2A">
        <w:rPr>
          <w:rFonts w:cs="Arial"/>
          <w:szCs w:val="24"/>
        </w:rPr>
        <w:t xml:space="preserve"> </w:t>
      </w:r>
      <w:r w:rsidR="003E5A2B" w:rsidRPr="00A37C2A">
        <w:rPr>
          <w:rFonts w:cs="Arial"/>
          <w:szCs w:val="24"/>
        </w:rPr>
        <w:t>¿E</w:t>
      </w:r>
      <w:r w:rsidR="00FE7128" w:rsidRPr="00A37C2A">
        <w:rPr>
          <w:rFonts w:cs="Arial"/>
          <w:szCs w:val="24"/>
        </w:rPr>
        <w:t>l cómo</w:t>
      </w:r>
      <w:r w:rsidR="003E5A2B" w:rsidRPr="00A37C2A">
        <w:rPr>
          <w:rFonts w:cs="Arial"/>
          <w:szCs w:val="24"/>
        </w:rPr>
        <w:t>?</w:t>
      </w:r>
      <w:r w:rsidR="00FE7128" w:rsidRPr="00A37C2A">
        <w:rPr>
          <w:rFonts w:cs="Arial"/>
          <w:szCs w:val="24"/>
        </w:rPr>
        <w:t xml:space="preserve"> </w:t>
      </w:r>
      <w:r w:rsidR="003E5A2B" w:rsidRPr="00A37C2A">
        <w:rPr>
          <w:rFonts w:cs="Arial"/>
          <w:szCs w:val="24"/>
        </w:rPr>
        <w:t>Y</w:t>
      </w:r>
      <w:r w:rsidR="00FE7128" w:rsidRPr="00A37C2A">
        <w:rPr>
          <w:rFonts w:cs="Arial"/>
          <w:szCs w:val="24"/>
        </w:rPr>
        <w:t xml:space="preserve"> estos </w:t>
      </w:r>
      <w:r w:rsidR="00D50943" w:rsidRPr="00A37C2A">
        <w:rPr>
          <w:rFonts w:cs="Arial"/>
          <w:szCs w:val="24"/>
        </w:rPr>
        <w:t>Artículo</w:t>
      </w:r>
      <w:r w:rsidR="00EF79A4" w:rsidRPr="00A37C2A">
        <w:rPr>
          <w:rFonts w:cs="Arial"/>
          <w:szCs w:val="24"/>
        </w:rPr>
        <w:t>s</w:t>
      </w:r>
      <w:r w:rsidR="00FE7128" w:rsidRPr="00A37C2A">
        <w:rPr>
          <w:rFonts w:cs="Arial"/>
          <w:szCs w:val="24"/>
        </w:rPr>
        <w:t xml:space="preserve"> 4 y 5</w:t>
      </w:r>
      <w:r w:rsidR="003E5A2B" w:rsidRPr="00A37C2A">
        <w:rPr>
          <w:rFonts w:cs="Arial"/>
          <w:szCs w:val="24"/>
        </w:rPr>
        <w:t>,</w:t>
      </w:r>
      <w:r w:rsidR="00FE7128" w:rsidRPr="00A37C2A">
        <w:rPr>
          <w:rFonts w:cs="Arial"/>
          <w:szCs w:val="24"/>
        </w:rPr>
        <w:t xml:space="preserve"> hablan justamente </w:t>
      </w:r>
      <w:r w:rsidR="00C07A06" w:rsidRPr="00A37C2A">
        <w:rPr>
          <w:rFonts w:cs="Arial"/>
          <w:szCs w:val="24"/>
        </w:rPr>
        <w:t>d</w:t>
      </w:r>
      <w:r w:rsidR="00FE7128" w:rsidRPr="00A37C2A">
        <w:rPr>
          <w:rFonts w:cs="Arial"/>
          <w:szCs w:val="24"/>
        </w:rPr>
        <w:t>el corazón de ese cómo y les hablo a todos los deudores del ICETEX</w:t>
      </w:r>
      <w:r w:rsidR="003E5A2B" w:rsidRPr="00A37C2A">
        <w:rPr>
          <w:rFonts w:cs="Arial"/>
          <w:szCs w:val="24"/>
        </w:rPr>
        <w:t>,</w:t>
      </w:r>
      <w:r w:rsidR="00FE7128" w:rsidRPr="00A37C2A">
        <w:rPr>
          <w:rFonts w:cs="Arial"/>
          <w:szCs w:val="24"/>
        </w:rPr>
        <w:t xml:space="preserve"> a todo el </w:t>
      </w:r>
      <w:r w:rsidR="00B75CD7" w:rsidRPr="00A37C2A">
        <w:rPr>
          <w:rFonts w:cs="Arial"/>
          <w:szCs w:val="24"/>
        </w:rPr>
        <w:t>Movimiento Estudiantil</w:t>
      </w:r>
      <w:r w:rsidR="003E5A2B" w:rsidRPr="00A37C2A">
        <w:rPr>
          <w:rFonts w:cs="Arial"/>
          <w:szCs w:val="24"/>
        </w:rPr>
        <w:t>,</w:t>
      </w:r>
      <w:r w:rsidR="00FE7128" w:rsidRPr="00A37C2A">
        <w:rPr>
          <w:rFonts w:cs="Arial"/>
          <w:szCs w:val="24"/>
        </w:rPr>
        <w:t xml:space="preserve"> a todos aquellos que por supuesto</w:t>
      </w:r>
      <w:r w:rsidR="003E5A2B" w:rsidRPr="00A37C2A">
        <w:rPr>
          <w:rFonts w:cs="Arial"/>
          <w:szCs w:val="24"/>
        </w:rPr>
        <w:t>,</w:t>
      </w:r>
      <w:r w:rsidR="00FE7128" w:rsidRPr="00A37C2A">
        <w:rPr>
          <w:rFonts w:cs="Arial"/>
          <w:szCs w:val="24"/>
        </w:rPr>
        <w:t xml:space="preserve"> están mirando una oportunidad de estudio</w:t>
      </w:r>
      <w:r w:rsidR="003E5A2B" w:rsidRPr="00A37C2A">
        <w:rPr>
          <w:rFonts w:cs="Arial"/>
          <w:szCs w:val="24"/>
        </w:rPr>
        <w:t>,</w:t>
      </w:r>
      <w:r w:rsidR="00FE7128" w:rsidRPr="00A37C2A">
        <w:rPr>
          <w:rFonts w:cs="Arial"/>
          <w:szCs w:val="24"/>
        </w:rPr>
        <w:t xml:space="preserve"> de la forma como este </w:t>
      </w:r>
      <w:r w:rsidR="000B7BC6" w:rsidRPr="00A37C2A">
        <w:rPr>
          <w:rFonts w:cs="Arial"/>
          <w:szCs w:val="24"/>
        </w:rPr>
        <w:t>Gobierno</w:t>
      </w:r>
      <w:r w:rsidR="00FE7128" w:rsidRPr="00A37C2A">
        <w:rPr>
          <w:rFonts w:cs="Arial"/>
          <w:szCs w:val="24"/>
        </w:rPr>
        <w:t xml:space="preserve"> y el </w:t>
      </w:r>
      <w:r w:rsidR="007A728D" w:rsidRPr="00A37C2A">
        <w:rPr>
          <w:rFonts w:cs="Arial"/>
          <w:szCs w:val="24"/>
        </w:rPr>
        <w:t>Pacto Histórico</w:t>
      </w:r>
      <w:r w:rsidR="003E5A2B" w:rsidRPr="00A37C2A">
        <w:rPr>
          <w:rFonts w:cs="Arial"/>
          <w:szCs w:val="24"/>
        </w:rPr>
        <w:t>,</w:t>
      </w:r>
      <w:r w:rsidR="00FE7128" w:rsidRPr="00A37C2A">
        <w:rPr>
          <w:rFonts w:cs="Arial"/>
          <w:szCs w:val="24"/>
        </w:rPr>
        <w:t xml:space="preserve"> ha asumido el derecho a la educación</w:t>
      </w:r>
      <w:r w:rsidR="003E5A2B" w:rsidRPr="00A37C2A">
        <w:rPr>
          <w:rFonts w:cs="Arial"/>
          <w:szCs w:val="24"/>
        </w:rPr>
        <w:t>.</w:t>
      </w:r>
      <w:r w:rsidR="00FE7128" w:rsidRPr="00A37C2A">
        <w:rPr>
          <w:rFonts w:cs="Arial"/>
          <w:szCs w:val="24"/>
        </w:rPr>
        <w:t xml:space="preserve"> </w:t>
      </w:r>
    </w:p>
    <w:p w14:paraId="6F009448" w14:textId="77777777" w:rsidR="003E5A2B" w:rsidRPr="00A37C2A" w:rsidRDefault="003E5A2B" w:rsidP="00A37C2A">
      <w:pPr>
        <w:spacing w:after="0" w:line="240" w:lineRule="auto"/>
        <w:rPr>
          <w:rFonts w:cs="Arial"/>
          <w:szCs w:val="24"/>
        </w:rPr>
      </w:pPr>
    </w:p>
    <w:p w14:paraId="7DE9EC15" w14:textId="3BF7807F" w:rsidR="00DE6CD2" w:rsidRPr="00A37C2A" w:rsidRDefault="00B95F2A" w:rsidP="00A37C2A">
      <w:pPr>
        <w:spacing w:after="0" w:line="240" w:lineRule="auto"/>
        <w:rPr>
          <w:rFonts w:cs="Arial"/>
          <w:szCs w:val="24"/>
        </w:rPr>
      </w:pPr>
      <w:r w:rsidRPr="00A37C2A">
        <w:rPr>
          <w:rFonts w:cs="Arial"/>
          <w:szCs w:val="24"/>
        </w:rPr>
        <w:t>E i</w:t>
      </w:r>
      <w:r w:rsidR="00FE7128" w:rsidRPr="00A37C2A">
        <w:rPr>
          <w:rFonts w:cs="Arial"/>
          <w:szCs w:val="24"/>
        </w:rPr>
        <w:t>nsisto</w:t>
      </w:r>
      <w:r w:rsidR="003E5A2B" w:rsidRPr="00A37C2A">
        <w:rPr>
          <w:rFonts w:cs="Arial"/>
          <w:szCs w:val="24"/>
        </w:rPr>
        <w:t>,</w:t>
      </w:r>
      <w:r w:rsidR="00FE7128" w:rsidRPr="00A37C2A">
        <w:rPr>
          <w:rFonts w:cs="Arial"/>
          <w:szCs w:val="24"/>
        </w:rPr>
        <w:t xml:space="preserve"> el </w:t>
      </w:r>
      <w:r w:rsidR="00D50943" w:rsidRPr="00A37C2A">
        <w:rPr>
          <w:rFonts w:cs="Arial"/>
          <w:szCs w:val="24"/>
        </w:rPr>
        <w:t>Artículo</w:t>
      </w:r>
      <w:r w:rsidR="00FE7128" w:rsidRPr="00A37C2A">
        <w:rPr>
          <w:rFonts w:cs="Arial"/>
          <w:szCs w:val="24"/>
        </w:rPr>
        <w:t xml:space="preserve"> 4 el </w:t>
      </w:r>
      <w:r w:rsidR="00D50943" w:rsidRPr="00A37C2A">
        <w:rPr>
          <w:rFonts w:cs="Arial"/>
          <w:szCs w:val="24"/>
        </w:rPr>
        <w:t>Artículo</w:t>
      </w:r>
      <w:r w:rsidR="00FE7128" w:rsidRPr="00A37C2A">
        <w:rPr>
          <w:rFonts w:cs="Arial"/>
          <w:szCs w:val="24"/>
        </w:rPr>
        <w:t xml:space="preserve"> 5</w:t>
      </w:r>
      <w:r w:rsidRPr="00A37C2A">
        <w:rPr>
          <w:rFonts w:cs="Arial"/>
          <w:szCs w:val="24"/>
        </w:rPr>
        <w:t>,</w:t>
      </w:r>
      <w:r w:rsidR="00FE7128" w:rsidRPr="00A37C2A">
        <w:rPr>
          <w:rFonts w:cs="Arial"/>
          <w:szCs w:val="24"/>
        </w:rPr>
        <w:t xml:space="preserve"> es justamente la discusión central de lo que nos diferencia </w:t>
      </w:r>
      <w:r w:rsidRPr="00A37C2A">
        <w:rPr>
          <w:rFonts w:cs="Arial"/>
          <w:szCs w:val="24"/>
        </w:rPr>
        <w:t>a</w:t>
      </w:r>
      <w:r w:rsidR="00FE7128" w:rsidRPr="00A37C2A">
        <w:rPr>
          <w:rFonts w:cs="Arial"/>
          <w:szCs w:val="24"/>
        </w:rPr>
        <w:t xml:space="preserve">l </w:t>
      </w:r>
      <w:r w:rsidR="007A728D" w:rsidRPr="00A37C2A">
        <w:rPr>
          <w:rFonts w:cs="Arial"/>
          <w:szCs w:val="24"/>
        </w:rPr>
        <w:t>Pacto Histórico</w:t>
      </w:r>
      <w:r w:rsidR="00FE7128" w:rsidRPr="00A37C2A">
        <w:rPr>
          <w:rFonts w:cs="Arial"/>
          <w:szCs w:val="24"/>
        </w:rPr>
        <w:t xml:space="preserve"> y el </w:t>
      </w:r>
      <w:r w:rsidR="000B7BC6" w:rsidRPr="00A37C2A">
        <w:rPr>
          <w:rFonts w:cs="Arial"/>
          <w:szCs w:val="24"/>
        </w:rPr>
        <w:t>Gobierno</w:t>
      </w:r>
      <w:r w:rsidR="00FE7128" w:rsidRPr="00A37C2A">
        <w:rPr>
          <w:rFonts w:cs="Arial"/>
          <w:szCs w:val="24"/>
        </w:rPr>
        <w:t xml:space="preserve"> del </w:t>
      </w:r>
      <w:r w:rsidRPr="00A37C2A">
        <w:rPr>
          <w:rFonts w:cs="Arial"/>
          <w:szCs w:val="24"/>
        </w:rPr>
        <w:t>C</w:t>
      </w:r>
      <w:r w:rsidR="00FE7128" w:rsidRPr="00A37C2A">
        <w:rPr>
          <w:rFonts w:cs="Arial"/>
          <w:szCs w:val="24"/>
        </w:rPr>
        <w:t>ambio</w:t>
      </w:r>
      <w:r w:rsidRPr="00A37C2A">
        <w:rPr>
          <w:rFonts w:cs="Arial"/>
          <w:szCs w:val="24"/>
        </w:rPr>
        <w:t>,</w:t>
      </w:r>
      <w:r w:rsidR="00FE7128" w:rsidRPr="00A37C2A">
        <w:rPr>
          <w:rFonts w:cs="Arial"/>
          <w:szCs w:val="24"/>
        </w:rPr>
        <w:t xml:space="preserve"> de posiciones como la de</w:t>
      </w:r>
      <w:r w:rsidR="001967BC" w:rsidRPr="00A37C2A">
        <w:rPr>
          <w:rFonts w:cs="Arial"/>
          <w:szCs w:val="24"/>
        </w:rPr>
        <w:t xml:space="preserve"> </w:t>
      </w:r>
      <w:r w:rsidR="00FE7128" w:rsidRPr="00A37C2A">
        <w:rPr>
          <w:rFonts w:cs="Arial"/>
          <w:szCs w:val="24"/>
        </w:rPr>
        <w:t>l</w:t>
      </w:r>
      <w:r w:rsidR="001967BC" w:rsidRPr="00A37C2A">
        <w:rPr>
          <w:rFonts w:cs="Arial"/>
          <w:szCs w:val="24"/>
        </w:rPr>
        <w:t>a</w:t>
      </w:r>
      <w:r w:rsidR="00FE7128" w:rsidRPr="00A37C2A">
        <w:rPr>
          <w:rFonts w:cs="Arial"/>
          <w:szCs w:val="24"/>
        </w:rPr>
        <w:t xml:space="preserve"> Representante </w:t>
      </w:r>
      <w:r w:rsidR="00356E07" w:rsidRPr="00A37C2A">
        <w:rPr>
          <w:rFonts w:cs="Arial"/>
          <w:szCs w:val="24"/>
        </w:rPr>
        <w:t>Juvinao</w:t>
      </w:r>
      <w:r w:rsidRPr="00A37C2A">
        <w:rPr>
          <w:rFonts w:cs="Arial"/>
          <w:szCs w:val="24"/>
        </w:rPr>
        <w:t>.</w:t>
      </w:r>
      <w:r w:rsidR="00FE7128" w:rsidRPr="00A37C2A">
        <w:rPr>
          <w:rFonts w:cs="Arial"/>
          <w:szCs w:val="24"/>
        </w:rPr>
        <w:t xml:space="preserve"> </w:t>
      </w:r>
      <w:r w:rsidRPr="00A37C2A">
        <w:rPr>
          <w:rFonts w:cs="Arial"/>
          <w:szCs w:val="24"/>
        </w:rPr>
        <w:t>E</w:t>
      </w:r>
      <w:r w:rsidR="00FE7128" w:rsidRPr="00A37C2A">
        <w:rPr>
          <w:rFonts w:cs="Arial"/>
          <w:szCs w:val="24"/>
        </w:rPr>
        <w:t xml:space="preserve">l </w:t>
      </w:r>
      <w:r w:rsidR="00D50943" w:rsidRPr="00A37C2A">
        <w:rPr>
          <w:rFonts w:cs="Arial"/>
          <w:szCs w:val="24"/>
        </w:rPr>
        <w:t>Artículo</w:t>
      </w:r>
      <w:r w:rsidR="00FE7128" w:rsidRPr="00A37C2A">
        <w:rPr>
          <w:rFonts w:cs="Arial"/>
          <w:szCs w:val="24"/>
        </w:rPr>
        <w:t xml:space="preserve"> 4</w:t>
      </w:r>
      <w:r w:rsidRPr="00A37C2A">
        <w:rPr>
          <w:rFonts w:cs="Arial"/>
          <w:szCs w:val="24"/>
        </w:rPr>
        <w:t>,</w:t>
      </w:r>
      <w:r w:rsidR="00FE7128" w:rsidRPr="00A37C2A">
        <w:rPr>
          <w:rFonts w:cs="Arial"/>
          <w:szCs w:val="24"/>
        </w:rPr>
        <w:t xml:space="preserve"> el </w:t>
      </w:r>
      <w:r w:rsidR="00D50943" w:rsidRPr="00A37C2A">
        <w:rPr>
          <w:rFonts w:cs="Arial"/>
          <w:szCs w:val="24"/>
        </w:rPr>
        <w:t>Artículo</w:t>
      </w:r>
      <w:r w:rsidR="00FE7128" w:rsidRPr="00A37C2A">
        <w:rPr>
          <w:rFonts w:cs="Arial"/>
          <w:szCs w:val="24"/>
        </w:rPr>
        <w:t xml:space="preserve"> 5 plantean</w:t>
      </w:r>
      <w:r w:rsidRPr="00A37C2A">
        <w:rPr>
          <w:rFonts w:cs="Arial"/>
          <w:szCs w:val="24"/>
        </w:rPr>
        <w:t>,</w:t>
      </w:r>
      <w:r w:rsidR="00FE7128" w:rsidRPr="00A37C2A">
        <w:rPr>
          <w:rFonts w:cs="Arial"/>
          <w:szCs w:val="24"/>
        </w:rPr>
        <w:t xml:space="preserve"> que ahora la financiación del ICETEX debe estar a cargo del </w:t>
      </w:r>
      <w:r w:rsidR="00431B93" w:rsidRPr="00A37C2A">
        <w:rPr>
          <w:rFonts w:cs="Arial"/>
          <w:szCs w:val="24"/>
        </w:rPr>
        <w:t>Presupuesto General de la Nación</w:t>
      </w:r>
      <w:r w:rsidRPr="00A37C2A">
        <w:rPr>
          <w:rFonts w:cs="Arial"/>
          <w:szCs w:val="24"/>
        </w:rPr>
        <w:t>,</w:t>
      </w:r>
      <w:r w:rsidR="00FE7128" w:rsidRPr="00A37C2A">
        <w:rPr>
          <w:rFonts w:cs="Arial"/>
          <w:szCs w:val="24"/>
        </w:rPr>
        <w:t xml:space="preserve"> palabras más palabras menos y eso es lo que nosotros decimos</w:t>
      </w:r>
      <w:r w:rsidRPr="00A37C2A">
        <w:rPr>
          <w:rFonts w:cs="Arial"/>
          <w:szCs w:val="24"/>
        </w:rPr>
        <w:t>,</w:t>
      </w:r>
      <w:r w:rsidR="00FE7128" w:rsidRPr="00A37C2A">
        <w:rPr>
          <w:rFonts w:cs="Arial"/>
          <w:szCs w:val="24"/>
        </w:rPr>
        <w:t xml:space="preserve"> </w:t>
      </w:r>
      <w:r w:rsidR="001967BC" w:rsidRPr="00A37C2A">
        <w:rPr>
          <w:rFonts w:cs="Arial"/>
          <w:szCs w:val="24"/>
        </w:rPr>
        <w:t>NO</w:t>
      </w:r>
      <w:r w:rsidRPr="00A37C2A">
        <w:rPr>
          <w:rFonts w:cs="Arial"/>
          <w:szCs w:val="24"/>
        </w:rPr>
        <w:t>.</w:t>
      </w:r>
      <w:r w:rsidR="00FE7128" w:rsidRPr="00A37C2A">
        <w:rPr>
          <w:rFonts w:cs="Arial"/>
          <w:szCs w:val="24"/>
        </w:rPr>
        <w:t xml:space="preserve"> </w:t>
      </w:r>
      <w:r w:rsidRPr="00A37C2A">
        <w:rPr>
          <w:rFonts w:cs="Arial"/>
          <w:szCs w:val="24"/>
        </w:rPr>
        <w:t>N</w:t>
      </w:r>
      <w:r w:rsidR="00FE7128" w:rsidRPr="00A37C2A">
        <w:rPr>
          <w:rFonts w:cs="Arial"/>
          <w:szCs w:val="24"/>
        </w:rPr>
        <w:t>osotros consideramos</w:t>
      </w:r>
      <w:r w:rsidRPr="00A37C2A">
        <w:rPr>
          <w:rFonts w:cs="Arial"/>
          <w:szCs w:val="24"/>
        </w:rPr>
        <w:t>,</w:t>
      </w:r>
      <w:r w:rsidR="00FE7128" w:rsidRPr="00A37C2A">
        <w:rPr>
          <w:rFonts w:cs="Arial"/>
          <w:szCs w:val="24"/>
        </w:rPr>
        <w:t xml:space="preserve"> que la educación considerada como derecho fundamental</w:t>
      </w:r>
      <w:r w:rsidR="00DE6CD2" w:rsidRPr="00A37C2A">
        <w:rPr>
          <w:rFonts w:cs="Arial"/>
          <w:szCs w:val="24"/>
        </w:rPr>
        <w:t>,</w:t>
      </w:r>
      <w:r w:rsidR="00FE7128" w:rsidRPr="00A37C2A">
        <w:rPr>
          <w:rFonts w:cs="Arial"/>
          <w:szCs w:val="24"/>
        </w:rPr>
        <w:t xml:space="preserve"> debe estar a cargo de su materialización</w:t>
      </w:r>
      <w:r w:rsidR="00DE6CD2" w:rsidRPr="00A37C2A">
        <w:rPr>
          <w:rFonts w:cs="Arial"/>
          <w:szCs w:val="24"/>
        </w:rPr>
        <w:t>,</w:t>
      </w:r>
      <w:r w:rsidR="00FE7128" w:rsidRPr="00A37C2A">
        <w:rPr>
          <w:rFonts w:cs="Arial"/>
          <w:szCs w:val="24"/>
        </w:rPr>
        <w:t xml:space="preserve"> de su garantía del </w:t>
      </w:r>
      <w:r w:rsidR="003171A9" w:rsidRPr="00A37C2A">
        <w:rPr>
          <w:rFonts w:cs="Arial"/>
          <w:szCs w:val="24"/>
        </w:rPr>
        <w:t>Estado</w:t>
      </w:r>
      <w:r w:rsidR="00FE7128" w:rsidRPr="00A37C2A">
        <w:rPr>
          <w:rFonts w:cs="Arial"/>
          <w:szCs w:val="24"/>
        </w:rPr>
        <w:t xml:space="preserve"> y en consecuencia</w:t>
      </w:r>
      <w:r w:rsidR="00DE6CD2" w:rsidRPr="00A37C2A">
        <w:rPr>
          <w:rFonts w:cs="Arial"/>
          <w:szCs w:val="24"/>
        </w:rPr>
        <w:t>,</w:t>
      </w:r>
      <w:r w:rsidR="00FE7128" w:rsidRPr="00A37C2A">
        <w:rPr>
          <w:rFonts w:cs="Arial"/>
          <w:szCs w:val="24"/>
        </w:rPr>
        <w:t xml:space="preserve"> la mejor manera de garantizar ese derecho</w:t>
      </w:r>
      <w:r w:rsidR="00DE6CD2" w:rsidRPr="00A37C2A">
        <w:rPr>
          <w:rFonts w:cs="Arial"/>
          <w:szCs w:val="24"/>
        </w:rPr>
        <w:t>,</w:t>
      </w:r>
      <w:r w:rsidR="00FE7128" w:rsidRPr="00A37C2A">
        <w:rPr>
          <w:rFonts w:cs="Arial"/>
          <w:szCs w:val="24"/>
        </w:rPr>
        <w:t xml:space="preserve"> es a través de la canalización de la universidad pública</w:t>
      </w:r>
      <w:r w:rsidR="00DE6CD2" w:rsidRPr="00A37C2A">
        <w:rPr>
          <w:rFonts w:cs="Arial"/>
          <w:szCs w:val="24"/>
        </w:rPr>
        <w:t>,</w:t>
      </w:r>
      <w:r w:rsidR="00FE7128" w:rsidRPr="00A37C2A">
        <w:rPr>
          <w:rFonts w:cs="Arial"/>
          <w:szCs w:val="24"/>
        </w:rPr>
        <w:t xml:space="preserve"> del fortalecimiento de la universidad pública</w:t>
      </w:r>
      <w:r w:rsidR="00DE6CD2" w:rsidRPr="00A37C2A">
        <w:rPr>
          <w:rFonts w:cs="Arial"/>
          <w:szCs w:val="24"/>
        </w:rPr>
        <w:t>.</w:t>
      </w:r>
      <w:r w:rsidR="00FE7128" w:rsidRPr="00A37C2A">
        <w:rPr>
          <w:rFonts w:cs="Arial"/>
          <w:szCs w:val="24"/>
        </w:rPr>
        <w:t xml:space="preserve"> </w:t>
      </w:r>
      <w:r w:rsidR="00DE6CD2" w:rsidRPr="00A37C2A">
        <w:rPr>
          <w:rFonts w:cs="Arial"/>
          <w:szCs w:val="24"/>
        </w:rPr>
        <w:t>T</w:t>
      </w:r>
      <w:r w:rsidR="00FE7128" w:rsidRPr="00A37C2A">
        <w:rPr>
          <w:rFonts w:cs="Arial"/>
          <w:szCs w:val="24"/>
        </w:rPr>
        <w:t>odo lo que hemos aprendido sobre educación en los últimos 30 años</w:t>
      </w:r>
      <w:r w:rsidR="00DE6CD2" w:rsidRPr="00A37C2A">
        <w:rPr>
          <w:rFonts w:cs="Arial"/>
          <w:szCs w:val="24"/>
        </w:rPr>
        <w:t>,</w:t>
      </w:r>
      <w:r w:rsidR="00FE7128" w:rsidRPr="00A37C2A">
        <w:rPr>
          <w:rFonts w:cs="Arial"/>
          <w:szCs w:val="24"/>
        </w:rPr>
        <w:t xml:space="preserve"> bajo el modelo neoliberal</w:t>
      </w:r>
      <w:r w:rsidR="003501A4" w:rsidRPr="00A37C2A">
        <w:rPr>
          <w:rFonts w:cs="Arial"/>
          <w:szCs w:val="24"/>
        </w:rPr>
        <w:t>,</w:t>
      </w:r>
      <w:r w:rsidR="00FE7128" w:rsidRPr="00A37C2A">
        <w:rPr>
          <w:rFonts w:cs="Arial"/>
          <w:szCs w:val="24"/>
        </w:rPr>
        <w:t xml:space="preserve"> es creer que la educación de los jóvenes</w:t>
      </w:r>
      <w:r w:rsidR="00DE6CD2" w:rsidRPr="00A37C2A">
        <w:rPr>
          <w:rFonts w:cs="Arial"/>
          <w:szCs w:val="24"/>
        </w:rPr>
        <w:t>,</w:t>
      </w:r>
      <w:r w:rsidR="00FE7128" w:rsidRPr="00A37C2A">
        <w:rPr>
          <w:rFonts w:cs="Arial"/>
          <w:szCs w:val="24"/>
        </w:rPr>
        <w:t xml:space="preserve"> de los estudiantes</w:t>
      </w:r>
      <w:r w:rsidR="003501A4" w:rsidRPr="00A37C2A">
        <w:rPr>
          <w:rFonts w:cs="Arial"/>
          <w:szCs w:val="24"/>
        </w:rPr>
        <w:t>,</w:t>
      </w:r>
      <w:r w:rsidR="00FE7128" w:rsidRPr="00A37C2A">
        <w:rPr>
          <w:rFonts w:cs="Arial"/>
          <w:szCs w:val="24"/>
        </w:rPr>
        <w:t xml:space="preserve"> debe estar financiada a partir de lo que se conoce</w:t>
      </w:r>
      <w:r w:rsidR="00DE6CD2" w:rsidRPr="00A37C2A">
        <w:rPr>
          <w:rFonts w:cs="Arial"/>
          <w:szCs w:val="24"/>
        </w:rPr>
        <w:t>,</w:t>
      </w:r>
      <w:r w:rsidR="00FE7128" w:rsidRPr="00A37C2A">
        <w:rPr>
          <w:rFonts w:cs="Arial"/>
          <w:szCs w:val="24"/>
        </w:rPr>
        <w:t xml:space="preserve"> como las políticas de demanda</w:t>
      </w:r>
      <w:r w:rsidR="00DE6CD2" w:rsidRPr="00A37C2A">
        <w:rPr>
          <w:rFonts w:cs="Arial"/>
          <w:szCs w:val="24"/>
        </w:rPr>
        <w:t>.</w:t>
      </w:r>
      <w:r w:rsidR="00FE7128" w:rsidRPr="00A37C2A">
        <w:rPr>
          <w:rFonts w:cs="Arial"/>
          <w:szCs w:val="24"/>
        </w:rPr>
        <w:t xml:space="preserve"> </w:t>
      </w:r>
    </w:p>
    <w:p w14:paraId="770475DA" w14:textId="77777777" w:rsidR="00DE6CD2" w:rsidRPr="00A37C2A" w:rsidRDefault="00DE6CD2" w:rsidP="00A37C2A">
      <w:pPr>
        <w:spacing w:after="0" w:line="240" w:lineRule="auto"/>
        <w:rPr>
          <w:rFonts w:cs="Arial"/>
          <w:szCs w:val="24"/>
        </w:rPr>
      </w:pPr>
    </w:p>
    <w:p w14:paraId="15F288C9" w14:textId="3DB3DD79" w:rsidR="00467E68" w:rsidRPr="00A37C2A" w:rsidRDefault="00DE6CD2" w:rsidP="00A37C2A">
      <w:pPr>
        <w:spacing w:after="0" w:line="240" w:lineRule="auto"/>
        <w:rPr>
          <w:rFonts w:cs="Arial"/>
          <w:szCs w:val="24"/>
        </w:rPr>
      </w:pPr>
      <w:r w:rsidRPr="00A37C2A">
        <w:rPr>
          <w:rFonts w:cs="Arial"/>
          <w:szCs w:val="24"/>
        </w:rPr>
        <w:t>E</w:t>
      </w:r>
      <w:r w:rsidR="00FE7128" w:rsidRPr="00A37C2A">
        <w:rPr>
          <w:rFonts w:cs="Arial"/>
          <w:szCs w:val="24"/>
        </w:rPr>
        <w:t>s decir</w:t>
      </w:r>
      <w:r w:rsidRPr="00A37C2A">
        <w:rPr>
          <w:rFonts w:cs="Arial"/>
          <w:szCs w:val="24"/>
        </w:rPr>
        <w:t>,</w:t>
      </w:r>
      <w:r w:rsidR="00FE7128" w:rsidRPr="00A37C2A">
        <w:rPr>
          <w:rFonts w:cs="Arial"/>
          <w:szCs w:val="24"/>
        </w:rPr>
        <w:t xml:space="preserve"> si tú te quieres asumir un crédito</w:t>
      </w:r>
      <w:r w:rsidR="00D51B8E" w:rsidRPr="00A37C2A">
        <w:rPr>
          <w:rFonts w:cs="Arial"/>
          <w:szCs w:val="24"/>
        </w:rPr>
        <w:t>,</w:t>
      </w:r>
      <w:r w:rsidR="00FE7128" w:rsidRPr="00A37C2A">
        <w:rPr>
          <w:rFonts w:cs="Arial"/>
          <w:szCs w:val="24"/>
        </w:rPr>
        <w:t xml:space="preserve"> o si quieres buscar formas de intermediación a partir de las solicitudes individuales de estudiantes</w:t>
      </w:r>
      <w:r w:rsidR="00D51B8E" w:rsidRPr="00A37C2A">
        <w:rPr>
          <w:rFonts w:cs="Arial"/>
          <w:szCs w:val="24"/>
        </w:rPr>
        <w:t>,</w:t>
      </w:r>
      <w:r w:rsidR="00FE7128" w:rsidRPr="00A37C2A">
        <w:rPr>
          <w:rFonts w:cs="Arial"/>
          <w:szCs w:val="24"/>
        </w:rPr>
        <w:t xml:space="preserve"> el </w:t>
      </w:r>
      <w:r w:rsidR="003171A9" w:rsidRPr="00A37C2A">
        <w:rPr>
          <w:rFonts w:cs="Arial"/>
          <w:szCs w:val="24"/>
        </w:rPr>
        <w:t>Estado</w:t>
      </w:r>
      <w:r w:rsidR="00FE7128" w:rsidRPr="00A37C2A">
        <w:rPr>
          <w:rFonts w:cs="Arial"/>
          <w:szCs w:val="24"/>
        </w:rPr>
        <w:t xml:space="preserve"> tiene que disponer en diferentes tipos de políticas entre ellas</w:t>
      </w:r>
      <w:r w:rsidR="00D51B8E" w:rsidRPr="00A37C2A">
        <w:rPr>
          <w:rFonts w:cs="Arial"/>
          <w:szCs w:val="24"/>
        </w:rPr>
        <w:t>,</w:t>
      </w:r>
      <w:r w:rsidR="00FE7128" w:rsidRPr="00A37C2A">
        <w:rPr>
          <w:rFonts w:cs="Arial"/>
          <w:szCs w:val="24"/>
        </w:rPr>
        <w:t xml:space="preserve"> la intermediación financiera como el ICETEX</w:t>
      </w:r>
      <w:r w:rsidR="00D51B8E" w:rsidRPr="00A37C2A">
        <w:rPr>
          <w:rFonts w:cs="Arial"/>
          <w:szCs w:val="24"/>
        </w:rPr>
        <w:t>,</w:t>
      </w:r>
      <w:r w:rsidR="00FE7128" w:rsidRPr="00A37C2A">
        <w:rPr>
          <w:rFonts w:cs="Arial"/>
          <w:szCs w:val="24"/>
        </w:rPr>
        <w:t xml:space="preserve"> como </w:t>
      </w:r>
      <w:r w:rsidR="00D51B8E" w:rsidRPr="00A37C2A">
        <w:rPr>
          <w:rFonts w:cs="Arial"/>
          <w:szCs w:val="24"/>
        </w:rPr>
        <w:t>P</w:t>
      </w:r>
      <w:r w:rsidR="00FE7128" w:rsidRPr="00A37C2A">
        <w:rPr>
          <w:rFonts w:cs="Arial"/>
          <w:szCs w:val="24"/>
        </w:rPr>
        <w:t xml:space="preserve">rogramas como </w:t>
      </w:r>
      <w:r w:rsidR="00D51B8E" w:rsidRPr="00A37C2A">
        <w:rPr>
          <w:rFonts w:cs="Arial"/>
          <w:szCs w:val="24"/>
        </w:rPr>
        <w:t>S</w:t>
      </w:r>
      <w:r w:rsidR="00FE7128" w:rsidRPr="00A37C2A">
        <w:rPr>
          <w:rFonts w:cs="Arial"/>
          <w:szCs w:val="24"/>
        </w:rPr>
        <w:t xml:space="preserve">er </w:t>
      </w:r>
      <w:r w:rsidR="00D51B8E" w:rsidRPr="00A37C2A">
        <w:rPr>
          <w:rFonts w:cs="Arial"/>
          <w:szCs w:val="24"/>
        </w:rPr>
        <w:t>P</w:t>
      </w:r>
      <w:r w:rsidR="00FE7128" w:rsidRPr="00A37C2A">
        <w:rPr>
          <w:rFonts w:cs="Arial"/>
          <w:szCs w:val="24"/>
        </w:rPr>
        <w:t xml:space="preserve">ilo </w:t>
      </w:r>
      <w:r w:rsidR="00D51B8E" w:rsidRPr="00A37C2A">
        <w:rPr>
          <w:rFonts w:cs="Arial"/>
          <w:szCs w:val="24"/>
        </w:rPr>
        <w:t>P</w:t>
      </w:r>
      <w:r w:rsidR="00FE7128" w:rsidRPr="00A37C2A">
        <w:rPr>
          <w:rFonts w:cs="Arial"/>
          <w:szCs w:val="24"/>
        </w:rPr>
        <w:t>aga</w:t>
      </w:r>
      <w:r w:rsidR="00D51B8E" w:rsidRPr="00A37C2A">
        <w:rPr>
          <w:rFonts w:cs="Arial"/>
          <w:szCs w:val="24"/>
        </w:rPr>
        <w:t>,</w:t>
      </w:r>
      <w:r w:rsidR="00FE7128" w:rsidRPr="00A37C2A">
        <w:rPr>
          <w:rFonts w:cs="Arial"/>
          <w:szCs w:val="24"/>
        </w:rPr>
        <w:t xml:space="preserve"> entre otros</w:t>
      </w:r>
      <w:r w:rsidR="00AD6745" w:rsidRPr="00A37C2A">
        <w:rPr>
          <w:rFonts w:cs="Arial"/>
          <w:szCs w:val="24"/>
        </w:rPr>
        <w:t>,</w:t>
      </w:r>
      <w:r w:rsidR="00FE7128" w:rsidRPr="00A37C2A">
        <w:rPr>
          <w:rFonts w:cs="Arial"/>
          <w:szCs w:val="24"/>
        </w:rPr>
        <w:t xml:space="preserve"> con los nombres que le quieran aplicar</w:t>
      </w:r>
      <w:r w:rsidR="00D51B8E" w:rsidRPr="00A37C2A">
        <w:rPr>
          <w:rFonts w:cs="Arial"/>
          <w:szCs w:val="24"/>
        </w:rPr>
        <w:t>.</w:t>
      </w:r>
      <w:r w:rsidR="00FE7128" w:rsidRPr="00A37C2A">
        <w:rPr>
          <w:rFonts w:cs="Arial"/>
          <w:szCs w:val="24"/>
        </w:rPr>
        <w:t xml:space="preserve"> </w:t>
      </w:r>
      <w:r w:rsidR="00D51B8E" w:rsidRPr="00A37C2A">
        <w:rPr>
          <w:rFonts w:cs="Arial"/>
          <w:szCs w:val="24"/>
        </w:rPr>
        <w:t>P</w:t>
      </w:r>
      <w:r w:rsidR="00FE7128" w:rsidRPr="00A37C2A">
        <w:rPr>
          <w:rFonts w:cs="Arial"/>
          <w:szCs w:val="24"/>
        </w:rPr>
        <w:t>ero</w:t>
      </w:r>
      <w:r w:rsidR="00D51B8E" w:rsidRPr="00A37C2A">
        <w:rPr>
          <w:rFonts w:cs="Arial"/>
          <w:szCs w:val="24"/>
        </w:rPr>
        <w:t>,</w:t>
      </w:r>
      <w:r w:rsidR="00FE7128" w:rsidRPr="00A37C2A">
        <w:rPr>
          <w:rFonts w:cs="Arial"/>
          <w:szCs w:val="24"/>
        </w:rPr>
        <w:t xml:space="preserve"> obvian que justamente con el mismo presupuesto</w:t>
      </w:r>
      <w:r w:rsidR="00D51B8E" w:rsidRPr="00A37C2A">
        <w:rPr>
          <w:rFonts w:cs="Arial"/>
          <w:szCs w:val="24"/>
        </w:rPr>
        <w:t>,</w:t>
      </w:r>
      <w:r w:rsidR="00FE7128" w:rsidRPr="00A37C2A">
        <w:rPr>
          <w:rFonts w:cs="Arial"/>
          <w:szCs w:val="24"/>
        </w:rPr>
        <w:t xml:space="preserve"> con el mismo gasto público</w:t>
      </w:r>
      <w:r w:rsidR="00D51B8E" w:rsidRPr="00A37C2A">
        <w:rPr>
          <w:rFonts w:cs="Arial"/>
          <w:szCs w:val="24"/>
        </w:rPr>
        <w:t>,</w:t>
      </w:r>
      <w:r w:rsidR="00FE7128" w:rsidRPr="00A37C2A">
        <w:rPr>
          <w:rFonts w:cs="Arial"/>
          <w:szCs w:val="24"/>
        </w:rPr>
        <w:t xml:space="preserve"> se puede generar un impacto mucho mayor</w:t>
      </w:r>
      <w:r w:rsidR="00D51B8E" w:rsidRPr="00A37C2A">
        <w:rPr>
          <w:rFonts w:cs="Arial"/>
          <w:szCs w:val="24"/>
        </w:rPr>
        <w:t>,</w:t>
      </w:r>
      <w:r w:rsidR="00FE7128" w:rsidRPr="00A37C2A">
        <w:rPr>
          <w:rFonts w:cs="Arial"/>
          <w:szCs w:val="24"/>
        </w:rPr>
        <w:t xml:space="preserve"> más eficiente y aún garantizando el derecho a la educación</w:t>
      </w:r>
      <w:r w:rsidR="00D51B8E" w:rsidRPr="00A37C2A">
        <w:rPr>
          <w:rFonts w:cs="Arial"/>
          <w:szCs w:val="24"/>
        </w:rPr>
        <w:t>,</w:t>
      </w:r>
      <w:r w:rsidR="00FE7128" w:rsidRPr="00A37C2A">
        <w:rPr>
          <w:rFonts w:cs="Arial"/>
          <w:szCs w:val="24"/>
        </w:rPr>
        <w:t xml:space="preserve"> que es lo fundamental</w:t>
      </w:r>
      <w:r w:rsidR="00D51B8E" w:rsidRPr="00A37C2A">
        <w:rPr>
          <w:rFonts w:cs="Arial"/>
          <w:szCs w:val="24"/>
        </w:rPr>
        <w:t>.</w:t>
      </w:r>
      <w:r w:rsidR="00FE7128" w:rsidRPr="00A37C2A">
        <w:rPr>
          <w:rFonts w:cs="Arial"/>
          <w:szCs w:val="24"/>
        </w:rPr>
        <w:t xml:space="preserve"> </w:t>
      </w:r>
      <w:r w:rsidR="00D51B8E" w:rsidRPr="00A37C2A">
        <w:rPr>
          <w:rFonts w:cs="Arial"/>
          <w:szCs w:val="24"/>
        </w:rPr>
        <w:t>N</w:t>
      </w:r>
      <w:r w:rsidR="00FE7128" w:rsidRPr="00A37C2A">
        <w:rPr>
          <w:rFonts w:cs="Arial"/>
          <w:szCs w:val="24"/>
        </w:rPr>
        <w:t>osotros no creemos</w:t>
      </w:r>
      <w:r w:rsidR="00D51B8E" w:rsidRPr="00A37C2A">
        <w:rPr>
          <w:rFonts w:cs="Arial"/>
          <w:szCs w:val="24"/>
        </w:rPr>
        <w:t>,</w:t>
      </w:r>
      <w:r w:rsidR="00FE7128" w:rsidRPr="00A37C2A">
        <w:rPr>
          <w:rFonts w:cs="Arial"/>
          <w:szCs w:val="24"/>
        </w:rPr>
        <w:t xml:space="preserve"> que la educación universitaria</w:t>
      </w:r>
      <w:r w:rsidR="00AD6745" w:rsidRPr="00A37C2A">
        <w:rPr>
          <w:rFonts w:cs="Arial"/>
          <w:szCs w:val="24"/>
        </w:rPr>
        <w:t>,</w:t>
      </w:r>
      <w:r w:rsidR="00FE7128" w:rsidRPr="00A37C2A">
        <w:rPr>
          <w:rFonts w:cs="Arial"/>
          <w:szCs w:val="24"/>
        </w:rPr>
        <w:t xml:space="preserve"> tiene que garantizarse por medio de políticas de demanda</w:t>
      </w:r>
      <w:r w:rsidR="00D51B8E" w:rsidRPr="00A37C2A">
        <w:rPr>
          <w:rFonts w:cs="Arial"/>
          <w:szCs w:val="24"/>
        </w:rPr>
        <w:t>,</w:t>
      </w:r>
      <w:r w:rsidR="00FE7128" w:rsidRPr="00A37C2A">
        <w:rPr>
          <w:rFonts w:cs="Arial"/>
          <w:szCs w:val="24"/>
        </w:rPr>
        <w:t xml:space="preserve"> sino políticas de oferta</w:t>
      </w:r>
      <w:r w:rsidR="00467E68" w:rsidRPr="00A37C2A">
        <w:rPr>
          <w:rFonts w:cs="Arial"/>
          <w:szCs w:val="24"/>
        </w:rPr>
        <w:t>.</w:t>
      </w:r>
      <w:r w:rsidR="00FE7128" w:rsidRPr="00A37C2A">
        <w:rPr>
          <w:rFonts w:cs="Arial"/>
          <w:szCs w:val="24"/>
        </w:rPr>
        <w:t xml:space="preserve"> </w:t>
      </w:r>
    </w:p>
    <w:p w14:paraId="177542E3" w14:textId="77777777" w:rsidR="00467E68" w:rsidRPr="00A37C2A" w:rsidRDefault="00467E68" w:rsidP="00A37C2A">
      <w:pPr>
        <w:spacing w:after="0" w:line="240" w:lineRule="auto"/>
        <w:rPr>
          <w:rFonts w:cs="Arial"/>
          <w:szCs w:val="24"/>
        </w:rPr>
      </w:pPr>
    </w:p>
    <w:p w14:paraId="77ED78D4" w14:textId="49B5244B" w:rsidR="00467E68" w:rsidRPr="00A37C2A" w:rsidRDefault="00467E68" w:rsidP="00A37C2A">
      <w:pPr>
        <w:spacing w:after="0" w:line="240" w:lineRule="auto"/>
        <w:rPr>
          <w:rFonts w:cs="Arial"/>
          <w:szCs w:val="24"/>
        </w:rPr>
      </w:pPr>
      <w:r w:rsidRPr="00A37C2A">
        <w:rPr>
          <w:rFonts w:cs="Arial"/>
          <w:szCs w:val="24"/>
        </w:rPr>
        <w:t>C</w:t>
      </w:r>
      <w:r w:rsidR="00FE7128" w:rsidRPr="00A37C2A">
        <w:rPr>
          <w:rFonts w:cs="Arial"/>
          <w:szCs w:val="24"/>
        </w:rPr>
        <w:t>uando se fortalece la universidad pública</w:t>
      </w:r>
      <w:r w:rsidRPr="00A37C2A">
        <w:rPr>
          <w:rFonts w:cs="Arial"/>
          <w:szCs w:val="24"/>
        </w:rPr>
        <w:t>,</w:t>
      </w:r>
      <w:r w:rsidR="00FE7128" w:rsidRPr="00A37C2A">
        <w:rPr>
          <w:rFonts w:cs="Arial"/>
          <w:szCs w:val="24"/>
        </w:rPr>
        <w:t xml:space="preserve"> cuando se amplían cupos universitarios</w:t>
      </w:r>
      <w:r w:rsidRPr="00A37C2A">
        <w:rPr>
          <w:rFonts w:cs="Arial"/>
          <w:szCs w:val="24"/>
        </w:rPr>
        <w:t>,</w:t>
      </w:r>
      <w:r w:rsidR="00FE7128" w:rsidRPr="00A37C2A">
        <w:rPr>
          <w:rFonts w:cs="Arial"/>
          <w:szCs w:val="24"/>
        </w:rPr>
        <w:t xml:space="preserve"> cuando se amplían universidades</w:t>
      </w:r>
      <w:r w:rsidRPr="00A37C2A">
        <w:rPr>
          <w:rFonts w:cs="Arial"/>
          <w:szCs w:val="24"/>
        </w:rPr>
        <w:t>,</w:t>
      </w:r>
      <w:r w:rsidR="00FE7128" w:rsidRPr="00A37C2A">
        <w:rPr>
          <w:rFonts w:cs="Arial"/>
          <w:szCs w:val="24"/>
        </w:rPr>
        <w:t xml:space="preserve"> sedes</w:t>
      </w:r>
      <w:r w:rsidRPr="00A37C2A">
        <w:rPr>
          <w:rFonts w:cs="Arial"/>
          <w:szCs w:val="24"/>
        </w:rPr>
        <w:t>,</w:t>
      </w:r>
      <w:r w:rsidR="00FE7128" w:rsidRPr="00A37C2A">
        <w:rPr>
          <w:rFonts w:cs="Arial"/>
          <w:szCs w:val="24"/>
        </w:rPr>
        <w:t xml:space="preserve"> cuando se amplían facultades</w:t>
      </w:r>
      <w:r w:rsidRPr="00A37C2A">
        <w:rPr>
          <w:rFonts w:cs="Arial"/>
          <w:szCs w:val="24"/>
        </w:rPr>
        <w:t>,</w:t>
      </w:r>
      <w:r w:rsidR="00FE7128" w:rsidRPr="00A37C2A">
        <w:rPr>
          <w:rFonts w:cs="Arial"/>
          <w:szCs w:val="24"/>
        </w:rPr>
        <w:t xml:space="preserve"> cuando se inyecta presupuesto de los profesores</w:t>
      </w:r>
      <w:r w:rsidRPr="00A37C2A">
        <w:rPr>
          <w:rFonts w:cs="Arial"/>
          <w:szCs w:val="24"/>
        </w:rPr>
        <w:t>,</w:t>
      </w:r>
      <w:r w:rsidR="00FE7128" w:rsidRPr="00A37C2A">
        <w:rPr>
          <w:rFonts w:cs="Arial"/>
          <w:szCs w:val="24"/>
        </w:rPr>
        <w:t xml:space="preserve"> cuando se inyecta presupuesto del bienestar de las universidades</w:t>
      </w:r>
      <w:r w:rsidRPr="00A37C2A">
        <w:rPr>
          <w:rFonts w:cs="Arial"/>
          <w:szCs w:val="24"/>
        </w:rPr>
        <w:t>,</w:t>
      </w:r>
      <w:r w:rsidR="00FE7128" w:rsidRPr="00A37C2A">
        <w:rPr>
          <w:rFonts w:cs="Arial"/>
          <w:szCs w:val="24"/>
        </w:rPr>
        <w:t xml:space="preserve"> todo eso fortaleciendo la universidad pública</w:t>
      </w:r>
      <w:r w:rsidRPr="00A37C2A">
        <w:rPr>
          <w:rFonts w:cs="Arial"/>
          <w:szCs w:val="24"/>
        </w:rPr>
        <w:t>,</w:t>
      </w:r>
      <w:r w:rsidR="00FE7128" w:rsidRPr="00A37C2A">
        <w:rPr>
          <w:rFonts w:cs="Arial"/>
          <w:szCs w:val="24"/>
        </w:rPr>
        <w:t xml:space="preserve"> permitimos llegar Representante Juvinao</w:t>
      </w:r>
      <w:r w:rsidR="00A857C1" w:rsidRPr="00A37C2A">
        <w:rPr>
          <w:rFonts w:cs="Arial"/>
          <w:szCs w:val="24"/>
        </w:rPr>
        <w:t>,</w:t>
      </w:r>
      <w:r w:rsidRPr="00A37C2A">
        <w:rPr>
          <w:rFonts w:cs="Arial"/>
          <w:szCs w:val="24"/>
        </w:rPr>
        <w:t xml:space="preserve"> a</w:t>
      </w:r>
      <w:r w:rsidR="00FE7128" w:rsidRPr="00A37C2A">
        <w:rPr>
          <w:rFonts w:cs="Arial"/>
          <w:szCs w:val="24"/>
        </w:rPr>
        <w:t xml:space="preserve"> una mayor cobertura</w:t>
      </w:r>
      <w:r w:rsidRPr="00A37C2A">
        <w:rPr>
          <w:rFonts w:cs="Arial"/>
          <w:szCs w:val="24"/>
        </w:rPr>
        <w:t>.</w:t>
      </w:r>
      <w:r w:rsidR="00FE7128" w:rsidRPr="00A37C2A">
        <w:rPr>
          <w:rFonts w:cs="Arial"/>
          <w:szCs w:val="24"/>
        </w:rPr>
        <w:t xml:space="preserve"> </w:t>
      </w:r>
      <w:r w:rsidRPr="00A37C2A">
        <w:rPr>
          <w:rFonts w:cs="Arial"/>
          <w:szCs w:val="24"/>
        </w:rPr>
        <w:t>N</w:t>
      </w:r>
      <w:r w:rsidR="00FE7128" w:rsidRPr="00A37C2A">
        <w:rPr>
          <w:rFonts w:cs="Arial"/>
          <w:szCs w:val="24"/>
        </w:rPr>
        <w:t xml:space="preserve">o es eficiente </w:t>
      </w:r>
      <w:r w:rsidRPr="00A37C2A">
        <w:rPr>
          <w:rFonts w:cs="Arial"/>
          <w:szCs w:val="24"/>
        </w:rPr>
        <w:t>que,</w:t>
      </w:r>
      <w:r w:rsidR="00FE7128" w:rsidRPr="00A37C2A">
        <w:rPr>
          <w:rFonts w:cs="Arial"/>
          <w:szCs w:val="24"/>
        </w:rPr>
        <w:t xml:space="preserve"> con el </w:t>
      </w:r>
      <w:r w:rsidR="00431B93" w:rsidRPr="00A37C2A">
        <w:rPr>
          <w:rFonts w:cs="Arial"/>
          <w:szCs w:val="24"/>
        </w:rPr>
        <w:t>Presupuesto General de la Nación</w:t>
      </w:r>
      <w:r w:rsidRPr="00A37C2A">
        <w:rPr>
          <w:rFonts w:cs="Arial"/>
          <w:szCs w:val="24"/>
        </w:rPr>
        <w:t>,</w:t>
      </w:r>
      <w:r w:rsidR="00FE7128" w:rsidRPr="00A37C2A">
        <w:rPr>
          <w:rFonts w:cs="Arial"/>
          <w:szCs w:val="24"/>
        </w:rPr>
        <w:t xml:space="preserve"> se soporte créditos a estudiantes que terminan pagando mucho más</w:t>
      </w:r>
      <w:r w:rsidRPr="00A37C2A">
        <w:rPr>
          <w:rFonts w:cs="Arial"/>
          <w:szCs w:val="24"/>
        </w:rPr>
        <w:t>,</w:t>
      </w:r>
      <w:r w:rsidR="00FE7128" w:rsidRPr="00A37C2A">
        <w:rPr>
          <w:rFonts w:cs="Arial"/>
          <w:szCs w:val="24"/>
        </w:rPr>
        <w:t xml:space="preserve"> a través de créditos con universidades privadas y el problema no es contra la universidad privada</w:t>
      </w:r>
      <w:r w:rsidRPr="00A37C2A">
        <w:rPr>
          <w:rFonts w:cs="Arial"/>
          <w:szCs w:val="24"/>
        </w:rPr>
        <w:t>,</w:t>
      </w:r>
      <w:r w:rsidR="00FE7128" w:rsidRPr="00A37C2A">
        <w:rPr>
          <w:rFonts w:cs="Arial"/>
          <w:szCs w:val="24"/>
        </w:rPr>
        <w:t xml:space="preserve"> o con el estudiante que quiere estudiar en una universidad privada</w:t>
      </w:r>
      <w:r w:rsidRPr="00A37C2A">
        <w:rPr>
          <w:rFonts w:cs="Arial"/>
          <w:szCs w:val="24"/>
        </w:rPr>
        <w:t>,</w:t>
      </w:r>
      <w:r w:rsidR="00FE7128" w:rsidRPr="00A37C2A">
        <w:rPr>
          <w:rFonts w:cs="Arial"/>
          <w:szCs w:val="24"/>
        </w:rPr>
        <w:t xml:space="preserve"> bien lo puede hacer</w:t>
      </w:r>
      <w:r w:rsidRPr="00A37C2A">
        <w:rPr>
          <w:rFonts w:cs="Arial"/>
          <w:szCs w:val="24"/>
        </w:rPr>
        <w:t>. Y</w:t>
      </w:r>
      <w:r w:rsidR="00FE7128" w:rsidRPr="00A37C2A">
        <w:rPr>
          <w:rFonts w:cs="Arial"/>
          <w:szCs w:val="24"/>
        </w:rPr>
        <w:t xml:space="preserve"> si lo quiere hacer</w:t>
      </w:r>
      <w:r w:rsidRPr="00A37C2A">
        <w:rPr>
          <w:rFonts w:cs="Arial"/>
          <w:szCs w:val="24"/>
        </w:rPr>
        <w:t>,</w:t>
      </w:r>
      <w:r w:rsidR="00FE7128" w:rsidRPr="00A37C2A">
        <w:rPr>
          <w:rFonts w:cs="Arial"/>
          <w:szCs w:val="24"/>
        </w:rPr>
        <w:t xml:space="preserve"> lo puede pagar directamente y si tiene que buscar un crédito</w:t>
      </w:r>
      <w:r w:rsidRPr="00A37C2A">
        <w:rPr>
          <w:rFonts w:cs="Arial"/>
          <w:szCs w:val="24"/>
        </w:rPr>
        <w:t>,</w:t>
      </w:r>
      <w:r w:rsidR="00FE7128" w:rsidRPr="00A37C2A">
        <w:rPr>
          <w:rFonts w:cs="Arial"/>
          <w:szCs w:val="24"/>
        </w:rPr>
        <w:t xml:space="preserve"> que busque una entidad financiera</w:t>
      </w:r>
      <w:r w:rsidRPr="00A37C2A">
        <w:rPr>
          <w:rFonts w:cs="Arial"/>
          <w:szCs w:val="24"/>
        </w:rPr>
        <w:t>.</w:t>
      </w:r>
      <w:r w:rsidR="00FE7128" w:rsidRPr="00A37C2A">
        <w:rPr>
          <w:rFonts w:cs="Arial"/>
          <w:szCs w:val="24"/>
        </w:rPr>
        <w:t xml:space="preserve"> </w:t>
      </w:r>
    </w:p>
    <w:p w14:paraId="1F57C50F" w14:textId="77777777" w:rsidR="00467E68" w:rsidRPr="00A37C2A" w:rsidRDefault="00467E68" w:rsidP="00A37C2A">
      <w:pPr>
        <w:spacing w:after="0" w:line="240" w:lineRule="auto"/>
        <w:rPr>
          <w:rFonts w:cs="Arial"/>
          <w:szCs w:val="24"/>
        </w:rPr>
      </w:pPr>
    </w:p>
    <w:p w14:paraId="1BEF0276" w14:textId="7883496C" w:rsidR="00467E68" w:rsidRPr="00A37C2A" w:rsidRDefault="00467E68" w:rsidP="00A37C2A">
      <w:pPr>
        <w:spacing w:after="0" w:line="240" w:lineRule="auto"/>
        <w:rPr>
          <w:rFonts w:cs="Arial"/>
          <w:szCs w:val="24"/>
        </w:rPr>
      </w:pPr>
      <w:r w:rsidRPr="00A37C2A">
        <w:rPr>
          <w:rFonts w:cs="Arial"/>
          <w:szCs w:val="24"/>
        </w:rPr>
        <w:lastRenderedPageBreak/>
        <w:t>E</w:t>
      </w:r>
      <w:r w:rsidR="00FE7128" w:rsidRPr="00A37C2A">
        <w:rPr>
          <w:rFonts w:cs="Arial"/>
          <w:szCs w:val="24"/>
        </w:rPr>
        <w:t>s más</w:t>
      </w:r>
      <w:r w:rsidRPr="00A37C2A">
        <w:rPr>
          <w:rFonts w:cs="Arial"/>
          <w:szCs w:val="24"/>
        </w:rPr>
        <w:t>,</w:t>
      </w:r>
      <w:r w:rsidR="00FE7128" w:rsidRPr="00A37C2A">
        <w:rPr>
          <w:rFonts w:cs="Arial"/>
          <w:szCs w:val="24"/>
        </w:rPr>
        <w:t xml:space="preserve"> yo sí considero que el ICETEX deberíamos de una vez por todas</w:t>
      </w:r>
      <w:r w:rsidRPr="00A37C2A">
        <w:rPr>
          <w:rFonts w:cs="Arial"/>
          <w:szCs w:val="24"/>
        </w:rPr>
        <w:t>,</w:t>
      </w:r>
      <w:r w:rsidR="00FE7128" w:rsidRPr="00A37C2A">
        <w:rPr>
          <w:rFonts w:cs="Arial"/>
          <w:szCs w:val="24"/>
        </w:rPr>
        <w:t xml:space="preserve"> transformarla hacia un banco real</w:t>
      </w:r>
      <w:r w:rsidRPr="00A37C2A">
        <w:rPr>
          <w:rFonts w:cs="Arial"/>
          <w:szCs w:val="24"/>
        </w:rPr>
        <w:t>,</w:t>
      </w:r>
      <w:r w:rsidR="00FE7128" w:rsidRPr="00A37C2A">
        <w:rPr>
          <w:rFonts w:cs="Arial"/>
          <w:szCs w:val="24"/>
        </w:rPr>
        <w:t xml:space="preserve"> que quede realmente como una entidad financiera y no le demos esa mixtura que uno ya no sabe</w:t>
      </w:r>
      <w:r w:rsidRPr="00A37C2A">
        <w:rPr>
          <w:rFonts w:cs="Arial"/>
          <w:szCs w:val="24"/>
        </w:rPr>
        <w:t>,</w:t>
      </w:r>
      <w:r w:rsidR="00FE7128" w:rsidRPr="00A37C2A">
        <w:rPr>
          <w:rFonts w:cs="Arial"/>
          <w:szCs w:val="24"/>
        </w:rPr>
        <w:t xml:space="preserve"> que no se sabe si realmente es una institución promotora de la educación</w:t>
      </w:r>
      <w:r w:rsidRPr="00A37C2A">
        <w:rPr>
          <w:rFonts w:cs="Arial"/>
          <w:szCs w:val="24"/>
        </w:rPr>
        <w:t>,</w:t>
      </w:r>
      <w:r w:rsidR="00FE7128" w:rsidRPr="00A37C2A">
        <w:rPr>
          <w:rFonts w:cs="Arial"/>
          <w:szCs w:val="24"/>
        </w:rPr>
        <w:t xml:space="preserve"> o </w:t>
      </w:r>
      <w:r w:rsidRPr="00A37C2A">
        <w:rPr>
          <w:rFonts w:cs="Arial"/>
          <w:szCs w:val="24"/>
        </w:rPr>
        <w:t xml:space="preserve">si </w:t>
      </w:r>
      <w:r w:rsidR="00FE7128" w:rsidRPr="00A37C2A">
        <w:rPr>
          <w:rFonts w:cs="Arial"/>
          <w:szCs w:val="24"/>
        </w:rPr>
        <w:t>realmente es una institución bancaria</w:t>
      </w:r>
      <w:r w:rsidRPr="00A37C2A">
        <w:rPr>
          <w:rFonts w:cs="Arial"/>
          <w:szCs w:val="24"/>
        </w:rPr>
        <w:t>.</w:t>
      </w:r>
      <w:r w:rsidR="00FE7128" w:rsidRPr="00A37C2A">
        <w:rPr>
          <w:rFonts w:cs="Arial"/>
          <w:szCs w:val="24"/>
        </w:rPr>
        <w:t xml:space="preserve"> </w:t>
      </w:r>
      <w:r w:rsidRPr="00A37C2A">
        <w:rPr>
          <w:rFonts w:cs="Arial"/>
          <w:szCs w:val="24"/>
        </w:rPr>
        <w:t>P</w:t>
      </w:r>
      <w:r w:rsidR="00FE7128" w:rsidRPr="00A37C2A">
        <w:rPr>
          <w:rFonts w:cs="Arial"/>
          <w:szCs w:val="24"/>
        </w:rPr>
        <w:t>ara mí incompatibles</w:t>
      </w:r>
      <w:r w:rsidRPr="00A37C2A">
        <w:rPr>
          <w:rFonts w:cs="Arial"/>
          <w:szCs w:val="24"/>
        </w:rPr>
        <w:t>,</w:t>
      </w:r>
      <w:r w:rsidR="00FE7128" w:rsidRPr="00A37C2A">
        <w:rPr>
          <w:rFonts w:cs="Arial"/>
          <w:szCs w:val="24"/>
        </w:rPr>
        <w:t xml:space="preserve"> así no se garantizan los derechos y lo hemos dicho muchas veces</w:t>
      </w:r>
      <w:r w:rsidRPr="00A37C2A">
        <w:rPr>
          <w:rFonts w:cs="Arial"/>
          <w:szCs w:val="24"/>
        </w:rPr>
        <w:t>,</w:t>
      </w:r>
      <w:r w:rsidR="00FE7128" w:rsidRPr="00A37C2A">
        <w:rPr>
          <w:rFonts w:cs="Arial"/>
          <w:szCs w:val="24"/>
        </w:rPr>
        <w:t xml:space="preserve"> Presidente</w:t>
      </w:r>
      <w:r w:rsidRPr="00A37C2A">
        <w:rPr>
          <w:rFonts w:cs="Arial"/>
          <w:szCs w:val="24"/>
        </w:rPr>
        <w:t xml:space="preserve"> y</w:t>
      </w:r>
      <w:r w:rsidR="00FE7128" w:rsidRPr="00A37C2A">
        <w:rPr>
          <w:rFonts w:cs="Arial"/>
          <w:szCs w:val="24"/>
        </w:rPr>
        <w:t xml:space="preserve"> con </w:t>
      </w:r>
      <w:r w:rsidR="00A37C2A" w:rsidRPr="00A37C2A">
        <w:rPr>
          <w:rFonts w:cs="Arial"/>
          <w:szCs w:val="24"/>
        </w:rPr>
        <w:t>esto</w:t>
      </w:r>
      <w:r w:rsidR="00FE7128" w:rsidRPr="00A37C2A">
        <w:rPr>
          <w:rFonts w:cs="Arial"/>
          <w:szCs w:val="24"/>
        </w:rPr>
        <w:t xml:space="preserve"> voy terminando</w:t>
      </w:r>
      <w:r w:rsidRPr="00A37C2A">
        <w:rPr>
          <w:rFonts w:cs="Arial"/>
          <w:szCs w:val="24"/>
        </w:rPr>
        <w:t>,</w:t>
      </w:r>
      <w:r w:rsidR="00FE7128" w:rsidRPr="00A37C2A">
        <w:rPr>
          <w:rFonts w:cs="Arial"/>
          <w:szCs w:val="24"/>
        </w:rPr>
        <w:t xml:space="preserve"> no me quiero extender</w:t>
      </w:r>
      <w:r w:rsidRPr="00A37C2A">
        <w:rPr>
          <w:rFonts w:cs="Arial"/>
          <w:szCs w:val="24"/>
        </w:rPr>
        <w:t>.</w:t>
      </w:r>
      <w:r w:rsidR="00FE7128" w:rsidRPr="00A37C2A">
        <w:rPr>
          <w:rFonts w:cs="Arial"/>
          <w:szCs w:val="24"/>
        </w:rPr>
        <w:t xml:space="preserve"> </w:t>
      </w:r>
      <w:r w:rsidRPr="00A37C2A">
        <w:rPr>
          <w:rFonts w:cs="Arial"/>
          <w:szCs w:val="24"/>
        </w:rPr>
        <w:t>U</w:t>
      </w:r>
      <w:r w:rsidR="00FE7128" w:rsidRPr="00A37C2A">
        <w:rPr>
          <w:rFonts w:cs="Arial"/>
          <w:szCs w:val="24"/>
        </w:rPr>
        <w:t>n derecho</w:t>
      </w:r>
      <w:r w:rsidRPr="00A37C2A">
        <w:rPr>
          <w:rFonts w:cs="Arial"/>
          <w:szCs w:val="24"/>
        </w:rPr>
        <w:t>,</w:t>
      </w:r>
      <w:r w:rsidR="00FE7128" w:rsidRPr="00A37C2A">
        <w:rPr>
          <w:rFonts w:cs="Arial"/>
          <w:szCs w:val="24"/>
        </w:rPr>
        <w:t xml:space="preserve"> es un derecho cuando realmente es garantizado de manera universal</w:t>
      </w:r>
      <w:r w:rsidRPr="00A37C2A">
        <w:rPr>
          <w:rFonts w:cs="Arial"/>
          <w:szCs w:val="24"/>
        </w:rPr>
        <w:t>,</w:t>
      </w:r>
      <w:r w:rsidR="00FE7128" w:rsidRPr="00A37C2A">
        <w:rPr>
          <w:rFonts w:cs="Arial"/>
          <w:szCs w:val="24"/>
        </w:rPr>
        <w:t xml:space="preserve"> cuando es asequible a todos y todas</w:t>
      </w:r>
      <w:r w:rsidRPr="00A37C2A">
        <w:rPr>
          <w:rFonts w:cs="Arial"/>
          <w:szCs w:val="24"/>
        </w:rPr>
        <w:t>.</w:t>
      </w:r>
      <w:r w:rsidR="00FE7128" w:rsidRPr="00A37C2A">
        <w:rPr>
          <w:rFonts w:cs="Arial"/>
          <w:szCs w:val="24"/>
        </w:rPr>
        <w:t xml:space="preserve"> </w:t>
      </w:r>
      <w:r w:rsidRPr="00A37C2A">
        <w:rPr>
          <w:rFonts w:cs="Arial"/>
          <w:szCs w:val="24"/>
        </w:rPr>
        <w:t>P</w:t>
      </w:r>
      <w:r w:rsidR="00FE7128" w:rsidRPr="00A37C2A">
        <w:rPr>
          <w:rFonts w:cs="Arial"/>
          <w:szCs w:val="24"/>
        </w:rPr>
        <w:t>ara mí hay una incompatibilidad</w:t>
      </w:r>
      <w:r w:rsidRPr="00A37C2A">
        <w:rPr>
          <w:rFonts w:cs="Arial"/>
          <w:szCs w:val="24"/>
        </w:rPr>
        <w:t>,</w:t>
      </w:r>
      <w:r w:rsidR="00FE7128" w:rsidRPr="00A37C2A">
        <w:rPr>
          <w:rFonts w:cs="Arial"/>
          <w:szCs w:val="24"/>
        </w:rPr>
        <w:t xml:space="preserve"> es una contradicción</w:t>
      </w:r>
      <w:r w:rsidRPr="00A37C2A">
        <w:rPr>
          <w:rFonts w:cs="Arial"/>
          <w:szCs w:val="24"/>
        </w:rPr>
        <w:t>,</w:t>
      </w:r>
      <w:r w:rsidR="00FE7128" w:rsidRPr="00A37C2A">
        <w:rPr>
          <w:rFonts w:cs="Arial"/>
          <w:szCs w:val="24"/>
        </w:rPr>
        <w:t xml:space="preserve"> cuando tú llamas a un derecho</w:t>
      </w:r>
      <w:r w:rsidR="00A857C1" w:rsidRPr="00A37C2A">
        <w:rPr>
          <w:rFonts w:cs="Arial"/>
          <w:szCs w:val="24"/>
        </w:rPr>
        <w:t>,</w:t>
      </w:r>
      <w:r w:rsidR="00FE7128" w:rsidRPr="00A37C2A">
        <w:rPr>
          <w:rFonts w:cs="Arial"/>
          <w:szCs w:val="24"/>
        </w:rPr>
        <w:t xml:space="preserve"> que solamente su acceso</w:t>
      </w:r>
      <w:r w:rsidRPr="00A37C2A">
        <w:rPr>
          <w:rFonts w:cs="Arial"/>
          <w:szCs w:val="24"/>
        </w:rPr>
        <w:t>,</w:t>
      </w:r>
      <w:r w:rsidR="00FE7128" w:rsidRPr="00A37C2A">
        <w:rPr>
          <w:rFonts w:cs="Arial"/>
          <w:szCs w:val="24"/>
        </w:rPr>
        <w:t xml:space="preserve"> la garantía de él</w:t>
      </w:r>
      <w:r w:rsidRPr="00A37C2A">
        <w:rPr>
          <w:rFonts w:cs="Arial"/>
          <w:szCs w:val="24"/>
        </w:rPr>
        <w:t>,</w:t>
      </w:r>
      <w:r w:rsidR="00FE7128" w:rsidRPr="00A37C2A">
        <w:rPr>
          <w:rFonts w:cs="Arial"/>
          <w:szCs w:val="24"/>
        </w:rPr>
        <w:t xml:space="preserve"> tiene que estar garantizado sin barreras financieras</w:t>
      </w:r>
      <w:r w:rsidRPr="00A37C2A">
        <w:rPr>
          <w:rFonts w:cs="Arial"/>
          <w:szCs w:val="24"/>
        </w:rPr>
        <w:t>.</w:t>
      </w:r>
      <w:r w:rsidR="00FE7128" w:rsidRPr="00A37C2A">
        <w:rPr>
          <w:rFonts w:cs="Arial"/>
          <w:szCs w:val="24"/>
        </w:rPr>
        <w:t xml:space="preserve"> </w:t>
      </w:r>
      <w:r w:rsidRPr="00A37C2A">
        <w:rPr>
          <w:rFonts w:cs="Arial"/>
          <w:szCs w:val="24"/>
        </w:rPr>
        <w:t>L</w:t>
      </w:r>
      <w:r w:rsidR="00FE7128" w:rsidRPr="00A37C2A">
        <w:rPr>
          <w:rFonts w:cs="Arial"/>
          <w:szCs w:val="24"/>
        </w:rPr>
        <w:t>o digo de otra manera</w:t>
      </w:r>
      <w:r w:rsidRPr="00A37C2A">
        <w:rPr>
          <w:rFonts w:cs="Arial"/>
          <w:szCs w:val="24"/>
        </w:rPr>
        <w:t>,</w:t>
      </w:r>
      <w:r w:rsidR="00FE7128" w:rsidRPr="00A37C2A">
        <w:rPr>
          <w:rFonts w:cs="Arial"/>
          <w:szCs w:val="24"/>
        </w:rPr>
        <w:t xml:space="preserve"> cuando tú llamas a un derecho</w:t>
      </w:r>
      <w:r w:rsidRPr="00A37C2A">
        <w:rPr>
          <w:rFonts w:cs="Arial"/>
          <w:szCs w:val="24"/>
        </w:rPr>
        <w:t>,</w:t>
      </w:r>
      <w:r w:rsidR="00FE7128" w:rsidRPr="00A37C2A">
        <w:rPr>
          <w:rFonts w:cs="Arial"/>
          <w:szCs w:val="24"/>
        </w:rPr>
        <w:t xml:space="preserve"> pero ese derecho tú solamente lo puedes cumplir por tu capacidad de pago en el bolsillo</w:t>
      </w:r>
      <w:r w:rsidRPr="00A37C2A">
        <w:rPr>
          <w:rFonts w:cs="Arial"/>
          <w:szCs w:val="24"/>
        </w:rPr>
        <w:t>,</w:t>
      </w:r>
      <w:r w:rsidR="00FE7128" w:rsidRPr="00A37C2A">
        <w:rPr>
          <w:rFonts w:cs="Arial"/>
          <w:szCs w:val="24"/>
        </w:rPr>
        <w:t xml:space="preserve"> no es un derecho</w:t>
      </w:r>
      <w:r w:rsidRPr="00A37C2A">
        <w:rPr>
          <w:rFonts w:cs="Arial"/>
          <w:szCs w:val="24"/>
        </w:rPr>
        <w:t>,</w:t>
      </w:r>
      <w:r w:rsidR="00FE7128" w:rsidRPr="00A37C2A">
        <w:rPr>
          <w:rFonts w:cs="Arial"/>
          <w:szCs w:val="24"/>
        </w:rPr>
        <w:t xml:space="preserve"> es un privilegio y esa es justamente</w:t>
      </w:r>
      <w:r w:rsidRPr="00A37C2A">
        <w:rPr>
          <w:rFonts w:cs="Arial"/>
          <w:szCs w:val="24"/>
        </w:rPr>
        <w:t>,</w:t>
      </w:r>
      <w:r w:rsidR="00FE7128" w:rsidRPr="00A37C2A">
        <w:rPr>
          <w:rFonts w:cs="Arial"/>
          <w:szCs w:val="24"/>
        </w:rPr>
        <w:t xml:space="preserve"> el mito del neoliberalismo</w:t>
      </w:r>
      <w:r w:rsidRPr="00A37C2A">
        <w:rPr>
          <w:rFonts w:cs="Arial"/>
          <w:szCs w:val="24"/>
        </w:rPr>
        <w:t>.</w:t>
      </w:r>
      <w:r w:rsidR="00FE7128" w:rsidRPr="00A37C2A">
        <w:rPr>
          <w:rFonts w:cs="Arial"/>
          <w:szCs w:val="24"/>
        </w:rPr>
        <w:t xml:space="preserve"> </w:t>
      </w:r>
    </w:p>
    <w:p w14:paraId="5AF734F0" w14:textId="77777777" w:rsidR="00467E68" w:rsidRPr="00A37C2A" w:rsidRDefault="00467E68" w:rsidP="00A37C2A">
      <w:pPr>
        <w:spacing w:after="0" w:line="240" w:lineRule="auto"/>
        <w:rPr>
          <w:rFonts w:cs="Arial"/>
          <w:szCs w:val="24"/>
        </w:rPr>
      </w:pPr>
    </w:p>
    <w:p w14:paraId="52A6D013" w14:textId="77777777" w:rsidR="00467E68" w:rsidRPr="00A37C2A" w:rsidRDefault="00467E68" w:rsidP="00A37C2A">
      <w:pPr>
        <w:spacing w:after="0" w:line="240" w:lineRule="auto"/>
        <w:rPr>
          <w:rFonts w:cs="Arial"/>
          <w:szCs w:val="24"/>
        </w:rPr>
      </w:pPr>
      <w:r w:rsidRPr="00A37C2A">
        <w:rPr>
          <w:rFonts w:cs="Arial"/>
          <w:szCs w:val="24"/>
        </w:rPr>
        <w:t>C</w:t>
      </w:r>
      <w:r w:rsidR="00FE7128" w:rsidRPr="00A37C2A">
        <w:rPr>
          <w:rFonts w:cs="Arial"/>
          <w:szCs w:val="24"/>
        </w:rPr>
        <w:t>uando ese derecho que tú llamas derecho</w:t>
      </w:r>
      <w:r w:rsidRPr="00A37C2A">
        <w:rPr>
          <w:rFonts w:cs="Arial"/>
          <w:szCs w:val="24"/>
        </w:rPr>
        <w:t>,</w:t>
      </w:r>
      <w:r w:rsidR="00FE7128" w:rsidRPr="00A37C2A">
        <w:rPr>
          <w:rFonts w:cs="Arial"/>
          <w:szCs w:val="24"/>
        </w:rPr>
        <w:t xml:space="preserve"> tiene que estar sujeto a tu condición económica en tu billetera</w:t>
      </w:r>
      <w:r w:rsidRPr="00A37C2A">
        <w:rPr>
          <w:rFonts w:cs="Arial"/>
          <w:szCs w:val="24"/>
        </w:rPr>
        <w:t>,</w:t>
      </w:r>
      <w:r w:rsidR="00FE7128" w:rsidRPr="00A37C2A">
        <w:rPr>
          <w:rFonts w:cs="Arial"/>
          <w:szCs w:val="24"/>
        </w:rPr>
        <w:t xml:space="preserve"> a que tus padres te lo puedan pagar en la universidad</w:t>
      </w:r>
      <w:r w:rsidRPr="00A37C2A">
        <w:rPr>
          <w:rFonts w:cs="Arial"/>
          <w:szCs w:val="24"/>
        </w:rPr>
        <w:t>,</w:t>
      </w:r>
      <w:r w:rsidR="00FE7128" w:rsidRPr="00A37C2A">
        <w:rPr>
          <w:rFonts w:cs="Arial"/>
          <w:szCs w:val="24"/>
        </w:rPr>
        <w:t xml:space="preserve"> a que tú tengas que hacer una intermediación bancaria y endeudarte 20</w:t>
      </w:r>
      <w:r w:rsidRPr="00A37C2A">
        <w:rPr>
          <w:rFonts w:cs="Arial"/>
          <w:szCs w:val="24"/>
        </w:rPr>
        <w:t>,</w:t>
      </w:r>
      <w:r w:rsidR="00FE7128" w:rsidRPr="00A37C2A">
        <w:rPr>
          <w:rFonts w:cs="Arial"/>
          <w:szCs w:val="24"/>
        </w:rPr>
        <w:t xml:space="preserve"> 25 años como lo han hecho familiares míos</w:t>
      </w:r>
      <w:r w:rsidRPr="00A37C2A">
        <w:rPr>
          <w:rFonts w:cs="Arial"/>
          <w:szCs w:val="24"/>
        </w:rPr>
        <w:t>,</w:t>
      </w:r>
      <w:r w:rsidR="00FE7128" w:rsidRPr="00A37C2A">
        <w:rPr>
          <w:rFonts w:cs="Arial"/>
          <w:szCs w:val="24"/>
        </w:rPr>
        <w:t xml:space="preserve"> para poder pagar lo que es</w:t>
      </w:r>
      <w:r w:rsidRPr="00A37C2A">
        <w:rPr>
          <w:rFonts w:cs="Arial"/>
          <w:szCs w:val="24"/>
        </w:rPr>
        <w:t>,</w:t>
      </w:r>
      <w:r w:rsidR="00FE7128" w:rsidRPr="00A37C2A">
        <w:rPr>
          <w:rFonts w:cs="Arial"/>
          <w:szCs w:val="24"/>
        </w:rPr>
        <w:t xml:space="preserve"> lo que debería ser un derecho fundamental</w:t>
      </w:r>
      <w:r w:rsidRPr="00A37C2A">
        <w:rPr>
          <w:rFonts w:cs="Arial"/>
          <w:szCs w:val="24"/>
        </w:rPr>
        <w:t>,</w:t>
      </w:r>
      <w:r w:rsidR="00FE7128" w:rsidRPr="00A37C2A">
        <w:rPr>
          <w:rFonts w:cs="Arial"/>
          <w:szCs w:val="24"/>
        </w:rPr>
        <w:t xml:space="preserve"> no es un derecho colegas</w:t>
      </w:r>
      <w:r w:rsidRPr="00A37C2A">
        <w:rPr>
          <w:rFonts w:cs="Arial"/>
          <w:szCs w:val="24"/>
        </w:rPr>
        <w:t>,</w:t>
      </w:r>
      <w:r w:rsidR="00FE7128" w:rsidRPr="00A37C2A">
        <w:rPr>
          <w:rFonts w:cs="Arial"/>
          <w:szCs w:val="24"/>
        </w:rPr>
        <w:t xml:space="preserve"> es un privilegio</w:t>
      </w:r>
      <w:r w:rsidRPr="00A37C2A">
        <w:rPr>
          <w:rFonts w:cs="Arial"/>
          <w:szCs w:val="24"/>
        </w:rPr>
        <w:t>.</w:t>
      </w:r>
      <w:r w:rsidR="00FE7128" w:rsidRPr="00A37C2A">
        <w:rPr>
          <w:rFonts w:cs="Arial"/>
          <w:szCs w:val="24"/>
        </w:rPr>
        <w:t xml:space="preserve"> </w:t>
      </w:r>
      <w:r w:rsidRPr="00A37C2A">
        <w:rPr>
          <w:rFonts w:cs="Arial"/>
          <w:szCs w:val="24"/>
        </w:rPr>
        <w:t>T</w:t>
      </w:r>
      <w:r w:rsidR="00FE7128" w:rsidRPr="00A37C2A">
        <w:rPr>
          <w:rFonts w:cs="Arial"/>
          <w:szCs w:val="24"/>
        </w:rPr>
        <w:t>odo lo que esté sujeto a tu condición de pago</w:t>
      </w:r>
      <w:r w:rsidRPr="00A37C2A">
        <w:rPr>
          <w:rFonts w:cs="Arial"/>
          <w:szCs w:val="24"/>
        </w:rPr>
        <w:t>,</w:t>
      </w:r>
      <w:r w:rsidR="00FE7128" w:rsidRPr="00A37C2A">
        <w:rPr>
          <w:rFonts w:cs="Arial"/>
          <w:szCs w:val="24"/>
        </w:rPr>
        <w:t xml:space="preserve"> no es un derecho y por eso nosotr</w:t>
      </w:r>
      <w:r w:rsidRPr="00A37C2A">
        <w:rPr>
          <w:rFonts w:cs="Arial"/>
          <w:szCs w:val="24"/>
        </w:rPr>
        <w:t>o</w:t>
      </w:r>
      <w:r w:rsidR="00FE7128" w:rsidRPr="00A37C2A">
        <w:rPr>
          <w:rFonts w:cs="Arial"/>
          <w:szCs w:val="24"/>
        </w:rPr>
        <w:t>s</w:t>
      </w:r>
      <w:r w:rsidRPr="00A37C2A">
        <w:rPr>
          <w:rFonts w:cs="Arial"/>
          <w:szCs w:val="24"/>
        </w:rPr>
        <w:t>,</w:t>
      </w:r>
      <w:r w:rsidR="00FE7128" w:rsidRPr="00A37C2A">
        <w:rPr>
          <w:rFonts w:cs="Arial"/>
          <w:szCs w:val="24"/>
        </w:rPr>
        <w:t xml:space="preserve"> sí creemos que es a través del fortalecimiento en la universidad pública</w:t>
      </w:r>
      <w:r w:rsidRPr="00A37C2A">
        <w:rPr>
          <w:rFonts w:cs="Arial"/>
          <w:szCs w:val="24"/>
        </w:rPr>
        <w:t>,</w:t>
      </w:r>
      <w:r w:rsidR="00FE7128" w:rsidRPr="00A37C2A">
        <w:rPr>
          <w:rFonts w:cs="Arial"/>
          <w:szCs w:val="24"/>
        </w:rPr>
        <w:t xml:space="preserve"> donde más se puede garantizar ese derecho de manera eficiente</w:t>
      </w:r>
      <w:r w:rsidRPr="00A37C2A">
        <w:rPr>
          <w:rFonts w:cs="Arial"/>
          <w:szCs w:val="24"/>
        </w:rPr>
        <w:t>,</w:t>
      </w:r>
      <w:r w:rsidR="00FE7128" w:rsidRPr="00A37C2A">
        <w:rPr>
          <w:rFonts w:cs="Arial"/>
          <w:szCs w:val="24"/>
        </w:rPr>
        <w:t xml:space="preserve"> con lo que se puede pagar en todos esos tipos de programas</w:t>
      </w:r>
      <w:r w:rsidRPr="00A37C2A">
        <w:rPr>
          <w:rFonts w:cs="Arial"/>
          <w:szCs w:val="24"/>
        </w:rPr>
        <w:t>,</w:t>
      </w:r>
      <w:r w:rsidR="00FE7128" w:rsidRPr="00A37C2A">
        <w:rPr>
          <w:rFonts w:cs="Arial"/>
          <w:szCs w:val="24"/>
        </w:rPr>
        <w:t xml:space="preserve"> ya sea crédito</w:t>
      </w:r>
      <w:r w:rsidRPr="00A37C2A">
        <w:rPr>
          <w:rFonts w:cs="Arial"/>
          <w:szCs w:val="24"/>
        </w:rPr>
        <w:t>,</w:t>
      </w:r>
      <w:r w:rsidR="00FE7128" w:rsidRPr="00A37C2A">
        <w:rPr>
          <w:rFonts w:cs="Arial"/>
          <w:szCs w:val="24"/>
        </w:rPr>
        <w:t xml:space="preserve"> ya sea subsidio como es Ser Pilo Paga</w:t>
      </w:r>
      <w:r w:rsidRPr="00A37C2A">
        <w:rPr>
          <w:rFonts w:cs="Arial"/>
          <w:szCs w:val="24"/>
        </w:rPr>
        <w:t>,</w:t>
      </w:r>
      <w:r w:rsidR="00FE7128" w:rsidRPr="00A37C2A">
        <w:rPr>
          <w:rFonts w:cs="Arial"/>
          <w:szCs w:val="24"/>
        </w:rPr>
        <w:t xml:space="preserve"> entre otras</w:t>
      </w:r>
      <w:r w:rsidRPr="00A37C2A">
        <w:rPr>
          <w:rFonts w:cs="Arial"/>
          <w:szCs w:val="24"/>
        </w:rPr>
        <w:t>,</w:t>
      </w:r>
      <w:r w:rsidR="00FE7128" w:rsidRPr="00A37C2A">
        <w:rPr>
          <w:rFonts w:cs="Arial"/>
          <w:szCs w:val="24"/>
        </w:rPr>
        <w:t xml:space="preserve"> lo que se puede pagar con un estudiante en una universidad privada como </w:t>
      </w:r>
      <w:r w:rsidRPr="00A37C2A">
        <w:rPr>
          <w:rFonts w:cs="Arial"/>
          <w:szCs w:val="24"/>
        </w:rPr>
        <w:t>L</w:t>
      </w:r>
      <w:r w:rsidR="00FE7128" w:rsidRPr="00A37C2A">
        <w:rPr>
          <w:rFonts w:cs="Arial"/>
          <w:szCs w:val="24"/>
        </w:rPr>
        <w:t>os Andes</w:t>
      </w:r>
      <w:r w:rsidRPr="00A37C2A">
        <w:rPr>
          <w:rFonts w:cs="Arial"/>
          <w:szCs w:val="24"/>
        </w:rPr>
        <w:t>,</w:t>
      </w:r>
      <w:r w:rsidR="00FE7128" w:rsidRPr="00A37C2A">
        <w:rPr>
          <w:rFonts w:cs="Arial"/>
          <w:szCs w:val="24"/>
        </w:rPr>
        <w:t xml:space="preserve"> se pueden pagar en dos</w:t>
      </w:r>
      <w:r w:rsidRPr="00A37C2A">
        <w:rPr>
          <w:rFonts w:cs="Arial"/>
          <w:szCs w:val="24"/>
        </w:rPr>
        <w:t>,</w:t>
      </w:r>
      <w:r w:rsidR="00FE7128" w:rsidRPr="00A37C2A">
        <w:rPr>
          <w:rFonts w:cs="Arial"/>
          <w:szCs w:val="24"/>
        </w:rPr>
        <w:t xml:space="preserve"> o tres</w:t>
      </w:r>
      <w:r w:rsidRPr="00A37C2A">
        <w:rPr>
          <w:rFonts w:cs="Arial"/>
          <w:szCs w:val="24"/>
        </w:rPr>
        <w:t>,</w:t>
      </w:r>
      <w:r w:rsidR="00FE7128" w:rsidRPr="00A37C2A">
        <w:rPr>
          <w:rFonts w:cs="Arial"/>
          <w:szCs w:val="24"/>
        </w:rPr>
        <w:t xml:space="preserve"> o cuatro en universidades públicas dependiendo de la universidad</w:t>
      </w:r>
      <w:r w:rsidRPr="00A37C2A">
        <w:rPr>
          <w:rFonts w:cs="Arial"/>
          <w:szCs w:val="24"/>
        </w:rPr>
        <w:t>.</w:t>
      </w:r>
      <w:r w:rsidR="00FE7128" w:rsidRPr="00A37C2A">
        <w:rPr>
          <w:rFonts w:cs="Arial"/>
          <w:szCs w:val="24"/>
        </w:rPr>
        <w:t xml:space="preserve"> </w:t>
      </w:r>
      <w:r w:rsidRPr="00A37C2A">
        <w:rPr>
          <w:rFonts w:cs="Arial"/>
          <w:szCs w:val="24"/>
        </w:rPr>
        <w:t>E</w:t>
      </w:r>
      <w:r w:rsidR="00FE7128" w:rsidRPr="00A37C2A">
        <w:rPr>
          <w:rFonts w:cs="Arial"/>
          <w:szCs w:val="24"/>
        </w:rPr>
        <w:t>se es el debate de fondo</w:t>
      </w:r>
      <w:r w:rsidRPr="00A37C2A">
        <w:rPr>
          <w:rFonts w:cs="Arial"/>
          <w:szCs w:val="24"/>
        </w:rPr>
        <w:t>.</w:t>
      </w:r>
    </w:p>
    <w:p w14:paraId="03140AB4" w14:textId="77777777" w:rsidR="00467E68" w:rsidRPr="00A37C2A" w:rsidRDefault="00467E68" w:rsidP="00A37C2A">
      <w:pPr>
        <w:spacing w:after="0" w:line="240" w:lineRule="auto"/>
        <w:rPr>
          <w:rFonts w:cs="Arial"/>
          <w:szCs w:val="24"/>
        </w:rPr>
      </w:pPr>
    </w:p>
    <w:p w14:paraId="131AAFAC" w14:textId="7EC30577" w:rsidR="00B21D78" w:rsidRPr="00A37C2A" w:rsidRDefault="00467E68" w:rsidP="00A37C2A">
      <w:pPr>
        <w:spacing w:after="0" w:line="240" w:lineRule="auto"/>
        <w:rPr>
          <w:rFonts w:cs="Arial"/>
          <w:szCs w:val="24"/>
        </w:rPr>
      </w:pPr>
      <w:r w:rsidRPr="00A37C2A">
        <w:rPr>
          <w:rFonts w:cs="Arial"/>
          <w:szCs w:val="24"/>
        </w:rPr>
        <w:t>S</w:t>
      </w:r>
      <w:r w:rsidR="00A857C1" w:rsidRPr="00A37C2A">
        <w:rPr>
          <w:rFonts w:cs="Arial"/>
          <w:szCs w:val="24"/>
        </w:rPr>
        <w:t>í</w:t>
      </w:r>
      <w:r w:rsidR="00FE7128" w:rsidRPr="00A37C2A">
        <w:rPr>
          <w:rFonts w:cs="Arial"/>
          <w:szCs w:val="24"/>
        </w:rPr>
        <w:t xml:space="preserve"> queremos reestructuración del ICETEX</w:t>
      </w:r>
      <w:r w:rsidRPr="00A37C2A">
        <w:rPr>
          <w:rFonts w:cs="Arial"/>
          <w:szCs w:val="24"/>
        </w:rPr>
        <w:t>,</w:t>
      </w:r>
      <w:r w:rsidR="00FE7128" w:rsidRPr="00A37C2A">
        <w:rPr>
          <w:rFonts w:cs="Arial"/>
          <w:szCs w:val="24"/>
        </w:rPr>
        <w:t xml:space="preserve"> pero no así</w:t>
      </w:r>
      <w:r w:rsidR="00B21D78" w:rsidRPr="00A37C2A">
        <w:rPr>
          <w:rFonts w:cs="Arial"/>
          <w:szCs w:val="24"/>
        </w:rPr>
        <w:t>,</w:t>
      </w:r>
      <w:r w:rsidR="00FE7128" w:rsidRPr="00A37C2A">
        <w:rPr>
          <w:rFonts w:cs="Arial"/>
          <w:szCs w:val="24"/>
        </w:rPr>
        <w:t xml:space="preserve"> no puede estar a cargo del pago del </w:t>
      </w:r>
      <w:r w:rsidR="00431B93" w:rsidRPr="00A37C2A">
        <w:rPr>
          <w:rFonts w:cs="Arial"/>
          <w:szCs w:val="24"/>
        </w:rPr>
        <w:t>Presupuesto General de la Nación</w:t>
      </w:r>
      <w:r w:rsidR="00FE7128" w:rsidRPr="00A37C2A">
        <w:rPr>
          <w:rFonts w:cs="Arial"/>
          <w:szCs w:val="24"/>
        </w:rPr>
        <w:t xml:space="preserve"> y esa es la discusión Representante Juvinao</w:t>
      </w:r>
      <w:r w:rsidR="00B21D78" w:rsidRPr="00A37C2A">
        <w:rPr>
          <w:rFonts w:cs="Arial"/>
          <w:szCs w:val="24"/>
        </w:rPr>
        <w:t>.</w:t>
      </w:r>
      <w:r w:rsidR="00FE7128" w:rsidRPr="00A37C2A">
        <w:rPr>
          <w:rFonts w:cs="Arial"/>
          <w:szCs w:val="24"/>
        </w:rPr>
        <w:t xml:space="preserve"> </w:t>
      </w:r>
      <w:r w:rsidR="00B21D78" w:rsidRPr="00A37C2A">
        <w:rPr>
          <w:rFonts w:cs="Arial"/>
          <w:szCs w:val="24"/>
        </w:rPr>
        <w:t>N</w:t>
      </w:r>
      <w:r w:rsidR="00FE7128" w:rsidRPr="00A37C2A">
        <w:rPr>
          <w:rFonts w:cs="Arial"/>
          <w:szCs w:val="24"/>
        </w:rPr>
        <w:t>osotros sí queremos hacer la transformación del ICETEX</w:t>
      </w:r>
      <w:r w:rsidR="00B21D78" w:rsidRPr="00A37C2A">
        <w:rPr>
          <w:rFonts w:cs="Arial"/>
          <w:szCs w:val="24"/>
        </w:rPr>
        <w:t>,</w:t>
      </w:r>
      <w:r w:rsidR="00FE7128" w:rsidRPr="00A37C2A">
        <w:rPr>
          <w:rFonts w:cs="Arial"/>
          <w:szCs w:val="24"/>
        </w:rPr>
        <w:t xml:space="preserve"> garantizar el derecho a los deudores actuales</w:t>
      </w:r>
      <w:r w:rsidR="00B21D78" w:rsidRPr="00A37C2A">
        <w:rPr>
          <w:rFonts w:cs="Arial"/>
          <w:szCs w:val="24"/>
        </w:rPr>
        <w:t>,</w:t>
      </w:r>
      <w:r w:rsidR="00FE7128" w:rsidRPr="00A37C2A">
        <w:rPr>
          <w:rFonts w:cs="Arial"/>
          <w:szCs w:val="24"/>
        </w:rPr>
        <w:t xml:space="preserve"> pero no seguir llevando a los estudiantes a que se endeude 15</w:t>
      </w:r>
      <w:r w:rsidR="00B21D78" w:rsidRPr="00A37C2A">
        <w:rPr>
          <w:rFonts w:cs="Arial"/>
          <w:szCs w:val="24"/>
        </w:rPr>
        <w:t>,</w:t>
      </w:r>
      <w:r w:rsidR="00FE7128" w:rsidRPr="00A37C2A">
        <w:rPr>
          <w:rFonts w:cs="Arial"/>
          <w:szCs w:val="24"/>
        </w:rPr>
        <w:t xml:space="preserve"> 20</w:t>
      </w:r>
      <w:r w:rsidR="00B21D78" w:rsidRPr="00A37C2A">
        <w:rPr>
          <w:rFonts w:cs="Arial"/>
          <w:szCs w:val="24"/>
        </w:rPr>
        <w:t>,</w:t>
      </w:r>
      <w:r w:rsidR="00FE7128" w:rsidRPr="00A37C2A">
        <w:rPr>
          <w:rFonts w:cs="Arial"/>
          <w:szCs w:val="24"/>
        </w:rPr>
        <w:t xml:space="preserve"> 30 años y mucho menos</w:t>
      </w:r>
      <w:r w:rsidR="00B21D78" w:rsidRPr="00A37C2A">
        <w:rPr>
          <w:rFonts w:cs="Arial"/>
          <w:szCs w:val="24"/>
        </w:rPr>
        <w:t>,</w:t>
      </w:r>
      <w:r w:rsidR="00FE7128" w:rsidRPr="00A37C2A">
        <w:rPr>
          <w:rFonts w:cs="Arial"/>
          <w:szCs w:val="24"/>
        </w:rPr>
        <w:t xml:space="preserve"> que sea el </w:t>
      </w:r>
      <w:r w:rsidR="00431B93" w:rsidRPr="00A37C2A">
        <w:rPr>
          <w:rFonts w:cs="Arial"/>
          <w:szCs w:val="24"/>
        </w:rPr>
        <w:t>Presupuesto General de la Nación</w:t>
      </w:r>
      <w:r w:rsidR="00A857C1" w:rsidRPr="00A37C2A">
        <w:rPr>
          <w:rFonts w:cs="Arial"/>
          <w:szCs w:val="24"/>
        </w:rPr>
        <w:t>,</w:t>
      </w:r>
      <w:r w:rsidR="00FE7128" w:rsidRPr="00A37C2A">
        <w:rPr>
          <w:rFonts w:cs="Arial"/>
          <w:szCs w:val="24"/>
        </w:rPr>
        <w:t xml:space="preserve"> el que termine asumiendo esa deuda</w:t>
      </w:r>
      <w:r w:rsidR="00B21D78" w:rsidRPr="00A37C2A">
        <w:rPr>
          <w:rFonts w:cs="Arial"/>
          <w:szCs w:val="24"/>
        </w:rPr>
        <w:t>.</w:t>
      </w:r>
      <w:r w:rsidR="00FE7128" w:rsidRPr="00A37C2A">
        <w:rPr>
          <w:rFonts w:cs="Arial"/>
          <w:szCs w:val="24"/>
        </w:rPr>
        <w:t xml:space="preserve"> </w:t>
      </w:r>
      <w:r w:rsidR="00B21D78" w:rsidRPr="00A37C2A">
        <w:rPr>
          <w:rFonts w:cs="Arial"/>
          <w:szCs w:val="24"/>
        </w:rPr>
        <w:t>P</w:t>
      </w:r>
      <w:r w:rsidR="00FE7128" w:rsidRPr="00A37C2A">
        <w:rPr>
          <w:rFonts w:cs="Arial"/>
          <w:szCs w:val="24"/>
        </w:rPr>
        <w:t>or eso</w:t>
      </w:r>
      <w:r w:rsidR="00B21D78" w:rsidRPr="00A37C2A">
        <w:rPr>
          <w:rFonts w:cs="Arial"/>
          <w:szCs w:val="24"/>
        </w:rPr>
        <w:t>,</w:t>
      </w:r>
      <w:r w:rsidR="00FE7128" w:rsidRPr="00A37C2A">
        <w:rPr>
          <w:rFonts w:cs="Arial"/>
          <w:szCs w:val="24"/>
        </w:rPr>
        <w:t xml:space="preserve"> solicitamos que este </w:t>
      </w:r>
      <w:r w:rsidR="00574E66" w:rsidRPr="00A37C2A">
        <w:rPr>
          <w:rFonts w:cs="Arial"/>
          <w:szCs w:val="24"/>
        </w:rPr>
        <w:t>Proyecto</w:t>
      </w:r>
      <w:r w:rsidR="00B21D78" w:rsidRPr="00A37C2A">
        <w:rPr>
          <w:rFonts w:cs="Arial"/>
          <w:szCs w:val="24"/>
        </w:rPr>
        <w:t>,</w:t>
      </w:r>
      <w:r w:rsidR="00FE7128" w:rsidRPr="00A37C2A">
        <w:rPr>
          <w:rFonts w:cs="Arial"/>
          <w:szCs w:val="24"/>
        </w:rPr>
        <w:t xml:space="preserve"> se pueda anexar</w:t>
      </w:r>
      <w:r w:rsidR="00A857C1" w:rsidRPr="00A37C2A">
        <w:rPr>
          <w:rFonts w:cs="Arial"/>
          <w:szCs w:val="24"/>
        </w:rPr>
        <w:t>,</w:t>
      </w:r>
      <w:r w:rsidR="00FE7128" w:rsidRPr="00A37C2A">
        <w:rPr>
          <w:rFonts w:cs="Arial"/>
          <w:szCs w:val="24"/>
        </w:rPr>
        <w:t xml:space="preserve"> se pueda complementar</w:t>
      </w:r>
      <w:r w:rsidR="00A857C1" w:rsidRPr="00A37C2A">
        <w:rPr>
          <w:rFonts w:cs="Arial"/>
          <w:szCs w:val="24"/>
        </w:rPr>
        <w:t>,</w:t>
      </w:r>
      <w:r w:rsidR="00FE7128" w:rsidRPr="00A37C2A">
        <w:rPr>
          <w:rFonts w:cs="Arial"/>
          <w:szCs w:val="24"/>
        </w:rPr>
        <w:t xml:space="preserve"> porque seguramente hay muchas buenas intenciones de la Representante Juvinao</w:t>
      </w:r>
      <w:r w:rsidR="00B21D78" w:rsidRPr="00A37C2A">
        <w:rPr>
          <w:rFonts w:cs="Arial"/>
          <w:szCs w:val="24"/>
        </w:rPr>
        <w:t>,</w:t>
      </w:r>
      <w:r w:rsidR="00FE7128" w:rsidRPr="00A37C2A">
        <w:rPr>
          <w:rFonts w:cs="Arial"/>
          <w:szCs w:val="24"/>
        </w:rPr>
        <w:t xml:space="preserve"> lo valoro con el </w:t>
      </w:r>
      <w:r w:rsidR="00574E66" w:rsidRPr="00A37C2A">
        <w:rPr>
          <w:rFonts w:cs="Arial"/>
          <w:szCs w:val="24"/>
        </w:rPr>
        <w:t>Proyecto</w:t>
      </w:r>
      <w:r w:rsidR="00FE7128" w:rsidRPr="00A37C2A">
        <w:rPr>
          <w:rFonts w:cs="Arial"/>
          <w:szCs w:val="24"/>
        </w:rPr>
        <w:t xml:space="preserve"> que va a presentar el </w:t>
      </w:r>
      <w:r w:rsidR="000B7BC6" w:rsidRPr="00A37C2A">
        <w:rPr>
          <w:rFonts w:cs="Arial"/>
          <w:szCs w:val="24"/>
        </w:rPr>
        <w:t>Gobierno</w:t>
      </w:r>
      <w:r w:rsidR="00FE7128" w:rsidRPr="00A37C2A">
        <w:rPr>
          <w:rFonts w:cs="Arial"/>
          <w:szCs w:val="24"/>
        </w:rPr>
        <w:t xml:space="preserve"> Nacional el próximo semestre</w:t>
      </w:r>
      <w:r w:rsidR="00A857C1" w:rsidRPr="00A37C2A">
        <w:rPr>
          <w:rFonts w:cs="Arial"/>
          <w:szCs w:val="24"/>
        </w:rPr>
        <w:t>. H</w:t>
      </w:r>
      <w:r w:rsidR="00FE7128" w:rsidRPr="00A37C2A">
        <w:rPr>
          <w:rFonts w:cs="Arial"/>
          <w:szCs w:val="24"/>
        </w:rPr>
        <w:t>agamos un gran acuerdo</w:t>
      </w:r>
      <w:r w:rsidR="00B21D78" w:rsidRPr="00A37C2A">
        <w:rPr>
          <w:rFonts w:cs="Arial"/>
          <w:szCs w:val="24"/>
        </w:rPr>
        <w:t>,</w:t>
      </w:r>
      <w:r w:rsidR="00FE7128" w:rsidRPr="00A37C2A">
        <w:rPr>
          <w:rFonts w:cs="Arial"/>
          <w:szCs w:val="24"/>
        </w:rPr>
        <w:t xml:space="preserve"> discutámoslo</w:t>
      </w:r>
      <w:r w:rsidR="00B21D78" w:rsidRPr="00A37C2A">
        <w:rPr>
          <w:rFonts w:cs="Arial"/>
          <w:szCs w:val="24"/>
        </w:rPr>
        <w:t>. N</w:t>
      </w:r>
      <w:r w:rsidR="00FE7128" w:rsidRPr="00A37C2A">
        <w:rPr>
          <w:rFonts w:cs="Arial"/>
          <w:szCs w:val="24"/>
        </w:rPr>
        <w:t>osotros los del Pacto</w:t>
      </w:r>
      <w:r w:rsidR="00B21D78" w:rsidRPr="00A37C2A">
        <w:rPr>
          <w:rFonts w:cs="Arial"/>
          <w:szCs w:val="24"/>
        </w:rPr>
        <w:t>,</w:t>
      </w:r>
      <w:r w:rsidR="00FE7128" w:rsidRPr="00A37C2A">
        <w:rPr>
          <w:rFonts w:cs="Arial"/>
          <w:szCs w:val="24"/>
        </w:rPr>
        <w:t xml:space="preserve"> nos ponemos ahí sí como garantes</w:t>
      </w:r>
      <w:r w:rsidR="00A86135" w:rsidRPr="00A37C2A">
        <w:rPr>
          <w:rFonts w:cs="Arial"/>
          <w:szCs w:val="24"/>
        </w:rPr>
        <w:t>,</w:t>
      </w:r>
      <w:r w:rsidR="00FE7128" w:rsidRPr="00A37C2A">
        <w:rPr>
          <w:rFonts w:cs="Arial"/>
          <w:szCs w:val="24"/>
        </w:rPr>
        <w:t xml:space="preserve"> de que el </w:t>
      </w:r>
      <w:r w:rsidR="000B7BC6" w:rsidRPr="00A37C2A">
        <w:rPr>
          <w:rFonts w:cs="Arial"/>
          <w:szCs w:val="24"/>
        </w:rPr>
        <w:t>Gobierno</w:t>
      </w:r>
      <w:r w:rsidR="00FE7128" w:rsidRPr="00A37C2A">
        <w:rPr>
          <w:rFonts w:cs="Arial"/>
          <w:szCs w:val="24"/>
        </w:rPr>
        <w:t xml:space="preserve"> se pueda sentar</w:t>
      </w:r>
      <w:r w:rsidR="00B21D78" w:rsidRPr="00A37C2A">
        <w:rPr>
          <w:rFonts w:cs="Arial"/>
          <w:szCs w:val="24"/>
        </w:rPr>
        <w:t>,</w:t>
      </w:r>
      <w:r w:rsidR="00FE7128" w:rsidRPr="00A37C2A">
        <w:rPr>
          <w:rFonts w:cs="Arial"/>
          <w:szCs w:val="24"/>
        </w:rPr>
        <w:t xml:space="preserve"> si es que ha faltado esa oportunidad</w:t>
      </w:r>
      <w:r w:rsidR="00B21D78" w:rsidRPr="00A37C2A">
        <w:rPr>
          <w:rFonts w:cs="Arial"/>
          <w:szCs w:val="24"/>
        </w:rPr>
        <w:t>.</w:t>
      </w:r>
    </w:p>
    <w:p w14:paraId="74C90E32" w14:textId="77777777" w:rsidR="00B21D78" w:rsidRPr="00A37C2A" w:rsidRDefault="00B21D78" w:rsidP="00A37C2A">
      <w:pPr>
        <w:spacing w:after="0" w:line="240" w:lineRule="auto"/>
        <w:rPr>
          <w:rFonts w:cs="Arial"/>
          <w:szCs w:val="24"/>
        </w:rPr>
      </w:pPr>
    </w:p>
    <w:p w14:paraId="26A7C360" w14:textId="430FC0E8" w:rsidR="00FE7128" w:rsidRPr="00A37C2A" w:rsidRDefault="00B21D78" w:rsidP="00A37C2A">
      <w:pPr>
        <w:spacing w:after="0" w:line="240" w:lineRule="auto"/>
        <w:rPr>
          <w:rFonts w:cs="Arial"/>
          <w:szCs w:val="24"/>
        </w:rPr>
      </w:pPr>
      <w:r w:rsidRPr="00A37C2A">
        <w:rPr>
          <w:rFonts w:cs="Arial"/>
          <w:szCs w:val="24"/>
        </w:rPr>
        <w:t>Y</w:t>
      </w:r>
      <w:r w:rsidR="00FE7128" w:rsidRPr="00A37C2A">
        <w:rPr>
          <w:rFonts w:cs="Arial"/>
          <w:szCs w:val="24"/>
        </w:rPr>
        <w:t xml:space="preserve"> en ese sentido</w:t>
      </w:r>
      <w:r w:rsidR="00FF3A38" w:rsidRPr="00A37C2A">
        <w:rPr>
          <w:rFonts w:cs="Arial"/>
          <w:szCs w:val="24"/>
        </w:rPr>
        <w:t>,</w:t>
      </w:r>
      <w:r w:rsidR="00FE7128" w:rsidRPr="00A37C2A">
        <w:rPr>
          <w:rFonts w:cs="Arial"/>
          <w:szCs w:val="24"/>
        </w:rPr>
        <w:t xml:space="preserve"> </w:t>
      </w:r>
      <w:r w:rsidR="00724105" w:rsidRPr="00A37C2A">
        <w:rPr>
          <w:rFonts w:cs="Arial"/>
          <w:szCs w:val="24"/>
        </w:rPr>
        <w:t>Presidenta</w:t>
      </w:r>
      <w:r w:rsidR="00FE7128" w:rsidRPr="00A37C2A">
        <w:rPr>
          <w:rFonts w:cs="Arial"/>
          <w:szCs w:val="24"/>
        </w:rPr>
        <w:t xml:space="preserve"> y con </w:t>
      </w:r>
      <w:r w:rsidR="00A86135" w:rsidRPr="00A37C2A">
        <w:rPr>
          <w:rFonts w:cs="Arial"/>
          <w:szCs w:val="24"/>
        </w:rPr>
        <w:t>é</w:t>
      </w:r>
      <w:r w:rsidR="00FE7128" w:rsidRPr="00A37C2A">
        <w:rPr>
          <w:rFonts w:cs="Arial"/>
          <w:szCs w:val="24"/>
        </w:rPr>
        <w:t>sto termino</w:t>
      </w:r>
      <w:r w:rsidRPr="00A37C2A">
        <w:rPr>
          <w:rFonts w:cs="Arial"/>
          <w:szCs w:val="24"/>
        </w:rPr>
        <w:t>,</w:t>
      </w:r>
      <w:r w:rsidR="00FE7128" w:rsidRPr="00A37C2A">
        <w:rPr>
          <w:rFonts w:cs="Arial"/>
          <w:szCs w:val="24"/>
        </w:rPr>
        <w:t xml:space="preserve"> se hace la transformación del ICETEX</w:t>
      </w:r>
      <w:r w:rsidR="00FF3A38" w:rsidRPr="00A37C2A">
        <w:rPr>
          <w:rFonts w:cs="Arial"/>
          <w:szCs w:val="24"/>
        </w:rPr>
        <w:t>,</w:t>
      </w:r>
      <w:r w:rsidR="00FE7128" w:rsidRPr="00A37C2A">
        <w:rPr>
          <w:rFonts w:cs="Arial"/>
          <w:szCs w:val="24"/>
        </w:rPr>
        <w:t xml:space="preserve"> pero no a costa del </w:t>
      </w:r>
      <w:r w:rsidR="00431B93" w:rsidRPr="00A37C2A">
        <w:rPr>
          <w:rFonts w:cs="Arial"/>
          <w:szCs w:val="24"/>
        </w:rPr>
        <w:t>Presupuesto General de la Nación</w:t>
      </w:r>
      <w:r w:rsidR="00FE7128" w:rsidRPr="00A37C2A">
        <w:rPr>
          <w:rFonts w:cs="Arial"/>
          <w:szCs w:val="24"/>
        </w:rPr>
        <w:t xml:space="preserve"> y por supuesto</w:t>
      </w:r>
      <w:r w:rsidR="00FF3A38" w:rsidRPr="00A37C2A">
        <w:rPr>
          <w:rFonts w:cs="Arial"/>
          <w:szCs w:val="24"/>
        </w:rPr>
        <w:t>,</w:t>
      </w:r>
      <w:r w:rsidR="00FE7128" w:rsidRPr="00A37C2A">
        <w:rPr>
          <w:rFonts w:cs="Arial"/>
          <w:szCs w:val="24"/>
        </w:rPr>
        <w:t xml:space="preserve"> garantizando adecuadamente los deudores actuales y los posiblemente futuros</w:t>
      </w:r>
      <w:r w:rsidR="00FF3A38" w:rsidRPr="00A37C2A">
        <w:rPr>
          <w:rFonts w:cs="Arial"/>
          <w:szCs w:val="24"/>
        </w:rPr>
        <w:t>,</w:t>
      </w:r>
      <w:r w:rsidR="00FE7128" w:rsidRPr="00A37C2A">
        <w:rPr>
          <w:rFonts w:cs="Arial"/>
          <w:szCs w:val="24"/>
        </w:rPr>
        <w:t xml:space="preserve"> pensando que hay que hacer una gran transformación en términos de </w:t>
      </w:r>
      <w:r w:rsidR="00604A82" w:rsidRPr="00A37C2A">
        <w:rPr>
          <w:rFonts w:cs="Arial"/>
          <w:szCs w:val="24"/>
        </w:rPr>
        <w:t xml:space="preserve">Educación </w:t>
      </w:r>
      <w:r w:rsidR="00604A82" w:rsidRPr="00A37C2A">
        <w:rPr>
          <w:rFonts w:cs="Arial"/>
          <w:szCs w:val="24"/>
        </w:rPr>
        <w:lastRenderedPageBreak/>
        <w:t>Superior</w:t>
      </w:r>
      <w:r w:rsidR="00FF3A38" w:rsidRPr="00A37C2A">
        <w:rPr>
          <w:rFonts w:cs="Arial"/>
          <w:szCs w:val="24"/>
        </w:rPr>
        <w:t>.</w:t>
      </w:r>
      <w:r w:rsidR="00FE7128" w:rsidRPr="00A37C2A">
        <w:rPr>
          <w:rFonts w:cs="Arial"/>
          <w:szCs w:val="24"/>
        </w:rPr>
        <w:t xml:space="preserve"> </w:t>
      </w:r>
      <w:r w:rsidR="00FF3A38" w:rsidRPr="00A37C2A">
        <w:rPr>
          <w:rFonts w:cs="Arial"/>
          <w:szCs w:val="24"/>
        </w:rPr>
        <w:t>L</w:t>
      </w:r>
      <w:r w:rsidR="00FE7128" w:rsidRPr="00A37C2A">
        <w:rPr>
          <w:rFonts w:cs="Arial"/>
          <w:szCs w:val="24"/>
        </w:rPr>
        <w:t xml:space="preserve">a </w:t>
      </w:r>
      <w:r w:rsidR="00604A82" w:rsidRPr="00A37C2A">
        <w:rPr>
          <w:rFonts w:cs="Arial"/>
          <w:szCs w:val="24"/>
        </w:rPr>
        <w:t>Educación Superior</w:t>
      </w:r>
      <w:r w:rsidR="00FF3A38" w:rsidRPr="00A37C2A">
        <w:rPr>
          <w:rFonts w:cs="Arial"/>
          <w:szCs w:val="24"/>
        </w:rPr>
        <w:t>,</w:t>
      </w:r>
      <w:r w:rsidR="00FE7128" w:rsidRPr="00A37C2A">
        <w:rPr>
          <w:rFonts w:cs="Arial"/>
          <w:szCs w:val="24"/>
        </w:rPr>
        <w:t xml:space="preserve"> como derecho fundamental y a través del fortalecimiento de las universidades públicas</w:t>
      </w:r>
      <w:r w:rsidR="00FF3A38" w:rsidRPr="00A37C2A">
        <w:rPr>
          <w:rFonts w:cs="Arial"/>
          <w:szCs w:val="24"/>
        </w:rPr>
        <w:t>.</w:t>
      </w:r>
      <w:r w:rsidR="00FE7128" w:rsidRPr="00A37C2A">
        <w:rPr>
          <w:rFonts w:cs="Arial"/>
          <w:szCs w:val="24"/>
        </w:rPr>
        <w:t xml:space="preserve"> </w:t>
      </w:r>
      <w:r w:rsidR="00FF3A38" w:rsidRPr="00A37C2A">
        <w:rPr>
          <w:rFonts w:cs="Arial"/>
          <w:szCs w:val="24"/>
        </w:rPr>
        <w:t>G</w:t>
      </w:r>
      <w:r w:rsidR="00FE7128" w:rsidRPr="00A37C2A">
        <w:rPr>
          <w:rFonts w:cs="Arial"/>
          <w:szCs w:val="24"/>
        </w:rPr>
        <w:t>racias President</w:t>
      </w:r>
      <w:r w:rsidR="00FF3A38" w:rsidRPr="00A37C2A">
        <w:rPr>
          <w:rFonts w:cs="Arial"/>
          <w:szCs w:val="24"/>
        </w:rPr>
        <w:t>a.</w:t>
      </w:r>
    </w:p>
    <w:p w14:paraId="0CFF0854" w14:textId="77777777" w:rsidR="00FE7128" w:rsidRPr="00A37C2A" w:rsidRDefault="00FE7128" w:rsidP="00A37C2A">
      <w:pPr>
        <w:spacing w:after="0" w:line="240" w:lineRule="auto"/>
        <w:rPr>
          <w:rFonts w:cs="Arial"/>
          <w:szCs w:val="24"/>
        </w:rPr>
      </w:pPr>
    </w:p>
    <w:p w14:paraId="2EEF38D0" w14:textId="0EF2D004" w:rsidR="00FE7128" w:rsidRPr="00A37C2A" w:rsidRDefault="00724105" w:rsidP="00A37C2A">
      <w:pPr>
        <w:spacing w:after="0" w:line="240" w:lineRule="auto"/>
        <w:rPr>
          <w:rFonts w:cs="Arial"/>
          <w:szCs w:val="24"/>
        </w:rPr>
      </w:pPr>
      <w:bookmarkStart w:id="123" w:name="_Toc202955325"/>
      <w:r w:rsidRPr="00A37C2A">
        <w:rPr>
          <w:rStyle w:val="Ttulo2Car"/>
          <w:rFonts w:cs="Arial"/>
          <w:szCs w:val="24"/>
        </w:rPr>
        <w:t>PRESIDENTA</w:t>
      </w:r>
      <w:bookmarkEnd w:id="123"/>
      <w:r w:rsidR="00080D68" w:rsidRPr="00A37C2A">
        <w:rPr>
          <w:rFonts w:cs="Arial"/>
          <w:b/>
          <w:bCs/>
          <w:szCs w:val="24"/>
        </w:rPr>
        <w:t>:</w:t>
      </w:r>
      <w:r w:rsidR="00FE7128" w:rsidRPr="00A37C2A">
        <w:rPr>
          <w:rFonts w:cs="Arial"/>
          <w:szCs w:val="24"/>
        </w:rPr>
        <w:t xml:space="preserve"> </w:t>
      </w:r>
      <w:r w:rsidR="00427BB1" w:rsidRPr="00A37C2A">
        <w:rPr>
          <w:rFonts w:cs="Arial"/>
          <w:szCs w:val="24"/>
        </w:rPr>
        <w:t>G</w:t>
      </w:r>
      <w:r w:rsidR="00FE7128" w:rsidRPr="00A37C2A">
        <w:rPr>
          <w:rFonts w:cs="Arial"/>
          <w:szCs w:val="24"/>
        </w:rPr>
        <w:t>racias Representante</w:t>
      </w:r>
      <w:r w:rsidR="00427BB1" w:rsidRPr="00A37C2A">
        <w:rPr>
          <w:rFonts w:cs="Arial"/>
          <w:szCs w:val="24"/>
        </w:rPr>
        <w:t>.</w:t>
      </w:r>
      <w:r w:rsidR="00FE7128" w:rsidRPr="00A37C2A">
        <w:rPr>
          <w:rFonts w:cs="Arial"/>
          <w:szCs w:val="24"/>
        </w:rPr>
        <w:t xml:space="preserve"> </w:t>
      </w:r>
      <w:r w:rsidR="00427BB1" w:rsidRPr="00A37C2A">
        <w:rPr>
          <w:rFonts w:cs="Arial"/>
          <w:szCs w:val="24"/>
        </w:rPr>
        <w:t>T</w:t>
      </w:r>
      <w:r w:rsidR="00FE7128" w:rsidRPr="00A37C2A">
        <w:rPr>
          <w:rFonts w:cs="Arial"/>
          <w:szCs w:val="24"/>
        </w:rPr>
        <w:t>iene el uso de la palabra</w:t>
      </w:r>
      <w:r w:rsidR="00427BB1" w:rsidRPr="00A37C2A">
        <w:rPr>
          <w:rFonts w:cs="Arial"/>
          <w:szCs w:val="24"/>
        </w:rPr>
        <w:t>,</w:t>
      </w:r>
      <w:r w:rsidR="00FE7128" w:rsidRPr="00A37C2A">
        <w:rPr>
          <w:rFonts w:cs="Arial"/>
          <w:szCs w:val="24"/>
        </w:rPr>
        <w:t xml:space="preserve"> la Representante Jennifer Pedraza</w:t>
      </w:r>
      <w:r w:rsidR="00632EDF" w:rsidRPr="00A37C2A">
        <w:rPr>
          <w:rFonts w:cs="Arial"/>
          <w:szCs w:val="24"/>
        </w:rPr>
        <w:t>. Y</w:t>
      </w:r>
      <w:r w:rsidR="00FE7128" w:rsidRPr="00A37C2A">
        <w:rPr>
          <w:rFonts w:cs="Arial"/>
          <w:szCs w:val="24"/>
        </w:rPr>
        <w:t xml:space="preserve"> se alista</w:t>
      </w:r>
      <w:r w:rsidR="00427BB1" w:rsidRPr="00A37C2A">
        <w:rPr>
          <w:rFonts w:cs="Arial"/>
          <w:szCs w:val="24"/>
        </w:rPr>
        <w:t>,</w:t>
      </w:r>
      <w:r w:rsidR="00FE7128" w:rsidRPr="00A37C2A">
        <w:rPr>
          <w:rFonts w:cs="Arial"/>
          <w:szCs w:val="24"/>
        </w:rPr>
        <w:t xml:space="preserve"> la Representante Cathy Juvinao</w:t>
      </w:r>
      <w:r w:rsidR="00427BB1" w:rsidRPr="00A37C2A">
        <w:rPr>
          <w:rFonts w:cs="Arial"/>
          <w:szCs w:val="24"/>
        </w:rPr>
        <w:t>.</w:t>
      </w:r>
    </w:p>
    <w:p w14:paraId="2A63432E" w14:textId="77777777" w:rsidR="00FE7128" w:rsidRPr="00A37C2A" w:rsidRDefault="00FE7128" w:rsidP="00A37C2A">
      <w:pPr>
        <w:spacing w:after="0" w:line="240" w:lineRule="auto"/>
        <w:rPr>
          <w:rFonts w:cs="Arial"/>
          <w:b/>
          <w:bCs/>
          <w:szCs w:val="24"/>
        </w:rPr>
      </w:pPr>
    </w:p>
    <w:p w14:paraId="7AF5A459" w14:textId="77777777" w:rsidR="005808C9" w:rsidRPr="00A37C2A" w:rsidRDefault="005808C9" w:rsidP="00A37C2A">
      <w:pPr>
        <w:spacing w:after="0" w:line="240" w:lineRule="auto"/>
        <w:rPr>
          <w:rFonts w:cs="Arial"/>
          <w:b/>
          <w:bCs/>
          <w:szCs w:val="24"/>
        </w:rPr>
      </w:pPr>
      <w:bookmarkStart w:id="124" w:name="_Toc202955326"/>
      <w:r w:rsidRPr="00A37C2A">
        <w:rPr>
          <w:rStyle w:val="Ttulo2Car"/>
          <w:rFonts w:cs="Arial"/>
          <w:szCs w:val="24"/>
        </w:rPr>
        <w:t xml:space="preserve">La Presidencia concede el uso de la palabra a la </w:t>
      </w:r>
      <w:r w:rsidR="00FE7128" w:rsidRPr="00A37C2A">
        <w:rPr>
          <w:rStyle w:val="Ttulo2Car"/>
          <w:rFonts w:cs="Arial"/>
          <w:szCs w:val="24"/>
        </w:rPr>
        <w:t>H.R. Jennifer Dal</w:t>
      </w:r>
      <w:r w:rsidRPr="00A37C2A">
        <w:rPr>
          <w:rStyle w:val="Ttulo2Car"/>
          <w:rFonts w:cs="Arial"/>
          <w:szCs w:val="24"/>
        </w:rPr>
        <w:t>l</w:t>
      </w:r>
      <w:r w:rsidR="000B7BC6" w:rsidRPr="00A37C2A">
        <w:rPr>
          <w:rStyle w:val="Ttulo2Car"/>
          <w:rFonts w:cs="Arial"/>
          <w:szCs w:val="24"/>
        </w:rPr>
        <w:t>ey</w:t>
      </w:r>
      <w:r w:rsidR="00FE7128" w:rsidRPr="00A37C2A">
        <w:rPr>
          <w:rStyle w:val="Ttulo2Car"/>
          <w:rFonts w:cs="Arial"/>
          <w:szCs w:val="24"/>
        </w:rPr>
        <w:t xml:space="preserve"> Pedraza Sandoval</w:t>
      </w:r>
      <w:bookmarkEnd w:id="124"/>
      <w:r w:rsidRPr="00A37C2A">
        <w:rPr>
          <w:rFonts w:cs="Arial"/>
          <w:b/>
          <w:bCs/>
          <w:szCs w:val="24"/>
        </w:rPr>
        <w:t>.</w:t>
      </w:r>
    </w:p>
    <w:p w14:paraId="1AED182D" w14:textId="77777777" w:rsidR="005808C9" w:rsidRPr="00A37C2A" w:rsidRDefault="005808C9" w:rsidP="00A37C2A">
      <w:pPr>
        <w:spacing w:after="0" w:line="240" w:lineRule="auto"/>
        <w:rPr>
          <w:rFonts w:cs="Arial"/>
          <w:szCs w:val="24"/>
        </w:rPr>
      </w:pPr>
    </w:p>
    <w:p w14:paraId="08B2E42B" w14:textId="4E685128" w:rsidR="006274ED" w:rsidRPr="00A37C2A" w:rsidRDefault="005808C9" w:rsidP="00A37C2A">
      <w:pPr>
        <w:spacing w:after="0" w:line="240" w:lineRule="auto"/>
        <w:rPr>
          <w:rFonts w:cs="Arial"/>
          <w:szCs w:val="24"/>
        </w:rPr>
      </w:pPr>
      <w:r w:rsidRPr="00A37C2A">
        <w:rPr>
          <w:rFonts w:cs="Arial"/>
          <w:szCs w:val="24"/>
        </w:rPr>
        <w:t>C</w:t>
      </w:r>
      <w:r w:rsidR="00FE7128" w:rsidRPr="00A37C2A">
        <w:rPr>
          <w:rFonts w:cs="Arial"/>
          <w:szCs w:val="24"/>
        </w:rPr>
        <w:t>olegas</w:t>
      </w:r>
      <w:r w:rsidR="00632EDF" w:rsidRPr="00A37C2A">
        <w:rPr>
          <w:rFonts w:cs="Arial"/>
          <w:szCs w:val="24"/>
        </w:rPr>
        <w:t>,</w:t>
      </w:r>
      <w:r w:rsidR="00FE7128" w:rsidRPr="00A37C2A">
        <w:rPr>
          <w:rFonts w:cs="Arial"/>
          <w:szCs w:val="24"/>
        </w:rPr>
        <w:t xml:space="preserve"> buenos días</w:t>
      </w:r>
      <w:r w:rsidR="00632EDF" w:rsidRPr="00A37C2A">
        <w:rPr>
          <w:rFonts w:cs="Arial"/>
          <w:szCs w:val="24"/>
        </w:rPr>
        <w:t>. E</w:t>
      </w:r>
      <w:r w:rsidR="00FE7128" w:rsidRPr="00A37C2A">
        <w:rPr>
          <w:rFonts w:cs="Arial"/>
          <w:szCs w:val="24"/>
        </w:rPr>
        <w:t>n primer lugar y sin aras de extenderme mucho</w:t>
      </w:r>
      <w:r w:rsidR="00632EDF" w:rsidRPr="00A37C2A">
        <w:rPr>
          <w:rFonts w:cs="Arial"/>
          <w:szCs w:val="24"/>
        </w:rPr>
        <w:t>,</w:t>
      </w:r>
      <w:r w:rsidR="00FE7128" w:rsidRPr="00A37C2A">
        <w:rPr>
          <w:rFonts w:cs="Arial"/>
          <w:szCs w:val="24"/>
        </w:rPr>
        <w:t xml:space="preserve"> porque me parece muy clave que esta </w:t>
      </w:r>
      <w:r w:rsidR="00794FDB" w:rsidRPr="00A37C2A">
        <w:rPr>
          <w:rFonts w:cs="Arial"/>
          <w:szCs w:val="24"/>
        </w:rPr>
        <w:t>Comisión</w:t>
      </w:r>
      <w:r w:rsidR="00FE7128" w:rsidRPr="00A37C2A">
        <w:rPr>
          <w:rFonts w:cs="Arial"/>
          <w:szCs w:val="24"/>
        </w:rPr>
        <w:t xml:space="preserve"> pueda votar el segundo punto en el </w:t>
      </w:r>
      <w:r w:rsidR="00617905" w:rsidRPr="00A37C2A">
        <w:rPr>
          <w:rFonts w:cs="Arial"/>
          <w:szCs w:val="24"/>
        </w:rPr>
        <w:t>Orden del Día</w:t>
      </w:r>
      <w:r w:rsidR="006274ED" w:rsidRPr="00A37C2A">
        <w:rPr>
          <w:rFonts w:cs="Arial"/>
          <w:szCs w:val="24"/>
        </w:rPr>
        <w:t>,</w:t>
      </w:r>
      <w:r w:rsidR="00FE7128" w:rsidRPr="00A37C2A">
        <w:rPr>
          <w:rFonts w:cs="Arial"/>
          <w:szCs w:val="24"/>
        </w:rPr>
        <w:t xml:space="preserve"> que es la </w:t>
      </w:r>
      <w:r w:rsidR="000B7BC6" w:rsidRPr="00A37C2A">
        <w:rPr>
          <w:rFonts w:cs="Arial"/>
          <w:szCs w:val="24"/>
        </w:rPr>
        <w:t>Ley</w:t>
      </w:r>
      <w:r w:rsidR="00FE7128" w:rsidRPr="00A37C2A">
        <w:rPr>
          <w:rFonts w:cs="Arial"/>
          <w:szCs w:val="24"/>
        </w:rPr>
        <w:t xml:space="preserve"> </w:t>
      </w:r>
      <w:r w:rsidR="006274ED" w:rsidRPr="00A37C2A">
        <w:rPr>
          <w:rFonts w:cs="Arial"/>
          <w:szCs w:val="24"/>
        </w:rPr>
        <w:t>I</w:t>
      </w:r>
      <w:r w:rsidR="00FE7128" w:rsidRPr="00A37C2A">
        <w:rPr>
          <w:rFonts w:cs="Arial"/>
          <w:szCs w:val="24"/>
        </w:rPr>
        <w:t xml:space="preserve">ntegral </w:t>
      </w:r>
      <w:r w:rsidR="006274ED" w:rsidRPr="00A37C2A">
        <w:rPr>
          <w:rFonts w:cs="Arial"/>
          <w:szCs w:val="24"/>
        </w:rPr>
        <w:t>T</w:t>
      </w:r>
      <w:r w:rsidR="00FE7128" w:rsidRPr="00A37C2A">
        <w:rPr>
          <w:rFonts w:cs="Arial"/>
          <w:szCs w:val="24"/>
        </w:rPr>
        <w:t>rans</w:t>
      </w:r>
      <w:r w:rsidR="006274ED" w:rsidRPr="00A37C2A">
        <w:rPr>
          <w:rFonts w:cs="Arial"/>
          <w:szCs w:val="24"/>
        </w:rPr>
        <w:t>.</w:t>
      </w:r>
      <w:r w:rsidR="00FE7128" w:rsidRPr="00A37C2A">
        <w:rPr>
          <w:rFonts w:cs="Arial"/>
          <w:szCs w:val="24"/>
        </w:rPr>
        <w:t xml:space="preserve"> </w:t>
      </w:r>
      <w:r w:rsidR="006274ED" w:rsidRPr="00A37C2A">
        <w:rPr>
          <w:rFonts w:cs="Arial"/>
          <w:szCs w:val="24"/>
        </w:rPr>
        <w:t>Y</w:t>
      </w:r>
      <w:r w:rsidR="00FE7128" w:rsidRPr="00A37C2A">
        <w:rPr>
          <w:rFonts w:cs="Arial"/>
          <w:szCs w:val="24"/>
        </w:rPr>
        <w:t xml:space="preserve">o quiero señalar </w:t>
      </w:r>
      <w:r w:rsidR="003776B3" w:rsidRPr="00A37C2A">
        <w:rPr>
          <w:rFonts w:cs="Arial"/>
          <w:szCs w:val="24"/>
        </w:rPr>
        <w:t>que,</w:t>
      </w:r>
      <w:r w:rsidR="00FE7128" w:rsidRPr="00A37C2A">
        <w:rPr>
          <w:rFonts w:cs="Arial"/>
          <w:szCs w:val="24"/>
        </w:rPr>
        <w:t xml:space="preserve"> en términos globales a mí me parece</w:t>
      </w:r>
      <w:r w:rsidR="003776B3" w:rsidRPr="00A37C2A">
        <w:rPr>
          <w:rFonts w:cs="Arial"/>
          <w:szCs w:val="24"/>
        </w:rPr>
        <w:t>,</w:t>
      </w:r>
      <w:r w:rsidR="00FE7128" w:rsidRPr="00A37C2A">
        <w:rPr>
          <w:rFonts w:cs="Arial"/>
          <w:szCs w:val="24"/>
        </w:rPr>
        <w:t xml:space="preserve"> que este </w:t>
      </w:r>
      <w:r w:rsidR="00574E66" w:rsidRPr="00A37C2A">
        <w:rPr>
          <w:rFonts w:cs="Arial"/>
          <w:szCs w:val="24"/>
        </w:rPr>
        <w:t>Proyecto</w:t>
      </w:r>
      <w:r w:rsidR="00FE7128" w:rsidRPr="00A37C2A">
        <w:rPr>
          <w:rFonts w:cs="Arial"/>
          <w:szCs w:val="24"/>
        </w:rPr>
        <w:t xml:space="preserve"> de </w:t>
      </w:r>
      <w:r w:rsidR="006274ED" w:rsidRPr="00A37C2A">
        <w:rPr>
          <w:rFonts w:cs="Arial"/>
          <w:szCs w:val="24"/>
        </w:rPr>
        <w:t>Re</w:t>
      </w:r>
      <w:r w:rsidR="00FE7128" w:rsidRPr="00A37C2A">
        <w:rPr>
          <w:rFonts w:cs="Arial"/>
          <w:szCs w:val="24"/>
        </w:rPr>
        <w:t>forma al ICETEX</w:t>
      </w:r>
      <w:r w:rsidR="006274ED" w:rsidRPr="00A37C2A">
        <w:rPr>
          <w:rFonts w:cs="Arial"/>
          <w:szCs w:val="24"/>
        </w:rPr>
        <w:t>,</w:t>
      </w:r>
      <w:r w:rsidR="00FE7128" w:rsidRPr="00A37C2A">
        <w:rPr>
          <w:rFonts w:cs="Arial"/>
          <w:szCs w:val="24"/>
        </w:rPr>
        <w:t xml:space="preserve"> plantea asuntos muy estructurales</w:t>
      </w:r>
      <w:r w:rsidR="006274ED" w:rsidRPr="00A37C2A">
        <w:rPr>
          <w:rFonts w:cs="Arial"/>
          <w:szCs w:val="24"/>
        </w:rPr>
        <w:t>,</w:t>
      </w:r>
      <w:r w:rsidR="00FE7128" w:rsidRPr="00A37C2A">
        <w:rPr>
          <w:rFonts w:cs="Arial"/>
          <w:szCs w:val="24"/>
        </w:rPr>
        <w:t xml:space="preserve"> coherentes con lo que en el pasado</w:t>
      </w:r>
      <w:r w:rsidR="00A86135" w:rsidRPr="00A37C2A">
        <w:rPr>
          <w:rFonts w:cs="Arial"/>
          <w:szCs w:val="24"/>
        </w:rPr>
        <w:t>,</w:t>
      </w:r>
      <w:r w:rsidR="00FE7128" w:rsidRPr="00A37C2A">
        <w:rPr>
          <w:rFonts w:cs="Arial"/>
          <w:szCs w:val="24"/>
        </w:rPr>
        <w:t xml:space="preserve"> varios estudiantes y diversas voces del </w:t>
      </w:r>
      <w:r w:rsidR="00B75CD7" w:rsidRPr="00A37C2A">
        <w:rPr>
          <w:rFonts w:cs="Arial"/>
          <w:szCs w:val="24"/>
        </w:rPr>
        <w:t>Movimiento Estudiantil</w:t>
      </w:r>
      <w:r w:rsidR="00FE7128" w:rsidRPr="00A37C2A">
        <w:rPr>
          <w:rFonts w:cs="Arial"/>
          <w:szCs w:val="24"/>
        </w:rPr>
        <w:t xml:space="preserve"> y profesoral hemos señalado</w:t>
      </w:r>
      <w:r w:rsidR="006274ED" w:rsidRPr="00A37C2A">
        <w:rPr>
          <w:rFonts w:cs="Arial"/>
          <w:szCs w:val="24"/>
        </w:rPr>
        <w:t>,</w:t>
      </w:r>
      <w:r w:rsidR="00FE7128" w:rsidRPr="00A37C2A">
        <w:rPr>
          <w:rFonts w:cs="Arial"/>
          <w:szCs w:val="24"/>
        </w:rPr>
        <w:t xml:space="preserve"> como por ejemplo eliminar la capitalización de intereses</w:t>
      </w:r>
      <w:r w:rsidR="006274ED" w:rsidRPr="00A37C2A">
        <w:rPr>
          <w:rFonts w:cs="Arial"/>
          <w:szCs w:val="24"/>
        </w:rPr>
        <w:t>.</w:t>
      </w:r>
      <w:r w:rsidR="00FE7128" w:rsidRPr="00A37C2A">
        <w:rPr>
          <w:rFonts w:cs="Arial"/>
          <w:szCs w:val="24"/>
        </w:rPr>
        <w:t xml:space="preserve"> </w:t>
      </w:r>
      <w:r w:rsidR="006274ED" w:rsidRPr="00A37C2A">
        <w:rPr>
          <w:rFonts w:cs="Arial"/>
          <w:szCs w:val="24"/>
        </w:rPr>
        <w:t>E</w:t>
      </w:r>
      <w:r w:rsidR="00FE7128" w:rsidRPr="00A37C2A">
        <w:rPr>
          <w:rFonts w:cs="Arial"/>
          <w:szCs w:val="24"/>
        </w:rPr>
        <w:t>s decir</w:t>
      </w:r>
      <w:r w:rsidR="006274ED" w:rsidRPr="00A37C2A">
        <w:rPr>
          <w:rFonts w:cs="Arial"/>
          <w:szCs w:val="24"/>
        </w:rPr>
        <w:t>,</w:t>
      </w:r>
      <w:r w:rsidR="00FE7128" w:rsidRPr="00A37C2A">
        <w:rPr>
          <w:rFonts w:cs="Arial"/>
          <w:szCs w:val="24"/>
        </w:rPr>
        <w:t xml:space="preserve"> el cobro de intereses sobre intereses</w:t>
      </w:r>
      <w:r w:rsidR="006274ED" w:rsidRPr="00A37C2A">
        <w:rPr>
          <w:rFonts w:cs="Arial"/>
          <w:szCs w:val="24"/>
        </w:rPr>
        <w:t>,</w:t>
      </w:r>
      <w:r w:rsidR="00FE7128" w:rsidRPr="00A37C2A">
        <w:rPr>
          <w:rFonts w:cs="Arial"/>
          <w:szCs w:val="24"/>
        </w:rPr>
        <w:t xml:space="preserve"> establece unas tasas máximas de interés para el crédito educativo</w:t>
      </w:r>
      <w:r w:rsidR="006274ED" w:rsidRPr="00A37C2A">
        <w:rPr>
          <w:rFonts w:cs="Arial"/>
          <w:szCs w:val="24"/>
        </w:rPr>
        <w:t>.</w:t>
      </w:r>
      <w:r w:rsidR="00FE7128" w:rsidRPr="00A37C2A">
        <w:rPr>
          <w:rFonts w:cs="Arial"/>
          <w:szCs w:val="24"/>
        </w:rPr>
        <w:t xml:space="preserve"> </w:t>
      </w:r>
      <w:r w:rsidR="006274ED" w:rsidRPr="00A37C2A">
        <w:rPr>
          <w:rFonts w:cs="Arial"/>
          <w:szCs w:val="24"/>
        </w:rPr>
        <w:t>C</w:t>
      </w:r>
      <w:r w:rsidR="00FE7128" w:rsidRPr="00A37C2A">
        <w:rPr>
          <w:rFonts w:cs="Arial"/>
          <w:szCs w:val="24"/>
        </w:rPr>
        <w:t>reo que tienen varias iniciativas que por supuesto</w:t>
      </w:r>
      <w:r w:rsidR="006274ED" w:rsidRPr="00A37C2A">
        <w:rPr>
          <w:rFonts w:cs="Arial"/>
          <w:szCs w:val="24"/>
        </w:rPr>
        <w:t>,</w:t>
      </w:r>
      <w:r w:rsidR="00FE7128" w:rsidRPr="00A37C2A">
        <w:rPr>
          <w:rFonts w:cs="Arial"/>
          <w:szCs w:val="24"/>
        </w:rPr>
        <w:t xml:space="preserve"> yo creo que son coherentes con una apuesta de la educación como derecho fundamental</w:t>
      </w:r>
      <w:r w:rsidR="006274ED" w:rsidRPr="00A37C2A">
        <w:rPr>
          <w:rFonts w:cs="Arial"/>
          <w:szCs w:val="24"/>
        </w:rPr>
        <w:t>,</w:t>
      </w:r>
      <w:r w:rsidR="00FE7128" w:rsidRPr="00A37C2A">
        <w:rPr>
          <w:rFonts w:cs="Arial"/>
          <w:szCs w:val="24"/>
        </w:rPr>
        <w:t xml:space="preserve"> porque cuando una sociedad define que algo es un derecho</w:t>
      </w:r>
      <w:r w:rsidR="006274ED" w:rsidRPr="00A37C2A">
        <w:rPr>
          <w:rFonts w:cs="Arial"/>
          <w:szCs w:val="24"/>
        </w:rPr>
        <w:t>,</w:t>
      </w:r>
      <w:r w:rsidR="00FE7128" w:rsidRPr="00A37C2A">
        <w:rPr>
          <w:rFonts w:cs="Arial"/>
          <w:szCs w:val="24"/>
        </w:rPr>
        <w:t xml:space="preserve"> lo que está haciendo es reconocer que es una necesidad a la que quiere progresivamente garantizar</w:t>
      </w:r>
      <w:r w:rsidR="006274ED" w:rsidRPr="00A37C2A">
        <w:rPr>
          <w:rFonts w:cs="Arial"/>
          <w:szCs w:val="24"/>
        </w:rPr>
        <w:t>,</w:t>
      </w:r>
      <w:r w:rsidR="00FE7128" w:rsidRPr="00A37C2A">
        <w:rPr>
          <w:rFonts w:cs="Arial"/>
          <w:szCs w:val="24"/>
        </w:rPr>
        <w:t xml:space="preserve"> que toda su población acceda</w:t>
      </w:r>
      <w:r w:rsidR="006274ED" w:rsidRPr="00A37C2A">
        <w:rPr>
          <w:rFonts w:cs="Arial"/>
          <w:szCs w:val="24"/>
        </w:rPr>
        <w:t>.</w:t>
      </w:r>
    </w:p>
    <w:p w14:paraId="495F0BEF" w14:textId="77777777" w:rsidR="006274ED" w:rsidRPr="00A37C2A" w:rsidRDefault="006274ED" w:rsidP="00A37C2A">
      <w:pPr>
        <w:spacing w:after="0" w:line="240" w:lineRule="auto"/>
        <w:rPr>
          <w:rFonts w:cs="Arial"/>
          <w:szCs w:val="24"/>
        </w:rPr>
      </w:pPr>
    </w:p>
    <w:p w14:paraId="0D928E8E" w14:textId="77777777" w:rsidR="00B96215" w:rsidRPr="00A37C2A" w:rsidRDefault="006274ED" w:rsidP="00A37C2A">
      <w:pPr>
        <w:spacing w:after="0" w:line="240" w:lineRule="auto"/>
        <w:rPr>
          <w:rFonts w:cs="Arial"/>
          <w:szCs w:val="24"/>
        </w:rPr>
      </w:pPr>
      <w:r w:rsidRPr="00A37C2A">
        <w:rPr>
          <w:rFonts w:cs="Arial"/>
          <w:szCs w:val="24"/>
        </w:rPr>
        <w:t>Y</w:t>
      </w:r>
      <w:r w:rsidR="00FE7128" w:rsidRPr="00A37C2A">
        <w:rPr>
          <w:rFonts w:cs="Arial"/>
          <w:szCs w:val="24"/>
        </w:rPr>
        <w:t xml:space="preserve"> hoy</w:t>
      </w:r>
      <w:r w:rsidRPr="00A37C2A">
        <w:rPr>
          <w:rFonts w:cs="Arial"/>
          <w:szCs w:val="24"/>
        </w:rPr>
        <w:t>,</w:t>
      </w:r>
      <w:r w:rsidR="00FE7128" w:rsidRPr="00A37C2A">
        <w:rPr>
          <w:rFonts w:cs="Arial"/>
          <w:szCs w:val="24"/>
        </w:rPr>
        <w:t xml:space="preserve"> seamos muy claros</w:t>
      </w:r>
      <w:r w:rsidR="00D66F33" w:rsidRPr="00A37C2A">
        <w:rPr>
          <w:rFonts w:cs="Arial"/>
          <w:szCs w:val="24"/>
        </w:rPr>
        <w:t>,</w:t>
      </w:r>
      <w:r w:rsidR="00FE7128" w:rsidRPr="00A37C2A">
        <w:rPr>
          <w:rFonts w:cs="Arial"/>
          <w:szCs w:val="24"/>
        </w:rPr>
        <w:t xml:space="preserve"> ese objetivo no se puede lograr exclusivamente a partir de la oferta pública</w:t>
      </w:r>
      <w:r w:rsidR="00D66F33" w:rsidRPr="00A37C2A">
        <w:rPr>
          <w:rFonts w:cs="Arial"/>
          <w:szCs w:val="24"/>
        </w:rPr>
        <w:t>,</w:t>
      </w:r>
      <w:r w:rsidR="00FE7128" w:rsidRPr="00A37C2A">
        <w:rPr>
          <w:rFonts w:cs="Arial"/>
          <w:szCs w:val="24"/>
        </w:rPr>
        <w:t xml:space="preserve"> pero esto sí tiene que ser la prioridad</w:t>
      </w:r>
      <w:r w:rsidR="00D66F33" w:rsidRPr="00A37C2A">
        <w:rPr>
          <w:rFonts w:cs="Arial"/>
          <w:szCs w:val="24"/>
        </w:rPr>
        <w:t>,</w:t>
      </w:r>
      <w:r w:rsidR="00FE7128" w:rsidRPr="00A37C2A">
        <w:rPr>
          <w:rFonts w:cs="Arial"/>
          <w:szCs w:val="24"/>
        </w:rPr>
        <w:t xml:space="preserve"> la columna vertebral de un sistema educativo que contemple la educación como un derecho fundamental</w:t>
      </w:r>
      <w:r w:rsidR="00D66F33" w:rsidRPr="00A37C2A">
        <w:rPr>
          <w:rFonts w:cs="Arial"/>
          <w:szCs w:val="24"/>
        </w:rPr>
        <w:t>,</w:t>
      </w:r>
      <w:r w:rsidR="00FE7128" w:rsidRPr="00A37C2A">
        <w:rPr>
          <w:rFonts w:cs="Arial"/>
          <w:szCs w:val="24"/>
        </w:rPr>
        <w:t xml:space="preserve"> debe ser la educación pública</w:t>
      </w:r>
      <w:r w:rsidR="00D66F33" w:rsidRPr="00A37C2A">
        <w:rPr>
          <w:rFonts w:cs="Arial"/>
          <w:szCs w:val="24"/>
        </w:rPr>
        <w:t>,</w:t>
      </w:r>
      <w:r w:rsidR="00FE7128" w:rsidRPr="00A37C2A">
        <w:rPr>
          <w:rFonts w:cs="Arial"/>
          <w:szCs w:val="24"/>
        </w:rPr>
        <w:t xml:space="preserve"> absolutamente de acuerdo</w:t>
      </w:r>
      <w:r w:rsidR="00D66F33" w:rsidRPr="00A37C2A">
        <w:rPr>
          <w:rFonts w:cs="Arial"/>
          <w:szCs w:val="24"/>
        </w:rPr>
        <w:t>.</w:t>
      </w:r>
      <w:r w:rsidR="00FE7128" w:rsidRPr="00A37C2A">
        <w:rPr>
          <w:rFonts w:cs="Arial"/>
          <w:szCs w:val="24"/>
        </w:rPr>
        <w:t xml:space="preserve"> </w:t>
      </w:r>
      <w:r w:rsidR="00D66F33" w:rsidRPr="00A37C2A">
        <w:rPr>
          <w:rFonts w:cs="Arial"/>
          <w:szCs w:val="24"/>
        </w:rPr>
        <w:t>E</w:t>
      </w:r>
      <w:r w:rsidR="00FE7128" w:rsidRPr="00A37C2A">
        <w:rPr>
          <w:rFonts w:cs="Arial"/>
          <w:szCs w:val="24"/>
        </w:rPr>
        <w:t>sta apuesta puede y yo diría que debe complementarse</w:t>
      </w:r>
      <w:r w:rsidR="00D66F33" w:rsidRPr="00A37C2A">
        <w:rPr>
          <w:rFonts w:cs="Arial"/>
          <w:szCs w:val="24"/>
        </w:rPr>
        <w:t>,</w:t>
      </w:r>
      <w:r w:rsidR="00FE7128" w:rsidRPr="00A37C2A">
        <w:rPr>
          <w:rFonts w:cs="Arial"/>
          <w:szCs w:val="24"/>
        </w:rPr>
        <w:t xml:space="preserve"> con apuestas de financiación a la demanda</w:t>
      </w:r>
      <w:r w:rsidR="00D66F33" w:rsidRPr="00A37C2A">
        <w:rPr>
          <w:rFonts w:cs="Arial"/>
          <w:szCs w:val="24"/>
        </w:rPr>
        <w:t>,</w:t>
      </w:r>
      <w:r w:rsidR="00FE7128" w:rsidRPr="00A37C2A">
        <w:rPr>
          <w:rFonts w:cs="Arial"/>
          <w:szCs w:val="24"/>
        </w:rPr>
        <w:t xml:space="preserve"> no es cierto no es una disyuntiva que</w:t>
      </w:r>
      <w:r w:rsidR="00D66F33" w:rsidRPr="00A37C2A">
        <w:rPr>
          <w:rFonts w:cs="Arial"/>
          <w:szCs w:val="24"/>
        </w:rPr>
        <w:t>,</w:t>
      </w:r>
      <w:r w:rsidR="00FE7128" w:rsidRPr="00A37C2A">
        <w:rPr>
          <w:rFonts w:cs="Arial"/>
          <w:szCs w:val="24"/>
        </w:rPr>
        <w:t xml:space="preserve"> o Colombia tenga que financiar la educación pública o entonces</w:t>
      </w:r>
      <w:r w:rsidR="00D66F33" w:rsidRPr="00A37C2A">
        <w:rPr>
          <w:rFonts w:cs="Arial"/>
          <w:szCs w:val="24"/>
        </w:rPr>
        <w:t>,</w:t>
      </w:r>
      <w:r w:rsidR="00FE7128" w:rsidRPr="00A37C2A">
        <w:rPr>
          <w:rFonts w:cs="Arial"/>
          <w:szCs w:val="24"/>
        </w:rPr>
        <w:t xml:space="preserve"> la tenga que quebrar para poder ofrecer créditos educativos</w:t>
      </w:r>
      <w:r w:rsidR="00D66F33" w:rsidRPr="00A37C2A">
        <w:rPr>
          <w:rFonts w:cs="Arial"/>
          <w:szCs w:val="24"/>
        </w:rPr>
        <w:t>,</w:t>
      </w:r>
      <w:r w:rsidR="00FE7128" w:rsidRPr="00A37C2A">
        <w:rPr>
          <w:rFonts w:cs="Arial"/>
          <w:szCs w:val="24"/>
        </w:rPr>
        <w:t xml:space="preserve"> son apuestas complementarias en la que el </w:t>
      </w:r>
      <w:r w:rsidR="003171A9" w:rsidRPr="00A37C2A">
        <w:rPr>
          <w:rFonts w:cs="Arial"/>
          <w:szCs w:val="24"/>
        </w:rPr>
        <w:t>Estado</w:t>
      </w:r>
      <w:r w:rsidR="00FE7128" w:rsidRPr="00A37C2A">
        <w:rPr>
          <w:rFonts w:cs="Arial"/>
          <w:szCs w:val="24"/>
        </w:rPr>
        <w:t xml:space="preserve"> colombiano tiene que tener muy claro</w:t>
      </w:r>
      <w:r w:rsidR="00D66F33" w:rsidRPr="00A37C2A">
        <w:rPr>
          <w:rFonts w:cs="Arial"/>
          <w:szCs w:val="24"/>
        </w:rPr>
        <w:t>,</w:t>
      </w:r>
      <w:r w:rsidR="00FE7128" w:rsidRPr="00A37C2A">
        <w:rPr>
          <w:rFonts w:cs="Arial"/>
          <w:szCs w:val="24"/>
        </w:rPr>
        <w:t xml:space="preserve"> que la prioridad y su principal responsabilidad</w:t>
      </w:r>
      <w:r w:rsidR="00D66F33" w:rsidRPr="00A37C2A">
        <w:rPr>
          <w:rFonts w:cs="Arial"/>
          <w:szCs w:val="24"/>
        </w:rPr>
        <w:t>,</w:t>
      </w:r>
      <w:r w:rsidR="00FE7128" w:rsidRPr="00A37C2A">
        <w:rPr>
          <w:rFonts w:cs="Arial"/>
          <w:szCs w:val="24"/>
        </w:rPr>
        <w:t xml:space="preserve"> es la financiación de la educación pública</w:t>
      </w:r>
      <w:r w:rsidR="00D66F33" w:rsidRPr="00A37C2A">
        <w:rPr>
          <w:rFonts w:cs="Arial"/>
          <w:szCs w:val="24"/>
        </w:rPr>
        <w:t>.</w:t>
      </w:r>
      <w:r w:rsidR="00FE7128" w:rsidRPr="00A37C2A">
        <w:rPr>
          <w:rFonts w:cs="Arial"/>
          <w:szCs w:val="24"/>
        </w:rPr>
        <w:t xml:space="preserve"> </w:t>
      </w:r>
    </w:p>
    <w:p w14:paraId="5017D2E5" w14:textId="77777777" w:rsidR="00B96215" w:rsidRPr="00A37C2A" w:rsidRDefault="00B96215" w:rsidP="00A37C2A">
      <w:pPr>
        <w:spacing w:after="0" w:line="240" w:lineRule="auto"/>
        <w:rPr>
          <w:rFonts w:cs="Arial"/>
          <w:szCs w:val="24"/>
        </w:rPr>
      </w:pPr>
    </w:p>
    <w:p w14:paraId="5A07FA48" w14:textId="51AB0D89" w:rsidR="00D66F33" w:rsidRPr="00A37C2A" w:rsidRDefault="00D66F33" w:rsidP="00A37C2A">
      <w:pPr>
        <w:spacing w:after="0" w:line="240" w:lineRule="auto"/>
        <w:rPr>
          <w:rFonts w:cs="Arial"/>
          <w:szCs w:val="24"/>
        </w:rPr>
      </w:pPr>
      <w:r w:rsidRPr="00A37C2A">
        <w:rPr>
          <w:rFonts w:cs="Arial"/>
          <w:szCs w:val="24"/>
        </w:rPr>
        <w:t>P</w:t>
      </w:r>
      <w:r w:rsidR="00FE7128" w:rsidRPr="00A37C2A">
        <w:rPr>
          <w:rFonts w:cs="Arial"/>
          <w:szCs w:val="24"/>
        </w:rPr>
        <w:t xml:space="preserve">ero </w:t>
      </w:r>
      <w:r w:rsidR="00A37C2A" w:rsidRPr="00A37C2A">
        <w:rPr>
          <w:rFonts w:cs="Arial"/>
          <w:szCs w:val="24"/>
        </w:rPr>
        <w:t>esto</w:t>
      </w:r>
      <w:r w:rsidR="00FE7128" w:rsidRPr="00A37C2A">
        <w:rPr>
          <w:rFonts w:cs="Arial"/>
          <w:szCs w:val="24"/>
        </w:rPr>
        <w:t xml:space="preserve"> no riñe</w:t>
      </w:r>
      <w:r w:rsidRPr="00A37C2A">
        <w:rPr>
          <w:rFonts w:cs="Arial"/>
          <w:szCs w:val="24"/>
        </w:rPr>
        <w:t>,</w:t>
      </w:r>
      <w:r w:rsidR="00FE7128" w:rsidRPr="00A37C2A">
        <w:rPr>
          <w:rFonts w:cs="Arial"/>
          <w:szCs w:val="24"/>
        </w:rPr>
        <w:t xml:space="preserve"> con ofrecer o con subsidiar mecanismos de becas</w:t>
      </w:r>
      <w:r w:rsidRPr="00A37C2A">
        <w:rPr>
          <w:rFonts w:cs="Arial"/>
          <w:szCs w:val="24"/>
        </w:rPr>
        <w:t>,</w:t>
      </w:r>
      <w:r w:rsidR="00FE7128" w:rsidRPr="00A37C2A">
        <w:rPr>
          <w:rFonts w:cs="Arial"/>
          <w:szCs w:val="24"/>
        </w:rPr>
        <w:t xml:space="preserve"> mecanismos de acceso a la educación como por ejemplo</w:t>
      </w:r>
      <w:r w:rsidRPr="00A37C2A">
        <w:rPr>
          <w:rFonts w:cs="Arial"/>
          <w:szCs w:val="24"/>
        </w:rPr>
        <w:t>,</w:t>
      </w:r>
      <w:r w:rsidR="00FE7128" w:rsidRPr="00A37C2A">
        <w:rPr>
          <w:rFonts w:cs="Arial"/>
          <w:szCs w:val="24"/>
        </w:rPr>
        <w:t xml:space="preserve"> el crédito educativo</w:t>
      </w:r>
      <w:r w:rsidRPr="00A37C2A">
        <w:rPr>
          <w:rFonts w:cs="Arial"/>
          <w:szCs w:val="24"/>
        </w:rPr>
        <w:t>,</w:t>
      </w:r>
      <w:r w:rsidR="00FE7128" w:rsidRPr="00A37C2A">
        <w:rPr>
          <w:rFonts w:cs="Arial"/>
          <w:szCs w:val="24"/>
        </w:rPr>
        <w:t xml:space="preserve"> porque si hay voces aquí planteando eliminar el ICETEX</w:t>
      </w:r>
      <w:r w:rsidRPr="00A37C2A">
        <w:rPr>
          <w:rFonts w:cs="Arial"/>
          <w:szCs w:val="24"/>
        </w:rPr>
        <w:t>,</w:t>
      </w:r>
      <w:r w:rsidR="00FE7128" w:rsidRPr="00A37C2A">
        <w:rPr>
          <w:rFonts w:cs="Arial"/>
          <w:szCs w:val="24"/>
        </w:rPr>
        <w:t xml:space="preserve"> por ejemplo tenemos que ser muy claros en que</w:t>
      </w:r>
      <w:r w:rsidRPr="00A37C2A">
        <w:rPr>
          <w:rFonts w:cs="Arial"/>
          <w:szCs w:val="24"/>
        </w:rPr>
        <w:t>,</w:t>
      </w:r>
      <w:r w:rsidR="00FE7128" w:rsidRPr="00A37C2A">
        <w:rPr>
          <w:rFonts w:cs="Arial"/>
          <w:szCs w:val="24"/>
        </w:rPr>
        <w:t xml:space="preserve"> como hoy no podemos ofrecer una cobertura plena pública</w:t>
      </w:r>
      <w:r w:rsidRPr="00A37C2A">
        <w:rPr>
          <w:rFonts w:cs="Arial"/>
          <w:szCs w:val="24"/>
        </w:rPr>
        <w:t>,</w:t>
      </w:r>
      <w:r w:rsidR="00FE7128" w:rsidRPr="00A37C2A">
        <w:rPr>
          <w:rFonts w:cs="Arial"/>
          <w:szCs w:val="24"/>
        </w:rPr>
        <w:t xml:space="preserve"> e incluso me pregunto si eso es lo ideal</w:t>
      </w:r>
      <w:r w:rsidRPr="00A37C2A">
        <w:rPr>
          <w:rFonts w:cs="Arial"/>
          <w:szCs w:val="24"/>
        </w:rPr>
        <w:t>,</w:t>
      </w:r>
      <w:r w:rsidR="00FE7128" w:rsidRPr="00A37C2A">
        <w:rPr>
          <w:rFonts w:cs="Arial"/>
          <w:szCs w:val="24"/>
        </w:rPr>
        <w:t xml:space="preserve"> como eso no se puede garantizar al día de hoy</w:t>
      </w:r>
      <w:r w:rsidRPr="00A37C2A">
        <w:rPr>
          <w:rFonts w:cs="Arial"/>
          <w:szCs w:val="24"/>
        </w:rPr>
        <w:t>,</w:t>
      </w:r>
      <w:r w:rsidR="00FE7128" w:rsidRPr="00A37C2A">
        <w:rPr>
          <w:rFonts w:cs="Arial"/>
          <w:szCs w:val="24"/>
        </w:rPr>
        <w:t xml:space="preserve"> estaríamos condenando a todas las personas que no puedan pasar a una universidad pública</w:t>
      </w:r>
      <w:r w:rsidRPr="00A37C2A">
        <w:rPr>
          <w:rFonts w:cs="Arial"/>
          <w:szCs w:val="24"/>
        </w:rPr>
        <w:t>,</w:t>
      </w:r>
      <w:r w:rsidR="00FE7128" w:rsidRPr="00A37C2A">
        <w:rPr>
          <w:rFonts w:cs="Arial"/>
          <w:szCs w:val="24"/>
        </w:rPr>
        <w:t xml:space="preserve"> a que tengan que endeudarse con la banca privada</w:t>
      </w:r>
      <w:r w:rsidR="004E1782" w:rsidRPr="00A37C2A">
        <w:rPr>
          <w:rFonts w:cs="Arial"/>
          <w:szCs w:val="24"/>
        </w:rPr>
        <w:t>,</w:t>
      </w:r>
      <w:r w:rsidR="00FE7128" w:rsidRPr="00A37C2A">
        <w:rPr>
          <w:rFonts w:cs="Arial"/>
          <w:szCs w:val="24"/>
        </w:rPr>
        <w:t xml:space="preserve"> en condiciones mucho más voraces para acceder a una cosa que es un derecho fundamental</w:t>
      </w:r>
      <w:r w:rsidRPr="00A37C2A">
        <w:rPr>
          <w:rFonts w:cs="Arial"/>
          <w:szCs w:val="24"/>
        </w:rPr>
        <w:t>,</w:t>
      </w:r>
      <w:r w:rsidR="00FE7128" w:rsidRPr="00A37C2A">
        <w:rPr>
          <w:rFonts w:cs="Arial"/>
          <w:szCs w:val="24"/>
        </w:rPr>
        <w:t xml:space="preserve"> como lo es la educación</w:t>
      </w:r>
      <w:r w:rsidRPr="00A37C2A">
        <w:rPr>
          <w:rFonts w:cs="Arial"/>
          <w:szCs w:val="24"/>
        </w:rPr>
        <w:t>.</w:t>
      </w:r>
    </w:p>
    <w:p w14:paraId="0FB67EF7" w14:textId="77777777" w:rsidR="00D66F33" w:rsidRPr="00A37C2A" w:rsidRDefault="00D66F33" w:rsidP="00A37C2A">
      <w:pPr>
        <w:spacing w:after="0" w:line="240" w:lineRule="auto"/>
        <w:rPr>
          <w:rFonts w:cs="Arial"/>
          <w:szCs w:val="24"/>
        </w:rPr>
      </w:pPr>
    </w:p>
    <w:p w14:paraId="40CCD76C" w14:textId="0996F5F1" w:rsidR="006B74DF" w:rsidRPr="00A37C2A" w:rsidRDefault="006B74DF" w:rsidP="00A37C2A">
      <w:pPr>
        <w:spacing w:after="0" w:line="240" w:lineRule="auto"/>
        <w:rPr>
          <w:rFonts w:cs="Arial"/>
          <w:szCs w:val="24"/>
        </w:rPr>
      </w:pPr>
      <w:r w:rsidRPr="00A37C2A">
        <w:rPr>
          <w:rFonts w:cs="Arial"/>
          <w:szCs w:val="24"/>
        </w:rPr>
        <w:lastRenderedPageBreak/>
        <w:t>P</w:t>
      </w:r>
      <w:r w:rsidR="00FE7128" w:rsidRPr="00A37C2A">
        <w:rPr>
          <w:rFonts w:cs="Arial"/>
          <w:szCs w:val="24"/>
        </w:rPr>
        <w:t>or eso</w:t>
      </w:r>
      <w:r w:rsidRPr="00A37C2A">
        <w:rPr>
          <w:rFonts w:cs="Arial"/>
          <w:szCs w:val="24"/>
        </w:rPr>
        <w:t>,</w:t>
      </w:r>
      <w:r w:rsidR="00FE7128" w:rsidRPr="00A37C2A">
        <w:rPr>
          <w:rFonts w:cs="Arial"/>
          <w:szCs w:val="24"/>
        </w:rPr>
        <w:t xml:space="preserve"> es que yo creo que este </w:t>
      </w:r>
      <w:r w:rsidR="00574E66" w:rsidRPr="00A37C2A">
        <w:rPr>
          <w:rFonts w:cs="Arial"/>
          <w:szCs w:val="24"/>
        </w:rPr>
        <w:t>Proyecto</w:t>
      </w:r>
      <w:r w:rsidR="00FE7128" w:rsidRPr="00A37C2A">
        <w:rPr>
          <w:rFonts w:cs="Arial"/>
          <w:szCs w:val="24"/>
        </w:rPr>
        <w:t xml:space="preserve"> tiene objetivos nobles y persigue objetivos nobles</w:t>
      </w:r>
      <w:r w:rsidRPr="00A37C2A">
        <w:rPr>
          <w:rFonts w:cs="Arial"/>
          <w:szCs w:val="24"/>
        </w:rPr>
        <w:t>.</w:t>
      </w:r>
      <w:r w:rsidR="00FE7128" w:rsidRPr="00A37C2A">
        <w:rPr>
          <w:rFonts w:cs="Arial"/>
          <w:szCs w:val="24"/>
        </w:rPr>
        <w:t xml:space="preserve"> </w:t>
      </w:r>
      <w:r w:rsidRPr="00A37C2A">
        <w:rPr>
          <w:rFonts w:cs="Arial"/>
          <w:szCs w:val="24"/>
        </w:rPr>
        <w:t>T</w:t>
      </w:r>
      <w:r w:rsidR="00FE7128" w:rsidRPr="00A37C2A">
        <w:rPr>
          <w:rFonts w:cs="Arial"/>
          <w:szCs w:val="24"/>
        </w:rPr>
        <w:t>engo una diferencia por supuesto</w:t>
      </w:r>
      <w:r w:rsidRPr="00A37C2A">
        <w:rPr>
          <w:rFonts w:cs="Arial"/>
          <w:szCs w:val="24"/>
        </w:rPr>
        <w:t>,</w:t>
      </w:r>
      <w:r w:rsidR="00FE7128" w:rsidRPr="00A37C2A">
        <w:rPr>
          <w:rFonts w:cs="Arial"/>
          <w:szCs w:val="24"/>
        </w:rPr>
        <w:t xml:space="preserve"> yo </w:t>
      </w:r>
      <w:r w:rsidR="004E1782" w:rsidRPr="00A37C2A">
        <w:rPr>
          <w:rFonts w:cs="Arial"/>
          <w:szCs w:val="24"/>
        </w:rPr>
        <w:t xml:space="preserve">he </w:t>
      </w:r>
      <w:r w:rsidR="00FE7128" w:rsidRPr="00A37C2A">
        <w:rPr>
          <w:rFonts w:cs="Arial"/>
          <w:szCs w:val="24"/>
        </w:rPr>
        <w:t>presenta</w:t>
      </w:r>
      <w:r w:rsidR="004E1782" w:rsidRPr="00A37C2A">
        <w:rPr>
          <w:rFonts w:cs="Arial"/>
          <w:szCs w:val="24"/>
        </w:rPr>
        <w:t>do</w:t>
      </w:r>
      <w:r w:rsidR="00FE7128" w:rsidRPr="00A37C2A">
        <w:rPr>
          <w:rFonts w:cs="Arial"/>
          <w:szCs w:val="24"/>
        </w:rPr>
        <w:t xml:space="preserve"> una </w:t>
      </w:r>
      <w:r w:rsidR="00C059C2" w:rsidRPr="00A37C2A">
        <w:rPr>
          <w:rFonts w:cs="Arial"/>
          <w:szCs w:val="24"/>
        </w:rPr>
        <w:t>Proposición</w:t>
      </w:r>
      <w:r w:rsidR="00FE7128" w:rsidRPr="00A37C2A">
        <w:rPr>
          <w:rFonts w:cs="Arial"/>
          <w:szCs w:val="24"/>
        </w:rPr>
        <w:t xml:space="preserve"> de </w:t>
      </w:r>
      <w:r w:rsidR="00812ED9" w:rsidRPr="00A37C2A">
        <w:rPr>
          <w:rFonts w:cs="Arial"/>
          <w:szCs w:val="24"/>
        </w:rPr>
        <w:t>Eliminación</w:t>
      </w:r>
      <w:r w:rsidRPr="00A37C2A">
        <w:rPr>
          <w:rFonts w:cs="Arial"/>
          <w:szCs w:val="24"/>
        </w:rPr>
        <w:t>,</w:t>
      </w:r>
      <w:r w:rsidR="00FE7128" w:rsidRPr="00A37C2A">
        <w:rPr>
          <w:rFonts w:cs="Arial"/>
          <w:szCs w:val="24"/>
        </w:rPr>
        <w:t xml:space="preserve"> que espero Repre Juvinao que lo podamos discutir de cara al </w:t>
      </w:r>
      <w:r w:rsidR="00253651" w:rsidRPr="00A37C2A">
        <w:rPr>
          <w:rFonts w:cs="Arial"/>
          <w:szCs w:val="24"/>
        </w:rPr>
        <w:t>Segundo Debate</w:t>
      </w:r>
      <w:r w:rsidRPr="00A37C2A">
        <w:rPr>
          <w:rFonts w:cs="Arial"/>
          <w:szCs w:val="24"/>
        </w:rPr>
        <w:t>,</w:t>
      </w:r>
      <w:r w:rsidR="00FE7128" w:rsidRPr="00A37C2A">
        <w:rPr>
          <w:rFonts w:cs="Arial"/>
          <w:szCs w:val="24"/>
        </w:rPr>
        <w:t xml:space="preserve"> que tiene que ver con mi diferencia frente a establecerle una base presupuestal en el </w:t>
      </w:r>
      <w:r w:rsidR="00431B93" w:rsidRPr="00A37C2A">
        <w:rPr>
          <w:rFonts w:cs="Arial"/>
          <w:szCs w:val="24"/>
        </w:rPr>
        <w:t>Presupuesto General de la Nación</w:t>
      </w:r>
      <w:r w:rsidRPr="00A37C2A">
        <w:rPr>
          <w:rFonts w:cs="Arial"/>
          <w:szCs w:val="24"/>
        </w:rPr>
        <w:t>.</w:t>
      </w:r>
      <w:r w:rsidR="00FE7128" w:rsidRPr="00A37C2A">
        <w:rPr>
          <w:rFonts w:cs="Arial"/>
          <w:szCs w:val="24"/>
        </w:rPr>
        <w:t xml:space="preserve"> </w:t>
      </w:r>
      <w:r w:rsidRPr="00A37C2A">
        <w:rPr>
          <w:rFonts w:cs="Arial"/>
          <w:szCs w:val="24"/>
        </w:rPr>
        <w:t>C</w:t>
      </w:r>
      <w:r w:rsidR="00FE7128" w:rsidRPr="00A37C2A">
        <w:rPr>
          <w:rFonts w:cs="Arial"/>
          <w:szCs w:val="24"/>
        </w:rPr>
        <w:t>reo que eso está abierto a debate</w:t>
      </w:r>
      <w:r w:rsidRPr="00A37C2A">
        <w:rPr>
          <w:rFonts w:cs="Arial"/>
          <w:szCs w:val="24"/>
        </w:rPr>
        <w:t>,</w:t>
      </w:r>
      <w:r w:rsidR="00FE7128" w:rsidRPr="00A37C2A">
        <w:rPr>
          <w:rFonts w:cs="Arial"/>
          <w:szCs w:val="24"/>
        </w:rPr>
        <w:t xml:space="preserve"> la autora del </w:t>
      </w:r>
      <w:r w:rsidR="00574E66" w:rsidRPr="00A37C2A">
        <w:rPr>
          <w:rFonts w:cs="Arial"/>
          <w:szCs w:val="24"/>
        </w:rPr>
        <w:t>Proyecto</w:t>
      </w:r>
      <w:r w:rsidRPr="00A37C2A">
        <w:rPr>
          <w:rFonts w:cs="Arial"/>
          <w:szCs w:val="24"/>
        </w:rPr>
        <w:t>. Y</w:t>
      </w:r>
      <w:r w:rsidR="00FE7128" w:rsidRPr="00A37C2A">
        <w:rPr>
          <w:rFonts w:cs="Arial"/>
          <w:szCs w:val="24"/>
        </w:rPr>
        <w:t xml:space="preserve"> por eso creo que</w:t>
      </w:r>
      <w:r w:rsidRPr="00A37C2A">
        <w:rPr>
          <w:rFonts w:cs="Arial"/>
          <w:szCs w:val="24"/>
        </w:rPr>
        <w:t>,</w:t>
      </w:r>
      <w:r w:rsidR="00FE7128" w:rsidRPr="00A37C2A">
        <w:rPr>
          <w:rFonts w:cs="Arial"/>
          <w:szCs w:val="24"/>
        </w:rPr>
        <w:t xml:space="preserve"> digamos hundir este </w:t>
      </w:r>
      <w:r w:rsidR="00574E66" w:rsidRPr="00A37C2A">
        <w:rPr>
          <w:rFonts w:cs="Arial"/>
          <w:szCs w:val="24"/>
        </w:rPr>
        <w:t>Proyecto</w:t>
      </w:r>
      <w:r w:rsidR="00FE7128" w:rsidRPr="00A37C2A">
        <w:rPr>
          <w:rFonts w:cs="Arial"/>
          <w:szCs w:val="24"/>
        </w:rPr>
        <w:t xml:space="preserve"> o apostarle a hundir este </w:t>
      </w:r>
      <w:r w:rsidR="00574E66" w:rsidRPr="00A37C2A">
        <w:rPr>
          <w:rFonts w:cs="Arial"/>
          <w:szCs w:val="24"/>
        </w:rPr>
        <w:t>Proyecto</w:t>
      </w:r>
      <w:r w:rsidR="00FE7128" w:rsidRPr="00A37C2A">
        <w:rPr>
          <w:rFonts w:cs="Arial"/>
          <w:szCs w:val="24"/>
        </w:rPr>
        <w:t xml:space="preserve"> en </w:t>
      </w:r>
      <w:r w:rsidRPr="00A37C2A">
        <w:rPr>
          <w:rFonts w:cs="Arial"/>
          <w:szCs w:val="24"/>
        </w:rPr>
        <w:t>P</w:t>
      </w:r>
      <w:r w:rsidR="00FE7128" w:rsidRPr="00A37C2A">
        <w:rPr>
          <w:rFonts w:cs="Arial"/>
          <w:szCs w:val="24"/>
        </w:rPr>
        <w:t xml:space="preserve">rimer </w:t>
      </w:r>
      <w:r w:rsidRPr="00A37C2A">
        <w:rPr>
          <w:rFonts w:cs="Arial"/>
          <w:szCs w:val="24"/>
        </w:rPr>
        <w:t>D</w:t>
      </w:r>
      <w:r w:rsidR="00FE7128" w:rsidRPr="00A37C2A">
        <w:rPr>
          <w:rFonts w:cs="Arial"/>
          <w:szCs w:val="24"/>
        </w:rPr>
        <w:t>ebate</w:t>
      </w:r>
      <w:r w:rsidRPr="00A37C2A">
        <w:rPr>
          <w:rFonts w:cs="Arial"/>
          <w:szCs w:val="24"/>
        </w:rPr>
        <w:t>,</w:t>
      </w:r>
      <w:r w:rsidR="00FE7128" w:rsidRPr="00A37C2A">
        <w:rPr>
          <w:rFonts w:cs="Arial"/>
          <w:szCs w:val="24"/>
        </w:rPr>
        <w:t xml:space="preserve"> es innecesario sobre todo cuando ya vamos tres años del </w:t>
      </w:r>
      <w:r w:rsidR="000B7BC6" w:rsidRPr="00A37C2A">
        <w:rPr>
          <w:rFonts w:cs="Arial"/>
          <w:szCs w:val="24"/>
        </w:rPr>
        <w:t>Gobierno</w:t>
      </w:r>
      <w:r w:rsidRPr="00A37C2A">
        <w:rPr>
          <w:rFonts w:cs="Arial"/>
          <w:szCs w:val="24"/>
        </w:rPr>
        <w:t>,</w:t>
      </w:r>
      <w:r w:rsidR="00FE7128" w:rsidRPr="00A37C2A">
        <w:rPr>
          <w:rFonts w:cs="Arial"/>
          <w:szCs w:val="24"/>
        </w:rPr>
        <w:t xml:space="preserve"> cuando hemos tenido tres </w:t>
      </w:r>
      <w:r w:rsidRPr="00A37C2A">
        <w:rPr>
          <w:rFonts w:cs="Arial"/>
          <w:szCs w:val="24"/>
        </w:rPr>
        <w:t>M</w:t>
      </w:r>
      <w:r w:rsidR="00FE7128" w:rsidRPr="00A37C2A">
        <w:rPr>
          <w:rFonts w:cs="Arial"/>
          <w:szCs w:val="24"/>
        </w:rPr>
        <w:t xml:space="preserve">inisterios de </w:t>
      </w:r>
      <w:r w:rsidRPr="00A37C2A">
        <w:rPr>
          <w:rFonts w:cs="Arial"/>
          <w:szCs w:val="24"/>
        </w:rPr>
        <w:t>E</w:t>
      </w:r>
      <w:r w:rsidR="00FE7128" w:rsidRPr="00A37C2A">
        <w:rPr>
          <w:rFonts w:cs="Arial"/>
          <w:szCs w:val="24"/>
        </w:rPr>
        <w:t>ducación</w:t>
      </w:r>
      <w:r w:rsidRPr="00A37C2A">
        <w:rPr>
          <w:rFonts w:cs="Arial"/>
          <w:szCs w:val="24"/>
        </w:rPr>
        <w:t>,</w:t>
      </w:r>
      <w:r w:rsidR="00FE7128" w:rsidRPr="00A37C2A">
        <w:rPr>
          <w:rFonts w:cs="Arial"/>
          <w:szCs w:val="24"/>
        </w:rPr>
        <w:t xml:space="preserve"> cuando han prometido y prometido que ya casito van a presentar la </w:t>
      </w:r>
      <w:r w:rsidRPr="00A37C2A">
        <w:rPr>
          <w:rFonts w:cs="Arial"/>
          <w:szCs w:val="24"/>
        </w:rPr>
        <w:t>R</w:t>
      </w:r>
      <w:r w:rsidR="00FE7128" w:rsidRPr="00A37C2A">
        <w:rPr>
          <w:rFonts w:cs="Arial"/>
          <w:szCs w:val="24"/>
        </w:rPr>
        <w:t xml:space="preserve">eforma al ICETEX y a la hora del </w:t>
      </w:r>
      <w:r w:rsidRPr="00A37C2A">
        <w:rPr>
          <w:rFonts w:cs="Arial"/>
          <w:szCs w:val="24"/>
        </w:rPr>
        <w:t>té</w:t>
      </w:r>
      <w:r w:rsidR="00FE7128" w:rsidRPr="00A37C2A">
        <w:rPr>
          <w:rFonts w:cs="Arial"/>
          <w:szCs w:val="24"/>
        </w:rPr>
        <w:t xml:space="preserve"> no ocurre</w:t>
      </w:r>
      <w:r w:rsidRPr="00A37C2A">
        <w:rPr>
          <w:rFonts w:cs="Arial"/>
          <w:szCs w:val="24"/>
        </w:rPr>
        <w:t>,</w:t>
      </w:r>
      <w:r w:rsidR="00FE7128" w:rsidRPr="00A37C2A">
        <w:rPr>
          <w:rFonts w:cs="Arial"/>
          <w:szCs w:val="24"/>
        </w:rPr>
        <w:t xml:space="preserve"> pues me parece que esperar a la próxima </w:t>
      </w:r>
      <w:r w:rsidR="006D154E" w:rsidRPr="00A37C2A">
        <w:rPr>
          <w:rFonts w:cs="Arial"/>
          <w:szCs w:val="24"/>
        </w:rPr>
        <w:t>Legislatura</w:t>
      </w:r>
      <w:r w:rsidR="00FE7128" w:rsidRPr="00A37C2A">
        <w:rPr>
          <w:rFonts w:cs="Arial"/>
          <w:szCs w:val="24"/>
        </w:rPr>
        <w:t xml:space="preserve"> cuando sabemos que además los tiempos</w:t>
      </w:r>
      <w:r w:rsidRPr="00A37C2A">
        <w:rPr>
          <w:rFonts w:cs="Arial"/>
          <w:szCs w:val="24"/>
        </w:rPr>
        <w:t>,</w:t>
      </w:r>
      <w:r w:rsidR="00FE7128" w:rsidRPr="00A37C2A">
        <w:rPr>
          <w:rFonts w:cs="Arial"/>
          <w:szCs w:val="24"/>
        </w:rPr>
        <w:t xml:space="preserve"> son mucho más críticos</w:t>
      </w:r>
      <w:r w:rsidRPr="00A37C2A">
        <w:rPr>
          <w:rFonts w:cs="Arial"/>
          <w:szCs w:val="24"/>
        </w:rPr>
        <w:t>,</w:t>
      </w:r>
      <w:r w:rsidR="00FE7128" w:rsidRPr="00A37C2A">
        <w:rPr>
          <w:rFonts w:cs="Arial"/>
          <w:szCs w:val="24"/>
        </w:rPr>
        <w:t xml:space="preserve"> sería más bien dejar a los usuarios y a las usuarias del ICETEX</w:t>
      </w:r>
      <w:r w:rsidRPr="00A37C2A">
        <w:rPr>
          <w:rFonts w:cs="Arial"/>
          <w:szCs w:val="24"/>
        </w:rPr>
        <w:t>,</w:t>
      </w:r>
      <w:r w:rsidR="00FE7128" w:rsidRPr="00A37C2A">
        <w:rPr>
          <w:rFonts w:cs="Arial"/>
          <w:szCs w:val="24"/>
        </w:rPr>
        <w:t xml:space="preserve"> sin una respuesta clara</w:t>
      </w:r>
      <w:r w:rsidRPr="00A37C2A">
        <w:rPr>
          <w:rFonts w:cs="Arial"/>
          <w:szCs w:val="24"/>
        </w:rPr>
        <w:t>.</w:t>
      </w:r>
      <w:r w:rsidR="00FE7128" w:rsidRPr="00A37C2A">
        <w:rPr>
          <w:rFonts w:cs="Arial"/>
          <w:szCs w:val="24"/>
        </w:rPr>
        <w:t xml:space="preserve"> </w:t>
      </w:r>
    </w:p>
    <w:p w14:paraId="4A7757F8" w14:textId="77777777" w:rsidR="006B74DF" w:rsidRPr="00A37C2A" w:rsidRDefault="006B74DF" w:rsidP="00A37C2A">
      <w:pPr>
        <w:spacing w:after="0" w:line="240" w:lineRule="auto"/>
        <w:rPr>
          <w:rFonts w:cs="Arial"/>
          <w:szCs w:val="24"/>
        </w:rPr>
      </w:pPr>
    </w:p>
    <w:p w14:paraId="121BB084" w14:textId="3ABF91CF" w:rsidR="009356CD" w:rsidRPr="00A37C2A" w:rsidRDefault="006B74DF" w:rsidP="00A37C2A">
      <w:pPr>
        <w:spacing w:after="0" w:line="240" w:lineRule="auto"/>
        <w:rPr>
          <w:rFonts w:cs="Arial"/>
          <w:szCs w:val="24"/>
        </w:rPr>
      </w:pPr>
      <w:r w:rsidRPr="00A37C2A">
        <w:rPr>
          <w:rFonts w:cs="Arial"/>
          <w:szCs w:val="24"/>
        </w:rPr>
        <w:t>P</w:t>
      </w:r>
      <w:r w:rsidR="00FE7128" w:rsidRPr="00A37C2A">
        <w:rPr>
          <w:rFonts w:cs="Arial"/>
          <w:szCs w:val="24"/>
        </w:rPr>
        <w:t>or eso</w:t>
      </w:r>
      <w:r w:rsidRPr="00A37C2A">
        <w:rPr>
          <w:rFonts w:cs="Arial"/>
          <w:szCs w:val="24"/>
        </w:rPr>
        <w:t>,</w:t>
      </w:r>
      <w:r w:rsidR="00FE7128" w:rsidRPr="00A37C2A">
        <w:rPr>
          <w:rFonts w:cs="Arial"/>
          <w:szCs w:val="24"/>
        </w:rPr>
        <w:t xml:space="preserve"> yo voy a votar </w:t>
      </w:r>
      <w:r w:rsidR="00253651" w:rsidRPr="00A37C2A">
        <w:rPr>
          <w:rFonts w:cs="Arial"/>
          <w:szCs w:val="24"/>
        </w:rPr>
        <w:t>P</w:t>
      </w:r>
      <w:r w:rsidR="00FE7128" w:rsidRPr="00A37C2A">
        <w:rPr>
          <w:rFonts w:cs="Arial"/>
          <w:szCs w:val="24"/>
        </w:rPr>
        <w:t xml:space="preserve">ositivo a que este </w:t>
      </w:r>
      <w:r w:rsidR="00574E66" w:rsidRPr="00A37C2A">
        <w:rPr>
          <w:rFonts w:cs="Arial"/>
          <w:szCs w:val="24"/>
        </w:rPr>
        <w:t>Proyecto</w:t>
      </w:r>
      <w:r w:rsidR="00253651" w:rsidRPr="00A37C2A">
        <w:rPr>
          <w:rFonts w:cs="Arial"/>
          <w:szCs w:val="24"/>
        </w:rPr>
        <w:t>,</w:t>
      </w:r>
      <w:r w:rsidR="00FE7128" w:rsidRPr="00A37C2A">
        <w:rPr>
          <w:rFonts w:cs="Arial"/>
          <w:szCs w:val="24"/>
        </w:rPr>
        <w:t xml:space="preserve"> se discuta y espero que podamos debatir</w:t>
      </w:r>
      <w:r w:rsidR="00253651" w:rsidRPr="00A37C2A">
        <w:rPr>
          <w:rFonts w:cs="Arial"/>
          <w:szCs w:val="24"/>
        </w:rPr>
        <w:t>,</w:t>
      </w:r>
      <w:r w:rsidR="00FE7128" w:rsidRPr="00A37C2A">
        <w:rPr>
          <w:rFonts w:cs="Arial"/>
          <w:szCs w:val="24"/>
        </w:rPr>
        <w:t xml:space="preserve"> estos elementos de detalle Representante Juvinao</w:t>
      </w:r>
      <w:r w:rsidR="00253651" w:rsidRPr="00A37C2A">
        <w:rPr>
          <w:rFonts w:cs="Arial"/>
          <w:szCs w:val="24"/>
        </w:rPr>
        <w:t>,</w:t>
      </w:r>
      <w:r w:rsidR="00FE7128" w:rsidRPr="00A37C2A">
        <w:rPr>
          <w:rFonts w:cs="Arial"/>
          <w:szCs w:val="24"/>
        </w:rPr>
        <w:t xml:space="preserve"> de cara al </w:t>
      </w:r>
      <w:r w:rsidR="00253651" w:rsidRPr="00A37C2A">
        <w:rPr>
          <w:rFonts w:cs="Arial"/>
          <w:szCs w:val="24"/>
        </w:rPr>
        <w:t>Segundo Debate,</w:t>
      </w:r>
      <w:r w:rsidR="00FE7128" w:rsidRPr="00A37C2A">
        <w:rPr>
          <w:rFonts w:cs="Arial"/>
          <w:szCs w:val="24"/>
        </w:rPr>
        <w:t xml:space="preserve"> porque mi postura es que</w:t>
      </w:r>
      <w:r w:rsidR="009356CD" w:rsidRPr="00A37C2A">
        <w:rPr>
          <w:rFonts w:cs="Arial"/>
          <w:szCs w:val="24"/>
        </w:rPr>
        <w:t>,</w:t>
      </w:r>
      <w:r w:rsidR="00FE7128" w:rsidRPr="00A37C2A">
        <w:rPr>
          <w:rFonts w:cs="Arial"/>
          <w:szCs w:val="24"/>
        </w:rPr>
        <w:t xml:space="preserve"> la principal responsabilidad del </w:t>
      </w:r>
      <w:r w:rsidR="003171A9" w:rsidRPr="00A37C2A">
        <w:rPr>
          <w:rFonts w:cs="Arial"/>
          <w:szCs w:val="24"/>
        </w:rPr>
        <w:t>Estado</w:t>
      </w:r>
      <w:r w:rsidR="00FE7128" w:rsidRPr="00A37C2A">
        <w:rPr>
          <w:rFonts w:cs="Arial"/>
          <w:szCs w:val="24"/>
        </w:rPr>
        <w:t xml:space="preserve"> colombiano y la columna vertebral del acceso a la </w:t>
      </w:r>
      <w:r w:rsidR="00604A82" w:rsidRPr="00A37C2A">
        <w:rPr>
          <w:rFonts w:cs="Arial"/>
          <w:szCs w:val="24"/>
        </w:rPr>
        <w:t>Educación Superior</w:t>
      </w:r>
      <w:r w:rsidR="009356CD" w:rsidRPr="00A37C2A">
        <w:rPr>
          <w:rFonts w:cs="Arial"/>
          <w:szCs w:val="24"/>
        </w:rPr>
        <w:t xml:space="preserve">, </w:t>
      </w:r>
      <w:r w:rsidR="00FE7128" w:rsidRPr="00A37C2A">
        <w:rPr>
          <w:rFonts w:cs="Arial"/>
          <w:szCs w:val="24"/>
        </w:rPr>
        <w:t>debe ser la financiación de las universidades públicas y que esta apuesta</w:t>
      </w:r>
      <w:r w:rsidR="009356CD" w:rsidRPr="00A37C2A">
        <w:rPr>
          <w:rFonts w:cs="Arial"/>
          <w:szCs w:val="24"/>
        </w:rPr>
        <w:t>,</w:t>
      </w:r>
      <w:r w:rsidR="00FE7128" w:rsidRPr="00A37C2A">
        <w:rPr>
          <w:rFonts w:cs="Arial"/>
          <w:szCs w:val="24"/>
        </w:rPr>
        <w:t xml:space="preserve"> puede y debe complementarse con crédito subsidiado</w:t>
      </w:r>
      <w:r w:rsidR="004E1782" w:rsidRPr="00A37C2A">
        <w:rPr>
          <w:rFonts w:cs="Arial"/>
          <w:szCs w:val="24"/>
        </w:rPr>
        <w:t>. P</w:t>
      </w:r>
      <w:r w:rsidR="00FE7128" w:rsidRPr="00A37C2A">
        <w:rPr>
          <w:rFonts w:cs="Arial"/>
          <w:szCs w:val="24"/>
        </w:rPr>
        <w:t>orque de lo contrario</w:t>
      </w:r>
      <w:r w:rsidR="008E5A00" w:rsidRPr="00A37C2A">
        <w:rPr>
          <w:rFonts w:cs="Arial"/>
          <w:szCs w:val="24"/>
        </w:rPr>
        <w:t>, d</w:t>
      </w:r>
      <w:r w:rsidR="009356CD" w:rsidRPr="00A37C2A">
        <w:rPr>
          <w:rFonts w:cs="Arial"/>
          <w:szCs w:val="24"/>
        </w:rPr>
        <w:t>e lo contrario,</w:t>
      </w:r>
      <w:r w:rsidR="00FE7128" w:rsidRPr="00A37C2A">
        <w:rPr>
          <w:rFonts w:cs="Arial"/>
          <w:szCs w:val="24"/>
        </w:rPr>
        <w:t xml:space="preserve"> lo único que estaríamos haciendo</w:t>
      </w:r>
      <w:r w:rsidR="009356CD" w:rsidRPr="00A37C2A">
        <w:rPr>
          <w:rFonts w:cs="Arial"/>
          <w:szCs w:val="24"/>
        </w:rPr>
        <w:t>,</w:t>
      </w:r>
      <w:r w:rsidR="00FE7128" w:rsidRPr="00A37C2A">
        <w:rPr>
          <w:rFonts w:cs="Arial"/>
          <w:szCs w:val="24"/>
        </w:rPr>
        <w:t xml:space="preserve"> es condenar a los estudiantes y a las estudiantes que no pueden acceder a una universidad pública</w:t>
      </w:r>
      <w:r w:rsidR="009356CD" w:rsidRPr="00A37C2A">
        <w:rPr>
          <w:rFonts w:cs="Arial"/>
          <w:szCs w:val="24"/>
        </w:rPr>
        <w:t>,</w:t>
      </w:r>
      <w:r w:rsidR="00FE7128" w:rsidRPr="00A37C2A">
        <w:rPr>
          <w:rFonts w:cs="Arial"/>
          <w:szCs w:val="24"/>
        </w:rPr>
        <w:t xml:space="preserve"> a que se tengan que endeudar en la banca privada</w:t>
      </w:r>
      <w:r w:rsidR="009356CD" w:rsidRPr="00A37C2A">
        <w:rPr>
          <w:rFonts w:cs="Arial"/>
          <w:szCs w:val="24"/>
        </w:rPr>
        <w:t xml:space="preserve"> y</w:t>
      </w:r>
      <w:r w:rsidR="00FE7128" w:rsidRPr="00A37C2A">
        <w:rPr>
          <w:rFonts w:cs="Arial"/>
          <w:szCs w:val="24"/>
        </w:rPr>
        <w:t xml:space="preserve"> allí</w:t>
      </w:r>
      <w:r w:rsidR="009356CD" w:rsidRPr="00A37C2A">
        <w:rPr>
          <w:rFonts w:cs="Arial"/>
          <w:szCs w:val="24"/>
        </w:rPr>
        <w:t>,</w:t>
      </w:r>
      <w:r w:rsidR="00FE7128" w:rsidRPr="00A37C2A">
        <w:rPr>
          <w:rFonts w:cs="Arial"/>
          <w:szCs w:val="24"/>
        </w:rPr>
        <w:t xml:space="preserve"> yo creo que también estaríamos cometiendo un error</w:t>
      </w:r>
      <w:r w:rsidR="009356CD" w:rsidRPr="00A37C2A">
        <w:rPr>
          <w:rFonts w:cs="Arial"/>
          <w:szCs w:val="24"/>
        </w:rPr>
        <w:t>.</w:t>
      </w:r>
    </w:p>
    <w:p w14:paraId="43BECB44" w14:textId="77777777" w:rsidR="009356CD" w:rsidRPr="00A37C2A" w:rsidRDefault="009356CD" w:rsidP="00A37C2A">
      <w:pPr>
        <w:spacing w:after="0" w:line="240" w:lineRule="auto"/>
        <w:rPr>
          <w:rFonts w:cs="Arial"/>
          <w:szCs w:val="24"/>
        </w:rPr>
      </w:pPr>
    </w:p>
    <w:p w14:paraId="68622803" w14:textId="37996561" w:rsidR="00FE7128" w:rsidRPr="00A37C2A" w:rsidRDefault="009356CD" w:rsidP="00A37C2A">
      <w:pPr>
        <w:spacing w:after="0" w:line="240" w:lineRule="auto"/>
        <w:rPr>
          <w:rFonts w:cs="Arial"/>
          <w:szCs w:val="24"/>
        </w:rPr>
      </w:pPr>
      <w:r w:rsidRPr="00A37C2A">
        <w:rPr>
          <w:rFonts w:cs="Arial"/>
          <w:szCs w:val="24"/>
        </w:rPr>
        <w:t>E</w:t>
      </w:r>
      <w:r w:rsidR="00FE7128" w:rsidRPr="00A37C2A">
        <w:rPr>
          <w:rFonts w:cs="Arial"/>
          <w:szCs w:val="24"/>
        </w:rPr>
        <w:t>ntonces</w:t>
      </w:r>
      <w:r w:rsidRPr="00A37C2A">
        <w:rPr>
          <w:rFonts w:cs="Arial"/>
          <w:szCs w:val="24"/>
        </w:rPr>
        <w:t>,</w:t>
      </w:r>
      <w:r w:rsidR="00FE7128" w:rsidRPr="00A37C2A">
        <w:rPr>
          <w:rFonts w:cs="Arial"/>
          <w:szCs w:val="24"/>
        </w:rPr>
        <w:t xml:space="preserve"> ese es el planteamiento que yo quiero hacer</w:t>
      </w:r>
      <w:r w:rsidRPr="00A37C2A">
        <w:rPr>
          <w:rFonts w:cs="Arial"/>
          <w:szCs w:val="24"/>
        </w:rPr>
        <w:t>,</w:t>
      </w:r>
      <w:r w:rsidR="00FE7128" w:rsidRPr="00A37C2A">
        <w:rPr>
          <w:rFonts w:cs="Arial"/>
          <w:szCs w:val="24"/>
        </w:rPr>
        <w:t xml:space="preserve"> invitándoles colegas a que podamos avanzar en el </w:t>
      </w:r>
      <w:r w:rsidR="00617905" w:rsidRPr="00A37C2A">
        <w:rPr>
          <w:rFonts w:cs="Arial"/>
          <w:szCs w:val="24"/>
        </w:rPr>
        <w:t>Orden del Día</w:t>
      </w:r>
      <w:r w:rsidR="00FE7128" w:rsidRPr="00A37C2A">
        <w:rPr>
          <w:rFonts w:cs="Arial"/>
          <w:szCs w:val="24"/>
        </w:rPr>
        <w:t xml:space="preserve"> y a que exista una disposición de la </w:t>
      </w:r>
      <w:r w:rsidRPr="00A37C2A">
        <w:rPr>
          <w:rFonts w:cs="Arial"/>
          <w:szCs w:val="24"/>
        </w:rPr>
        <w:t>A</w:t>
      </w:r>
      <w:r w:rsidR="00FE7128" w:rsidRPr="00A37C2A">
        <w:rPr>
          <w:rFonts w:cs="Arial"/>
          <w:szCs w:val="24"/>
        </w:rPr>
        <w:t xml:space="preserve">utora y por eso dejo como constancia esta </w:t>
      </w:r>
      <w:r w:rsidR="00C059C2" w:rsidRPr="00A37C2A">
        <w:rPr>
          <w:rFonts w:cs="Arial"/>
          <w:szCs w:val="24"/>
        </w:rPr>
        <w:t>Proposición</w:t>
      </w:r>
      <w:r w:rsidRPr="00A37C2A">
        <w:rPr>
          <w:rFonts w:cs="Arial"/>
          <w:szCs w:val="24"/>
        </w:rPr>
        <w:t>,</w:t>
      </w:r>
      <w:r w:rsidR="00FE7128" w:rsidRPr="00A37C2A">
        <w:rPr>
          <w:rFonts w:cs="Arial"/>
          <w:szCs w:val="24"/>
        </w:rPr>
        <w:t xml:space="preserve"> para editar estos elementos del </w:t>
      </w:r>
      <w:r w:rsidR="00574E66" w:rsidRPr="00A37C2A">
        <w:rPr>
          <w:rFonts w:cs="Arial"/>
          <w:szCs w:val="24"/>
        </w:rPr>
        <w:t>Proyecto</w:t>
      </w:r>
      <w:r w:rsidR="00FE7128" w:rsidRPr="00A37C2A">
        <w:rPr>
          <w:rFonts w:cs="Arial"/>
          <w:szCs w:val="24"/>
        </w:rPr>
        <w:t xml:space="preserve"> de cara el </w:t>
      </w:r>
      <w:r w:rsidR="00253651" w:rsidRPr="00A37C2A">
        <w:rPr>
          <w:rFonts w:cs="Arial"/>
          <w:szCs w:val="24"/>
        </w:rPr>
        <w:t>Segundo Debate</w:t>
      </w:r>
      <w:r w:rsidRPr="00A37C2A">
        <w:rPr>
          <w:rFonts w:cs="Arial"/>
          <w:szCs w:val="24"/>
        </w:rPr>
        <w:t>.</w:t>
      </w:r>
    </w:p>
    <w:p w14:paraId="18A5DFA5" w14:textId="5FF003F7" w:rsidR="00FE7128" w:rsidRPr="00A37C2A" w:rsidRDefault="00724105" w:rsidP="00A37C2A">
      <w:pPr>
        <w:pStyle w:val="Ttulo2"/>
        <w:spacing w:before="0" w:line="240" w:lineRule="auto"/>
        <w:rPr>
          <w:rFonts w:cs="Arial"/>
          <w:szCs w:val="24"/>
        </w:rPr>
      </w:pPr>
      <w:bookmarkStart w:id="125" w:name="_Toc202955327"/>
      <w:r w:rsidRPr="00A37C2A">
        <w:rPr>
          <w:rFonts w:cs="Arial"/>
          <w:b/>
          <w:szCs w:val="24"/>
        </w:rPr>
        <w:t>PRESIDENTA</w:t>
      </w:r>
      <w:r w:rsidR="00080D68" w:rsidRPr="00A37C2A">
        <w:rPr>
          <w:rFonts w:cs="Arial"/>
          <w:b/>
          <w:szCs w:val="24"/>
        </w:rPr>
        <w:t>:</w:t>
      </w:r>
      <w:r w:rsidR="00FE7128" w:rsidRPr="00A37C2A">
        <w:rPr>
          <w:rFonts w:cs="Arial"/>
          <w:szCs w:val="24"/>
        </w:rPr>
        <w:t xml:space="preserve"> </w:t>
      </w:r>
      <w:r w:rsidR="009356CD" w:rsidRPr="00A37C2A">
        <w:rPr>
          <w:rFonts w:cs="Arial"/>
          <w:szCs w:val="24"/>
        </w:rPr>
        <w:t>G</w:t>
      </w:r>
      <w:r w:rsidR="00FE7128" w:rsidRPr="00A37C2A">
        <w:rPr>
          <w:rFonts w:cs="Arial"/>
          <w:szCs w:val="24"/>
        </w:rPr>
        <w:t>racias Representante</w:t>
      </w:r>
      <w:r w:rsidR="009356CD" w:rsidRPr="00A37C2A">
        <w:rPr>
          <w:rFonts w:cs="Arial"/>
          <w:szCs w:val="24"/>
        </w:rPr>
        <w:t>.</w:t>
      </w:r>
      <w:r w:rsidR="00FE7128" w:rsidRPr="00A37C2A">
        <w:rPr>
          <w:rFonts w:cs="Arial"/>
          <w:szCs w:val="24"/>
        </w:rPr>
        <w:t xml:space="preserve"> </w:t>
      </w:r>
      <w:r w:rsidR="009356CD" w:rsidRPr="00A37C2A">
        <w:rPr>
          <w:rFonts w:cs="Arial"/>
          <w:szCs w:val="24"/>
        </w:rPr>
        <w:t>L</w:t>
      </w:r>
      <w:r w:rsidR="00FE7128" w:rsidRPr="00A37C2A">
        <w:rPr>
          <w:rFonts w:cs="Arial"/>
          <w:szCs w:val="24"/>
        </w:rPr>
        <w:t>es agradezco hacer buen uso del tiempo</w:t>
      </w:r>
      <w:r w:rsidR="009356CD" w:rsidRPr="00A37C2A">
        <w:rPr>
          <w:rFonts w:cs="Arial"/>
          <w:szCs w:val="24"/>
        </w:rPr>
        <w:t>,</w:t>
      </w:r>
      <w:r w:rsidR="00FE7128" w:rsidRPr="00A37C2A">
        <w:rPr>
          <w:rFonts w:cs="Arial"/>
          <w:szCs w:val="24"/>
        </w:rPr>
        <w:t xml:space="preserve"> toda vez que tenemos </w:t>
      </w:r>
      <w:r w:rsidR="009356CD" w:rsidRPr="00A37C2A">
        <w:rPr>
          <w:rFonts w:cs="Arial"/>
          <w:szCs w:val="24"/>
        </w:rPr>
        <w:t>diez</w:t>
      </w:r>
      <w:r w:rsidR="00FE7128" w:rsidRPr="00A37C2A">
        <w:rPr>
          <w:rFonts w:cs="Arial"/>
          <w:szCs w:val="24"/>
        </w:rPr>
        <w:t xml:space="preserve"> personas inscritas y tenemos un </w:t>
      </w:r>
      <w:r w:rsidR="00617905" w:rsidRPr="00A37C2A">
        <w:rPr>
          <w:rFonts w:cs="Arial"/>
          <w:szCs w:val="24"/>
        </w:rPr>
        <w:t>Orden del Día</w:t>
      </w:r>
      <w:r w:rsidR="009356CD" w:rsidRPr="00A37C2A">
        <w:rPr>
          <w:rFonts w:cs="Arial"/>
          <w:szCs w:val="24"/>
        </w:rPr>
        <w:t>,</w:t>
      </w:r>
      <w:r w:rsidR="00FE7128" w:rsidRPr="00A37C2A">
        <w:rPr>
          <w:rFonts w:cs="Arial"/>
          <w:szCs w:val="24"/>
        </w:rPr>
        <w:t xml:space="preserve"> bastante complejo y aquí están las comunidades</w:t>
      </w:r>
      <w:r w:rsidR="009356CD" w:rsidRPr="00A37C2A">
        <w:rPr>
          <w:rFonts w:cs="Arial"/>
          <w:szCs w:val="24"/>
        </w:rPr>
        <w:t>,</w:t>
      </w:r>
      <w:r w:rsidR="00FE7128" w:rsidRPr="00A37C2A">
        <w:rPr>
          <w:rFonts w:cs="Arial"/>
          <w:szCs w:val="24"/>
        </w:rPr>
        <w:t xml:space="preserve"> también esperando que tramitemos su </w:t>
      </w:r>
      <w:r w:rsidR="00574E66" w:rsidRPr="00A37C2A">
        <w:rPr>
          <w:rFonts w:cs="Arial"/>
          <w:szCs w:val="24"/>
        </w:rPr>
        <w:t>Proyecto</w:t>
      </w:r>
      <w:r w:rsidR="00FE7128" w:rsidRPr="00A37C2A">
        <w:rPr>
          <w:rFonts w:cs="Arial"/>
          <w:szCs w:val="24"/>
        </w:rPr>
        <w:t xml:space="preserve"> de </w:t>
      </w:r>
      <w:r w:rsidR="000B7BC6" w:rsidRPr="00A37C2A">
        <w:rPr>
          <w:rFonts w:cs="Arial"/>
          <w:szCs w:val="24"/>
        </w:rPr>
        <w:t>Ley</w:t>
      </w:r>
      <w:r w:rsidR="009356CD" w:rsidRPr="00A37C2A">
        <w:rPr>
          <w:rFonts w:cs="Arial"/>
          <w:szCs w:val="24"/>
        </w:rPr>
        <w:t>.</w:t>
      </w:r>
      <w:r w:rsidR="00FE7128" w:rsidRPr="00A37C2A">
        <w:rPr>
          <w:rFonts w:cs="Arial"/>
          <w:szCs w:val="24"/>
        </w:rPr>
        <w:t xml:space="preserve"> </w:t>
      </w:r>
      <w:r w:rsidR="009356CD" w:rsidRPr="00A37C2A">
        <w:rPr>
          <w:rFonts w:cs="Arial"/>
          <w:szCs w:val="24"/>
        </w:rPr>
        <w:t>A</w:t>
      </w:r>
      <w:r w:rsidR="00FE7128" w:rsidRPr="00A37C2A">
        <w:rPr>
          <w:rFonts w:cs="Arial"/>
          <w:szCs w:val="24"/>
        </w:rPr>
        <w:t>delante Representante Gabriel Becerra</w:t>
      </w:r>
      <w:r w:rsidR="009356CD" w:rsidRPr="00A37C2A">
        <w:rPr>
          <w:rFonts w:cs="Arial"/>
          <w:szCs w:val="24"/>
        </w:rPr>
        <w:t>,</w:t>
      </w:r>
      <w:r w:rsidR="00FE7128" w:rsidRPr="00A37C2A">
        <w:rPr>
          <w:rFonts w:cs="Arial"/>
          <w:szCs w:val="24"/>
        </w:rPr>
        <w:t xml:space="preserve"> tiene el uso de la palabra</w:t>
      </w:r>
      <w:r w:rsidR="009356CD" w:rsidRPr="00A37C2A">
        <w:rPr>
          <w:rFonts w:cs="Arial"/>
          <w:szCs w:val="24"/>
        </w:rPr>
        <w:t>.</w:t>
      </w:r>
      <w:bookmarkEnd w:id="125"/>
    </w:p>
    <w:p w14:paraId="2E818DA4" w14:textId="77777777" w:rsidR="00FE7128" w:rsidRPr="00A37C2A" w:rsidRDefault="00FE7128" w:rsidP="00A37C2A">
      <w:pPr>
        <w:spacing w:after="0" w:line="240" w:lineRule="auto"/>
        <w:rPr>
          <w:rFonts w:cs="Arial"/>
          <w:szCs w:val="24"/>
        </w:rPr>
      </w:pPr>
    </w:p>
    <w:p w14:paraId="555F27E3" w14:textId="5F6B3B6A" w:rsidR="005808C9" w:rsidRPr="00A37C2A" w:rsidRDefault="005808C9" w:rsidP="00A37C2A">
      <w:pPr>
        <w:spacing w:after="0" w:line="240" w:lineRule="auto"/>
        <w:rPr>
          <w:rFonts w:cs="Arial"/>
          <w:b/>
          <w:szCs w:val="24"/>
        </w:rPr>
      </w:pPr>
      <w:bookmarkStart w:id="126" w:name="_Toc202955328"/>
      <w:r w:rsidRPr="00A37C2A">
        <w:rPr>
          <w:rStyle w:val="Ttulo2Car"/>
          <w:rFonts w:cs="Arial"/>
          <w:szCs w:val="24"/>
        </w:rPr>
        <w:t xml:space="preserve">La Presidencia concede el uso de la palabra al </w:t>
      </w:r>
      <w:r w:rsidR="00FE7128" w:rsidRPr="00A37C2A">
        <w:rPr>
          <w:rStyle w:val="Ttulo2Car"/>
          <w:rFonts w:cs="Arial"/>
          <w:szCs w:val="24"/>
        </w:rPr>
        <w:t xml:space="preserve">H.R. Gabriel Becerra </w:t>
      </w:r>
      <w:r w:rsidRPr="00A37C2A">
        <w:rPr>
          <w:rStyle w:val="Ttulo2Car"/>
          <w:rFonts w:cs="Arial"/>
          <w:szCs w:val="24"/>
        </w:rPr>
        <w:t>Yáñez</w:t>
      </w:r>
      <w:bookmarkEnd w:id="126"/>
      <w:r w:rsidRPr="00A37C2A">
        <w:rPr>
          <w:rFonts w:cs="Arial"/>
          <w:b/>
          <w:szCs w:val="24"/>
        </w:rPr>
        <w:t>.</w:t>
      </w:r>
    </w:p>
    <w:p w14:paraId="54315D5D" w14:textId="77777777" w:rsidR="005808C9" w:rsidRPr="00A37C2A" w:rsidRDefault="005808C9" w:rsidP="00A37C2A">
      <w:pPr>
        <w:spacing w:after="0" w:line="240" w:lineRule="auto"/>
        <w:rPr>
          <w:rFonts w:cs="Arial"/>
          <w:szCs w:val="24"/>
        </w:rPr>
      </w:pPr>
    </w:p>
    <w:p w14:paraId="61763E1A" w14:textId="77777777" w:rsidR="009A4A4D" w:rsidRPr="00A37C2A" w:rsidRDefault="009A4A4D" w:rsidP="00A37C2A">
      <w:pPr>
        <w:spacing w:after="0" w:line="240" w:lineRule="auto"/>
        <w:rPr>
          <w:rFonts w:cs="Arial"/>
          <w:szCs w:val="24"/>
        </w:rPr>
      </w:pPr>
      <w:r w:rsidRPr="00A37C2A">
        <w:rPr>
          <w:rFonts w:cs="Arial"/>
          <w:szCs w:val="24"/>
        </w:rPr>
        <w:t>Sí, hemos</w:t>
      </w:r>
      <w:r w:rsidR="00FE7128" w:rsidRPr="00A37C2A">
        <w:rPr>
          <w:rFonts w:cs="Arial"/>
          <w:szCs w:val="24"/>
        </w:rPr>
        <w:t xml:space="preserve"> defendido y seguiremos defendiendo siempre que</w:t>
      </w:r>
      <w:r w:rsidRPr="00A37C2A">
        <w:rPr>
          <w:rFonts w:cs="Arial"/>
          <w:szCs w:val="24"/>
        </w:rPr>
        <w:t>,</w:t>
      </w:r>
      <w:r w:rsidR="00FE7128" w:rsidRPr="00A37C2A">
        <w:rPr>
          <w:rFonts w:cs="Arial"/>
          <w:szCs w:val="24"/>
        </w:rPr>
        <w:t xml:space="preserve"> para llevar a un nivel digno la garantía del derecho fundamental a la educación</w:t>
      </w:r>
      <w:r w:rsidRPr="00A37C2A">
        <w:rPr>
          <w:rFonts w:cs="Arial"/>
          <w:szCs w:val="24"/>
        </w:rPr>
        <w:t>,</w:t>
      </w:r>
      <w:r w:rsidR="00FE7128" w:rsidRPr="00A37C2A">
        <w:rPr>
          <w:rFonts w:cs="Arial"/>
          <w:szCs w:val="24"/>
        </w:rPr>
        <w:t xml:space="preserve"> el </w:t>
      </w:r>
      <w:r w:rsidR="003171A9" w:rsidRPr="00A37C2A">
        <w:rPr>
          <w:rFonts w:cs="Arial"/>
          <w:szCs w:val="24"/>
        </w:rPr>
        <w:t>Estado</w:t>
      </w:r>
      <w:r w:rsidR="00FE7128" w:rsidRPr="00A37C2A">
        <w:rPr>
          <w:rFonts w:cs="Arial"/>
          <w:szCs w:val="24"/>
        </w:rPr>
        <w:t xml:space="preserve"> tiene que intervenir</w:t>
      </w:r>
      <w:r w:rsidRPr="00A37C2A">
        <w:rPr>
          <w:rFonts w:cs="Arial"/>
          <w:szCs w:val="24"/>
        </w:rPr>
        <w:t>,</w:t>
      </w:r>
      <w:r w:rsidR="00FE7128" w:rsidRPr="00A37C2A">
        <w:rPr>
          <w:rFonts w:cs="Arial"/>
          <w:szCs w:val="24"/>
        </w:rPr>
        <w:t xml:space="preserve"> el </w:t>
      </w:r>
      <w:r w:rsidR="003171A9" w:rsidRPr="00A37C2A">
        <w:rPr>
          <w:rFonts w:cs="Arial"/>
          <w:szCs w:val="24"/>
        </w:rPr>
        <w:t>Estado</w:t>
      </w:r>
      <w:r w:rsidR="00FE7128" w:rsidRPr="00A37C2A">
        <w:rPr>
          <w:rFonts w:cs="Arial"/>
          <w:szCs w:val="24"/>
        </w:rPr>
        <w:t xml:space="preserve"> tiene que equilibrar</w:t>
      </w:r>
      <w:r w:rsidRPr="00A37C2A">
        <w:rPr>
          <w:rFonts w:cs="Arial"/>
          <w:szCs w:val="24"/>
        </w:rPr>
        <w:t>.</w:t>
      </w:r>
      <w:r w:rsidR="00FE7128" w:rsidRPr="00A37C2A">
        <w:rPr>
          <w:rFonts w:cs="Arial"/>
          <w:szCs w:val="24"/>
        </w:rPr>
        <w:t xml:space="preserve"> </w:t>
      </w:r>
      <w:r w:rsidRPr="00A37C2A">
        <w:rPr>
          <w:rFonts w:cs="Arial"/>
          <w:szCs w:val="24"/>
        </w:rPr>
        <w:t>E</w:t>
      </w:r>
      <w:r w:rsidR="00FE7128" w:rsidRPr="00A37C2A">
        <w:rPr>
          <w:rFonts w:cs="Arial"/>
          <w:szCs w:val="24"/>
        </w:rPr>
        <w:t>n consecuencia</w:t>
      </w:r>
      <w:r w:rsidRPr="00A37C2A">
        <w:rPr>
          <w:rFonts w:cs="Arial"/>
          <w:szCs w:val="24"/>
        </w:rPr>
        <w:t>,</w:t>
      </w:r>
      <w:r w:rsidR="00FE7128" w:rsidRPr="00A37C2A">
        <w:rPr>
          <w:rFonts w:cs="Arial"/>
          <w:szCs w:val="24"/>
        </w:rPr>
        <w:t xml:space="preserve"> tiene que revertir la orientación </w:t>
      </w:r>
      <w:r w:rsidRPr="00A37C2A">
        <w:rPr>
          <w:rFonts w:cs="Arial"/>
          <w:szCs w:val="24"/>
        </w:rPr>
        <w:t>que,</w:t>
      </w:r>
      <w:r w:rsidR="00FE7128" w:rsidRPr="00A37C2A">
        <w:rPr>
          <w:rFonts w:cs="Arial"/>
          <w:szCs w:val="24"/>
        </w:rPr>
        <w:t xml:space="preserve"> durante 30</w:t>
      </w:r>
      <w:r w:rsidRPr="00A37C2A">
        <w:rPr>
          <w:rFonts w:cs="Arial"/>
          <w:szCs w:val="24"/>
        </w:rPr>
        <w:t>,</w:t>
      </w:r>
      <w:r w:rsidR="00FE7128" w:rsidRPr="00A37C2A">
        <w:rPr>
          <w:rFonts w:cs="Arial"/>
          <w:szCs w:val="24"/>
        </w:rPr>
        <w:t xml:space="preserve"> 40 años</w:t>
      </w:r>
      <w:r w:rsidRPr="00A37C2A">
        <w:rPr>
          <w:rFonts w:cs="Arial"/>
          <w:szCs w:val="24"/>
        </w:rPr>
        <w:t>,</w:t>
      </w:r>
      <w:r w:rsidR="00FE7128" w:rsidRPr="00A37C2A">
        <w:rPr>
          <w:rFonts w:cs="Arial"/>
          <w:szCs w:val="24"/>
        </w:rPr>
        <w:t xml:space="preserve"> se ha impuesto de financiación a la demanda y abrirle camino a la financiación de la oferta</w:t>
      </w:r>
      <w:r w:rsidRPr="00A37C2A">
        <w:rPr>
          <w:rFonts w:cs="Arial"/>
          <w:szCs w:val="24"/>
        </w:rPr>
        <w:t>.</w:t>
      </w:r>
      <w:r w:rsidR="00FE7128" w:rsidRPr="00A37C2A">
        <w:rPr>
          <w:rFonts w:cs="Arial"/>
          <w:szCs w:val="24"/>
        </w:rPr>
        <w:t xml:space="preserve"> </w:t>
      </w:r>
      <w:r w:rsidRPr="00A37C2A">
        <w:rPr>
          <w:rFonts w:cs="Arial"/>
          <w:szCs w:val="24"/>
        </w:rPr>
        <w:t>E</w:t>
      </w:r>
      <w:r w:rsidR="00FE7128" w:rsidRPr="00A37C2A">
        <w:rPr>
          <w:rFonts w:cs="Arial"/>
          <w:szCs w:val="24"/>
        </w:rPr>
        <w:t>n un momento de tantos apuros fiscales</w:t>
      </w:r>
      <w:r w:rsidRPr="00A37C2A">
        <w:rPr>
          <w:rFonts w:cs="Arial"/>
          <w:szCs w:val="24"/>
        </w:rPr>
        <w:t>,</w:t>
      </w:r>
      <w:r w:rsidR="00FE7128" w:rsidRPr="00A37C2A">
        <w:rPr>
          <w:rFonts w:cs="Arial"/>
          <w:szCs w:val="24"/>
        </w:rPr>
        <w:t xml:space="preserve"> sin lugar a dudas hay que priorizar el recurso en la financiación a la oferta y la falta de comprensión de este </w:t>
      </w:r>
      <w:r w:rsidRPr="00A37C2A">
        <w:rPr>
          <w:rFonts w:cs="Arial"/>
          <w:szCs w:val="24"/>
        </w:rPr>
        <w:t>C</w:t>
      </w:r>
      <w:r w:rsidR="00FE7128" w:rsidRPr="00A37C2A">
        <w:rPr>
          <w:rFonts w:cs="Arial"/>
          <w:szCs w:val="24"/>
        </w:rPr>
        <w:t>ongreso entre otras cosas</w:t>
      </w:r>
      <w:r w:rsidRPr="00A37C2A">
        <w:rPr>
          <w:rFonts w:cs="Arial"/>
          <w:szCs w:val="24"/>
        </w:rPr>
        <w:t>,</w:t>
      </w:r>
      <w:r w:rsidR="00FE7128" w:rsidRPr="00A37C2A">
        <w:rPr>
          <w:rFonts w:cs="Arial"/>
          <w:szCs w:val="24"/>
        </w:rPr>
        <w:t xml:space="preserve"> para apoyar la </w:t>
      </w:r>
      <w:r w:rsidR="000B7BC6" w:rsidRPr="00A37C2A">
        <w:rPr>
          <w:rFonts w:cs="Arial"/>
          <w:szCs w:val="24"/>
        </w:rPr>
        <w:t>Ley</w:t>
      </w:r>
      <w:r w:rsidR="00FE7128" w:rsidRPr="00A37C2A">
        <w:rPr>
          <w:rFonts w:cs="Arial"/>
          <w:szCs w:val="24"/>
        </w:rPr>
        <w:t xml:space="preserve"> de </w:t>
      </w:r>
      <w:r w:rsidRPr="00A37C2A">
        <w:rPr>
          <w:rFonts w:cs="Arial"/>
          <w:szCs w:val="24"/>
        </w:rPr>
        <w:t>F</w:t>
      </w:r>
      <w:r w:rsidR="00FE7128" w:rsidRPr="00A37C2A">
        <w:rPr>
          <w:rFonts w:cs="Arial"/>
          <w:szCs w:val="24"/>
        </w:rPr>
        <w:t>inanciamiento y otras medidas tributarias</w:t>
      </w:r>
      <w:r w:rsidRPr="00A37C2A">
        <w:rPr>
          <w:rFonts w:cs="Arial"/>
          <w:szCs w:val="24"/>
        </w:rPr>
        <w:t>,</w:t>
      </w:r>
      <w:r w:rsidR="00FE7128" w:rsidRPr="00A37C2A">
        <w:rPr>
          <w:rFonts w:cs="Arial"/>
          <w:szCs w:val="24"/>
        </w:rPr>
        <w:t xml:space="preserve"> han llevado a recortes que han </w:t>
      </w:r>
      <w:r w:rsidR="00FE7128" w:rsidRPr="00A37C2A">
        <w:rPr>
          <w:rFonts w:cs="Arial"/>
          <w:szCs w:val="24"/>
        </w:rPr>
        <w:lastRenderedPageBreak/>
        <w:t>afectado la política del ICETEX</w:t>
      </w:r>
      <w:r w:rsidRPr="00A37C2A">
        <w:rPr>
          <w:rFonts w:cs="Arial"/>
          <w:szCs w:val="24"/>
        </w:rPr>
        <w:t>,</w:t>
      </w:r>
      <w:r w:rsidR="00FE7128" w:rsidRPr="00A37C2A">
        <w:rPr>
          <w:rFonts w:cs="Arial"/>
          <w:szCs w:val="24"/>
        </w:rPr>
        <w:t xml:space="preserve"> que es una institución financiera y que nosotros históricamente hemos rechazado</w:t>
      </w:r>
      <w:r w:rsidRPr="00A37C2A">
        <w:rPr>
          <w:rFonts w:cs="Arial"/>
          <w:szCs w:val="24"/>
        </w:rPr>
        <w:t>,</w:t>
      </w:r>
      <w:r w:rsidR="00FE7128" w:rsidRPr="00A37C2A">
        <w:rPr>
          <w:rFonts w:cs="Arial"/>
          <w:szCs w:val="24"/>
        </w:rPr>
        <w:t xml:space="preserve"> porque necesitamos es garantizar el derecho como acá se ha dicho</w:t>
      </w:r>
      <w:r w:rsidRPr="00A37C2A">
        <w:rPr>
          <w:rFonts w:cs="Arial"/>
          <w:szCs w:val="24"/>
        </w:rPr>
        <w:t>.</w:t>
      </w:r>
    </w:p>
    <w:p w14:paraId="01F29E60" w14:textId="77777777" w:rsidR="009A4A4D" w:rsidRPr="00A37C2A" w:rsidRDefault="009A4A4D" w:rsidP="00A37C2A">
      <w:pPr>
        <w:spacing w:after="0" w:line="240" w:lineRule="auto"/>
        <w:rPr>
          <w:rFonts w:cs="Arial"/>
          <w:szCs w:val="24"/>
        </w:rPr>
      </w:pPr>
    </w:p>
    <w:p w14:paraId="6B12F3DD" w14:textId="38D0A15A" w:rsidR="00282E82" w:rsidRPr="00A37C2A" w:rsidRDefault="00BD6468" w:rsidP="00A37C2A">
      <w:pPr>
        <w:spacing w:after="0" w:line="240" w:lineRule="auto"/>
        <w:rPr>
          <w:rFonts w:cs="Arial"/>
          <w:szCs w:val="24"/>
        </w:rPr>
      </w:pPr>
      <w:r w:rsidRPr="00A37C2A">
        <w:rPr>
          <w:rFonts w:cs="Arial"/>
          <w:szCs w:val="24"/>
        </w:rPr>
        <w:t>Y</w:t>
      </w:r>
      <w:r w:rsidR="00FE7128" w:rsidRPr="00A37C2A">
        <w:rPr>
          <w:rFonts w:cs="Arial"/>
          <w:szCs w:val="24"/>
        </w:rPr>
        <w:t>o lo digo</w:t>
      </w:r>
      <w:r w:rsidRPr="00A37C2A">
        <w:rPr>
          <w:rFonts w:cs="Arial"/>
          <w:szCs w:val="24"/>
        </w:rPr>
        <w:t>,</w:t>
      </w:r>
      <w:r w:rsidR="00FE7128" w:rsidRPr="00A37C2A">
        <w:rPr>
          <w:rFonts w:cs="Arial"/>
          <w:szCs w:val="24"/>
        </w:rPr>
        <w:t xml:space="preserve"> es porque he acordado dejar como constancia la </w:t>
      </w:r>
      <w:r w:rsidR="00C059C2" w:rsidRPr="00A37C2A">
        <w:rPr>
          <w:rFonts w:cs="Arial"/>
          <w:szCs w:val="24"/>
        </w:rPr>
        <w:t>Proposición</w:t>
      </w:r>
      <w:r w:rsidR="00FE7128" w:rsidRPr="00A37C2A">
        <w:rPr>
          <w:rFonts w:cs="Arial"/>
          <w:szCs w:val="24"/>
        </w:rPr>
        <w:t xml:space="preserve"> que también traía para ese </w:t>
      </w:r>
      <w:r w:rsidR="00D50943" w:rsidRPr="00A37C2A">
        <w:rPr>
          <w:rFonts w:cs="Arial"/>
          <w:szCs w:val="24"/>
        </w:rPr>
        <w:t>Artículo</w:t>
      </w:r>
      <w:r w:rsidRPr="00A37C2A">
        <w:rPr>
          <w:rFonts w:cs="Arial"/>
          <w:szCs w:val="24"/>
        </w:rPr>
        <w:t>,</w:t>
      </w:r>
      <w:r w:rsidR="00FE7128" w:rsidRPr="00A37C2A">
        <w:rPr>
          <w:rFonts w:cs="Arial"/>
          <w:szCs w:val="24"/>
        </w:rPr>
        <w:t xml:space="preserve"> nuestra propuesta era eliminarlo</w:t>
      </w:r>
      <w:r w:rsidR="008E5A00" w:rsidRPr="00A37C2A">
        <w:rPr>
          <w:rFonts w:cs="Arial"/>
          <w:szCs w:val="24"/>
        </w:rPr>
        <w:t>,</w:t>
      </w:r>
      <w:r w:rsidR="00FE7128" w:rsidRPr="00A37C2A">
        <w:rPr>
          <w:rFonts w:cs="Arial"/>
          <w:szCs w:val="24"/>
        </w:rPr>
        <w:t xml:space="preserve"> porque pensamos que los porcentajes de financiación a la demanda</w:t>
      </w:r>
      <w:r w:rsidRPr="00A37C2A">
        <w:rPr>
          <w:rFonts w:cs="Arial"/>
          <w:szCs w:val="24"/>
        </w:rPr>
        <w:t>,</w:t>
      </w:r>
      <w:r w:rsidR="00FE7128" w:rsidRPr="00A37C2A">
        <w:rPr>
          <w:rFonts w:cs="Arial"/>
          <w:szCs w:val="24"/>
        </w:rPr>
        <w:t xml:space="preserve"> son mayores respecto a las necesidades actuales que la financiación estatal</w:t>
      </w:r>
      <w:r w:rsidRPr="00A37C2A">
        <w:rPr>
          <w:rFonts w:cs="Arial"/>
          <w:szCs w:val="24"/>
        </w:rPr>
        <w:t>.</w:t>
      </w:r>
      <w:r w:rsidR="00FE7128" w:rsidRPr="00A37C2A">
        <w:rPr>
          <w:rFonts w:cs="Arial"/>
          <w:szCs w:val="24"/>
        </w:rPr>
        <w:t xml:space="preserve"> </w:t>
      </w:r>
      <w:r w:rsidRPr="00A37C2A">
        <w:rPr>
          <w:rFonts w:cs="Arial"/>
          <w:szCs w:val="24"/>
        </w:rPr>
        <w:t>P</w:t>
      </w:r>
      <w:r w:rsidR="00FE7128" w:rsidRPr="00A37C2A">
        <w:rPr>
          <w:rFonts w:cs="Arial"/>
          <w:szCs w:val="24"/>
        </w:rPr>
        <w:t>ero</w:t>
      </w:r>
      <w:r w:rsidRPr="00A37C2A">
        <w:rPr>
          <w:rFonts w:cs="Arial"/>
          <w:szCs w:val="24"/>
        </w:rPr>
        <w:t>,</w:t>
      </w:r>
      <w:r w:rsidR="00FE7128" w:rsidRPr="00A37C2A">
        <w:rPr>
          <w:rFonts w:cs="Arial"/>
          <w:szCs w:val="24"/>
        </w:rPr>
        <w:t xml:space="preserve"> confío que si el </w:t>
      </w:r>
      <w:r w:rsidR="000B7BC6" w:rsidRPr="00A37C2A">
        <w:rPr>
          <w:rFonts w:cs="Arial"/>
          <w:szCs w:val="24"/>
        </w:rPr>
        <w:t>Gobierno</w:t>
      </w:r>
      <w:r w:rsidR="00FE7128" w:rsidRPr="00A37C2A">
        <w:rPr>
          <w:rFonts w:cs="Arial"/>
          <w:szCs w:val="24"/>
        </w:rPr>
        <w:t xml:space="preserve"> Nacional y el Ministerio de Educación</w:t>
      </w:r>
      <w:r w:rsidRPr="00A37C2A">
        <w:rPr>
          <w:rFonts w:cs="Arial"/>
          <w:szCs w:val="24"/>
        </w:rPr>
        <w:t>,</w:t>
      </w:r>
      <w:r w:rsidR="00FE7128" w:rsidRPr="00A37C2A">
        <w:rPr>
          <w:rFonts w:cs="Arial"/>
          <w:szCs w:val="24"/>
        </w:rPr>
        <w:t xml:space="preserve"> actúan con la diligencia que el </w:t>
      </w:r>
      <w:r w:rsidR="00B75CD7" w:rsidRPr="00A37C2A">
        <w:rPr>
          <w:rFonts w:cs="Arial"/>
          <w:szCs w:val="24"/>
        </w:rPr>
        <w:t>Movimiento Estudiantil</w:t>
      </w:r>
      <w:r w:rsidR="00FE7128" w:rsidRPr="00A37C2A">
        <w:rPr>
          <w:rFonts w:cs="Arial"/>
          <w:szCs w:val="24"/>
        </w:rPr>
        <w:t xml:space="preserve"> está pidiendo</w:t>
      </w:r>
      <w:r w:rsidR="00EF41DD" w:rsidRPr="00A37C2A">
        <w:rPr>
          <w:rFonts w:cs="Arial"/>
          <w:szCs w:val="24"/>
        </w:rPr>
        <w:t>,</w:t>
      </w:r>
      <w:r w:rsidR="00FE7128" w:rsidRPr="00A37C2A">
        <w:rPr>
          <w:rFonts w:cs="Arial"/>
          <w:szCs w:val="24"/>
        </w:rPr>
        <w:t xml:space="preserve"> vamos a poder avanzar hacia una atención a los beneficiarios del ICETEX</w:t>
      </w:r>
      <w:r w:rsidR="00282E82" w:rsidRPr="00A37C2A">
        <w:rPr>
          <w:rFonts w:cs="Arial"/>
          <w:szCs w:val="24"/>
        </w:rPr>
        <w:t>,</w:t>
      </w:r>
      <w:r w:rsidR="00FE7128" w:rsidRPr="00A37C2A">
        <w:rPr>
          <w:rFonts w:cs="Arial"/>
          <w:szCs w:val="24"/>
        </w:rPr>
        <w:t xml:space="preserve"> que sea una atención que</w:t>
      </w:r>
      <w:r w:rsidR="00282E82" w:rsidRPr="00A37C2A">
        <w:rPr>
          <w:rFonts w:cs="Arial"/>
          <w:szCs w:val="24"/>
        </w:rPr>
        <w:t>,</w:t>
      </w:r>
      <w:r w:rsidR="00FE7128" w:rsidRPr="00A37C2A">
        <w:rPr>
          <w:rFonts w:cs="Arial"/>
          <w:szCs w:val="24"/>
        </w:rPr>
        <w:t xml:space="preserve"> a la vez que se fortalezca la oferta pública</w:t>
      </w:r>
      <w:r w:rsidR="008E5A00" w:rsidRPr="00A37C2A">
        <w:rPr>
          <w:rFonts w:cs="Arial"/>
          <w:szCs w:val="24"/>
        </w:rPr>
        <w:t>,</w:t>
      </w:r>
      <w:r w:rsidR="00FE7128" w:rsidRPr="00A37C2A">
        <w:rPr>
          <w:rFonts w:cs="Arial"/>
          <w:szCs w:val="24"/>
        </w:rPr>
        <w:t xml:space="preserve"> busque soluciones de transición a estos estudiantes</w:t>
      </w:r>
      <w:r w:rsidR="00282E82" w:rsidRPr="00A37C2A">
        <w:rPr>
          <w:rFonts w:cs="Arial"/>
          <w:szCs w:val="24"/>
        </w:rPr>
        <w:t>,</w:t>
      </w:r>
      <w:r w:rsidR="00FE7128" w:rsidRPr="00A37C2A">
        <w:rPr>
          <w:rFonts w:cs="Arial"/>
          <w:szCs w:val="24"/>
        </w:rPr>
        <w:t xml:space="preserve"> que han tenido que recurrir a la opción del ICETEX</w:t>
      </w:r>
      <w:r w:rsidR="00282E82" w:rsidRPr="00A37C2A">
        <w:rPr>
          <w:rFonts w:cs="Arial"/>
          <w:szCs w:val="24"/>
        </w:rPr>
        <w:t>,</w:t>
      </w:r>
      <w:r w:rsidR="00FE7128" w:rsidRPr="00A37C2A">
        <w:rPr>
          <w:rFonts w:cs="Arial"/>
          <w:szCs w:val="24"/>
        </w:rPr>
        <w:t xml:space="preserve"> ante la falta de cupos en la oferta pública</w:t>
      </w:r>
      <w:r w:rsidR="00282E82" w:rsidRPr="00A37C2A">
        <w:rPr>
          <w:rFonts w:cs="Arial"/>
          <w:szCs w:val="24"/>
        </w:rPr>
        <w:t>.</w:t>
      </w:r>
      <w:r w:rsidR="00FE7128" w:rsidRPr="00A37C2A">
        <w:rPr>
          <w:rFonts w:cs="Arial"/>
          <w:szCs w:val="24"/>
        </w:rPr>
        <w:t xml:space="preserve"> </w:t>
      </w:r>
    </w:p>
    <w:p w14:paraId="2A5DDA7B" w14:textId="77777777" w:rsidR="00282E82" w:rsidRPr="00A37C2A" w:rsidRDefault="00282E82" w:rsidP="00A37C2A">
      <w:pPr>
        <w:spacing w:after="0" w:line="240" w:lineRule="auto"/>
        <w:rPr>
          <w:rFonts w:cs="Arial"/>
          <w:szCs w:val="24"/>
        </w:rPr>
      </w:pPr>
    </w:p>
    <w:p w14:paraId="3B23981B" w14:textId="689542AA" w:rsidR="00FE7128" w:rsidRPr="00A37C2A" w:rsidRDefault="00282E82" w:rsidP="00A37C2A">
      <w:pPr>
        <w:spacing w:after="0" w:line="240" w:lineRule="auto"/>
        <w:rPr>
          <w:rFonts w:cs="Arial"/>
          <w:szCs w:val="24"/>
        </w:rPr>
      </w:pPr>
      <w:r w:rsidRPr="00A37C2A">
        <w:rPr>
          <w:rFonts w:cs="Arial"/>
          <w:szCs w:val="24"/>
        </w:rPr>
        <w:t>Y</w:t>
      </w:r>
      <w:r w:rsidR="00FE7128" w:rsidRPr="00A37C2A">
        <w:rPr>
          <w:rFonts w:cs="Arial"/>
          <w:szCs w:val="24"/>
        </w:rPr>
        <w:t xml:space="preserve"> termin</w:t>
      </w:r>
      <w:r w:rsidR="008E5A00" w:rsidRPr="00A37C2A">
        <w:rPr>
          <w:rFonts w:cs="Arial"/>
          <w:szCs w:val="24"/>
        </w:rPr>
        <w:t>o</w:t>
      </w:r>
      <w:r w:rsidR="00FE7128" w:rsidRPr="00A37C2A">
        <w:rPr>
          <w:rFonts w:cs="Arial"/>
          <w:szCs w:val="24"/>
        </w:rPr>
        <w:t xml:space="preserve"> diciendo</w:t>
      </w:r>
      <w:r w:rsidRPr="00A37C2A">
        <w:rPr>
          <w:rFonts w:cs="Arial"/>
          <w:szCs w:val="24"/>
        </w:rPr>
        <w:t>,</w:t>
      </w:r>
      <w:r w:rsidR="00FE7128" w:rsidRPr="00A37C2A">
        <w:rPr>
          <w:rFonts w:cs="Arial"/>
          <w:szCs w:val="24"/>
        </w:rPr>
        <w:t xml:space="preserve"> que voy a dejar como constancia el </w:t>
      </w:r>
      <w:r w:rsidR="00D50943" w:rsidRPr="00A37C2A">
        <w:rPr>
          <w:rFonts w:cs="Arial"/>
          <w:szCs w:val="24"/>
        </w:rPr>
        <w:t>Artículo</w:t>
      </w:r>
      <w:r w:rsidR="00FE7128" w:rsidRPr="00A37C2A">
        <w:rPr>
          <w:rFonts w:cs="Arial"/>
          <w:szCs w:val="24"/>
        </w:rPr>
        <w:t xml:space="preserve"> 13 de pago contingente al ingreso</w:t>
      </w:r>
      <w:r w:rsidR="00EF793C" w:rsidRPr="00A37C2A">
        <w:rPr>
          <w:rFonts w:cs="Arial"/>
          <w:szCs w:val="24"/>
        </w:rPr>
        <w:t>,</w:t>
      </w:r>
      <w:r w:rsidR="00FE7128" w:rsidRPr="00A37C2A">
        <w:rPr>
          <w:rFonts w:cs="Arial"/>
          <w:szCs w:val="24"/>
        </w:rPr>
        <w:t xml:space="preserve"> sobre todo porque confío que podamos avanzar con la iniciativa del </w:t>
      </w:r>
      <w:r w:rsidR="000B7BC6" w:rsidRPr="00A37C2A">
        <w:rPr>
          <w:rFonts w:cs="Arial"/>
          <w:szCs w:val="24"/>
        </w:rPr>
        <w:t>Gobierno</w:t>
      </w:r>
      <w:r w:rsidR="00FE7128" w:rsidRPr="00A37C2A">
        <w:rPr>
          <w:rFonts w:cs="Arial"/>
          <w:szCs w:val="24"/>
        </w:rPr>
        <w:t xml:space="preserve"> y de manera concertada</w:t>
      </w:r>
      <w:r w:rsidR="00EF793C" w:rsidRPr="00A37C2A">
        <w:rPr>
          <w:rFonts w:cs="Arial"/>
          <w:szCs w:val="24"/>
        </w:rPr>
        <w:t>,</w:t>
      </w:r>
      <w:r w:rsidR="00FE7128" w:rsidRPr="00A37C2A">
        <w:rPr>
          <w:rFonts w:cs="Arial"/>
          <w:szCs w:val="24"/>
        </w:rPr>
        <w:t xml:space="preserve"> con los </w:t>
      </w:r>
      <w:r w:rsidR="00EF793C" w:rsidRPr="00A37C2A">
        <w:rPr>
          <w:rFonts w:cs="Arial"/>
          <w:szCs w:val="24"/>
        </w:rPr>
        <w:t>A</w:t>
      </w:r>
      <w:r w:rsidR="00FE7128" w:rsidRPr="00A37C2A">
        <w:rPr>
          <w:rFonts w:cs="Arial"/>
          <w:szCs w:val="24"/>
        </w:rPr>
        <w:t xml:space="preserve">utores de este </w:t>
      </w:r>
      <w:r w:rsidR="00574E66" w:rsidRPr="00A37C2A">
        <w:rPr>
          <w:rFonts w:cs="Arial"/>
          <w:szCs w:val="24"/>
        </w:rPr>
        <w:t>Proyecto</w:t>
      </w:r>
      <w:r w:rsidR="00FE7128" w:rsidRPr="00A37C2A">
        <w:rPr>
          <w:rFonts w:cs="Arial"/>
          <w:szCs w:val="24"/>
        </w:rPr>
        <w:t xml:space="preserve"> y con quienes hemos venido trabajando</w:t>
      </w:r>
      <w:r w:rsidR="00EF793C" w:rsidRPr="00A37C2A">
        <w:rPr>
          <w:rFonts w:cs="Arial"/>
          <w:szCs w:val="24"/>
        </w:rPr>
        <w:t>,</w:t>
      </w:r>
      <w:r w:rsidR="00FE7128" w:rsidRPr="00A37C2A">
        <w:rPr>
          <w:rFonts w:cs="Arial"/>
          <w:szCs w:val="24"/>
        </w:rPr>
        <w:t xml:space="preserve"> un texto que realmente haga de la </w:t>
      </w:r>
      <w:r w:rsidR="00EF793C" w:rsidRPr="00A37C2A">
        <w:rPr>
          <w:rFonts w:cs="Arial"/>
          <w:szCs w:val="24"/>
        </w:rPr>
        <w:t>R</w:t>
      </w:r>
      <w:r w:rsidR="00FE7128" w:rsidRPr="00A37C2A">
        <w:rPr>
          <w:rFonts w:cs="Arial"/>
          <w:szCs w:val="24"/>
        </w:rPr>
        <w:t>eforma del ICETEX</w:t>
      </w:r>
      <w:r w:rsidR="008E5A00" w:rsidRPr="00A37C2A">
        <w:rPr>
          <w:rFonts w:cs="Arial"/>
          <w:szCs w:val="24"/>
        </w:rPr>
        <w:t>,</w:t>
      </w:r>
      <w:r w:rsidR="00FE7128" w:rsidRPr="00A37C2A">
        <w:rPr>
          <w:rFonts w:cs="Arial"/>
          <w:szCs w:val="24"/>
        </w:rPr>
        <w:t xml:space="preserve"> un complemento a lo esencial</w:t>
      </w:r>
      <w:r w:rsidR="00EF793C" w:rsidRPr="00A37C2A">
        <w:rPr>
          <w:rFonts w:cs="Arial"/>
          <w:szCs w:val="24"/>
        </w:rPr>
        <w:t>.</w:t>
      </w:r>
    </w:p>
    <w:p w14:paraId="5F8F213E" w14:textId="77777777" w:rsidR="00FE7128" w:rsidRPr="00A37C2A" w:rsidRDefault="00FE7128" w:rsidP="00A37C2A">
      <w:pPr>
        <w:spacing w:after="0" w:line="240" w:lineRule="auto"/>
        <w:rPr>
          <w:rFonts w:cs="Arial"/>
          <w:szCs w:val="24"/>
        </w:rPr>
      </w:pPr>
    </w:p>
    <w:p w14:paraId="10FB34C6" w14:textId="4C18381C" w:rsidR="00FE7128" w:rsidRPr="00A37C2A" w:rsidRDefault="00724105" w:rsidP="00A37C2A">
      <w:pPr>
        <w:spacing w:after="0" w:line="240" w:lineRule="auto"/>
        <w:rPr>
          <w:rFonts w:cs="Arial"/>
          <w:szCs w:val="24"/>
        </w:rPr>
      </w:pPr>
      <w:bookmarkStart w:id="127" w:name="_Toc202955329"/>
      <w:r w:rsidRPr="00A37C2A">
        <w:rPr>
          <w:rStyle w:val="Ttulo2Car"/>
          <w:rFonts w:cs="Arial"/>
          <w:szCs w:val="24"/>
        </w:rPr>
        <w:t>PRESIDENTA</w:t>
      </w:r>
      <w:bookmarkEnd w:id="127"/>
      <w:r w:rsidR="00080D68" w:rsidRPr="00A37C2A">
        <w:rPr>
          <w:rFonts w:cs="Arial"/>
          <w:b/>
          <w:bCs/>
          <w:szCs w:val="24"/>
        </w:rPr>
        <w:t>:</w:t>
      </w:r>
      <w:r w:rsidR="00FE7128" w:rsidRPr="00A37C2A">
        <w:rPr>
          <w:rFonts w:cs="Arial"/>
          <w:szCs w:val="24"/>
        </w:rPr>
        <w:t xml:space="preserve"> Representante</w:t>
      </w:r>
      <w:r w:rsidR="00EF793C" w:rsidRPr="00A37C2A">
        <w:rPr>
          <w:rFonts w:cs="Arial"/>
          <w:szCs w:val="24"/>
        </w:rPr>
        <w:t>,</w:t>
      </w:r>
      <w:r w:rsidR="00FE7128" w:rsidRPr="00A37C2A">
        <w:rPr>
          <w:rFonts w:cs="Arial"/>
          <w:szCs w:val="24"/>
        </w:rPr>
        <w:t xml:space="preserve"> qué pena no se le escucha nada</w:t>
      </w:r>
      <w:r w:rsidR="00EF793C" w:rsidRPr="00A37C2A">
        <w:rPr>
          <w:rFonts w:cs="Arial"/>
          <w:szCs w:val="24"/>
        </w:rPr>
        <w:t>.</w:t>
      </w:r>
      <w:r w:rsidR="00FE7128" w:rsidRPr="00A37C2A">
        <w:rPr>
          <w:rFonts w:cs="Arial"/>
          <w:szCs w:val="24"/>
        </w:rPr>
        <w:t xml:space="preserve"> </w:t>
      </w:r>
    </w:p>
    <w:p w14:paraId="10243CF7" w14:textId="77777777" w:rsidR="00FE7128" w:rsidRPr="00A37C2A" w:rsidRDefault="00FE7128" w:rsidP="00A37C2A">
      <w:pPr>
        <w:spacing w:after="0" w:line="240" w:lineRule="auto"/>
        <w:rPr>
          <w:rFonts w:cs="Arial"/>
          <w:szCs w:val="24"/>
        </w:rPr>
      </w:pPr>
    </w:p>
    <w:p w14:paraId="626EF917" w14:textId="77777777" w:rsidR="0064120A" w:rsidRPr="00A37C2A" w:rsidRDefault="00EF793C" w:rsidP="00A37C2A">
      <w:pPr>
        <w:spacing w:after="0" w:line="240" w:lineRule="auto"/>
        <w:rPr>
          <w:rFonts w:cs="Arial"/>
          <w:szCs w:val="24"/>
        </w:rPr>
      </w:pPr>
      <w:bookmarkStart w:id="128" w:name="_Toc202955330"/>
      <w:r w:rsidRPr="00A37C2A">
        <w:rPr>
          <w:rStyle w:val="Ttulo2Car"/>
          <w:rFonts w:cs="Arial"/>
          <w:szCs w:val="24"/>
        </w:rPr>
        <w:t>H.R. Gabriel Becerra Yáñez</w:t>
      </w:r>
      <w:bookmarkEnd w:id="128"/>
      <w:r w:rsidRPr="00A37C2A">
        <w:rPr>
          <w:rFonts w:cs="Arial"/>
          <w:b/>
          <w:bCs/>
          <w:szCs w:val="24"/>
        </w:rPr>
        <w:t>:</w:t>
      </w:r>
      <w:r w:rsidRPr="00A37C2A">
        <w:rPr>
          <w:rFonts w:cs="Arial"/>
          <w:szCs w:val="24"/>
        </w:rPr>
        <w:t xml:space="preserve">  Estoy </w:t>
      </w:r>
      <w:r w:rsidR="00FE7128" w:rsidRPr="00A37C2A">
        <w:rPr>
          <w:rFonts w:cs="Arial"/>
          <w:szCs w:val="24"/>
        </w:rPr>
        <w:t>totalmente de acuerdo</w:t>
      </w:r>
      <w:r w:rsidRPr="00A37C2A">
        <w:rPr>
          <w:rFonts w:cs="Arial"/>
          <w:szCs w:val="24"/>
        </w:rPr>
        <w:t>.</w:t>
      </w:r>
      <w:bookmarkStart w:id="129" w:name="_Toc202955331"/>
    </w:p>
    <w:p w14:paraId="5AD3BA9A" w14:textId="77777777" w:rsidR="0064120A" w:rsidRPr="00A37C2A" w:rsidRDefault="0064120A" w:rsidP="00A37C2A">
      <w:pPr>
        <w:spacing w:after="0" w:line="240" w:lineRule="auto"/>
        <w:rPr>
          <w:rFonts w:cs="Arial"/>
          <w:szCs w:val="24"/>
        </w:rPr>
      </w:pPr>
    </w:p>
    <w:p w14:paraId="0C05D4E0" w14:textId="1876C671" w:rsidR="00FE7128" w:rsidRPr="00A37C2A" w:rsidRDefault="00724105" w:rsidP="00A37C2A">
      <w:pPr>
        <w:spacing w:after="0" w:line="240" w:lineRule="auto"/>
        <w:rPr>
          <w:rFonts w:cs="Arial"/>
          <w:szCs w:val="24"/>
        </w:rPr>
      </w:pPr>
      <w:r w:rsidRPr="00A37C2A">
        <w:rPr>
          <w:rFonts w:cs="Arial"/>
          <w:b/>
          <w:bCs/>
          <w:szCs w:val="24"/>
        </w:rPr>
        <w:t>PRESIDENTA</w:t>
      </w:r>
      <w:r w:rsidR="00080D68" w:rsidRPr="00A37C2A">
        <w:rPr>
          <w:rFonts w:cs="Arial"/>
          <w:b/>
          <w:bCs/>
          <w:szCs w:val="24"/>
        </w:rPr>
        <w:t>:</w:t>
      </w:r>
      <w:r w:rsidR="00FE7128" w:rsidRPr="00A37C2A">
        <w:rPr>
          <w:rFonts w:cs="Arial"/>
          <w:szCs w:val="24"/>
        </w:rPr>
        <w:t xml:space="preserve"> </w:t>
      </w:r>
      <w:r w:rsidR="00EF793C" w:rsidRPr="00A37C2A">
        <w:rPr>
          <w:rFonts w:cs="Arial"/>
          <w:szCs w:val="24"/>
        </w:rPr>
        <w:t>L</w:t>
      </w:r>
      <w:r w:rsidR="00FE7128" w:rsidRPr="00A37C2A">
        <w:rPr>
          <w:rFonts w:cs="Arial"/>
          <w:szCs w:val="24"/>
        </w:rPr>
        <w:t>e agradezco a los equipos de trabajo</w:t>
      </w:r>
      <w:r w:rsidR="00EF793C" w:rsidRPr="00A37C2A">
        <w:rPr>
          <w:rFonts w:cs="Arial"/>
          <w:szCs w:val="24"/>
        </w:rPr>
        <w:t>,</w:t>
      </w:r>
      <w:r w:rsidR="00FE7128" w:rsidRPr="00A37C2A">
        <w:rPr>
          <w:rFonts w:cs="Arial"/>
          <w:szCs w:val="24"/>
        </w:rPr>
        <w:t xml:space="preserve"> a los mismos </w:t>
      </w:r>
      <w:r w:rsidR="00AC1D0C" w:rsidRPr="00A37C2A">
        <w:rPr>
          <w:rFonts w:cs="Arial"/>
          <w:szCs w:val="24"/>
        </w:rPr>
        <w:t>Congresista</w:t>
      </w:r>
      <w:r w:rsidR="00FE7128" w:rsidRPr="00A37C2A">
        <w:rPr>
          <w:rFonts w:cs="Arial"/>
          <w:szCs w:val="24"/>
        </w:rPr>
        <w:t>s y a las barras</w:t>
      </w:r>
      <w:r w:rsidR="00EF793C" w:rsidRPr="00A37C2A">
        <w:rPr>
          <w:rFonts w:cs="Arial"/>
          <w:szCs w:val="24"/>
        </w:rPr>
        <w:t>,</w:t>
      </w:r>
      <w:r w:rsidR="00FE7128" w:rsidRPr="00A37C2A">
        <w:rPr>
          <w:rFonts w:cs="Arial"/>
          <w:szCs w:val="24"/>
        </w:rPr>
        <w:t xml:space="preserve"> nos colaboren con el silencio</w:t>
      </w:r>
      <w:r w:rsidR="00EF793C" w:rsidRPr="00A37C2A">
        <w:rPr>
          <w:rFonts w:cs="Arial"/>
          <w:szCs w:val="24"/>
        </w:rPr>
        <w:t>.</w:t>
      </w:r>
      <w:bookmarkEnd w:id="129"/>
    </w:p>
    <w:p w14:paraId="3AFF2B33" w14:textId="3D05267C" w:rsidR="00EF793C" w:rsidRPr="00A37C2A" w:rsidRDefault="00EF793C" w:rsidP="00A37C2A">
      <w:pPr>
        <w:pStyle w:val="Ttulo2"/>
        <w:spacing w:before="0" w:line="240" w:lineRule="auto"/>
        <w:rPr>
          <w:rFonts w:cs="Arial"/>
          <w:b/>
          <w:szCs w:val="24"/>
        </w:rPr>
      </w:pPr>
      <w:bookmarkStart w:id="130" w:name="_Toc202955332"/>
      <w:r w:rsidRPr="00A37C2A">
        <w:rPr>
          <w:rFonts w:cs="Arial"/>
          <w:b/>
          <w:szCs w:val="24"/>
        </w:rPr>
        <w:t xml:space="preserve">Continúa con el uso de la palabra el </w:t>
      </w:r>
      <w:r w:rsidR="00FE7128" w:rsidRPr="00A37C2A">
        <w:rPr>
          <w:rFonts w:cs="Arial"/>
          <w:b/>
          <w:szCs w:val="24"/>
        </w:rPr>
        <w:t xml:space="preserve">H.R. Gabriel Becerra </w:t>
      </w:r>
      <w:r w:rsidRPr="00A37C2A">
        <w:rPr>
          <w:rFonts w:cs="Arial"/>
          <w:b/>
          <w:szCs w:val="24"/>
        </w:rPr>
        <w:t>Yáñez.</w:t>
      </w:r>
      <w:bookmarkEnd w:id="130"/>
    </w:p>
    <w:p w14:paraId="45BD37CE" w14:textId="77777777" w:rsidR="00EF793C" w:rsidRPr="00A37C2A" w:rsidRDefault="00EF793C" w:rsidP="00A37C2A">
      <w:pPr>
        <w:spacing w:after="0" w:line="240" w:lineRule="auto"/>
        <w:rPr>
          <w:rFonts w:cs="Arial"/>
          <w:szCs w:val="24"/>
        </w:rPr>
      </w:pPr>
    </w:p>
    <w:p w14:paraId="5733674E" w14:textId="6706D7DE" w:rsidR="00DF1617" w:rsidRPr="00A37C2A" w:rsidRDefault="00B70635" w:rsidP="00A37C2A">
      <w:pPr>
        <w:spacing w:after="0" w:line="240" w:lineRule="auto"/>
        <w:rPr>
          <w:rFonts w:cs="Arial"/>
          <w:szCs w:val="24"/>
        </w:rPr>
      </w:pPr>
      <w:r w:rsidRPr="00A37C2A">
        <w:rPr>
          <w:rFonts w:cs="Arial"/>
          <w:szCs w:val="24"/>
        </w:rPr>
        <w:t>D</w:t>
      </w:r>
      <w:r w:rsidR="00FE7128" w:rsidRPr="00A37C2A">
        <w:rPr>
          <w:rFonts w:cs="Arial"/>
          <w:szCs w:val="24"/>
        </w:rPr>
        <w:t>igo para terminar</w:t>
      </w:r>
      <w:r w:rsidRPr="00A37C2A">
        <w:rPr>
          <w:rFonts w:cs="Arial"/>
          <w:szCs w:val="24"/>
        </w:rPr>
        <w:t>,</w:t>
      </w:r>
      <w:r w:rsidR="00FE7128" w:rsidRPr="00A37C2A">
        <w:rPr>
          <w:rFonts w:cs="Arial"/>
          <w:szCs w:val="24"/>
        </w:rPr>
        <w:t xml:space="preserve"> que voy a dejar como constancia la </w:t>
      </w:r>
      <w:r w:rsidR="00C059C2" w:rsidRPr="00A37C2A">
        <w:rPr>
          <w:rFonts w:cs="Arial"/>
          <w:szCs w:val="24"/>
        </w:rPr>
        <w:t>Proposición</w:t>
      </w:r>
      <w:r w:rsidR="00FE7128" w:rsidRPr="00A37C2A">
        <w:rPr>
          <w:rFonts w:cs="Arial"/>
          <w:szCs w:val="24"/>
        </w:rPr>
        <w:t xml:space="preserve"> que tengo para el </w:t>
      </w:r>
      <w:r w:rsidR="00D50943" w:rsidRPr="00A37C2A">
        <w:rPr>
          <w:rFonts w:cs="Arial"/>
          <w:szCs w:val="24"/>
        </w:rPr>
        <w:t>Artículo</w:t>
      </w:r>
      <w:r w:rsidR="00FE7128" w:rsidRPr="00A37C2A">
        <w:rPr>
          <w:rFonts w:cs="Arial"/>
          <w:szCs w:val="24"/>
        </w:rPr>
        <w:t xml:space="preserve"> 13</w:t>
      </w:r>
      <w:r w:rsidRPr="00A37C2A">
        <w:rPr>
          <w:rFonts w:cs="Arial"/>
          <w:szCs w:val="24"/>
        </w:rPr>
        <w:t>,</w:t>
      </w:r>
      <w:r w:rsidR="00FE7128" w:rsidRPr="00A37C2A">
        <w:rPr>
          <w:rFonts w:cs="Arial"/>
          <w:szCs w:val="24"/>
        </w:rPr>
        <w:t xml:space="preserve"> hay otras que nos han sido avaladas como </w:t>
      </w:r>
      <w:r w:rsidR="00D50943" w:rsidRPr="00A37C2A">
        <w:rPr>
          <w:rFonts w:cs="Arial"/>
          <w:szCs w:val="24"/>
        </w:rPr>
        <w:t>Artículo</w:t>
      </w:r>
      <w:r w:rsidR="00EF79A4" w:rsidRPr="00A37C2A">
        <w:rPr>
          <w:rFonts w:cs="Arial"/>
          <w:szCs w:val="24"/>
        </w:rPr>
        <w:t>s</w:t>
      </w:r>
      <w:r w:rsidR="00FE7128" w:rsidRPr="00A37C2A">
        <w:rPr>
          <w:rFonts w:cs="Arial"/>
          <w:szCs w:val="24"/>
        </w:rPr>
        <w:t xml:space="preserve"> </w:t>
      </w:r>
      <w:r w:rsidRPr="00A37C2A">
        <w:rPr>
          <w:rFonts w:cs="Arial"/>
          <w:szCs w:val="24"/>
        </w:rPr>
        <w:t>N</w:t>
      </w:r>
      <w:r w:rsidR="00FE7128" w:rsidRPr="00A37C2A">
        <w:rPr>
          <w:rFonts w:cs="Arial"/>
          <w:szCs w:val="24"/>
        </w:rPr>
        <w:t>uevos</w:t>
      </w:r>
      <w:r w:rsidRPr="00A37C2A">
        <w:rPr>
          <w:rFonts w:cs="Arial"/>
          <w:szCs w:val="24"/>
        </w:rPr>
        <w:t>. P</w:t>
      </w:r>
      <w:r w:rsidR="00FE7128" w:rsidRPr="00A37C2A">
        <w:rPr>
          <w:rFonts w:cs="Arial"/>
          <w:szCs w:val="24"/>
        </w:rPr>
        <w:t>ero</w:t>
      </w:r>
      <w:r w:rsidRPr="00A37C2A">
        <w:rPr>
          <w:rFonts w:cs="Arial"/>
          <w:szCs w:val="24"/>
        </w:rPr>
        <w:t>,</w:t>
      </w:r>
      <w:r w:rsidR="00FE7128" w:rsidRPr="00A37C2A">
        <w:rPr>
          <w:rFonts w:cs="Arial"/>
          <w:szCs w:val="24"/>
        </w:rPr>
        <w:t xml:space="preserve"> quiero ser muy franco en lo siguiente</w:t>
      </w:r>
      <w:r w:rsidRPr="00A37C2A">
        <w:rPr>
          <w:rFonts w:cs="Arial"/>
          <w:szCs w:val="24"/>
        </w:rPr>
        <w:t>,</w:t>
      </w:r>
      <w:r w:rsidR="00FE7128" w:rsidRPr="00A37C2A">
        <w:rPr>
          <w:rFonts w:cs="Arial"/>
          <w:szCs w:val="24"/>
        </w:rPr>
        <w:t xml:space="preserve"> la lucha contra el pago contingente al ingreso</w:t>
      </w:r>
      <w:r w:rsidR="00B171AE" w:rsidRPr="00A37C2A">
        <w:rPr>
          <w:rFonts w:cs="Arial"/>
          <w:szCs w:val="24"/>
        </w:rPr>
        <w:t>,</w:t>
      </w:r>
      <w:r w:rsidR="00FE7128" w:rsidRPr="00A37C2A">
        <w:rPr>
          <w:rFonts w:cs="Arial"/>
          <w:szCs w:val="24"/>
        </w:rPr>
        <w:t xml:space="preserve"> ha sido histórica del </w:t>
      </w:r>
      <w:r w:rsidR="00B75CD7" w:rsidRPr="00A37C2A">
        <w:rPr>
          <w:rFonts w:cs="Arial"/>
          <w:szCs w:val="24"/>
        </w:rPr>
        <w:t>Movimiento Estudiantil</w:t>
      </w:r>
      <w:r w:rsidRPr="00A37C2A">
        <w:rPr>
          <w:rFonts w:cs="Arial"/>
          <w:szCs w:val="24"/>
        </w:rPr>
        <w:t>,</w:t>
      </w:r>
      <w:r w:rsidR="00FE7128" w:rsidRPr="00A37C2A">
        <w:rPr>
          <w:rFonts w:cs="Arial"/>
          <w:szCs w:val="24"/>
        </w:rPr>
        <w:t xml:space="preserve"> en el </w:t>
      </w:r>
      <w:r w:rsidRPr="00A37C2A">
        <w:rPr>
          <w:rFonts w:cs="Arial"/>
          <w:szCs w:val="24"/>
        </w:rPr>
        <w:t>N</w:t>
      </w:r>
      <w:r w:rsidR="00FE7128" w:rsidRPr="00A37C2A">
        <w:rPr>
          <w:rFonts w:cs="Arial"/>
          <w:szCs w:val="24"/>
        </w:rPr>
        <w:t xml:space="preserve">umeral </w:t>
      </w:r>
      <w:r w:rsidRPr="00A37C2A">
        <w:rPr>
          <w:rFonts w:cs="Arial"/>
          <w:szCs w:val="24"/>
        </w:rPr>
        <w:t xml:space="preserve">7º </w:t>
      </w:r>
      <w:r w:rsidR="00FE7128" w:rsidRPr="00A37C2A">
        <w:rPr>
          <w:rFonts w:cs="Arial"/>
          <w:szCs w:val="24"/>
        </w:rPr>
        <w:t>del pliego de los estudiantes de hace dos años</w:t>
      </w:r>
      <w:r w:rsidRPr="00A37C2A">
        <w:rPr>
          <w:rFonts w:cs="Arial"/>
          <w:szCs w:val="24"/>
        </w:rPr>
        <w:t>,</w:t>
      </w:r>
      <w:r w:rsidR="00FE7128" w:rsidRPr="00A37C2A">
        <w:rPr>
          <w:rFonts w:cs="Arial"/>
          <w:szCs w:val="24"/>
        </w:rPr>
        <w:t xml:space="preserve"> es una de las exigencias fundamentales y yo creo que hay que retirarlo</w:t>
      </w:r>
      <w:r w:rsidR="00DF1617" w:rsidRPr="00A37C2A">
        <w:rPr>
          <w:rFonts w:cs="Arial"/>
          <w:szCs w:val="24"/>
        </w:rPr>
        <w:t>,</w:t>
      </w:r>
      <w:r w:rsidR="00FE7128" w:rsidRPr="00A37C2A">
        <w:rPr>
          <w:rFonts w:cs="Arial"/>
          <w:szCs w:val="24"/>
        </w:rPr>
        <w:t xml:space="preserve"> no es justo que quienes se benefician de estos créditos que en un alto porcentaje</w:t>
      </w:r>
      <w:r w:rsidR="00DF1617" w:rsidRPr="00A37C2A">
        <w:rPr>
          <w:rFonts w:cs="Arial"/>
          <w:szCs w:val="24"/>
        </w:rPr>
        <w:t>,</w:t>
      </w:r>
      <w:r w:rsidR="00FE7128" w:rsidRPr="00A37C2A">
        <w:rPr>
          <w:rFonts w:cs="Arial"/>
          <w:szCs w:val="24"/>
        </w:rPr>
        <w:t xml:space="preserve"> más del 80% son de estrato 1 y 2</w:t>
      </w:r>
      <w:r w:rsidR="00DF1617" w:rsidRPr="00A37C2A">
        <w:rPr>
          <w:rFonts w:cs="Arial"/>
          <w:szCs w:val="24"/>
        </w:rPr>
        <w:t>,</w:t>
      </w:r>
      <w:r w:rsidR="00FE7128" w:rsidRPr="00A37C2A">
        <w:rPr>
          <w:rFonts w:cs="Arial"/>
          <w:szCs w:val="24"/>
        </w:rPr>
        <w:t xml:space="preserve"> tengan que o estar en la informalidad para que no les descuenten un porcentaje de su salario</w:t>
      </w:r>
      <w:r w:rsidR="00DF1617" w:rsidRPr="00A37C2A">
        <w:rPr>
          <w:rFonts w:cs="Arial"/>
          <w:szCs w:val="24"/>
        </w:rPr>
        <w:t>,</w:t>
      </w:r>
      <w:r w:rsidR="00FE7128" w:rsidRPr="00A37C2A">
        <w:rPr>
          <w:rFonts w:cs="Arial"/>
          <w:szCs w:val="24"/>
        </w:rPr>
        <w:t xml:space="preserve"> o aceptar que se le descuente un porcentaje del salario</w:t>
      </w:r>
      <w:r w:rsidR="00DF1617" w:rsidRPr="00A37C2A">
        <w:rPr>
          <w:rFonts w:cs="Arial"/>
          <w:szCs w:val="24"/>
        </w:rPr>
        <w:t>,</w:t>
      </w:r>
      <w:r w:rsidR="00FE7128" w:rsidRPr="00A37C2A">
        <w:rPr>
          <w:rFonts w:cs="Arial"/>
          <w:szCs w:val="24"/>
        </w:rPr>
        <w:t xml:space="preserve"> que va a afectar el sostenimiento de estos jóvenes profesionales</w:t>
      </w:r>
      <w:r w:rsidR="00DF1617" w:rsidRPr="00A37C2A">
        <w:rPr>
          <w:rFonts w:cs="Arial"/>
          <w:szCs w:val="24"/>
        </w:rPr>
        <w:t>.</w:t>
      </w:r>
      <w:r w:rsidR="00FE7128" w:rsidRPr="00A37C2A">
        <w:rPr>
          <w:rFonts w:cs="Arial"/>
          <w:szCs w:val="24"/>
        </w:rPr>
        <w:t xml:space="preserve"> </w:t>
      </w:r>
    </w:p>
    <w:p w14:paraId="5DE45E42" w14:textId="77777777" w:rsidR="00DF1617" w:rsidRPr="00A37C2A" w:rsidRDefault="00DF1617" w:rsidP="00A37C2A">
      <w:pPr>
        <w:spacing w:after="0" w:line="240" w:lineRule="auto"/>
        <w:rPr>
          <w:rFonts w:cs="Arial"/>
          <w:szCs w:val="24"/>
        </w:rPr>
      </w:pPr>
    </w:p>
    <w:p w14:paraId="56C44255" w14:textId="5DB64DA8" w:rsidR="00FE7128" w:rsidRPr="00A37C2A" w:rsidRDefault="00DF1617" w:rsidP="00A37C2A">
      <w:pPr>
        <w:spacing w:after="0" w:line="240" w:lineRule="auto"/>
        <w:rPr>
          <w:rFonts w:cs="Arial"/>
          <w:szCs w:val="24"/>
        </w:rPr>
      </w:pPr>
      <w:r w:rsidRPr="00A37C2A">
        <w:rPr>
          <w:rFonts w:cs="Arial"/>
          <w:szCs w:val="24"/>
        </w:rPr>
        <w:t>E</w:t>
      </w:r>
      <w:r w:rsidR="00FE7128" w:rsidRPr="00A37C2A">
        <w:rPr>
          <w:rFonts w:cs="Arial"/>
          <w:szCs w:val="24"/>
        </w:rPr>
        <w:t>ntonces</w:t>
      </w:r>
      <w:r w:rsidRPr="00A37C2A">
        <w:rPr>
          <w:rFonts w:cs="Arial"/>
          <w:szCs w:val="24"/>
        </w:rPr>
        <w:t>,</w:t>
      </w:r>
      <w:r w:rsidR="00FE7128" w:rsidRPr="00A37C2A">
        <w:rPr>
          <w:rFonts w:cs="Arial"/>
          <w:szCs w:val="24"/>
        </w:rPr>
        <w:t xml:space="preserve"> la dejamos como constancia</w:t>
      </w:r>
      <w:r w:rsidRPr="00A37C2A">
        <w:rPr>
          <w:rFonts w:cs="Arial"/>
          <w:szCs w:val="24"/>
        </w:rPr>
        <w:t>,</w:t>
      </w:r>
      <w:r w:rsidR="00FE7128" w:rsidRPr="00A37C2A">
        <w:rPr>
          <w:rFonts w:cs="Arial"/>
          <w:szCs w:val="24"/>
        </w:rPr>
        <w:t xml:space="preserve"> dejando claro que </w:t>
      </w:r>
      <w:r w:rsidR="00B171AE" w:rsidRPr="00A37C2A">
        <w:rPr>
          <w:rFonts w:cs="Arial"/>
          <w:szCs w:val="24"/>
        </w:rPr>
        <w:t>é</w:t>
      </w:r>
      <w:r w:rsidR="00FE7128" w:rsidRPr="00A37C2A">
        <w:rPr>
          <w:rFonts w:cs="Arial"/>
          <w:szCs w:val="24"/>
        </w:rPr>
        <w:t xml:space="preserve">ste es un tema </w:t>
      </w:r>
      <w:r w:rsidRPr="00A37C2A">
        <w:rPr>
          <w:rFonts w:cs="Arial"/>
          <w:szCs w:val="24"/>
        </w:rPr>
        <w:t>que,</w:t>
      </w:r>
      <w:r w:rsidR="00FE7128" w:rsidRPr="00A37C2A">
        <w:rPr>
          <w:rFonts w:cs="Arial"/>
          <w:szCs w:val="24"/>
        </w:rPr>
        <w:t xml:space="preserve"> en los próximos debates</w:t>
      </w:r>
      <w:r w:rsidRPr="00A37C2A">
        <w:rPr>
          <w:rFonts w:cs="Arial"/>
          <w:szCs w:val="24"/>
        </w:rPr>
        <w:t>,</w:t>
      </w:r>
      <w:r w:rsidR="00FE7128" w:rsidRPr="00A37C2A">
        <w:rPr>
          <w:rFonts w:cs="Arial"/>
          <w:szCs w:val="24"/>
        </w:rPr>
        <w:t xml:space="preserve"> ojalá con la iniciativa del </w:t>
      </w:r>
      <w:r w:rsidR="000B7BC6" w:rsidRPr="00A37C2A">
        <w:rPr>
          <w:rFonts w:cs="Arial"/>
          <w:szCs w:val="24"/>
        </w:rPr>
        <w:t>Gobierno</w:t>
      </w:r>
      <w:r w:rsidR="00FE7128" w:rsidRPr="00A37C2A">
        <w:rPr>
          <w:rFonts w:cs="Arial"/>
          <w:szCs w:val="24"/>
        </w:rPr>
        <w:t xml:space="preserve"> Nacional y su </w:t>
      </w:r>
      <w:r w:rsidR="00574E66" w:rsidRPr="00A37C2A">
        <w:rPr>
          <w:rFonts w:cs="Arial"/>
          <w:szCs w:val="24"/>
        </w:rPr>
        <w:t>Proyecto</w:t>
      </w:r>
      <w:r w:rsidR="00FE7128" w:rsidRPr="00A37C2A">
        <w:rPr>
          <w:rFonts w:cs="Arial"/>
          <w:szCs w:val="24"/>
        </w:rPr>
        <w:t xml:space="preserve"> en articulación con </w:t>
      </w:r>
      <w:r w:rsidR="00B171AE" w:rsidRPr="00A37C2A">
        <w:rPr>
          <w:rFonts w:cs="Arial"/>
          <w:szCs w:val="24"/>
        </w:rPr>
        <w:t>é</w:t>
      </w:r>
      <w:r w:rsidR="00FE7128" w:rsidRPr="00A37C2A">
        <w:rPr>
          <w:rFonts w:cs="Arial"/>
          <w:szCs w:val="24"/>
        </w:rPr>
        <w:t>ste</w:t>
      </w:r>
      <w:r w:rsidRPr="00A37C2A">
        <w:rPr>
          <w:rFonts w:cs="Arial"/>
          <w:szCs w:val="24"/>
        </w:rPr>
        <w:t>,</w:t>
      </w:r>
      <w:r w:rsidR="00FE7128" w:rsidRPr="00A37C2A">
        <w:rPr>
          <w:rFonts w:cs="Arial"/>
          <w:szCs w:val="24"/>
        </w:rPr>
        <w:t xml:space="preserve"> podamos resolver retirándolo porque esa es la postura que hemos definido desde el </w:t>
      </w:r>
      <w:r w:rsidR="00B75CD7" w:rsidRPr="00A37C2A">
        <w:rPr>
          <w:rFonts w:cs="Arial"/>
          <w:szCs w:val="24"/>
        </w:rPr>
        <w:t>Movimiento Estudiantil</w:t>
      </w:r>
      <w:r w:rsidRPr="00A37C2A">
        <w:rPr>
          <w:rFonts w:cs="Arial"/>
          <w:szCs w:val="24"/>
        </w:rPr>
        <w:t>.</w:t>
      </w:r>
      <w:r w:rsidR="00FE7128" w:rsidRPr="00A37C2A">
        <w:rPr>
          <w:rFonts w:cs="Arial"/>
          <w:szCs w:val="24"/>
        </w:rPr>
        <w:t xml:space="preserve"> </w:t>
      </w:r>
      <w:r w:rsidRPr="00A37C2A">
        <w:rPr>
          <w:rFonts w:cs="Arial"/>
          <w:szCs w:val="24"/>
        </w:rPr>
        <w:t>M</w:t>
      </w:r>
      <w:r w:rsidR="00FE7128" w:rsidRPr="00A37C2A">
        <w:rPr>
          <w:rFonts w:cs="Arial"/>
          <w:szCs w:val="24"/>
        </w:rPr>
        <w:t>uchas gracias</w:t>
      </w:r>
      <w:r w:rsidRPr="00A37C2A">
        <w:rPr>
          <w:rFonts w:cs="Arial"/>
          <w:szCs w:val="24"/>
        </w:rPr>
        <w:t>.</w:t>
      </w:r>
    </w:p>
    <w:p w14:paraId="4231901E" w14:textId="77777777" w:rsidR="00FE7128" w:rsidRPr="00A37C2A" w:rsidRDefault="00FE7128" w:rsidP="00A37C2A">
      <w:pPr>
        <w:spacing w:after="0" w:line="240" w:lineRule="auto"/>
        <w:rPr>
          <w:rFonts w:cs="Arial"/>
          <w:b/>
          <w:bCs/>
          <w:szCs w:val="24"/>
        </w:rPr>
      </w:pPr>
    </w:p>
    <w:p w14:paraId="0272B58E" w14:textId="49F5B533" w:rsidR="00FE7128" w:rsidRPr="00A37C2A" w:rsidRDefault="00724105" w:rsidP="00A37C2A">
      <w:pPr>
        <w:spacing w:after="0" w:line="240" w:lineRule="auto"/>
        <w:rPr>
          <w:rFonts w:cs="Arial"/>
          <w:szCs w:val="24"/>
        </w:rPr>
      </w:pPr>
      <w:bookmarkStart w:id="131" w:name="_Toc202955333"/>
      <w:r w:rsidRPr="00A37C2A">
        <w:rPr>
          <w:rStyle w:val="Ttulo2Car"/>
          <w:rFonts w:cs="Arial"/>
          <w:szCs w:val="24"/>
        </w:rPr>
        <w:lastRenderedPageBreak/>
        <w:t>PRESIDENTA</w:t>
      </w:r>
      <w:bookmarkEnd w:id="131"/>
      <w:r w:rsidR="00080D68" w:rsidRPr="00A37C2A">
        <w:rPr>
          <w:rFonts w:cs="Arial"/>
          <w:b/>
          <w:bCs/>
          <w:szCs w:val="24"/>
        </w:rPr>
        <w:t>:</w:t>
      </w:r>
      <w:r w:rsidR="00FE7128" w:rsidRPr="00A37C2A">
        <w:rPr>
          <w:rFonts w:cs="Arial"/>
          <w:szCs w:val="24"/>
        </w:rPr>
        <w:t xml:space="preserve"> </w:t>
      </w:r>
      <w:r w:rsidR="00284227" w:rsidRPr="00A37C2A">
        <w:rPr>
          <w:rFonts w:cs="Arial"/>
          <w:szCs w:val="24"/>
        </w:rPr>
        <w:t>G</w:t>
      </w:r>
      <w:r w:rsidR="00FE7128" w:rsidRPr="00A37C2A">
        <w:rPr>
          <w:rFonts w:cs="Arial"/>
          <w:szCs w:val="24"/>
        </w:rPr>
        <w:t>racias Representante</w:t>
      </w:r>
      <w:r w:rsidR="00284227" w:rsidRPr="00A37C2A">
        <w:rPr>
          <w:rFonts w:cs="Arial"/>
          <w:szCs w:val="24"/>
        </w:rPr>
        <w:t>.</w:t>
      </w:r>
      <w:r w:rsidR="00FE7128" w:rsidRPr="00A37C2A">
        <w:rPr>
          <w:rFonts w:cs="Arial"/>
          <w:szCs w:val="24"/>
        </w:rPr>
        <w:t xml:space="preserve"> </w:t>
      </w:r>
      <w:r w:rsidR="00284227" w:rsidRPr="00A37C2A">
        <w:rPr>
          <w:rFonts w:cs="Arial"/>
          <w:szCs w:val="24"/>
        </w:rPr>
        <w:t>T</w:t>
      </w:r>
      <w:r w:rsidR="00FE7128" w:rsidRPr="00A37C2A">
        <w:rPr>
          <w:rFonts w:cs="Arial"/>
          <w:szCs w:val="24"/>
        </w:rPr>
        <w:t>iene el uso de la palabra</w:t>
      </w:r>
      <w:r w:rsidR="00284227" w:rsidRPr="00A37C2A">
        <w:rPr>
          <w:rFonts w:cs="Arial"/>
          <w:szCs w:val="24"/>
        </w:rPr>
        <w:t>,</w:t>
      </w:r>
      <w:r w:rsidR="00FE7128" w:rsidRPr="00A37C2A">
        <w:rPr>
          <w:rFonts w:cs="Arial"/>
          <w:szCs w:val="24"/>
        </w:rPr>
        <w:t xml:space="preserve"> el Representante Ocampo</w:t>
      </w:r>
      <w:r w:rsidR="00526F31" w:rsidRPr="00A37C2A">
        <w:rPr>
          <w:rFonts w:cs="Arial"/>
          <w:szCs w:val="24"/>
        </w:rPr>
        <w:t>. Y</w:t>
      </w:r>
      <w:r w:rsidR="00FE7128" w:rsidRPr="00A37C2A">
        <w:rPr>
          <w:rFonts w:cs="Arial"/>
          <w:szCs w:val="24"/>
        </w:rPr>
        <w:t xml:space="preserve"> se prepara</w:t>
      </w:r>
      <w:r w:rsidR="00284227" w:rsidRPr="00A37C2A">
        <w:rPr>
          <w:rFonts w:cs="Arial"/>
          <w:szCs w:val="24"/>
        </w:rPr>
        <w:t>,</w:t>
      </w:r>
      <w:r w:rsidR="00FE7128" w:rsidRPr="00A37C2A">
        <w:rPr>
          <w:rFonts w:cs="Arial"/>
          <w:szCs w:val="24"/>
        </w:rPr>
        <w:t xml:space="preserve"> Representante Uscátegui</w:t>
      </w:r>
      <w:r w:rsidR="00284227" w:rsidRPr="00A37C2A">
        <w:rPr>
          <w:rFonts w:cs="Arial"/>
          <w:szCs w:val="24"/>
        </w:rPr>
        <w:t>.</w:t>
      </w:r>
    </w:p>
    <w:p w14:paraId="05ABB639" w14:textId="77777777" w:rsidR="00FE7128" w:rsidRPr="00A37C2A" w:rsidRDefault="00FE7128" w:rsidP="00A37C2A">
      <w:pPr>
        <w:spacing w:after="0" w:line="240" w:lineRule="auto"/>
        <w:rPr>
          <w:rFonts w:cs="Arial"/>
          <w:szCs w:val="24"/>
        </w:rPr>
      </w:pPr>
    </w:p>
    <w:p w14:paraId="2A187D06" w14:textId="77777777" w:rsidR="00284227" w:rsidRPr="00A37C2A" w:rsidRDefault="00284227" w:rsidP="00A37C2A">
      <w:pPr>
        <w:spacing w:after="0" w:line="240" w:lineRule="auto"/>
        <w:rPr>
          <w:rFonts w:cs="Arial"/>
          <w:b/>
          <w:szCs w:val="24"/>
        </w:rPr>
      </w:pPr>
      <w:bookmarkStart w:id="132" w:name="_Toc202955334"/>
      <w:r w:rsidRPr="00A37C2A">
        <w:rPr>
          <w:rStyle w:val="Ttulo2Car"/>
          <w:rFonts w:cs="Arial"/>
          <w:szCs w:val="24"/>
        </w:rPr>
        <w:t xml:space="preserve">La Presidencia concede el uso de la palabra al </w:t>
      </w:r>
      <w:r w:rsidR="00FE7128" w:rsidRPr="00A37C2A">
        <w:rPr>
          <w:rStyle w:val="Ttulo2Car"/>
          <w:rFonts w:cs="Arial"/>
          <w:szCs w:val="24"/>
        </w:rPr>
        <w:t>H.R. Jorge Alejandro Ocampo Giraldo</w:t>
      </w:r>
      <w:bookmarkEnd w:id="132"/>
      <w:r w:rsidRPr="00A37C2A">
        <w:rPr>
          <w:rFonts w:cs="Arial"/>
          <w:b/>
          <w:szCs w:val="24"/>
        </w:rPr>
        <w:t>.</w:t>
      </w:r>
    </w:p>
    <w:p w14:paraId="5D68BDFD" w14:textId="77777777" w:rsidR="00284227" w:rsidRPr="00A37C2A" w:rsidRDefault="00284227" w:rsidP="00A37C2A">
      <w:pPr>
        <w:spacing w:after="0" w:line="240" w:lineRule="auto"/>
        <w:rPr>
          <w:rFonts w:cs="Arial"/>
          <w:szCs w:val="24"/>
        </w:rPr>
      </w:pPr>
    </w:p>
    <w:p w14:paraId="415F322B" w14:textId="4F42EB3C" w:rsidR="00A178A7" w:rsidRPr="00A37C2A" w:rsidRDefault="00284227" w:rsidP="00A37C2A">
      <w:pPr>
        <w:spacing w:after="0" w:line="240" w:lineRule="auto"/>
        <w:rPr>
          <w:rFonts w:cs="Arial"/>
          <w:szCs w:val="24"/>
        </w:rPr>
      </w:pPr>
      <w:r w:rsidRPr="00A37C2A">
        <w:rPr>
          <w:rFonts w:cs="Arial"/>
          <w:szCs w:val="24"/>
        </w:rPr>
        <w:t>M</w:t>
      </w:r>
      <w:r w:rsidR="00FE7128" w:rsidRPr="00A37C2A">
        <w:rPr>
          <w:rFonts w:cs="Arial"/>
          <w:szCs w:val="24"/>
        </w:rPr>
        <w:t>ire</w:t>
      </w:r>
      <w:r w:rsidR="00526F31" w:rsidRPr="00A37C2A">
        <w:rPr>
          <w:rFonts w:cs="Arial"/>
          <w:szCs w:val="24"/>
        </w:rPr>
        <w:t>,</w:t>
      </w:r>
      <w:r w:rsidR="00FE7128" w:rsidRPr="00A37C2A">
        <w:rPr>
          <w:rFonts w:cs="Arial"/>
          <w:szCs w:val="24"/>
        </w:rPr>
        <w:t xml:space="preserve"> yo creo que el ICETEX debe desaparecer como figura</w:t>
      </w:r>
      <w:r w:rsidR="00A178A7" w:rsidRPr="00A37C2A">
        <w:rPr>
          <w:rFonts w:cs="Arial"/>
          <w:szCs w:val="24"/>
        </w:rPr>
        <w:t>,</w:t>
      </w:r>
      <w:r w:rsidR="00FE7128" w:rsidRPr="00A37C2A">
        <w:rPr>
          <w:rFonts w:cs="Arial"/>
          <w:szCs w:val="24"/>
        </w:rPr>
        <w:t xml:space="preserve"> como </w:t>
      </w:r>
      <w:r w:rsidR="00C649DE" w:rsidRPr="00A37C2A">
        <w:rPr>
          <w:rFonts w:cs="Arial"/>
          <w:szCs w:val="24"/>
        </w:rPr>
        <w:t>exi</w:t>
      </w:r>
      <w:r w:rsidR="00FE7128" w:rsidRPr="00A37C2A">
        <w:rPr>
          <w:rFonts w:cs="Arial"/>
          <w:szCs w:val="24"/>
        </w:rPr>
        <w:t>ste</w:t>
      </w:r>
      <w:r w:rsidR="00A178A7" w:rsidRPr="00A37C2A">
        <w:rPr>
          <w:rFonts w:cs="Arial"/>
          <w:szCs w:val="24"/>
        </w:rPr>
        <w:t>.</w:t>
      </w:r>
      <w:r w:rsidR="00FE7128" w:rsidRPr="00A37C2A">
        <w:rPr>
          <w:rFonts w:cs="Arial"/>
          <w:szCs w:val="24"/>
        </w:rPr>
        <w:t xml:space="preserve"> </w:t>
      </w:r>
      <w:r w:rsidR="00A178A7" w:rsidRPr="00A37C2A">
        <w:rPr>
          <w:rFonts w:cs="Arial"/>
          <w:szCs w:val="24"/>
        </w:rPr>
        <w:t>Y</w:t>
      </w:r>
      <w:r w:rsidR="00FE7128" w:rsidRPr="00A37C2A">
        <w:rPr>
          <w:rFonts w:cs="Arial"/>
          <w:szCs w:val="24"/>
        </w:rPr>
        <w:t>o me opongo a que pongamos impuestos de los colombianos</w:t>
      </w:r>
      <w:r w:rsidR="00A178A7" w:rsidRPr="00A37C2A">
        <w:rPr>
          <w:rFonts w:cs="Arial"/>
          <w:szCs w:val="24"/>
        </w:rPr>
        <w:t>,</w:t>
      </w:r>
      <w:r w:rsidR="00FE7128" w:rsidRPr="00A37C2A">
        <w:rPr>
          <w:rFonts w:cs="Arial"/>
          <w:szCs w:val="24"/>
        </w:rPr>
        <w:t xml:space="preserve"> para que empeñemos el futuro de los jóvenes en Colombia y el </w:t>
      </w:r>
      <w:r w:rsidR="00574E66" w:rsidRPr="00A37C2A">
        <w:rPr>
          <w:rFonts w:cs="Arial"/>
          <w:szCs w:val="24"/>
        </w:rPr>
        <w:t>Proyecto</w:t>
      </w:r>
      <w:r w:rsidR="00FE7128" w:rsidRPr="00A37C2A">
        <w:rPr>
          <w:rFonts w:cs="Arial"/>
          <w:szCs w:val="24"/>
        </w:rPr>
        <w:t xml:space="preserve"> busca lo mismo</w:t>
      </w:r>
      <w:r w:rsidR="00A178A7" w:rsidRPr="00A37C2A">
        <w:rPr>
          <w:rFonts w:cs="Arial"/>
          <w:szCs w:val="24"/>
        </w:rPr>
        <w:t>,</w:t>
      </w:r>
      <w:r w:rsidR="00FE7128" w:rsidRPr="00A37C2A">
        <w:rPr>
          <w:rFonts w:cs="Arial"/>
          <w:szCs w:val="24"/>
        </w:rPr>
        <w:t xml:space="preserve"> de </w:t>
      </w:r>
      <w:r w:rsidR="00A178A7" w:rsidRPr="00A37C2A">
        <w:rPr>
          <w:rFonts w:cs="Arial"/>
          <w:szCs w:val="24"/>
        </w:rPr>
        <w:t>hecho,</w:t>
      </w:r>
      <w:r w:rsidR="00FE7128" w:rsidRPr="00A37C2A">
        <w:rPr>
          <w:rFonts w:cs="Arial"/>
          <w:szCs w:val="24"/>
        </w:rPr>
        <w:t xml:space="preserve"> tiene hasta una parte donde dice salud mental</w:t>
      </w:r>
      <w:r w:rsidR="00A178A7" w:rsidRPr="00A37C2A">
        <w:rPr>
          <w:rFonts w:cs="Arial"/>
          <w:szCs w:val="24"/>
        </w:rPr>
        <w:t>.</w:t>
      </w:r>
      <w:r w:rsidR="00FE7128" w:rsidRPr="00A37C2A">
        <w:rPr>
          <w:rFonts w:cs="Arial"/>
          <w:szCs w:val="24"/>
        </w:rPr>
        <w:t xml:space="preserve"> </w:t>
      </w:r>
      <w:r w:rsidR="00A178A7" w:rsidRPr="00A37C2A">
        <w:rPr>
          <w:rFonts w:cs="Arial"/>
          <w:szCs w:val="24"/>
        </w:rPr>
        <w:t>O</w:t>
      </w:r>
      <w:r w:rsidR="00FE7128" w:rsidRPr="00A37C2A">
        <w:rPr>
          <w:rFonts w:cs="Arial"/>
          <w:szCs w:val="24"/>
        </w:rPr>
        <w:t xml:space="preserve"> sea</w:t>
      </w:r>
      <w:r w:rsidR="00A178A7" w:rsidRPr="00A37C2A">
        <w:rPr>
          <w:rFonts w:cs="Arial"/>
          <w:szCs w:val="24"/>
        </w:rPr>
        <w:t>,</w:t>
      </w:r>
      <w:r w:rsidR="00FE7128" w:rsidRPr="00A37C2A">
        <w:rPr>
          <w:rFonts w:cs="Arial"/>
          <w:szCs w:val="24"/>
        </w:rPr>
        <w:t xml:space="preserve"> brindarle a los usuarios del ICETEX salud mental</w:t>
      </w:r>
      <w:r w:rsidR="00A178A7" w:rsidRPr="00A37C2A">
        <w:rPr>
          <w:rFonts w:cs="Arial"/>
          <w:szCs w:val="24"/>
        </w:rPr>
        <w:t>,</w:t>
      </w:r>
      <w:r w:rsidR="00FE7128" w:rsidRPr="00A37C2A">
        <w:rPr>
          <w:rFonts w:cs="Arial"/>
          <w:szCs w:val="24"/>
        </w:rPr>
        <w:t xml:space="preserve"> es decir vamos a seguir al borde de la locura en Colombia</w:t>
      </w:r>
      <w:r w:rsidR="007E5BFD" w:rsidRPr="00A37C2A">
        <w:rPr>
          <w:rFonts w:cs="Arial"/>
          <w:szCs w:val="24"/>
        </w:rPr>
        <w:t>,</w:t>
      </w:r>
      <w:r w:rsidR="00FE7128" w:rsidRPr="00A37C2A">
        <w:rPr>
          <w:rFonts w:cs="Arial"/>
          <w:szCs w:val="24"/>
        </w:rPr>
        <w:t xml:space="preserve"> con este tema</w:t>
      </w:r>
      <w:r w:rsidR="00A178A7" w:rsidRPr="00A37C2A">
        <w:rPr>
          <w:rFonts w:cs="Arial"/>
          <w:szCs w:val="24"/>
        </w:rPr>
        <w:t>.</w:t>
      </w:r>
      <w:r w:rsidR="00FE7128" w:rsidRPr="00A37C2A">
        <w:rPr>
          <w:rFonts w:cs="Arial"/>
          <w:szCs w:val="24"/>
        </w:rPr>
        <w:t xml:space="preserve"> </w:t>
      </w:r>
    </w:p>
    <w:p w14:paraId="383E5DCA" w14:textId="77777777" w:rsidR="00A178A7" w:rsidRPr="00A37C2A" w:rsidRDefault="00A178A7" w:rsidP="00A37C2A">
      <w:pPr>
        <w:spacing w:after="0" w:line="240" w:lineRule="auto"/>
        <w:rPr>
          <w:rFonts w:cs="Arial"/>
          <w:szCs w:val="24"/>
        </w:rPr>
      </w:pPr>
    </w:p>
    <w:p w14:paraId="57F61D01" w14:textId="55472B05" w:rsidR="00BB5AA7" w:rsidRPr="00A37C2A" w:rsidRDefault="00A178A7" w:rsidP="00A37C2A">
      <w:pPr>
        <w:spacing w:after="0" w:line="240" w:lineRule="auto"/>
        <w:rPr>
          <w:rFonts w:cs="Arial"/>
          <w:szCs w:val="24"/>
        </w:rPr>
      </w:pPr>
      <w:r w:rsidRPr="00A37C2A">
        <w:rPr>
          <w:rFonts w:cs="Arial"/>
          <w:szCs w:val="24"/>
        </w:rPr>
        <w:t>A</w:t>
      </w:r>
      <w:r w:rsidR="00FE7128" w:rsidRPr="00A37C2A">
        <w:rPr>
          <w:rFonts w:cs="Arial"/>
          <w:szCs w:val="24"/>
        </w:rPr>
        <w:t xml:space="preserve"> mí me parece</w:t>
      </w:r>
      <w:r w:rsidRPr="00A37C2A">
        <w:rPr>
          <w:rFonts w:cs="Arial"/>
          <w:szCs w:val="24"/>
        </w:rPr>
        <w:t>,</w:t>
      </w:r>
      <w:r w:rsidR="00FE7128" w:rsidRPr="00A37C2A">
        <w:rPr>
          <w:rFonts w:cs="Arial"/>
          <w:szCs w:val="24"/>
        </w:rPr>
        <w:t xml:space="preserve"> que eso no tiene sentido</w:t>
      </w:r>
      <w:r w:rsidR="001969F1" w:rsidRPr="00A37C2A">
        <w:rPr>
          <w:rFonts w:cs="Arial"/>
          <w:szCs w:val="24"/>
        </w:rPr>
        <w:t>,</w:t>
      </w:r>
      <w:r w:rsidR="00FE7128" w:rsidRPr="00A37C2A">
        <w:rPr>
          <w:rFonts w:cs="Arial"/>
          <w:szCs w:val="24"/>
        </w:rPr>
        <w:t xml:space="preserve"> que nosotros pongamos impuestos que luego se lo prestemos a los jóvenes</w:t>
      </w:r>
      <w:r w:rsidR="001969F1" w:rsidRPr="00A37C2A">
        <w:rPr>
          <w:rFonts w:cs="Arial"/>
          <w:szCs w:val="24"/>
        </w:rPr>
        <w:t>,</w:t>
      </w:r>
      <w:r w:rsidR="00FE7128" w:rsidRPr="00A37C2A">
        <w:rPr>
          <w:rFonts w:cs="Arial"/>
          <w:szCs w:val="24"/>
        </w:rPr>
        <w:t xml:space="preserve"> nos les tiremos la vida por 25</w:t>
      </w:r>
      <w:r w:rsidR="001969F1" w:rsidRPr="00A37C2A">
        <w:rPr>
          <w:rFonts w:cs="Arial"/>
          <w:szCs w:val="24"/>
        </w:rPr>
        <w:t>,</w:t>
      </w:r>
      <w:r w:rsidR="00FE7128" w:rsidRPr="00A37C2A">
        <w:rPr>
          <w:rFonts w:cs="Arial"/>
          <w:szCs w:val="24"/>
        </w:rPr>
        <w:t xml:space="preserve"> 20 años</w:t>
      </w:r>
      <w:r w:rsidR="001969F1" w:rsidRPr="00A37C2A">
        <w:rPr>
          <w:rFonts w:cs="Arial"/>
          <w:szCs w:val="24"/>
        </w:rPr>
        <w:t>,</w:t>
      </w:r>
      <w:r w:rsidR="00FE7128" w:rsidRPr="00A37C2A">
        <w:rPr>
          <w:rFonts w:cs="Arial"/>
          <w:szCs w:val="24"/>
        </w:rPr>
        <w:t xml:space="preserve"> con créditos que no pueden pagar</w:t>
      </w:r>
      <w:r w:rsidR="001969F1" w:rsidRPr="00A37C2A">
        <w:rPr>
          <w:rFonts w:cs="Arial"/>
          <w:szCs w:val="24"/>
        </w:rPr>
        <w:t>.</w:t>
      </w:r>
      <w:r w:rsidR="00FE7128" w:rsidRPr="00A37C2A">
        <w:rPr>
          <w:rFonts w:cs="Arial"/>
          <w:szCs w:val="24"/>
        </w:rPr>
        <w:t xml:space="preserve"> </w:t>
      </w:r>
      <w:r w:rsidR="001969F1" w:rsidRPr="00A37C2A">
        <w:rPr>
          <w:rFonts w:cs="Arial"/>
          <w:szCs w:val="24"/>
        </w:rPr>
        <w:t>Y</w:t>
      </w:r>
      <w:r w:rsidR="00FE7128" w:rsidRPr="00A37C2A">
        <w:rPr>
          <w:rFonts w:cs="Arial"/>
          <w:szCs w:val="24"/>
        </w:rPr>
        <w:t>o creo que Colombia</w:t>
      </w:r>
      <w:r w:rsidR="001969F1" w:rsidRPr="00A37C2A">
        <w:rPr>
          <w:rFonts w:cs="Arial"/>
          <w:szCs w:val="24"/>
        </w:rPr>
        <w:t>, debe</w:t>
      </w:r>
      <w:r w:rsidR="00FE7128" w:rsidRPr="00A37C2A">
        <w:rPr>
          <w:rFonts w:cs="Arial"/>
          <w:szCs w:val="24"/>
        </w:rPr>
        <w:t xml:space="preserve"> avanzar hacia una política pública de gratuidad</w:t>
      </w:r>
      <w:r w:rsidR="001969F1" w:rsidRPr="00A37C2A">
        <w:rPr>
          <w:rFonts w:cs="Arial"/>
          <w:szCs w:val="24"/>
        </w:rPr>
        <w:t>,</w:t>
      </w:r>
      <w:r w:rsidR="00FE7128" w:rsidRPr="00A37C2A">
        <w:rPr>
          <w:rFonts w:cs="Arial"/>
          <w:szCs w:val="24"/>
        </w:rPr>
        <w:t xml:space="preserve"> seguir fortaleciéndola</w:t>
      </w:r>
      <w:r w:rsidR="001969F1" w:rsidRPr="00A37C2A">
        <w:rPr>
          <w:rFonts w:cs="Arial"/>
          <w:szCs w:val="24"/>
        </w:rPr>
        <w:t>.</w:t>
      </w:r>
      <w:r w:rsidR="00FE7128" w:rsidRPr="00A37C2A">
        <w:rPr>
          <w:rFonts w:cs="Arial"/>
          <w:szCs w:val="24"/>
        </w:rPr>
        <w:t xml:space="preserve"> </w:t>
      </w:r>
      <w:r w:rsidR="001969F1" w:rsidRPr="00A37C2A">
        <w:rPr>
          <w:rFonts w:cs="Arial"/>
          <w:szCs w:val="24"/>
        </w:rPr>
        <w:t>E</w:t>
      </w:r>
      <w:r w:rsidR="00FE7128" w:rsidRPr="00A37C2A">
        <w:rPr>
          <w:rFonts w:cs="Arial"/>
          <w:szCs w:val="24"/>
        </w:rPr>
        <w:t xml:space="preserve">ntiendo la idea del </w:t>
      </w:r>
      <w:r w:rsidR="00574E66" w:rsidRPr="00A37C2A">
        <w:rPr>
          <w:rFonts w:cs="Arial"/>
          <w:szCs w:val="24"/>
        </w:rPr>
        <w:t>Proyecto</w:t>
      </w:r>
      <w:r w:rsidR="001969F1" w:rsidRPr="00A37C2A">
        <w:rPr>
          <w:rFonts w:cs="Arial"/>
          <w:szCs w:val="24"/>
        </w:rPr>
        <w:t>,</w:t>
      </w:r>
      <w:r w:rsidR="00FE7128" w:rsidRPr="00A37C2A">
        <w:rPr>
          <w:rFonts w:cs="Arial"/>
          <w:szCs w:val="24"/>
        </w:rPr>
        <w:t xml:space="preserve"> yo voy a plantear que acá en este </w:t>
      </w:r>
      <w:r w:rsidR="00574E66" w:rsidRPr="00A37C2A">
        <w:rPr>
          <w:rFonts w:cs="Arial"/>
          <w:szCs w:val="24"/>
        </w:rPr>
        <w:t>Proyecto</w:t>
      </w:r>
      <w:r w:rsidR="00FE7128" w:rsidRPr="00A37C2A">
        <w:rPr>
          <w:rFonts w:cs="Arial"/>
          <w:szCs w:val="24"/>
        </w:rPr>
        <w:t xml:space="preserve"> el ICETEX</w:t>
      </w:r>
      <w:r w:rsidR="00FA7204" w:rsidRPr="00A37C2A">
        <w:rPr>
          <w:rFonts w:cs="Arial"/>
          <w:szCs w:val="24"/>
        </w:rPr>
        <w:t xml:space="preserve">: Uno, </w:t>
      </w:r>
      <w:r w:rsidR="00FE7128" w:rsidRPr="00A37C2A">
        <w:rPr>
          <w:rFonts w:cs="Arial"/>
          <w:szCs w:val="24"/>
        </w:rPr>
        <w:t xml:space="preserve">voy a poner una </w:t>
      </w:r>
      <w:r w:rsidR="00C059C2" w:rsidRPr="00A37C2A">
        <w:rPr>
          <w:rFonts w:cs="Arial"/>
          <w:szCs w:val="24"/>
        </w:rPr>
        <w:t>Proposición</w:t>
      </w:r>
      <w:r w:rsidR="00FA7204" w:rsidRPr="00A37C2A">
        <w:rPr>
          <w:rFonts w:cs="Arial"/>
          <w:szCs w:val="24"/>
        </w:rPr>
        <w:t>,</w:t>
      </w:r>
      <w:r w:rsidR="00FE7128" w:rsidRPr="00A37C2A">
        <w:rPr>
          <w:rFonts w:cs="Arial"/>
          <w:szCs w:val="24"/>
        </w:rPr>
        <w:t xml:space="preserve"> donde acabemos la deuda de l</w:t>
      </w:r>
      <w:r w:rsidR="00FA7204" w:rsidRPr="00A37C2A">
        <w:rPr>
          <w:rFonts w:cs="Arial"/>
          <w:szCs w:val="24"/>
        </w:rPr>
        <w:t>a</w:t>
      </w:r>
      <w:r w:rsidR="00FE7128" w:rsidRPr="00A37C2A">
        <w:rPr>
          <w:rFonts w:cs="Arial"/>
          <w:szCs w:val="24"/>
        </w:rPr>
        <w:t xml:space="preserve"> gente que está debiendo</w:t>
      </w:r>
      <w:r w:rsidR="00FA7204" w:rsidRPr="00A37C2A">
        <w:rPr>
          <w:rFonts w:cs="Arial"/>
          <w:szCs w:val="24"/>
        </w:rPr>
        <w:t>,</w:t>
      </w:r>
      <w:r w:rsidR="00FE7128" w:rsidRPr="00A37C2A">
        <w:rPr>
          <w:rFonts w:cs="Arial"/>
          <w:szCs w:val="24"/>
        </w:rPr>
        <w:t xml:space="preserve"> aprovechemos el momento</w:t>
      </w:r>
      <w:r w:rsidR="00FA7204" w:rsidRPr="00A37C2A">
        <w:rPr>
          <w:rFonts w:cs="Arial"/>
          <w:szCs w:val="24"/>
        </w:rPr>
        <w:t>,</w:t>
      </w:r>
      <w:r w:rsidR="00FE7128" w:rsidRPr="00A37C2A">
        <w:rPr>
          <w:rFonts w:cs="Arial"/>
          <w:szCs w:val="24"/>
        </w:rPr>
        <w:t xml:space="preserve"> acabemos los intereses de todo el mundo</w:t>
      </w:r>
      <w:r w:rsidR="00FA7204" w:rsidRPr="00A37C2A">
        <w:rPr>
          <w:rFonts w:cs="Arial"/>
          <w:szCs w:val="24"/>
        </w:rPr>
        <w:t>,</w:t>
      </w:r>
      <w:r w:rsidR="00FE7128" w:rsidRPr="00A37C2A">
        <w:rPr>
          <w:rFonts w:cs="Arial"/>
          <w:szCs w:val="24"/>
        </w:rPr>
        <w:t xml:space="preserve"> acabémoslo ya</w:t>
      </w:r>
      <w:r w:rsidR="00FA7204" w:rsidRPr="00A37C2A">
        <w:rPr>
          <w:rFonts w:cs="Arial"/>
          <w:szCs w:val="24"/>
        </w:rPr>
        <w:t>. E</w:t>
      </w:r>
      <w:r w:rsidR="00FE7128" w:rsidRPr="00A37C2A">
        <w:rPr>
          <w:rFonts w:cs="Arial"/>
          <w:szCs w:val="24"/>
        </w:rPr>
        <w:t>s decir</w:t>
      </w:r>
      <w:r w:rsidR="00FA7204" w:rsidRPr="00A37C2A">
        <w:rPr>
          <w:rFonts w:cs="Arial"/>
          <w:szCs w:val="24"/>
        </w:rPr>
        <w:t>,</w:t>
      </w:r>
      <w:r w:rsidR="00FE7128" w:rsidRPr="00A37C2A">
        <w:rPr>
          <w:rFonts w:cs="Arial"/>
          <w:szCs w:val="24"/>
        </w:rPr>
        <w:t xml:space="preserve"> démosle tranquilidad a la gente</w:t>
      </w:r>
      <w:r w:rsidR="00BB5AA7" w:rsidRPr="00A37C2A">
        <w:rPr>
          <w:rFonts w:cs="Arial"/>
          <w:szCs w:val="24"/>
        </w:rPr>
        <w:t>,</w:t>
      </w:r>
      <w:r w:rsidR="00FE7128" w:rsidRPr="00A37C2A">
        <w:rPr>
          <w:rFonts w:cs="Arial"/>
          <w:szCs w:val="24"/>
        </w:rPr>
        <w:t xml:space="preserve"> hay una cantidad de gente empeñada</w:t>
      </w:r>
      <w:r w:rsidR="00BB5AA7" w:rsidRPr="00A37C2A">
        <w:rPr>
          <w:rFonts w:cs="Arial"/>
          <w:szCs w:val="24"/>
        </w:rPr>
        <w:t>,</w:t>
      </w:r>
      <w:r w:rsidR="00FE7128" w:rsidRPr="00A37C2A">
        <w:rPr>
          <w:rFonts w:cs="Arial"/>
          <w:szCs w:val="24"/>
        </w:rPr>
        <w:t xml:space="preserve"> una cantidad gente en </w:t>
      </w:r>
      <w:r w:rsidR="00BB5AA7" w:rsidRPr="00A37C2A">
        <w:rPr>
          <w:rFonts w:cs="Arial"/>
          <w:szCs w:val="24"/>
        </w:rPr>
        <w:t>Datacrédito,</w:t>
      </w:r>
      <w:r w:rsidR="00FE7128" w:rsidRPr="00A37C2A">
        <w:rPr>
          <w:rFonts w:cs="Arial"/>
          <w:szCs w:val="24"/>
        </w:rPr>
        <w:t xml:space="preserve"> démosle salida ya en este </w:t>
      </w:r>
      <w:r w:rsidR="00574E66" w:rsidRPr="00A37C2A">
        <w:rPr>
          <w:rFonts w:cs="Arial"/>
          <w:szCs w:val="24"/>
        </w:rPr>
        <w:t>Proyecto</w:t>
      </w:r>
      <w:r w:rsidR="00BB5AA7" w:rsidRPr="00A37C2A">
        <w:rPr>
          <w:rFonts w:cs="Arial"/>
          <w:szCs w:val="24"/>
        </w:rPr>
        <w:t>,</w:t>
      </w:r>
      <w:r w:rsidR="00FE7128" w:rsidRPr="00A37C2A">
        <w:rPr>
          <w:rFonts w:cs="Arial"/>
          <w:szCs w:val="24"/>
        </w:rPr>
        <w:t xml:space="preserve"> acabemos esas deudas</w:t>
      </w:r>
      <w:r w:rsidR="00BB5AA7" w:rsidRPr="00A37C2A">
        <w:rPr>
          <w:rFonts w:cs="Arial"/>
          <w:szCs w:val="24"/>
        </w:rPr>
        <w:t>, esos</w:t>
      </w:r>
      <w:r w:rsidR="00FE7128" w:rsidRPr="00A37C2A">
        <w:rPr>
          <w:rFonts w:cs="Arial"/>
          <w:szCs w:val="24"/>
        </w:rPr>
        <w:t xml:space="preserve"> intereses</w:t>
      </w:r>
      <w:r w:rsidR="00BB5AA7" w:rsidRPr="00A37C2A">
        <w:rPr>
          <w:rFonts w:cs="Arial"/>
          <w:szCs w:val="24"/>
        </w:rPr>
        <w:t>,</w:t>
      </w:r>
      <w:r w:rsidR="00FE7128" w:rsidRPr="00A37C2A">
        <w:rPr>
          <w:rFonts w:cs="Arial"/>
          <w:szCs w:val="24"/>
        </w:rPr>
        <w:t xml:space="preserve"> pongamos que la gente que hoy está debiendo</w:t>
      </w:r>
      <w:r w:rsidR="007E5BFD" w:rsidRPr="00A37C2A">
        <w:rPr>
          <w:rFonts w:cs="Arial"/>
          <w:szCs w:val="24"/>
        </w:rPr>
        <w:t>,</w:t>
      </w:r>
      <w:r w:rsidR="00FE7128" w:rsidRPr="00A37C2A">
        <w:rPr>
          <w:rFonts w:cs="Arial"/>
          <w:szCs w:val="24"/>
        </w:rPr>
        <w:t xml:space="preserve"> no podrá deber más de lo que le prestaron y que se le descuente de allí</w:t>
      </w:r>
      <w:r w:rsidR="00BB5AA7" w:rsidRPr="00A37C2A">
        <w:rPr>
          <w:rFonts w:cs="Arial"/>
          <w:szCs w:val="24"/>
        </w:rPr>
        <w:t>,</w:t>
      </w:r>
      <w:r w:rsidR="00FE7128" w:rsidRPr="00A37C2A">
        <w:rPr>
          <w:rFonts w:cs="Arial"/>
          <w:szCs w:val="24"/>
        </w:rPr>
        <w:t xml:space="preserve"> lo que ha pagado</w:t>
      </w:r>
      <w:r w:rsidR="00BB5AA7" w:rsidRPr="00A37C2A">
        <w:rPr>
          <w:rFonts w:cs="Arial"/>
          <w:szCs w:val="24"/>
        </w:rPr>
        <w:t>.</w:t>
      </w:r>
      <w:r w:rsidR="00FE7128" w:rsidRPr="00A37C2A">
        <w:rPr>
          <w:rFonts w:cs="Arial"/>
          <w:szCs w:val="24"/>
        </w:rPr>
        <w:t xml:space="preserve"> </w:t>
      </w:r>
      <w:r w:rsidR="00BB5AA7" w:rsidRPr="00A37C2A">
        <w:rPr>
          <w:rFonts w:cs="Arial"/>
          <w:szCs w:val="24"/>
        </w:rPr>
        <w:t xml:space="preserve"> E</w:t>
      </w:r>
      <w:r w:rsidR="00FE7128" w:rsidRPr="00A37C2A">
        <w:rPr>
          <w:rFonts w:cs="Arial"/>
          <w:szCs w:val="24"/>
        </w:rPr>
        <w:t xml:space="preserve">sa </w:t>
      </w:r>
      <w:r w:rsidR="00C059C2" w:rsidRPr="00A37C2A">
        <w:rPr>
          <w:rFonts w:cs="Arial"/>
          <w:szCs w:val="24"/>
        </w:rPr>
        <w:t>Proposición</w:t>
      </w:r>
      <w:r w:rsidR="00FE7128" w:rsidRPr="00A37C2A">
        <w:rPr>
          <w:rFonts w:cs="Arial"/>
          <w:szCs w:val="24"/>
        </w:rPr>
        <w:t xml:space="preserve"> la voy a pasar</w:t>
      </w:r>
      <w:r w:rsidR="00BB5AA7" w:rsidRPr="00A37C2A">
        <w:rPr>
          <w:rFonts w:cs="Arial"/>
          <w:szCs w:val="24"/>
        </w:rPr>
        <w:t>,</w:t>
      </w:r>
      <w:r w:rsidR="00FE7128" w:rsidRPr="00A37C2A">
        <w:rPr>
          <w:rFonts w:cs="Arial"/>
          <w:szCs w:val="24"/>
        </w:rPr>
        <w:t xml:space="preserve"> porque parece que lo que vamos a hacer es cometer el mismo error sistemático</w:t>
      </w:r>
      <w:r w:rsidR="00BB5AA7" w:rsidRPr="00A37C2A">
        <w:rPr>
          <w:rFonts w:cs="Arial"/>
          <w:szCs w:val="24"/>
        </w:rPr>
        <w:t>.</w:t>
      </w:r>
      <w:r w:rsidR="00FE7128" w:rsidRPr="00A37C2A">
        <w:rPr>
          <w:rFonts w:cs="Arial"/>
          <w:szCs w:val="24"/>
        </w:rPr>
        <w:t xml:space="preserve"> </w:t>
      </w:r>
      <w:r w:rsidR="00BB5AA7" w:rsidRPr="00A37C2A">
        <w:rPr>
          <w:rFonts w:cs="Arial"/>
          <w:szCs w:val="24"/>
        </w:rPr>
        <w:t>V</w:t>
      </w:r>
      <w:r w:rsidR="00FE7128" w:rsidRPr="00A37C2A">
        <w:rPr>
          <w:rFonts w:cs="Arial"/>
          <w:szCs w:val="24"/>
        </w:rPr>
        <w:t>enga pongamos plata</w:t>
      </w:r>
      <w:r w:rsidR="00BB5AA7" w:rsidRPr="00A37C2A">
        <w:rPr>
          <w:rFonts w:cs="Arial"/>
          <w:szCs w:val="24"/>
        </w:rPr>
        <w:t>,</w:t>
      </w:r>
      <w:r w:rsidR="00FE7128" w:rsidRPr="00A37C2A">
        <w:rPr>
          <w:rFonts w:cs="Arial"/>
          <w:szCs w:val="24"/>
        </w:rPr>
        <w:t xml:space="preserve"> préstele a la gente</w:t>
      </w:r>
      <w:r w:rsidR="00BB5AA7" w:rsidRPr="00A37C2A">
        <w:rPr>
          <w:rFonts w:cs="Arial"/>
          <w:szCs w:val="24"/>
        </w:rPr>
        <w:t>,</w:t>
      </w:r>
      <w:r w:rsidR="00FE7128" w:rsidRPr="00A37C2A">
        <w:rPr>
          <w:rFonts w:cs="Arial"/>
          <w:szCs w:val="24"/>
        </w:rPr>
        <w:t xml:space="preserve"> la gente no termina de pagar </w:t>
      </w:r>
      <w:r w:rsidR="00BB5AA7" w:rsidRPr="00A37C2A">
        <w:rPr>
          <w:rFonts w:cs="Arial"/>
          <w:szCs w:val="24"/>
        </w:rPr>
        <w:t xml:space="preserve">y </w:t>
      </w:r>
      <w:r w:rsidR="00FE7128" w:rsidRPr="00A37C2A">
        <w:rPr>
          <w:rFonts w:cs="Arial"/>
          <w:szCs w:val="24"/>
        </w:rPr>
        <w:t>la agobiamos</w:t>
      </w:r>
      <w:r w:rsidR="00BB5AA7" w:rsidRPr="00A37C2A">
        <w:rPr>
          <w:rFonts w:cs="Arial"/>
          <w:szCs w:val="24"/>
        </w:rPr>
        <w:t>.</w:t>
      </w:r>
    </w:p>
    <w:p w14:paraId="46675F8D" w14:textId="77777777" w:rsidR="00BB5AA7" w:rsidRPr="00A37C2A" w:rsidRDefault="00BB5AA7" w:rsidP="00A37C2A">
      <w:pPr>
        <w:spacing w:after="0" w:line="240" w:lineRule="auto"/>
        <w:rPr>
          <w:rFonts w:cs="Arial"/>
          <w:szCs w:val="24"/>
        </w:rPr>
      </w:pPr>
    </w:p>
    <w:p w14:paraId="17802EAA" w14:textId="007E811C" w:rsidR="004F59FC" w:rsidRPr="00A37C2A" w:rsidRDefault="00BB5AA7" w:rsidP="00A37C2A">
      <w:pPr>
        <w:spacing w:after="0" w:line="240" w:lineRule="auto"/>
        <w:rPr>
          <w:rFonts w:cs="Arial"/>
          <w:szCs w:val="24"/>
        </w:rPr>
      </w:pPr>
      <w:r w:rsidRPr="00A37C2A">
        <w:rPr>
          <w:rFonts w:cs="Arial"/>
          <w:szCs w:val="24"/>
        </w:rPr>
        <w:t>Y</w:t>
      </w:r>
      <w:r w:rsidR="00FE7128" w:rsidRPr="00A37C2A">
        <w:rPr>
          <w:rFonts w:cs="Arial"/>
          <w:szCs w:val="24"/>
        </w:rPr>
        <w:t xml:space="preserve"> lo segundo</w:t>
      </w:r>
      <w:r w:rsidRPr="00A37C2A">
        <w:rPr>
          <w:rFonts w:cs="Arial"/>
          <w:szCs w:val="24"/>
        </w:rPr>
        <w:t>,</w:t>
      </w:r>
      <w:r w:rsidR="00FE7128" w:rsidRPr="00A37C2A">
        <w:rPr>
          <w:rFonts w:cs="Arial"/>
          <w:szCs w:val="24"/>
        </w:rPr>
        <w:t xml:space="preserve"> yo creo que en concordancia con la política de gratuidad que hoy tenemos</w:t>
      </w:r>
      <w:r w:rsidR="005B1569" w:rsidRPr="00A37C2A">
        <w:rPr>
          <w:rFonts w:cs="Arial"/>
          <w:szCs w:val="24"/>
        </w:rPr>
        <w:t>,</w:t>
      </w:r>
      <w:r w:rsidR="00FE7128" w:rsidRPr="00A37C2A">
        <w:rPr>
          <w:rFonts w:cs="Arial"/>
          <w:szCs w:val="24"/>
        </w:rPr>
        <w:t xml:space="preserve"> que aprobó el Congreso de la República</w:t>
      </w:r>
      <w:r w:rsidR="005B1569" w:rsidRPr="00A37C2A">
        <w:rPr>
          <w:rFonts w:cs="Arial"/>
          <w:szCs w:val="24"/>
        </w:rPr>
        <w:t>.</w:t>
      </w:r>
      <w:r w:rsidR="00FE7128" w:rsidRPr="00A37C2A">
        <w:rPr>
          <w:rFonts w:cs="Arial"/>
          <w:szCs w:val="24"/>
        </w:rPr>
        <w:t xml:space="preserve"> </w:t>
      </w:r>
      <w:r w:rsidR="005B1569" w:rsidRPr="00A37C2A">
        <w:rPr>
          <w:rFonts w:cs="Arial"/>
          <w:szCs w:val="24"/>
        </w:rPr>
        <w:t>C</w:t>
      </w:r>
      <w:r w:rsidR="00FE7128" w:rsidRPr="00A37C2A">
        <w:rPr>
          <w:rFonts w:cs="Arial"/>
          <w:szCs w:val="24"/>
        </w:rPr>
        <w:t>reo que los créditos de estrato 1</w:t>
      </w:r>
      <w:r w:rsidR="005B1569" w:rsidRPr="00A37C2A">
        <w:rPr>
          <w:rFonts w:cs="Arial"/>
          <w:szCs w:val="24"/>
        </w:rPr>
        <w:t>,</w:t>
      </w:r>
      <w:r w:rsidR="00FE7128" w:rsidRPr="00A37C2A">
        <w:rPr>
          <w:rFonts w:cs="Arial"/>
          <w:szCs w:val="24"/>
        </w:rPr>
        <w:t xml:space="preserve"> 2</w:t>
      </w:r>
      <w:r w:rsidR="005B1569" w:rsidRPr="00A37C2A">
        <w:rPr>
          <w:rFonts w:cs="Arial"/>
          <w:szCs w:val="24"/>
        </w:rPr>
        <w:t xml:space="preserve"> y</w:t>
      </w:r>
      <w:r w:rsidR="00FE7128" w:rsidRPr="00A37C2A">
        <w:rPr>
          <w:rFonts w:cs="Arial"/>
          <w:szCs w:val="24"/>
        </w:rPr>
        <w:t xml:space="preserve"> 3</w:t>
      </w:r>
      <w:r w:rsidR="005B1569" w:rsidRPr="00A37C2A">
        <w:rPr>
          <w:rFonts w:cs="Arial"/>
          <w:szCs w:val="24"/>
        </w:rPr>
        <w:t>,</w:t>
      </w:r>
      <w:r w:rsidR="00FE7128" w:rsidRPr="00A37C2A">
        <w:rPr>
          <w:rFonts w:cs="Arial"/>
          <w:szCs w:val="24"/>
        </w:rPr>
        <w:t xml:space="preserve"> deben ser totalmente condonables</w:t>
      </w:r>
      <w:r w:rsidR="005B1569" w:rsidRPr="00A37C2A">
        <w:rPr>
          <w:rFonts w:cs="Arial"/>
          <w:szCs w:val="24"/>
        </w:rPr>
        <w:t>,</w:t>
      </w:r>
      <w:r w:rsidR="00FE7128" w:rsidRPr="00A37C2A">
        <w:rPr>
          <w:rFonts w:cs="Arial"/>
          <w:szCs w:val="24"/>
        </w:rPr>
        <w:t xml:space="preserve"> no parciales</w:t>
      </w:r>
      <w:r w:rsidR="007E5BFD" w:rsidRPr="00A37C2A">
        <w:rPr>
          <w:rFonts w:cs="Arial"/>
          <w:szCs w:val="24"/>
        </w:rPr>
        <w:t>,</w:t>
      </w:r>
      <w:r w:rsidR="00FE7128" w:rsidRPr="00A37C2A">
        <w:rPr>
          <w:rFonts w:cs="Arial"/>
          <w:szCs w:val="24"/>
        </w:rPr>
        <w:t xml:space="preserve"> totalmente condonables</w:t>
      </w:r>
      <w:r w:rsidR="005B1569" w:rsidRPr="00A37C2A">
        <w:rPr>
          <w:rFonts w:cs="Arial"/>
          <w:szCs w:val="24"/>
        </w:rPr>
        <w:t>.</w:t>
      </w:r>
      <w:r w:rsidR="00FE7128" w:rsidRPr="00A37C2A">
        <w:rPr>
          <w:rFonts w:cs="Arial"/>
          <w:szCs w:val="24"/>
        </w:rPr>
        <w:t xml:space="preserve"> </w:t>
      </w:r>
      <w:r w:rsidR="005B1569" w:rsidRPr="00A37C2A">
        <w:rPr>
          <w:rFonts w:cs="Arial"/>
          <w:szCs w:val="24"/>
        </w:rPr>
        <w:t>L</w:t>
      </w:r>
      <w:r w:rsidR="00FE7128" w:rsidRPr="00A37C2A">
        <w:rPr>
          <w:rFonts w:cs="Arial"/>
          <w:szCs w:val="24"/>
        </w:rPr>
        <w:t>o que tiene que hacer el ICETEX</w:t>
      </w:r>
      <w:r w:rsidR="005B1569" w:rsidRPr="00A37C2A">
        <w:rPr>
          <w:rFonts w:cs="Arial"/>
          <w:szCs w:val="24"/>
        </w:rPr>
        <w:t>,</w:t>
      </w:r>
      <w:r w:rsidR="00FE7128" w:rsidRPr="00A37C2A">
        <w:rPr>
          <w:rFonts w:cs="Arial"/>
          <w:szCs w:val="24"/>
        </w:rPr>
        <w:t xml:space="preserve"> es mirar en qué condiciones se debe prestar</w:t>
      </w:r>
      <w:r w:rsidR="005B1569" w:rsidRPr="00A37C2A">
        <w:rPr>
          <w:rFonts w:cs="Arial"/>
          <w:szCs w:val="24"/>
        </w:rPr>
        <w:t>,</w:t>
      </w:r>
      <w:r w:rsidR="00FE7128" w:rsidRPr="00A37C2A">
        <w:rPr>
          <w:rFonts w:cs="Arial"/>
          <w:szCs w:val="24"/>
        </w:rPr>
        <w:t xml:space="preserve"> puede ser en el sitio donde estudia el joven y debemos privilegiar aquí</w:t>
      </w:r>
      <w:r w:rsidR="005B1569" w:rsidRPr="00A37C2A">
        <w:rPr>
          <w:rFonts w:cs="Arial"/>
          <w:szCs w:val="24"/>
        </w:rPr>
        <w:t>,</w:t>
      </w:r>
      <w:r w:rsidR="00FE7128" w:rsidRPr="00A37C2A">
        <w:rPr>
          <w:rFonts w:cs="Arial"/>
          <w:szCs w:val="24"/>
        </w:rPr>
        <w:t xml:space="preserve"> privilegiar que mínimamente el 20% sean jóvenes de zonas rurales</w:t>
      </w:r>
      <w:r w:rsidR="005B1569" w:rsidRPr="00A37C2A">
        <w:rPr>
          <w:rFonts w:cs="Arial"/>
          <w:szCs w:val="24"/>
        </w:rPr>
        <w:t>,</w:t>
      </w:r>
      <w:r w:rsidR="00FE7128" w:rsidRPr="00A37C2A">
        <w:rPr>
          <w:rFonts w:cs="Arial"/>
          <w:szCs w:val="24"/>
        </w:rPr>
        <w:t xml:space="preserve"> que el 15% sea minorías étnicas</w:t>
      </w:r>
      <w:r w:rsidR="004F59FC" w:rsidRPr="00A37C2A">
        <w:rPr>
          <w:rFonts w:cs="Arial"/>
          <w:szCs w:val="24"/>
        </w:rPr>
        <w:t>,</w:t>
      </w:r>
      <w:r w:rsidR="00FE7128" w:rsidRPr="00A37C2A">
        <w:rPr>
          <w:rFonts w:cs="Arial"/>
          <w:szCs w:val="24"/>
        </w:rPr>
        <w:t xml:space="preserve"> eso es lo que </w:t>
      </w:r>
      <w:r w:rsidR="007E5BFD" w:rsidRPr="00A37C2A">
        <w:rPr>
          <w:rFonts w:cs="Arial"/>
          <w:szCs w:val="24"/>
        </w:rPr>
        <w:t xml:space="preserve">deberíamos hacer </w:t>
      </w:r>
      <w:r w:rsidR="00FE7128" w:rsidRPr="00A37C2A">
        <w:rPr>
          <w:rFonts w:cs="Arial"/>
          <w:szCs w:val="24"/>
        </w:rPr>
        <w:t xml:space="preserve">en este </w:t>
      </w:r>
      <w:r w:rsidR="00574E66" w:rsidRPr="00A37C2A">
        <w:rPr>
          <w:rFonts w:cs="Arial"/>
          <w:szCs w:val="24"/>
        </w:rPr>
        <w:t>Proyecto</w:t>
      </w:r>
      <w:r w:rsidR="004F59FC" w:rsidRPr="00A37C2A">
        <w:rPr>
          <w:rFonts w:cs="Arial"/>
          <w:szCs w:val="24"/>
        </w:rPr>
        <w:t>.</w:t>
      </w:r>
      <w:r w:rsidR="00FE7128" w:rsidRPr="00A37C2A">
        <w:rPr>
          <w:rFonts w:cs="Arial"/>
          <w:szCs w:val="24"/>
        </w:rPr>
        <w:t xml:space="preserve"> </w:t>
      </w:r>
    </w:p>
    <w:p w14:paraId="0E585724" w14:textId="77777777" w:rsidR="004F59FC" w:rsidRPr="00A37C2A" w:rsidRDefault="004F59FC" w:rsidP="00A37C2A">
      <w:pPr>
        <w:spacing w:after="0" w:line="240" w:lineRule="auto"/>
        <w:rPr>
          <w:rFonts w:cs="Arial"/>
          <w:szCs w:val="24"/>
        </w:rPr>
      </w:pPr>
    </w:p>
    <w:p w14:paraId="277A4D93" w14:textId="14E70C67" w:rsidR="00FE7128" w:rsidRPr="00A37C2A" w:rsidRDefault="004F59FC" w:rsidP="00A37C2A">
      <w:pPr>
        <w:spacing w:after="0" w:line="240" w:lineRule="auto"/>
        <w:rPr>
          <w:rFonts w:cs="Arial"/>
          <w:szCs w:val="24"/>
        </w:rPr>
      </w:pPr>
      <w:r w:rsidRPr="00A37C2A">
        <w:rPr>
          <w:rFonts w:cs="Arial"/>
          <w:szCs w:val="24"/>
        </w:rPr>
        <w:t>E</w:t>
      </w:r>
      <w:r w:rsidR="00FE7128" w:rsidRPr="00A37C2A">
        <w:rPr>
          <w:rFonts w:cs="Arial"/>
          <w:szCs w:val="24"/>
        </w:rPr>
        <w:t>ntonces</w:t>
      </w:r>
      <w:r w:rsidRPr="00A37C2A">
        <w:rPr>
          <w:rFonts w:cs="Arial"/>
          <w:szCs w:val="24"/>
        </w:rPr>
        <w:t>,</w:t>
      </w:r>
      <w:r w:rsidR="00FE7128" w:rsidRPr="00A37C2A">
        <w:rPr>
          <w:rFonts w:cs="Arial"/>
          <w:szCs w:val="24"/>
        </w:rPr>
        <w:t xml:space="preserve"> a mí me parece que seguir dando la misma potencia al ICETEX y solamente diciendo no</w:t>
      </w:r>
      <w:r w:rsidRPr="00A37C2A">
        <w:rPr>
          <w:rFonts w:cs="Arial"/>
          <w:szCs w:val="24"/>
        </w:rPr>
        <w:t>,</w:t>
      </w:r>
      <w:r w:rsidR="00FE7128" w:rsidRPr="00A37C2A">
        <w:rPr>
          <w:rFonts w:cs="Arial"/>
          <w:szCs w:val="24"/>
        </w:rPr>
        <w:t xml:space="preserve"> no puedes cobrar más de dos puntos</w:t>
      </w:r>
      <w:r w:rsidRPr="00A37C2A">
        <w:rPr>
          <w:rFonts w:cs="Arial"/>
          <w:szCs w:val="24"/>
        </w:rPr>
        <w:t>. N</w:t>
      </w:r>
      <w:r w:rsidR="00FE7128" w:rsidRPr="00A37C2A">
        <w:rPr>
          <w:rFonts w:cs="Arial"/>
          <w:szCs w:val="24"/>
        </w:rPr>
        <w:t>o</w:t>
      </w:r>
      <w:r w:rsidRPr="00A37C2A">
        <w:rPr>
          <w:rFonts w:cs="Arial"/>
          <w:szCs w:val="24"/>
        </w:rPr>
        <w:t>,</w:t>
      </w:r>
      <w:r w:rsidR="00FE7128" w:rsidRPr="00A37C2A">
        <w:rPr>
          <w:rFonts w:cs="Arial"/>
          <w:szCs w:val="24"/>
        </w:rPr>
        <w:t xml:space="preserve"> no puedes cobrar tal cosa</w:t>
      </w:r>
      <w:r w:rsidRPr="00A37C2A">
        <w:rPr>
          <w:rFonts w:cs="Arial"/>
          <w:szCs w:val="24"/>
        </w:rPr>
        <w:t>,</w:t>
      </w:r>
      <w:r w:rsidR="00FE7128" w:rsidRPr="00A37C2A">
        <w:rPr>
          <w:rFonts w:cs="Arial"/>
          <w:szCs w:val="24"/>
        </w:rPr>
        <w:t xml:space="preserve"> es tratarlo como una entidad financiera y si </w:t>
      </w:r>
      <w:r w:rsidR="00585ECB" w:rsidRPr="00A37C2A">
        <w:rPr>
          <w:rFonts w:cs="Arial"/>
          <w:szCs w:val="24"/>
        </w:rPr>
        <w:t>é</w:t>
      </w:r>
      <w:r w:rsidR="00FE7128" w:rsidRPr="00A37C2A">
        <w:rPr>
          <w:rFonts w:cs="Arial"/>
          <w:szCs w:val="24"/>
        </w:rPr>
        <w:t>sto es una entidad que va a pasar a ser de carácter social</w:t>
      </w:r>
      <w:r w:rsidRPr="00A37C2A">
        <w:rPr>
          <w:rFonts w:cs="Arial"/>
          <w:szCs w:val="24"/>
        </w:rPr>
        <w:t>,</w:t>
      </w:r>
      <w:r w:rsidR="00FE7128" w:rsidRPr="00A37C2A">
        <w:rPr>
          <w:rFonts w:cs="Arial"/>
          <w:szCs w:val="24"/>
        </w:rPr>
        <w:t xml:space="preserve"> creo que debemos incorporar los elementos de carácter social</w:t>
      </w:r>
      <w:r w:rsidRPr="00A37C2A">
        <w:rPr>
          <w:rFonts w:cs="Arial"/>
          <w:szCs w:val="24"/>
        </w:rPr>
        <w:t>.</w:t>
      </w:r>
      <w:r w:rsidR="00FE7128" w:rsidRPr="00A37C2A">
        <w:rPr>
          <w:rFonts w:cs="Arial"/>
          <w:szCs w:val="24"/>
        </w:rPr>
        <w:t xml:space="preserve"> </w:t>
      </w:r>
      <w:r w:rsidRPr="00A37C2A">
        <w:rPr>
          <w:rFonts w:cs="Arial"/>
          <w:szCs w:val="24"/>
        </w:rPr>
        <w:t>M</w:t>
      </w:r>
      <w:r w:rsidR="00FE7128" w:rsidRPr="00A37C2A">
        <w:rPr>
          <w:rFonts w:cs="Arial"/>
          <w:szCs w:val="24"/>
        </w:rPr>
        <w:t>uchas gracias</w:t>
      </w:r>
      <w:r w:rsidRPr="00A37C2A">
        <w:rPr>
          <w:rFonts w:cs="Arial"/>
          <w:szCs w:val="24"/>
        </w:rPr>
        <w:t>.</w:t>
      </w:r>
    </w:p>
    <w:p w14:paraId="19FED8F6" w14:textId="77777777" w:rsidR="00FE7128" w:rsidRPr="00A37C2A" w:rsidRDefault="00FE7128" w:rsidP="00A37C2A">
      <w:pPr>
        <w:spacing w:after="0" w:line="240" w:lineRule="auto"/>
        <w:rPr>
          <w:rFonts w:cs="Arial"/>
          <w:szCs w:val="24"/>
        </w:rPr>
      </w:pPr>
    </w:p>
    <w:p w14:paraId="60D6146B" w14:textId="6BF21781" w:rsidR="00FE7128" w:rsidRPr="00A37C2A" w:rsidRDefault="00724105" w:rsidP="00A37C2A">
      <w:pPr>
        <w:spacing w:after="0" w:line="240" w:lineRule="auto"/>
        <w:rPr>
          <w:rFonts w:cs="Arial"/>
          <w:szCs w:val="24"/>
        </w:rPr>
      </w:pPr>
      <w:bookmarkStart w:id="133" w:name="_Toc202955335"/>
      <w:r w:rsidRPr="00A37C2A">
        <w:rPr>
          <w:rStyle w:val="Ttulo2Car"/>
          <w:rFonts w:cs="Arial"/>
          <w:szCs w:val="24"/>
        </w:rPr>
        <w:lastRenderedPageBreak/>
        <w:t>PRESIDENTA</w:t>
      </w:r>
      <w:bookmarkEnd w:id="133"/>
      <w:r w:rsidR="00080D68" w:rsidRPr="00A37C2A">
        <w:rPr>
          <w:rFonts w:cs="Arial"/>
          <w:b/>
          <w:bCs/>
          <w:szCs w:val="24"/>
        </w:rPr>
        <w:t>:</w:t>
      </w:r>
      <w:r w:rsidR="00FE7128" w:rsidRPr="00A37C2A">
        <w:rPr>
          <w:rFonts w:cs="Arial"/>
          <w:szCs w:val="24"/>
        </w:rPr>
        <w:t xml:space="preserve"> </w:t>
      </w:r>
      <w:r w:rsidR="004F59FC" w:rsidRPr="00A37C2A">
        <w:rPr>
          <w:rFonts w:cs="Arial"/>
          <w:szCs w:val="24"/>
        </w:rPr>
        <w:t>G</w:t>
      </w:r>
      <w:r w:rsidR="00FE7128" w:rsidRPr="00A37C2A">
        <w:rPr>
          <w:rFonts w:cs="Arial"/>
          <w:szCs w:val="24"/>
        </w:rPr>
        <w:t>racias Representante</w:t>
      </w:r>
      <w:r w:rsidR="004F59FC" w:rsidRPr="00A37C2A">
        <w:rPr>
          <w:rFonts w:cs="Arial"/>
          <w:szCs w:val="24"/>
        </w:rPr>
        <w:t>. Ti</w:t>
      </w:r>
      <w:r w:rsidR="00FE7128" w:rsidRPr="00A37C2A">
        <w:rPr>
          <w:rFonts w:cs="Arial"/>
          <w:szCs w:val="24"/>
        </w:rPr>
        <w:t>ene el uso de la palabra</w:t>
      </w:r>
      <w:r w:rsidR="004F59FC" w:rsidRPr="00A37C2A">
        <w:rPr>
          <w:rFonts w:cs="Arial"/>
          <w:szCs w:val="24"/>
        </w:rPr>
        <w:t>, el</w:t>
      </w:r>
      <w:r w:rsidR="00FE7128" w:rsidRPr="00A37C2A">
        <w:rPr>
          <w:rFonts w:cs="Arial"/>
          <w:szCs w:val="24"/>
        </w:rPr>
        <w:t xml:space="preserve"> Representante Uscátegui</w:t>
      </w:r>
      <w:r w:rsidR="004F59FC" w:rsidRPr="00A37C2A">
        <w:rPr>
          <w:rFonts w:cs="Arial"/>
          <w:szCs w:val="24"/>
        </w:rPr>
        <w:t>. Y</w:t>
      </w:r>
      <w:r w:rsidR="00FE7128" w:rsidRPr="00A37C2A">
        <w:rPr>
          <w:rFonts w:cs="Arial"/>
          <w:szCs w:val="24"/>
        </w:rPr>
        <w:t xml:space="preserve"> se prepara</w:t>
      </w:r>
      <w:r w:rsidR="004F59FC" w:rsidRPr="00A37C2A">
        <w:rPr>
          <w:rFonts w:cs="Arial"/>
          <w:szCs w:val="24"/>
        </w:rPr>
        <w:t>, el</w:t>
      </w:r>
      <w:r w:rsidR="00FE7128" w:rsidRPr="00A37C2A">
        <w:rPr>
          <w:rFonts w:cs="Arial"/>
          <w:szCs w:val="24"/>
        </w:rPr>
        <w:t xml:space="preserve"> Representante Alirio Uribe</w:t>
      </w:r>
      <w:r w:rsidR="004F59FC" w:rsidRPr="00A37C2A">
        <w:rPr>
          <w:rFonts w:cs="Arial"/>
          <w:szCs w:val="24"/>
        </w:rPr>
        <w:t>.</w:t>
      </w:r>
      <w:r w:rsidR="00FE7128" w:rsidRPr="00A37C2A">
        <w:rPr>
          <w:rFonts w:cs="Arial"/>
          <w:szCs w:val="24"/>
        </w:rPr>
        <w:t xml:space="preserve"> </w:t>
      </w:r>
      <w:r w:rsidR="004F59FC" w:rsidRPr="00A37C2A">
        <w:rPr>
          <w:rFonts w:cs="Arial"/>
          <w:szCs w:val="24"/>
        </w:rPr>
        <w:t>L</w:t>
      </w:r>
      <w:r w:rsidR="00FE7128" w:rsidRPr="00A37C2A">
        <w:rPr>
          <w:rFonts w:cs="Arial"/>
          <w:szCs w:val="24"/>
        </w:rPr>
        <w:t>es recuerdo el uso del tiempo</w:t>
      </w:r>
      <w:r w:rsidR="004F59FC" w:rsidRPr="00A37C2A">
        <w:rPr>
          <w:rFonts w:cs="Arial"/>
          <w:szCs w:val="24"/>
        </w:rPr>
        <w:t>,</w:t>
      </w:r>
      <w:r w:rsidR="00FE7128" w:rsidRPr="00A37C2A">
        <w:rPr>
          <w:rFonts w:cs="Arial"/>
          <w:szCs w:val="24"/>
        </w:rPr>
        <w:t xml:space="preserve"> que ya estamos cortos</w:t>
      </w:r>
      <w:r w:rsidR="004F59FC" w:rsidRPr="00A37C2A">
        <w:rPr>
          <w:rFonts w:cs="Arial"/>
          <w:szCs w:val="24"/>
        </w:rPr>
        <w:t>,</w:t>
      </w:r>
      <w:r w:rsidR="00FE7128" w:rsidRPr="00A37C2A">
        <w:rPr>
          <w:rFonts w:cs="Arial"/>
          <w:szCs w:val="24"/>
        </w:rPr>
        <w:t xml:space="preserve"> recuerden la Plenaria</w:t>
      </w:r>
      <w:r w:rsidR="004F59FC" w:rsidRPr="00A37C2A">
        <w:rPr>
          <w:rFonts w:cs="Arial"/>
          <w:szCs w:val="24"/>
        </w:rPr>
        <w:t>.</w:t>
      </w:r>
    </w:p>
    <w:p w14:paraId="0FDA342A" w14:textId="77777777" w:rsidR="00FE7128" w:rsidRPr="00A37C2A" w:rsidRDefault="00FE7128" w:rsidP="00A37C2A">
      <w:pPr>
        <w:spacing w:after="0" w:line="240" w:lineRule="auto"/>
        <w:rPr>
          <w:rFonts w:cs="Arial"/>
          <w:szCs w:val="24"/>
        </w:rPr>
      </w:pPr>
    </w:p>
    <w:p w14:paraId="178D38C7" w14:textId="77777777" w:rsidR="007A728D" w:rsidRPr="00A37C2A" w:rsidRDefault="007A728D" w:rsidP="00A37C2A">
      <w:pPr>
        <w:spacing w:after="0" w:line="240" w:lineRule="auto"/>
        <w:rPr>
          <w:rFonts w:cs="Arial"/>
          <w:b/>
          <w:szCs w:val="24"/>
        </w:rPr>
      </w:pPr>
      <w:bookmarkStart w:id="134" w:name="_Toc202955336"/>
      <w:r w:rsidRPr="00A37C2A">
        <w:rPr>
          <w:rStyle w:val="Ttulo2Car"/>
          <w:rFonts w:cs="Arial"/>
          <w:szCs w:val="24"/>
        </w:rPr>
        <w:t xml:space="preserve">La Presidencia concede el uso de la palabra al </w:t>
      </w:r>
      <w:r w:rsidR="00FE7128" w:rsidRPr="00A37C2A">
        <w:rPr>
          <w:rStyle w:val="Ttulo2Car"/>
          <w:rFonts w:cs="Arial"/>
          <w:szCs w:val="24"/>
        </w:rPr>
        <w:t>H.R. José Jaime Uscátegui Pastrana</w:t>
      </w:r>
      <w:bookmarkEnd w:id="134"/>
      <w:r w:rsidRPr="00A37C2A">
        <w:rPr>
          <w:rFonts w:cs="Arial"/>
          <w:b/>
          <w:szCs w:val="24"/>
        </w:rPr>
        <w:t>.</w:t>
      </w:r>
    </w:p>
    <w:p w14:paraId="54737F21" w14:textId="77777777" w:rsidR="007A728D" w:rsidRPr="00A37C2A" w:rsidRDefault="007A728D" w:rsidP="00A37C2A">
      <w:pPr>
        <w:spacing w:after="0" w:line="240" w:lineRule="auto"/>
        <w:rPr>
          <w:rFonts w:cs="Arial"/>
          <w:szCs w:val="24"/>
        </w:rPr>
      </w:pPr>
    </w:p>
    <w:p w14:paraId="79B58B0D" w14:textId="7ED3899B" w:rsidR="00926B9B" w:rsidRPr="00A37C2A" w:rsidRDefault="004F59FC" w:rsidP="00A37C2A">
      <w:pPr>
        <w:spacing w:after="0" w:line="240" w:lineRule="auto"/>
        <w:rPr>
          <w:rFonts w:cs="Arial"/>
          <w:szCs w:val="24"/>
        </w:rPr>
      </w:pPr>
      <w:r w:rsidRPr="00A37C2A">
        <w:rPr>
          <w:rFonts w:cs="Arial"/>
          <w:szCs w:val="24"/>
        </w:rPr>
        <w:t>S</w:t>
      </w:r>
      <w:r w:rsidR="00FE7128" w:rsidRPr="00A37C2A">
        <w:rPr>
          <w:rFonts w:cs="Arial"/>
          <w:szCs w:val="24"/>
        </w:rPr>
        <w:t xml:space="preserve">aludando a toda la </w:t>
      </w:r>
      <w:r w:rsidR="00794FDB" w:rsidRPr="00A37C2A">
        <w:rPr>
          <w:rFonts w:cs="Arial"/>
          <w:szCs w:val="24"/>
        </w:rPr>
        <w:t>Comisión</w:t>
      </w:r>
      <w:r w:rsidR="00926B9B" w:rsidRPr="00A37C2A">
        <w:rPr>
          <w:rFonts w:cs="Arial"/>
          <w:szCs w:val="24"/>
        </w:rPr>
        <w:t>.</w:t>
      </w:r>
      <w:r w:rsidR="00FE7128" w:rsidRPr="00A37C2A">
        <w:rPr>
          <w:rFonts w:cs="Arial"/>
          <w:szCs w:val="24"/>
        </w:rPr>
        <w:t xml:space="preserve"> </w:t>
      </w:r>
      <w:r w:rsidR="00926B9B" w:rsidRPr="00A37C2A">
        <w:rPr>
          <w:rFonts w:cs="Arial"/>
          <w:szCs w:val="24"/>
        </w:rPr>
        <w:t>Y</w:t>
      </w:r>
      <w:r w:rsidR="00FE7128" w:rsidRPr="00A37C2A">
        <w:rPr>
          <w:rFonts w:cs="Arial"/>
          <w:szCs w:val="24"/>
        </w:rPr>
        <w:t xml:space="preserve">o sí le pediría a los integrantes del </w:t>
      </w:r>
      <w:r w:rsidR="007A728D" w:rsidRPr="00A37C2A">
        <w:rPr>
          <w:rFonts w:cs="Arial"/>
          <w:szCs w:val="24"/>
        </w:rPr>
        <w:t>Pacto Histórico</w:t>
      </w:r>
      <w:r w:rsidR="00926B9B" w:rsidRPr="00A37C2A">
        <w:rPr>
          <w:rFonts w:cs="Arial"/>
          <w:szCs w:val="24"/>
        </w:rPr>
        <w:t>,</w:t>
      </w:r>
      <w:r w:rsidR="00FE7128" w:rsidRPr="00A37C2A">
        <w:rPr>
          <w:rFonts w:cs="Arial"/>
          <w:szCs w:val="24"/>
        </w:rPr>
        <w:t xml:space="preserve"> que reconozcan la crisis del ICETEX</w:t>
      </w:r>
      <w:r w:rsidR="00926B9B" w:rsidRPr="00A37C2A">
        <w:rPr>
          <w:rFonts w:cs="Arial"/>
          <w:szCs w:val="24"/>
        </w:rPr>
        <w:t>,</w:t>
      </w:r>
      <w:r w:rsidR="00FE7128" w:rsidRPr="00A37C2A">
        <w:rPr>
          <w:rFonts w:cs="Arial"/>
          <w:szCs w:val="24"/>
        </w:rPr>
        <w:t xml:space="preserve"> porque vienen a decir</w:t>
      </w:r>
      <w:r w:rsidR="00926B9B" w:rsidRPr="00A37C2A">
        <w:rPr>
          <w:rFonts w:cs="Arial"/>
          <w:szCs w:val="24"/>
        </w:rPr>
        <w:t>,</w:t>
      </w:r>
      <w:r w:rsidR="00FE7128" w:rsidRPr="00A37C2A">
        <w:rPr>
          <w:rFonts w:cs="Arial"/>
          <w:szCs w:val="24"/>
        </w:rPr>
        <w:t xml:space="preserve"> listo hagamos </w:t>
      </w:r>
      <w:r w:rsidR="00926B9B" w:rsidRPr="00A37C2A">
        <w:rPr>
          <w:rFonts w:cs="Arial"/>
          <w:szCs w:val="24"/>
        </w:rPr>
        <w:t>M</w:t>
      </w:r>
      <w:r w:rsidR="00FE7128" w:rsidRPr="00A37C2A">
        <w:rPr>
          <w:rFonts w:cs="Arial"/>
          <w:szCs w:val="24"/>
        </w:rPr>
        <w:t xml:space="preserve">esas de </w:t>
      </w:r>
      <w:r w:rsidR="00926B9B" w:rsidRPr="00A37C2A">
        <w:rPr>
          <w:rFonts w:cs="Arial"/>
          <w:szCs w:val="24"/>
        </w:rPr>
        <w:t>C</w:t>
      </w:r>
      <w:r w:rsidR="00FE7128" w:rsidRPr="00A37C2A">
        <w:rPr>
          <w:rFonts w:cs="Arial"/>
          <w:szCs w:val="24"/>
        </w:rPr>
        <w:t xml:space="preserve">oncertación y consensuemos este </w:t>
      </w:r>
      <w:r w:rsidR="00574E66" w:rsidRPr="00A37C2A">
        <w:rPr>
          <w:rFonts w:cs="Arial"/>
          <w:szCs w:val="24"/>
        </w:rPr>
        <w:t>Proyecto</w:t>
      </w:r>
      <w:r w:rsidR="00FE7128" w:rsidRPr="00A37C2A">
        <w:rPr>
          <w:rFonts w:cs="Arial"/>
          <w:szCs w:val="24"/>
        </w:rPr>
        <w:t xml:space="preserve"> de </w:t>
      </w:r>
      <w:r w:rsidR="000B7BC6" w:rsidRPr="00A37C2A">
        <w:rPr>
          <w:rFonts w:cs="Arial"/>
          <w:szCs w:val="24"/>
        </w:rPr>
        <w:t>Ley</w:t>
      </w:r>
      <w:r w:rsidR="00FE7128" w:rsidRPr="00A37C2A">
        <w:rPr>
          <w:rFonts w:cs="Arial"/>
          <w:szCs w:val="24"/>
        </w:rPr>
        <w:t xml:space="preserve"> y radiquémoslo el próximo 20 de julio</w:t>
      </w:r>
      <w:r w:rsidR="00926B9B" w:rsidRPr="00A37C2A">
        <w:rPr>
          <w:rFonts w:cs="Arial"/>
          <w:szCs w:val="24"/>
        </w:rPr>
        <w:t>.</w:t>
      </w:r>
      <w:r w:rsidR="00FE7128" w:rsidRPr="00A37C2A">
        <w:rPr>
          <w:rFonts w:cs="Arial"/>
          <w:szCs w:val="24"/>
        </w:rPr>
        <w:t xml:space="preserve"> </w:t>
      </w:r>
      <w:r w:rsidR="00926B9B" w:rsidRPr="00A37C2A">
        <w:rPr>
          <w:rFonts w:cs="Arial"/>
          <w:szCs w:val="24"/>
        </w:rPr>
        <w:t>P</w:t>
      </w:r>
      <w:r w:rsidR="00FE7128" w:rsidRPr="00A37C2A">
        <w:rPr>
          <w:rFonts w:cs="Arial"/>
          <w:szCs w:val="24"/>
        </w:rPr>
        <w:t>ero es que la crisis ya nos estalló en las manos</w:t>
      </w:r>
      <w:r w:rsidR="00926B9B" w:rsidRPr="00A37C2A">
        <w:rPr>
          <w:rFonts w:cs="Arial"/>
          <w:szCs w:val="24"/>
        </w:rPr>
        <w:t>,</w:t>
      </w:r>
      <w:r w:rsidR="00FE7128" w:rsidRPr="00A37C2A">
        <w:rPr>
          <w:rFonts w:cs="Arial"/>
          <w:szCs w:val="24"/>
        </w:rPr>
        <w:t xml:space="preserve"> cerca de </w:t>
      </w:r>
      <w:r w:rsidR="00926B9B" w:rsidRPr="00A37C2A">
        <w:rPr>
          <w:rFonts w:cs="Arial"/>
          <w:szCs w:val="24"/>
        </w:rPr>
        <w:t xml:space="preserve">trescientos treinta y dos mil </w:t>
      </w:r>
      <w:r w:rsidR="00FE7128" w:rsidRPr="00A37C2A">
        <w:rPr>
          <w:rFonts w:cs="Arial"/>
          <w:szCs w:val="24"/>
        </w:rPr>
        <w:t>estudiantes del ICETEX</w:t>
      </w:r>
      <w:r w:rsidR="00926B9B" w:rsidRPr="00A37C2A">
        <w:rPr>
          <w:rFonts w:cs="Arial"/>
          <w:szCs w:val="24"/>
        </w:rPr>
        <w:t>,</w:t>
      </w:r>
      <w:r w:rsidR="00FE7128" w:rsidRPr="00A37C2A">
        <w:rPr>
          <w:rFonts w:cs="Arial"/>
          <w:szCs w:val="24"/>
        </w:rPr>
        <w:t xml:space="preserve"> están en riesgo de poder continuar con sus estudios</w:t>
      </w:r>
      <w:r w:rsidR="00926B9B" w:rsidRPr="00A37C2A">
        <w:rPr>
          <w:rFonts w:cs="Arial"/>
          <w:szCs w:val="24"/>
        </w:rPr>
        <w:t>,</w:t>
      </w:r>
      <w:r w:rsidR="00FE7128" w:rsidRPr="00A37C2A">
        <w:rPr>
          <w:rFonts w:cs="Arial"/>
          <w:szCs w:val="24"/>
        </w:rPr>
        <w:t xml:space="preserve"> porque este </w:t>
      </w:r>
      <w:r w:rsidR="000B7BC6" w:rsidRPr="00A37C2A">
        <w:rPr>
          <w:rFonts w:cs="Arial"/>
          <w:szCs w:val="24"/>
        </w:rPr>
        <w:t>Gobierno</w:t>
      </w:r>
      <w:r w:rsidR="00FE7128" w:rsidRPr="00A37C2A">
        <w:rPr>
          <w:rFonts w:cs="Arial"/>
          <w:szCs w:val="24"/>
        </w:rPr>
        <w:t xml:space="preserve"> ni corta</w:t>
      </w:r>
      <w:r w:rsidR="00926B9B" w:rsidRPr="00A37C2A">
        <w:rPr>
          <w:rFonts w:cs="Arial"/>
          <w:szCs w:val="24"/>
        </w:rPr>
        <w:t>,</w:t>
      </w:r>
      <w:r w:rsidR="00FE7128" w:rsidRPr="00A37C2A">
        <w:rPr>
          <w:rFonts w:cs="Arial"/>
          <w:szCs w:val="24"/>
        </w:rPr>
        <w:t xml:space="preserve"> ni presta el hacha</w:t>
      </w:r>
      <w:r w:rsidR="00926B9B" w:rsidRPr="00A37C2A">
        <w:rPr>
          <w:rFonts w:cs="Arial"/>
          <w:szCs w:val="24"/>
        </w:rPr>
        <w:t>.</w:t>
      </w:r>
      <w:r w:rsidR="00FE7128" w:rsidRPr="00A37C2A">
        <w:rPr>
          <w:rFonts w:cs="Arial"/>
          <w:szCs w:val="24"/>
        </w:rPr>
        <w:t xml:space="preserve"> </w:t>
      </w:r>
      <w:r w:rsidR="00926B9B" w:rsidRPr="00A37C2A">
        <w:rPr>
          <w:rFonts w:cs="Arial"/>
          <w:szCs w:val="24"/>
        </w:rPr>
        <w:t>¿D</w:t>
      </w:r>
      <w:r w:rsidR="00FE7128" w:rsidRPr="00A37C2A">
        <w:rPr>
          <w:rFonts w:cs="Arial"/>
          <w:szCs w:val="24"/>
        </w:rPr>
        <w:t>ónde está el Ministerio de Educación</w:t>
      </w:r>
      <w:r w:rsidR="00926B9B" w:rsidRPr="00A37C2A">
        <w:rPr>
          <w:rFonts w:cs="Arial"/>
          <w:szCs w:val="24"/>
        </w:rPr>
        <w:t>?</w:t>
      </w:r>
      <w:r w:rsidR="00FE7128" w:rsidRPr="00A37C2A">
        <w:rPr>
          <w:rFonts w:cs="Arial"/>
          <w:szCs w:val="24"/>
        </w:rPr>
        <w:t xml:space="preserve"> </w:t>
      </w:r>
      <w:r w:rsidR="00926B9B" w:rsidRPr="00A37C2A">
        <w:rPr>
          <w:rFonts w:cs="Arial"/>
          <w:szCs w:val="24"/>
        </w:rPr>
        <w:t>N</w:t>
      </w:r>
      <w:r w:rsidR="00FE7128" w:rsidRPr="00A37C2A">
        <w:rPr>
          <w:rFonts w:cs="Arial"/>
          <w:szCs w:val="24"/>
        </w:rPr>
        <w:t>o debería estar acá</w:t>
      </w:r>
      <w:r w:rsidR="00585ECB" w:rsidRPr="00A37C2A">
        <w:rPr>
          <w:rFonts w:cs="Arial"/>
          <w:szCs w:val="24"/>
        </w:rPr>
        <w:t>,</w:t>
      </w:r>
      <w:r w:rsidR="00FE7128" w:rsidRPr="00A37C2A">
        <w:rPr>
          <w:rFonts w:cs="Arial"/>
          <w:szCs w:val="24"/>
        </w:rPr>
        <w:t xml:space="preserve"> aportando a la discusión de este debate y explicando</w:t>
      </w:r>
      <w:r w:rsidR="00926B9B" w:rsidRPr="00A37C2A">
        <w:rPr>
          <w:rFonts w:cs="Arial"/>
          <w:szCs w:val="24"/>
        </w:rPr>
        <w:t>,</w:t>
      </w:r>
      <w:r w:rsidR="00FE7128" w:rsidRPr="00A37C2A">
        <w:rPr>
          <w:rFonts w:cs="Arial"/>
          <w:szCs w:val="24"/>
        </w:rPr>
        <w:t xml:space="preserve"> </w:t>
      </w:r>
      <w:r w:rsidR="00926B9B" w:rsidRPr="00A37C2A">
        <w:rPr>
          <w:rFonts w:cs="Arial"/>
          <w:szCs w:val="24"/>
        </w:rPr>
        <w:t>¿P</w:t>
      </w:r>
      <w:r w:rsidR="00FE7128" w:rsidRPr="00A37C2A">
        <w:rPr>
          <w:rFonts w:cs="Arial"/>
          <w:szCs w:val="24"/>
        </w:rPr>
        <w:t>or qué redujeron en un cerca de 37% los recursos del ICETEX</w:t>
      </w:r>
      <w:r w:rsidR="00926B9B" w:rsidRPr="00A37C2A">
        <w:rPr>
          <w:rFonts w:cs="Arial"/>
          <w:szCs w:val="24"/>
        </w:rPr>
        <w:t>?</w:t>
      </w:r>
      <w:r w:rsidR="00FE7128" w:rsidRPr="00A37C2A">
        <w:rPr>
          <w:rFonts w:cs="Arial"/>
          <w:szCs w:val="24"/>
        </w:rPr>
        <w:t xml:space="preserve"> </w:t>
      </w:r>
      <w:r w:rsidR="00926B9B" w:rsidRPr="00A37C2A">
        <w:rPr>
          <w:rFonts w:cs="Arial"/>
          <w:szCs w:val="24"/>
        </w:rPr>
        <w:t>S</w:t>
      </w:r>
      <w:r w:rsidR="00FE7128" w:rsidRPr="00A37C2A">
        <w:rPr>
          <w:rFonts w:cs="Arial"/>
          <w:szCs w:val="24"/>
        </w:rPr>
        <w:t>eguir hablando de los subsidios a la demanda y a la oferta</w:t>
      </w:r>
      <w:r w:rsidR="00926B9B" w:rsidRPr="00A37C2A">
        <w:rPr>
          <w:rFonts w:cs="Arial"/>
          <w:szCs w:val="24"/>
        </w:rPr>
        <w:t>,</w:t>
      </w:r>
      <w:r w:rsidR="00FE7128" w:rsidRPr="00A37C2A">
        <w:rPr>
          <w:rFonts w:cs="Arial"/>
          <w:szCs w:val="24"/>
        </w:rPr>
        <w:t xml:space="preserve"> como si ese fuera el discurso trasnochado de estas discusiones</w:t>
      </w:r>
      <w:r w:rsidR="00926B9B" w:rsidRPr="00A37C2A">
        <w:rPr>
          <w:rFonts w:cs="Arial"/>
          <w:szCs w:val="24"/>
        </w:rPr>
        <w:t>,</w:t>
      </w:r>
      <w:r w:rsidR="00FE7128" w:rsidRPr="00A37C2A">
        <w:rPr>
          <w:rFonts w:cs="Arial"/>
          <w:szCs w:val="24"/>
        </w:rPr>
        <w:t xml:space="preserve"> me parece irresponsable</w:t>
      </w:r>
      <w:r w:rsidR="00926B9B" w:rsidRPr="00A37C2A">
        <w:rPr>
          <w:rFonts w:cs="Arial"/>
          <w:szCs w:val="24"/>
        </w:rPr>
        <w:t>.</w:t>
      </w:r>
      <w:r w:rsidR="00FE7128" w:rsidRPr="00A37C2A">
        <w:rPr>
          <w:rFonts w:cs="Arial"/>
          <w:szCs w:val="24"/>
        </w:rPr>
        <w:t xml:space="preserve"> </w:t>
      </w:r>
    </w:p>
    <w:p w14:paraId="731DE991" w14:textId="77777777" w:rsidR="00926B9B" w:rsidRPr="00A37C2A" w:rsidRDefault="00926B9B" w:rsidP="00A37C2A">
      <w:pPr>
        <w:spacing w:after="0" w:line="240" w:lineRule="auto"/>
        <w:rPr>
          <w:rFonts w:cs="Arial"/>
          <w:szCs w:val="24"/>
        </w:rPr>
      </w:pPr>
    </w:p>
    <w:p w14:paraId="049EA833" w14:textId="4DC2661D" w:rsidR="00926B9B" w:rsidRPr="00A37C2A" w:rsidRDefault="00926B9B" w:rsidP="00A37C2A">
      <w:pPr>
        <w:spacing w:after="0" w:line="240" w:lineRule="auto"/>
        <w:rPr>
          <w:rFonts w:cs="Arial"/>
          <w:szCs w:val="24"/>
        </w:rPr>
      </w:pPr>
      <w:r w:rsidRPr="00A37C2A">
        <w:rPr>
          <w:rFonts w:cs="Arial"/>
          <w:szCs w:val="24"/>
        </w:rPr>
        <w:t>Y</w:t>
      </w:r>
      <w:r w:rsidR="00FE7128" w:rsidRPr="00A37C2A">
        <w:rPr>
          <w:rFonts w:cs="Arial"/>
          <w:szCs w:val="24"/>
        </w:rPr>
        <w:t xml:space="preserve"> yo sí les pediría</w:t>
      </w:r>
      <w:r w:rsidRPr="00A37C2A">
        <w:rPr>
          <w:rFonts w:cs="Arial"/>
          <w:szCs w:val="24"/>
        </w:rPr>
        <w:t>,</w:t>
      </w:r>
      <w:r w:rsidR="00FE7128" w:rsidRPr="00A37C2A">
        <w:rPr>
          <w:rFonts w:cs="Arial"/>
          <w:szCs w:val="24"/>
        </w:rPr>
        <w:t xml:space="preserve"> que si quieren concertar</w:t>
      </w:r>
      <w:r w:rsidR="00585ECB" w:rsidRPr="00A37C2A">
        <w:rPr>
          <w:rFonts w:cs="Arial"/>
          <w:szCs w:val="24"/>
        </w:rPr>
        <w:t>,</w:t>
      </w:r>
      <w:r w:rsidR="00FE7128" w:rsidRPr="00A37C2A">
        <w:rPr>
          <w:rFonts w:cs="Arial"/>
          <w:szCs w:val="24"/>
        </w:rPr>
        <w:t xml:space="preserve"> lo hagamos en el marco de este </w:t>
      </w:r>
      <w:r w:rsidR="00574E66" w:rsidRPr="00A37C2A">
        <w:rPr>
          <w:rFonts w:cs="Arial"/>
          <w:szCs w:val="24"/>
        </w:rPr>
        <w:t>Proyecto</w:t>
      </w:r>
      <w:r w:rsidR="00FE7128" w:rsidRPr="00A37C2A">
        <w:rPr>
          <w:rFonts w:cs="Arial"/>
          <w:szCs w:val="24"/>
        </w:rPr>
        <w:t xml:space="preserve"> de </w:t>
      </w:r>
      <w:r w:rsidR="000B7BC6" w:rsidRPr="00A37C2A">
        <w:rPr>
          <w:rFonts w:cs="Arial"/>
          <w:szCs w:val="24"/>
        </w:rPr>
        <w:t>Ley</w:t>
      </w:r>
      <w:r w:rsidR="00FE7128" w:rsidRPr="00A37C2A">
        <w:rPr>
          <w:rFonts w:cs="Arial"/>
          <w:szCs w:val="24"/>
        </w:rPr>
        <w:t xml:space="preserve"> </w:t>
      </w:r>
      <w:r w:rsidRPr="00A37C2A">
        <w:rPr>
          <w:rFonts w:cs="Arial"/>
          <w:szCs w:val="24"/>
        </w:rPr>
        <w:t>¿Y d</w:t>
      </w:r>
      <w:r w:rsidR="00FE7128" w:rsidRPr="00A37C2A">
        <w:rPr>
          <w:rFonts w:cs="Arial"/>
          <w:szCs w:val="24"/>
        </w:rPr>
        <w:t>ónde están las propuestas concretas</w:t>
      </w:r>
      <w:r w:rsidR="00585ECB" w:rsidRPr="00A37C2A">
        <w:rPr>
          <w:rFonts w:cs="Arial"/>
          <w:szCs w:val="24"/>
        </w:rPr>
        <w:t>,</w:t>
      </w:r>
      <w:r w:rsidR="00FE7128" w:rsidRPr="00A37C2A">
        <w:rPr>
          <w:rFonts w:cs="Arial"/>
          <w:szCs w:val="24"/>
        </w:rPr>
        <w:t xml:space="preserve"> para mejorarlo y hacerlo viable de cara a la </w:t>
      </w:r>
      <w:r w:rsidRPr="00A37C2A">
        <w:rPr>
          <w:rFonts w:cs="Arial"/>
          <w:szCs w:val="24"/>
        </w:rPr>
        <w:t>R</w:t>
      </w:r>
      <w:r w:rsidR="00FE7128" w:rsidRPr="00A37C2A">
        <w:rPr>
          <w:rFonts w:cs="Arial"/>
          <w:szCs w:val="24"/>
        </w:rPr>
        <w:t>eforma que ustedes plantean</w:t>
      </w:r>
      <w:r w:rsidRPr="00A37C2A">
        <w:rPr>
          <w:rFonts w:cs="Arial"/>
          <w:szCs w:val="24"/>
        </w:rPr>
        <w:t>?</w:t>
      </w:r>
      <w:r w:rsidR="00FE7128" w:rsidRPr="00A37C2A">
        <w:rPr>
          <w:rFonts w:cs="Arial"/>
          <w:szCs w:val="24"/>
        </w:rPr>
        <w:t xml:space="preserve"> </w:t>
      </w:r>
      <w:r w:rsidRPr="00A37C2A">
        <w:rPr>
          <w:rFonts w:cs="Arial"/>
          <w:szCs w:val="24"/>
        </w:rPr>
        <w:t>A</w:t>
      </w:r>
      <w:r w:rsidR="00FE7128" w:rsidRPr="00A37C2A">
        <w:rPr>
          <w:rFonts w:cs="Arial"/>
          <w:szCs w:val="24"/>
        </w:rPr>
        <w:t>quí hay varios temas en discusión</w:t>
      </w:r>
      <w:r w:rsidRPr="00A37C2A">
        <w:rPr>
          <w:rFonts w:cs="Arial"/>
          <w:szCs w:val="24"/>
        </w:rPr>
        <w:t>,</w:t>
      </w:r>
      <w:r w:rsidR="00FE7128" w:rsidRPr="00A37C2A">
        <w:rPr>
          <w:rFonts w:cs="Arial"/>
          <w:szCs w:val="24"/>
        </w:rPr>
        <w:t xml:space="preserve"> hay un </w:t>
      </w:r>
      <w:r w:rsidRPr="00A37C2A">
        <w:rPr>
          <w:rFonts w:cs="Arial"/>
          <w:szCs w:val="24"/>
        </w:rPr>
        <w:t>C</w:t>
      </w:r>
      <w:r w:rsidR="00FE7128" w:rsidRPr="00A37C2A">
        <w:rPr>
          <w:rFonts w:cs="Arial"/>
          <w:szCs w:val="24"/>
        </w:rPr>
        <w:t>apítulo dedicado a la estructura del ICETEX</w:t>
      </w:r>
      <w:r w:rsidRPr="00A37C2A">
        <w:rPr>
          <w:rFonts w:cs="Arial"/>
          <w:szCs w:val="24"/>
        </w:rPr>
        <w:t>,</w:t>
      </w:r>
      <w:r w:rsidR="00FE7128" w:rsidRPr="00A37C2A">
        <w:rPr>
          <w:rFonts w:cs="Arial"/>
          <w:szCs w:val="24"/>
        </w:rPr>
        <w:t xml:space="preserve"> hay otro </w:t>
      </w:r>
      <w:r w:rsidRPr="00A37C2A">
        <w:rPr>
          <w:rFonts w:cs="Arial"/>
          <w:szCs w:val="24"/>
        </w:rPr>
        <w:t>C</w:t>
      </w:r>
      <w:r w:rsidR="00FE7128" w:rsidRPr="00A37C2A">
        <w:rPr>
          <w:rFonts w:cs="Arial"/>
          <w:szCs w:val="24"/>
        </w:rPr>
        <w:t>apítulo dedicado al financiamiento del ICETEX y hay otro</w:t>
      </w:r>
      <w:r w:rsidRPr="00A37C2A">
        <w:rPr>
          <w:rFonts w:cs="Arial"/>
          <w:szCs w:val="24"/>
        </w:rPr>
        <w:t>,</w:t>
      </w:r>
      <w:r w:rsidR="00FE7128" w:rsidRPr="00A37C2A">
        <w:rPr>
          <w:rFonts w:cs="Arial"/>
          <w:szCs w:val="24"/>
        </w:rPr>
        <w:t xml:space="preserve"> relacionado ya con la gestión de la entidad</w:t>
      </w:r>
      <w:r w:rsidRPr="00A37C2A">
        <w:rPr>
          <w:rFonts w:cs="Arial"/>
          <w:szCs w:val="24"/>
        </w:rPr>
        <w:t>,</w:t>
      </w:r>
      <w:r w:rsidR="00FE7128" w:rsidRPr="00A37C2A">
        <w:rPr>
          <w:rFonts w:cs="Arial"/>
          <w:szCs w:val="24"/>
        </w:rPr>
        <w:t xml:space="preserve"> cuando hablamos de CONPES y de otros elementos</w:t>
      </w:r>
      <w:r w:rsidRPr="00A37C2A">
        <w:rPr>
          <w:rFonts w:cs="Arial"/>
          <w:szCs w:val="24"/>
        </w:rPr>
        <w:t>.</w:t>
      </w:r>
      <w:r w:rsidR="00FE7128" w:rsidRPr="00A37C2A">
        <w:rPr>
          <w:rFonts w:cs="Arial"/>
          <w:szCs w:val="24"/>
        </w:rPr>
        <w:t xml:space="preserve"> </w:t>
      </w:r>
    </w:p>
    <w:p w14:paraId="0F7FCA88" w14:textId="77777777" w:rsidR="00926B9B" w:rsidRPr="00A37C2A" w:rsidRDefault="00926B9B" w:rsidP="00A37C2A">
      <w:pPr>
        <w:spacing w:after="0" w:line="240" w:lineRule="auto"/>
        <w:rPr>
          <w:rFonts w:cs="Arial"/>
          <w:szCs w:val="24"/>
        </w:rPr>
      </w:pPr>
    </w:p>
    <w:p w14:paraId="668A79CB" w14:textId="15C5AA11" w:rsidR="00507F40" w:rsidRPr="00A37C2A" w:rsidRDefault="00926B9B" w:rsidP="00A37C2A">
      <w:pPr>
        <w:spacing w:after="0" w:line="240" w:lineRule="auto"/>
        <w:rPr>
          <w:rFonts w:cs="Arial"/>
          <w:szCs w:val="24"/>
        </w:rPr>
      </w:pPr>
      <w:r w:rsidRPr="00A37C2A">
        <w:rPr>
          <w:rFonts w:cs="Arial"/>
          <w:szCs w:val="24"/>
        </w:rPr>
        <w:t>Y</w:t>
      </w:r>
      <w:r w:rsidR="00FE7128" w:rsidRPr="00A37C2A">
        <w:rPr>
          <w:rFonts w:cs="Arial"/>
          <w:szCs w:val="24"/>
        </w:rPr>
        <w:t xml:space="preserve">o creo </w:t>
      </w:r>
      <w:r w:rsidR="00724105" w:rsidRPr="00A37C2A">
        <w:rPr>
          <w:rFonts w:cs="Arial"/>
          <w:szCs w:val="24"/>
        </w:rPr>
        <w:t>Presidenta</w:t>
      </w:r>
      <w:r w:rsidRPr="00A37C2A">
        <w:rPr>
          <w:rFonts w:cs="Arial"/>
          <w:szCs w:val="24"/>
        </w:rPr>
        <w:t>,</w:t>
      </w:r>
      <w:r w:rsidR="00FE7128" w:rsidRPr="00A37C2A">
        <w:rPr>
          <w:rFonts w:cs="Arial"/>
          <w:szCs w:val="24"/>
        </w:rPr>
        <w:t xml:space="preserve"> que lo responsable sería votar esos </w:t>
      </w:r>
      <w:r w:rsidR="00D50943" w:rsidRPr="00A37C2A">
        <w:rPr>
          <w:rFonts w:cs="Arial"/>
          <w:szCs w:val="24"/>
        </w:rPr>
        <w:t>Artículo</w:t>
      </w:r>
      <w:r w:rsidR="00EF79A4" w:rsidRPr="00A37C2A">
        <w:rPr>
          <w:rFonts w:cs="Arial"/>
          <w:szCs w:val="24"/>
        </w:rPr>
        <w:t>s</w:t>
      </w:r>
      <w:r w:rsidR="00FE7128" w:rsidRPr="00A37C2A">
        <w:rPr>
          <w:rFonts w:cs="Arial"/>
          <w:szCs w:val="24"/>
        </w:rPr>
        <w:t xml:space="preserve"> por separado</w:t>
      </w:r>
      <w:r w:rsidRPr="00A37C2A">
        <w:rPr>
          <w:rFonts w:cs="Arial"/>
          <w:szCs w:val="24"/>
        </w:rPr>
        <w:t>,</w:t>
      </w:r>
      <w:r w:rsidR="00FE7128" w:rsidRPr="00A37C2A">
        <w:rPr>
          <w:rFonts w:cs="Arial"/>
          <w:szCs w:val="24"/>
        </w:rPr>
        <w:t xml:space="preserve"> porque de lo contrario por el afán</w:t>
      </w:r>
      <w:r w:rsidRPr="00A37C2A">
        <w:rPr>
          <w:rFonts w:cs="Arial"/>
          <w:szCs w:val="24"/>
        </w:rPr>
        <w:t>,</w:t>
      </w:r>
      <w:r w:rsidR="00FE7128" w:rsidRPr="00A37C2A">
        <w:rPr>
          <w:rFonts w:cs="Arial"/>
          <w:szCs w:val="24"/>
        </w:rPr>
        <w:t xml:space="preserve"> estamos construyendo una propuesta que va a quedar coja de cara a la Plenaria</w:t>
      </w:r>
      <w:r w:rsidRPr="00A37C2A">
        <w:rPr>
          <w:rFonts w:cs="Arial"/>
          <w:szCs w:val="24"/>
        </w:rPr>
        <w:t>.</w:t>
      </w:r>
      <w:r w:rsidR="00FE7128" w:rsidRPr="00A37C2A">
        <w:rPr>
          <w:rFonts w:cs="Arial"/>
          <w:szCs w:val="24"/>
        </w:rPr>
        <w:t xml:space="preserve"> </w:t>
      </w:r>
      <w:r w:rsidRPr="00A37C2A">
        <w:rPr>
          <w:rFonts w:cs="Arial"/>
          <w:szCs w:val="24"/>
        </w:rPr>
        <w:t>E</w:t>
      </w:r>
      <w:r w:rsidR="00FE7128" w:rsidRPr="00A37C2A">
        <w:rPr>
          <w:rFonts w:cs="Arial"/>
          <w:szCs w:val="24"/>
        </w:rPr>
        <w:t>ntonces</w:t>
      </w:r>
      <w:r w:rsidRPr="00A37C2A">
        <w:rPr>
          <w:rFonts w:cs="Arial"/>
          <w:szCs w:val="24"/>
        </w:rPr>
        <w:t>,</w:t>
      </w:r>
      <w:r w:rsidR="00FE7128" w:rsidRPr="00A37C2A">
        <w:rPr>
          <w:rFonts w:cs="Arial"/>
          <w:szCs w:val="24"/>
        </w:rPr>
        <w:t xml:space="preserve"> yo le hago esa petición respetuosa a la </w:t>
      </w:r>
      <w:r w:rsidR="00CA1972" w:rsidRPr="00A37C2A">
        <w:rPr>
          <w:rFonts w:cs="Arial"/>
          <w:szCs w:val="24"/>
        </w:rPr>
        <w:t>Mesa Directiva</w:t>
      </w:r>
      <w:r w:rsidRPr="00A37C2A">
        <w:rPr>
          <w:rFonts w:cs="Arial"/>
          <w:szCs w:val="24"/>
        </w:rPr>
        <w:t>,</w:t>
      </w:r>
      <w:r w:rsidR="00FE7128" w:rsidRPr="00A37C2A">
        <w:rPr>
          <w:rFonts w:cs="Arial"/>
          <w:szCs w:val="24"/>
        </w:rPr>
        <w:t xml:space="preserve"> que nos permitan discutir </w:t>
      </w:r>
      <w:r w:rsidR="00585ECB" w:rsidRPr="00A37C2A">
        <w:rPr>
          <w:rFonts w:cs="Arial"/>
          <w:szCs w:val="24"/>
        </w:rPr>
        <w:t>é</w:t>
      </w:r>
      <w:r w:rsidR="00FE7128" w:rsidRPr="00A37C2A">
        <w:rPr>
          <w:rFonts w:cs="Arial"/>
          <w:szCs w:val="24"/>
        </w:rPr>
        <w:t>sto por separado</w:t>
      </w:r>
      <w:r w:rsidRPr="00A37C2A">
        <w:rPr>
          <w:rFonts w:cs="Arial"/>
          <w:szCs w:val="24"/>
        </w:rPr>
        <w:t>.</w:t>
      </w:r>
      <w:r w:rsidR="00FE7128" w:rsidRPr="00A37C2A">
        <w:rPr>
          <w:rFonts w:cs="Arial"/>
          <w:szCs w:val="24"/>
        </w:rPr>
        <w:t xml:space="preserve"> </w:t>
      </w:r>
      <w:r w:rsidRPr="00A37C2A">
        <w:rPr>
          <w:rFonts w:cs="Arial"/>
          <w:szCs w:val="24"/>
        </w:rPr>
        <w:t>S</w:t>
      </w:r>
      <w:r w:rsidR="00FE7128" w:rsidRPr="00A37C2A">
        <w:rPr>
          <w:rFonts w:cs="Arial"/>
          <w:szCs w:val="24"/>
        </w:rPr>
        <w:t>i es conveniente o no</w:t>
      </w:r>
      <w:r w:rsidRPr="00A37C2A">
        <w:rPr>
          <w:rFonts w:cs="Arial"/>
          <w:szCs w:val="24"/>
        </w:rPr>
        <w:t>,</w:t>
      </w:r>
      <w:r w:rsidR="00FE7128" w:rsidRPr="00A37C2A">
        <w:rPr>
          <w:rFonts w:cs="Arial"/>
          <w:szCs w:val="24"/>
        </w:rPr>
        <w:t xml:space="preserve"> que el ICETEX tenga un rubro específico en el </w:t>
      </w:r>
      <w:r w:rsidR="00431B93" w:rsidRPr="00A37C2A">
        <w:rPr>
          <w:rFonts w:cs="Arial"/>
          <w:szCs w:val="24"/>
        </w:rPr>
        <w:t>Presupuesto General de la Nación</w:t>
      </w:r>
      <w:r w:rsidRPr="00A37C2A">
        <w:rPr>
          <w:rFonts w:cs="Arial"/>
          <w:szCs w:val="24"/>
        </w:rPr>
        <w:t>.</w:t>
      </w:r>
      <w:r w:rsidR="00FE7128" w:rsidRPr="00A37C2A">
        <w:rPr>
          <w:rFonts w:cs="Arial"/>
          <w:szCs w:val="24"/>
        </w:rPr>
        <w:t xml:space="preserve"> </w:t>
      </w:r>
      <w:r w:rsidRPr="00A37C2A">
        <w:rPr>
          <w:rFonts w:cs="Arial"/>
          <w:szCs w:val="24"/>
        </w:rPr>
        <w:t>A</w:t>
      </w:r>
      <w:r w:rsidR="00FE7128" w:rsidRPr="00A37C2A">
        <w:rPr>
          <w:rFonts w:cs="Arial"/>
          <w:szCs w:val="24"/>
        </w:rPr>
        <w:t>quí el Representante Alejandro Ocampo dice</w:t>
      </w:r>
      <w:r w:rsidRPr="00A37C2A">
        <w:rPr>
          <w:rFonts w:cs="Arial"/>
          <w:szCs w:val="24"/>
        </w:rPr>
        <w:t>,</w:t>
      </w:r>
      <w:r w:rsidR="00FE7128" w:rsidRPr="00A37C2A">
        <w:rPr>
          <w:rFonts w:cs="Arial"/>
          <w:szCs w:val="24"/>
        </w:rPr>
        <w:t xml:space="preserve"> que él considera que el ICETEX debería desaparecer</w:t>
      </w:r>
      <w:r w:rsidRPr="00A37C2A">
        <w:rPr>
          <w:rFonts w:cs="Arial"/>
          <w:szCs w:val="24"/>
        </w:rPr>
        <w:t>,</w:t>
      </w:r>
      <w:r w:rsidR="00FE7128" w:rsidRPr="00A37C2A">
        <w:rPr>
          <w:rFonts w:cs="Arial"/>
          <w:szCs w:val="24"/>
        </w:rPr>
        <w:t xml:space="preserve"> esa es otra discusión y por eso entonces</w:t>
      </w:r>
      <w:r w:rsidRPr="00A37C2A">
        <w:rPr>
          <w:rFonts w:cs="Arial"/>
          <w:szCs w:val="24"/>
        </w:rPr>
        <w:t>,</w:t>
      </w:r>
      <w:r w:rsidR="00FE7128" w:rsidRPr="00A37C2A">
        <w:rPr>
          <w:rFonts w:cs="Arial"/>
          <w:szCs w:val="24"/>
        </w:rPr>
        <w:t xml:space="preserve"> sinceremos el debate</w:t>
      </w:r>
      <w:r w:rsidR="00585ECB" w:rsidRPr="00A37C2A">
        <w:rPr>
          <w:rFonts w:cs="Arial"/>
          <w:szCs w:val="24"/>
        </w:rPr>
        <w:t>,</w:t>
      </w:r>
      <w:r w:rsidR="00FE7128" w:rsidRPr="00A37C2A">
        <w:rPr>
          <w:rFonts w:cs="Arial"/>
          <w:szCs w:val="24"/>
        </w:rPr>
        <w:t xml:space="preserve"> porque si ustedes lo que le están apostando</w:t>
      </w:r>
      <w:r w:rsidRPr="00A37C2A">
        <w:rPr>
          <w:rFonts w:cs="Arial"/>
          <w:szCs w:val="24"/>
        </w:rPr>
        <w:t>,</w:t>
      </w:r>
      <w:r w:rsidR="00FE7128" w:rsidRPr="00A37C2A">
        <w:rPr>
          <w:rFonts w:cs="Arial"/>
          <w:szCs w:val="24"/>
        </w:rPr>
        <w:t xml:space="preserve"> es a la desaparición del ICETEX como lo han hecho con el Ecopetrol y con el Sistema de Salud Colombiano</w:t>
      </w:r>
      <w:r w:rsidRPr="00A37C2A">
        <w:rPr>
          <w:rFonts w:cs="Arial"/>
          <w:szCs w:val="24"/>
        </w:rPr>
        <w:t>,</w:t>
      </w:r>
      <w:r w:rsidR="00FE7128" w:rsidRPr="00A37C2A">
        <w:rPr>
          <w:rFonts w:cs="Arial"/>
          <w:szCs w:val="24"/>
        </w:rPr>
        <w:t xml:space="preserve"> pues por eso es que no nos logramos poner de acuerdo</w:t>
      </w:r>
      <w:r w:rsidRPr="00A37C2A">
        <w:rPr>
          <w:rFonts w:cs="Arial"/>
          <w:szCs w:val="24"/>
        </w:rPr>
        <w:t>.</w:t>
      </w:r>
      <w:r w:rsidR="00FE7128" w:rsidRPr="00A37C2A">
        <w:rPr>
          <w:rFonts w:cs="Arial"/>
          <w:szCs w:val="24"/>
        </w:rPr>
        <w:t xml:space="preserve"> </w:t>
      </w:r>
      <w:r w:rsidRPr="00A37C2A">
        <w:rPr>
          <w:rFonts w:cs="Arial"/>
          <w:szCs w:val="24"/>
        </w:rPr>
        <w:t>E</w:t>
      </w:r>
      <w:r w:rsidR="00FE7128" w:rsidRPr="00A37C2A">
        <w:rPr>
          <w:rFonts w:cs="Arial"/>
          <w:szCs w:val="24"/>
        </w:rPr>
        <w:t>ntonces</w:t>
      </w:r>
      <w:r w:rsidR="00FC1A45" w:rsidRPr="00A37C2A">
        <w:rPr>
          <w:rFonts w:cs="Arial"/>
          <w:szCs w:val="24"/>
        </w:rPr>
        <w:t>,</w:t>
      </w:r>
      <w:r w:rsidR="00FE7128" w:rsidRPr="00A37C2A">
        <w:rPr>
          <w:rFonts w:cs="Arial"/>
          <w:szCs w:val="24"/>
        </w:rPr>
        <w:t xml:space="preserve"> sinceremos el debate en ese sentido y planteemos claramente</w:t>
      </w:r>
      <w:r w:rsidR="00585ECB" w:rsidRPr="00A37C2A">
        <w:rPr>
          <w:rFonts w:cs="Arial"/>
          <w:szCs w:val="24"/>
        </w:rPr>
        <w:t>,</w:t>
      </w:r>
      <w:r w:rsidR="00FE7128" w:rsidRPr="00A37C2A">
        <w:rPr>
          <w:rFonts w:cs="Arial"/>
          <w:szCs w:val="24"/>
        </w:rPr>
        <w:t xml:space="preserve"> si ustedes consideran que el ICETEX vale la pena o no</w:t>
      </w:r>
      <w:r w:rsidR="00FC1A45" w:rsidRPr="00A37C2A">
        <w:rPr>
          <w:rFonts w:cs="Arial"/>
          <w:szCs w:val="24"/>
        </w:rPr>
        <w:t>,</w:t>
      </w:r>
      <w:r w:rsidR="00FE7128" w:rsidRPr="00A37C2A">
        <w:rPr>
          <w:rFonts w:cs="Arial"/>
          <w:szCs w:val="24"/>
        </w:rPr>
        <w:t xml:space="preserve"> mantenerlo y fortalecerlo</w:t>
      </w:r>
      <w:r w:rsidR="00FC1A45" w:rsidRPr="00A37C2A">
        <w:rPr>
          <w:rFonts w:cs="Arial"/>
          <w:szCs w:val="24"/>
        </w:rPr>
        <w:t>,</w:t>
      </w:r>
      <w:r w:rsidR="00FE7128" w:rsidRPr="00A37C2A">
        <w:rPr>
          <w:rFonts w:cs="Arial"/>
          <w:szCs w:val="24"/>
        </w:rPr>
        <w:t xml:space="preserve"> porque si la apuesta de este </w:t>
      </w:r>
      <w:r w:rsidR="000B7BC6" w:rsidRPr="00A37C2A">
        <w:rPr>
          <w:rFonts w:cs="Arial"/>
          <w:szCs w:val="24"/>
        </w:rPr>
        <w:t>Gobierno</w:t>
      </w:r>
      <w:r w:rsidR="00FE7128" w:rsidRPr="00A37C2A">
        <w:rPr>
          <w:rFonts w:cs="Arial"/>
          <w:szCs w:val="24"/>
        </w:rPr>
        <w:t xml:space="preserve"> es desaparecerlo</w:t>
      </w:r>
      <w:r w:rsidR="00FC1A45" w:rsidRPr="00A37C2A">
        <w:rPr>
          <w:rFonts w:cs="Arial"/>
          <w:szCs w:val="24"/>
        </w:rPr>
        <w:t>,</w:t>
      </w:r>
      <w:r w:rsidR="00FE7128" w:rsidRPr="00A37C2A">
        <w:rPr>
          <w:rFonts w:cs="Arial"/>
          <w:szCs w:val="24"/>
        </w:rPr>
        <w:t xml:space="preserve"> entonces poco estamos haciendo en esta larga discusión</w:t>
      </w:r>
      <w:r w:rsidR="00FC1A45" w:rsidRPr="00A37C2A">
        <w:rPr>
          <w:rFonts w:cs="Arial"/>
          <w:szCs w:val="24"/>
        </w:rPr>
        <w:t>.</w:t>
      </w:r>
      <w:r w:rsidR="00FE7128" w:rsidRPr="00A37C2A">
        <w:rPr>
          <w:rFonts w:cs="Arial"/>
          <w:szCs w:val="24"/>
        </w:rPr>
        <w:t xml:space="preserve"> </w:t>
      </w:r>
    </w:p>
    <w:p w14:paraId="6BE235C1" w14:textId="77777777" w:rsidR="00507F40" w:rsidRPr="00A37C2A" w:rsidRDefault="00507F40" w:rsidP="00A37C2A">
      <w:pPr>
        <w:spacing w:after="0" w:line="240" w:lineRule="auto"/>
        <w:rPr>
          <w:rFonts w:cs="Arial"/>
          <w:szCs w:val="24"/>
        </w:rPr>
      </w:pPr>
    </w:p>
    <w:p w14:paraId="3E69AE3B" w14:textId="031BB8F9" w:rsidR="00507F40" w:rsidRPr="00A37C2A" w:rsidRDefault="00FC1A45" w:rsidP="00A37C2A">
      <w:pPr>
        <w:spacing w:after="0" w:line="240" w:lineRule="auto"/>
        <w:rPr>
          <w:rFonts w:cs="Arial"/>
          <w:szCs w:val="24"/>
        </w:rPr>
      </w:pPr>
      <w:r w:rsidRPr="00A37C2A">
        <w:rPr>
          <w:rFonts w:cs="Arial"/>
          <w:szCs w:val="24"/>
        </w:rPr>
        <w:t>Y</w:t>
      </w:r>
      <w:r w:rsidR="00FE7128" w:rsidRPr="00A37C2A">
        <w:rPr>
          <w:rFonts w:cs="Arial"/>
          <w:szCs w:val="24"/>
        </w:rPr>
        <w:t xml:space="preserve">o sí quisiera tener un poquito más por parte de los </w:t>
      </w:r>
      <w:r w:rsidR="00507F40" w:rsidRPr="00A37C2A">
        <w:rPr>
          <w:rFonts w:cs="Arial"/>
          <w:szCs w:val="24"/>
        </w:rPr>
        <w:t>P</w:t>
      </w:r>
      <w:r w:rsidR="00FE7128" w:rsidRPr="00A37C2A">
        <w:rPr>
          <w:rFonts w:cs="Arial"/>
          <w:szCs w:val="24"/>
        </w:rPr>
        <w:t xml:space="preserve">onentes y </w:t>
      </w:r>
      <w:r w:rsidR="00507F40" w:rsidRPr="00A37C2A">
        <w:rPr>
          <w:rFonts w:cs="Arial"/>
          <w:szCs w:val="24"/>
        </w:rPr>
        <w:t>A</w:t>
      </w:r>
      <w:r w:rsidR="00FE7128" w:rsidRPr="00A37C2A">
        <w:rPr>
          <w:rFonts w:cs="Arial"/>
          <w:szCs w:val="24"/>
        </w:rPr>
        <w:t xml:space="preserve">utores de este </w:t>
      </w:r>
      <w:r w:rsidR="00574E66" w:rsidRPr="00A37C2A">
        <w:rPr>
          <w:rFonts w:cs="Arial"/>
          <w:szCs w:val="24"/>
        </w:rPr>
        <w:t>Proyecto</w:t>
      </w:r>
      <w:r w:rsidR="00507F40" w:rsidRPr="00A37C2A">
        <w:rPr>
          <w:rFonts w:cs="Arial"/>
          <w:szCs w:val="24"/>
        </w:rPr>
        <w:t>,</w:t>
      </w:r>
      <w:r w:rsidR="00FE7128" w:rsidRPr="00A37C2A">
        <w:rPr>
          <w:rFonts w:cs="Arial"/>
          <w:szCs w:val="24"/>
        </w:rPr>
        <w:t xml:space="preserve"> </w:t>
      </w:r>
      <w:r w:rsidR="00585ECB" w:rsidRPr="00A37C2A">
        <w:rPr>
          <w:rFonts w:cs="Arial"/>
          <w:szCs w:val="24"/>
        </w:rPr>
        <w:t>¿C</w:t>
      </w:r>
      <w:r w:rsidR="00FE7128" w:rsidRPr="00A37C2A">
        <w:rPr>
          <w:rFonts w:cs="Arial"/>
          <w:szCs w:val="24"/>
        </w:rPr>
        <w:t xml:space="preserve">uáles son los beneficios de tener un rubro particular dentro del </w:t>
      </w:r>
      <w:r w:rsidR="00507F40" w:rsidRPr="00A37C2A">
        <w:rPr>
          <w:rFonts w:cs="Arial"/>
          <w:szCs w:val="24"/>
        </w:rPr>
        <w:t>P</w:t>
      </w:r>
      <w:r w:rsidR="00FE7128" w:rsidRPr="00A37C2A">
        <w:rPr>
          <w:rFonts w:cs="Arial"/>
          <w:szCs w:val="24"/>
        </w:rPr>
        <w:t>resupuesto</w:t>
      </w:r>
      <w:r w:rsidR="00585ECB" w:rsidRPr="00A37C2A">
        <w:rPr>
          <w:rFonts w:cs="Arial"/>
          <w:szCs w:val="24"/>
        </w:rPr>
        <w:t>? O</w:t>
      </w:r>
      <w:r w:rsidR="00FE7128" w:rsidRPr="00A37C2A">
        <w:rPr>
          <w:rFonts w:cs="Arial"/>
          <w:szCs w:val="24"/>
        </w:rPr>
        <w:t xml:space="preserve"> si no se nos viene una cascada de </w:t>
      </w:r>
      <w:r w:rsidR="00574E66" w:rsidRPr="00A37C2A">
        <w:rPr>
          <w:rFonts w:cs="Arial"/>
          <w:szCs w:val="24"/>
        </w:rPr>
        <w:t>Proyecto</w:t>
      </w:r>
      <w:r w:rsidR="00FE7128" w:rsidRPr="00A37C2A">
        <w:rPr>
          <w:rFonts w:cs="Arial"/>
          <w:szCs w:val="24"/>
        </w:rPr>
        <w:t>s</w:t>
      </w:r>
      <w:r w:rsidR="0063250F" w:rsidRPr="00A37C2A">
        <w:rPr>
          <w:rFonts w:cs="Arial"/>
          <w:szCs w:val="24"/>
        </w:rPr>
        <w:t>,</w:t>
      </w:r>
      <w:r w:rsidR="00FE7128" w:rsidRPr="00A37C2A">
        <w:rPr>
          <w:rFonts w:cs="Arial"/>
          <w:szCs w:val="24"/>
        </w:rPr>
        <w:t xml:space="preserve"> donde vamos a pedir</w:t>
      </w:r>
      <w:r w:rsidR="00507F40" w:rsidRPr="00A37C2A">
        <w:rPr>
          <w:rFonts w:cs="Arial"/>
          <w:szCs w:val="24"/>
        </w:rPr>
        <w:t xml:space="preserve"> es,</w:t>
      </w:r>
      <w:r w:rsidR="00FE7128" w:rsidRPr="00A37C2A">
        <w:rPr>
          <w:rFonts w:cs="Arial"/>
          <w:szCs w:val="24"/>
        </w:rPr>
        <w:t xml:space="preserve"> presupuestos específicos dentro del </w:t>
      </w:r>
      <w:r w:rsidR="00507F40" w:rsidRPr="00A37C2A">
        <w:rPr>
          <w:rFonts w:cs="Arial"/>
          <w:szCs w:val="24"/>
        </w:rPr>
        <w:t>P</w:t>
      </w:r>
      <w:r w:rsidR="00FE7128" w:rsidRPr="00A37C2A">
        <w:rPr>
          <w:rFonts w:cs="Arial"/>
          <w:szCs w:val="24"/>
        </w:rPr>
        <w:t xml:space="preserve">resupuesto </w:t>
      </w:r>
      <w:r w:rsidR="00507F40" w:rsidRPr="00A37C2A">
        <w:rPr>
          <w:rFonts w:cs="Arial"/>
          <w:szCs w:val="24"/>
        </w:rPr>
        <w:t>G</w:t>
      </w:r>
      <w:r w:rsidR="00FE7128" w:rsidRPr="00A37C2A">
        <w:rPr>
          <w:rFonts w:cs="Arial"/>
          <w:szCs w:val="24"/>
        </w:rPr>
        <w:t xml:space="preserve">eneral o rubros específicos </w:t>
      </w:r>
      <w:r w:rsidR="00FE7128" w:rsidRPr="00A37C2A">
        <w:rPr>
          <w:rFonts w:cs="Arial"/>
          <w:szCs w:val="24"/>
        </w:rPr>
        <w:lastRenderedPageBreak/>
        <w:t>y así lo haremos</w:t>
      </w:r>
      <w:r w:rsidR="00507F40" w:rsidRPr="00A37C2A">
        <w:rPr>
          <w:rFonts w:cs="Arial"/>
          <w:szCs w:val="24"/>
        </w:rPr>
        <w:t>,</w:t>
      </w:r>
      <w:r w:rsidR="00FE7128" w:rsidRPr="00A37C2A">
        <w:rPr>
          <w:rFonts w:cs="Arial"/>
          <w:szCs w:val="24"/>
        </w:rPr>
        <w:t xml:space="preserve"> entonces con todos los sectores en las diferentes </w:t>
      </w:r>
      <w:r w:rsidR="00507F40" w:rsidRPr="00A37C2A">
        <w:rPr>
          <w:rFonts w:cs="Arial"/>
          <w:szCs w:val="24"/>
        </w:rPr>
        <w:t>C</w:t>
      </w:r>
      <w:r w:rsidR="00FE7128" w:rsidRPr="00A37C2A">
        <w:rPr>
          <w:rFonts w:cs="Arial"/>
          <w:szCs w:val="24"/>
        </w:rPr>
        <w:t xml:space="preserve">arteras de </w:t>
      </w:r>
      <w:r w:rsidR="003171A9" w:rsidRPr="00A37C2A">
        <w:rPr>
          <w:rFonts w:cs="Arial"/>
          <w:szCs w:val="24"/>
        </w:rPr>
        <w:t>Estado</w:t>
      </w:r>
      <w:r w:rsidR="00FE7128" w:rsidRPr="00A37C2A">
        <w:rPr>
          <w:rFonts w:cs="Arial"/>
          <w:szCs w:val="24"/>
        </w:rPr>
        <w:t xml:space="preserve"> y ahí podríamos estar cometiendo de igual manera</w:t>
      </w:r>
      <w:r w:rsidR="00507F40" w:rsidRPr="00A37C2A">
        <w:rPr>
          <w:rFonts w:cs="Arial"/>
          <w:szCs w:val="24"/>
        </w:rPr>
        <w:t>,</w:t>
      </w:r>
      <w:r w:rsidR="00FE7128" w:rsidRPr="00A37C2A">
        <w:rPr>
          <w:rFonts w:cs="Arial"/>
          <w:szCs w:val="24"/>
        </w:rPr>
        <w:t xml:space="preserve"> un error</w:t>
      </w:r>
      <w:r w:rsidR="00507F40" w:rsidRPr="00A37C2A">
        <w:rPr>
          <w:rFonts w:cs="Arial"/>
          <w:szCs w:val="24"/>
        </w:rPr>
        <w:t>. Y</w:t>
      </w:r>
      <w:r w:rsidR="00FE7128" w:rsidRPr="00A37C2A">
        <w:rPr>
          <w:rFonts w:cs="Arial"/>
          <w:szCs w:val="24"/>
        </w:rPr>
        <w:t xml:space="preserve"> si con la existencia de un CONPES</w:t>
      </w:r>
      <w:r w:rsidR="00507F40" w:rsidRPr="00A37C2A">
        <w:rPr>
          <w:rFonts w:cs="Arial"/>
          <w:szCs w:val="24"/>
        </w:rPr>
        <w:t>,</w:t>
      </w:r>
      <w:r w:rsidR="00FE7128" w:rsidRPr="00A37C2A">
        <w:rPr>
          <w:rFonts w:cs="Arial"/>
          <w:szCs w:val="24"/>
        </w:rPr>
        <w:t xml:space="preserve"> cuando hacemos ese tipo de planteamientos si el Congreso está coadministrando</w:t>
      </w:r>
      <w:r w:rsidR="00507F40" w:rsidRPr="00A37C2A">
        <w:rPr>
          <w:rFonts w:cs="Arial"/>
          <w:szCs w:val="24"/>
        </w:rPr>
        <w:t>,</w:t>
      </w:r>
      <w:r w:rsidR="00FE7128" w:rsidRPr="00A37C2A">
        <w:rPr>
          <w:rFonts w:cs="Arial"/>
          <w:szCs w:val="24"/>
        </w:rPr>
        <w:t xml:space="preserve"> que ahí también estaríamos incurriendo en una falta </w:t>
      </w:r>
      <w:r w:rsidR="00507F40" w:rsidRPr="00A37C2A">
        <w:rPr>
          <w:rFonts w:cs="Arial"/>
          <w:szCs w:val="24"/>
        </w:rPr>
        <w:t>L</w:t>
      </w:r>
      <w:r w:rsidR="00FE7128" w:rsidRPr="00A37C2A">
        <w:rPr>
          <w:rFonts w:cs="Arial"/>
          <w:szCs w:val="24"/>
        </w:rPr>
        <w:t>egislativa</w:t>
      </w:r>
      <w:r w:rsidR="0063250F" w:rsidRPr="00A37C2A">
        <w:rPr>
          <w:rFonts w:cs="Arial"/>
          <w:szCs w:val="24"/>
        </w:rPr>
        <w:t>,</w:t>
      </w:r>
      <w:r w:rsidR="00FE7128" w:rsidRPr="00A37C2A">
        <w:rPr>
          <w:rFonts w:cs="Arial"/>
          <w:szCs w:val="24"/>
        </w:rPr>
        <w:t xml:space="preserve"> o en un exceso de autoridad </w:t>
      </w:r>
      <w:r w:rsidR="00507F40" w:rsidRPr="00A37C2A">
        <w:rPr>
          <w:rFonts w:cs="Arial"/>
          <w:szCs w:val="24"/>
        </w:rPr>
        <w:t>L</w:t>
      </w:r>
      <w:r w:rsidR="00FE7128" w:rsidRPr="00A37C2A">
        <w:rPr>
          <w:rFonts w:cs="Arial"/>
          <w:szCs w:val="24"/>
        </w:rPr>
        <w:t>egislativa</w:t>
      </w:r>
      <w:r w:rsidR="00507F40" w:rsidRPr="00A37C2A">
        <w:rPr>
          <w:rFonts w:cs="Arial"/>
          <w:szCs w:val="24"/>
        </w:rPr>
        <w:t>.</w:t>
      </w:r>
      <w:r w:rsidR="00FE7128" w:rsidRPr="00A37C2A">
        <w:rPr>
          <w:rFonts w:cs="Arial"/>
          <w:szCs w:val="24"/>
        </w:rPr>
        <w:t xml:space="preserve"> </w:t>
      </w:r>
    </w:p>
    <w:p w14:paraId="036351F5" w14:textId="77777777" w:rsidR="00507F40" w:rsidRPr="00A37C2A" w:rsidRDefault="00507F40" w:rsidP="00A37C2A">
      <w:pPr>
        <w:spacing w:after="0" w:line="240" w:lineRule="auto"/>
        <w:rPr>
          <w:rFonts w:cs="Arial"/>
          <w:szCs w:val="24"/>
        </w:rPr>
      </w:pPr>
    </w:p>
    <w:p w14:paraId="410FDE9D" w14:textId="15BA3069" w:rsidR="00FE7128" w:rsidRPr="00A37C2A" w:rsidRDefault="00507F40" w:rsidP="00A37C2A">
      <w:pPr>
        <w:spacing w:after="0" w:line="240" w:lineRule="auto"/>
        <w:rPr>
          <w:rFonts w:cs="Arial"/>
          <w:szCs w:val="24"/>
        </w:rPr>
      </w:pPr>
      <w:r w:rsidRPr="00A37C2A">
        <w:rPr>
          <w:rFonts w:cs="Arial"/>
          <w:szCs w:val="24"/>
        </w:rPr>
        <w:t>A</w:t>
      </w:r>
      <w:r w:rsidR="00FE7128" w:rsidRPr="00A37C2A">
        <w:rPr>
          <w:rFonts w:cs="Arial"/>
          <w:szCs w:val="24"/>
        </w:rPr>
        <w:t xml:space="preserve">sí que </w:t>
      </w:r>
      <w:r w:rsidR="00724105" w:rsidRPr="00A37C2A">
        <w:rPr>
          <w:rFonts w:cs="Arial"/>
          <w:szCs w:val="24"/>
        </w:rPr>
        <w:t>Presidenta</w:t>
      </w:r>
      <w:r w:rsidRPr="00A37C2A">
        <w:rPr>
          <w:rFonts w:cs="Arial"/>
          <w:szCs w:val="24"/>
        </w:rPr>
        <w:t>,</w:t>
      </w:r>
      <w:r w:rsidR="00FE7128" w:rsidRPr="00A37C2A">
        <w:rPr>
          <w:rFonts w:cs="Arial"/>
          <w:szCs w:val="24"/>
        </w:rPr>
        <w:t xml:space="preserve"> yo sí respetuosamente pediría</w:t>
      </w:r>
      <w:r w:rsidR="0063250F" w:rsidRPr="00A37C2A">
        <w:rPr>
          <w:rFonts w:cs="Arial"/>
          <w:szCs w:val="24"/>
        </w:rPr>
        <w:t>,</w:t>
      </w:r>
      <w:r w:rsidR="00FE7128" w:rsidRPr="00A37C2A">
        <w:rPr>
          <w:rFonts w:cs="Arial"/>
          <w:szCs w:val="24"/>
        </w:rPr>
        <w:t xml:space="preserve"> que estos tres temas se voten por separado</w:t>
      </w:r>
      <w:r w:rsidRPr="00A37C2A">
        <w:rPr>
          <w:rFonts w:cs="Arial"/>
          <w:szCs w:val="24"/>
        </w:rPr>
        <w:t>,</w:t>
      </w:r>
      <w:r w:rsidR="00FE7128" w:rsidRPr="00A37C2A">
        <w:rPr>
          <w:rFonts w:cs="Arial"/>
          <w:szCs w:val="24"/>
        </w:rPr>
        <w:t xml:space="preserve"> si no quieren hacerlo en la </w:t>
      </w:r>
      <w:r w:rsidR="00812ED9" w:rsidRPr="00A37C2A">
        <w:rPr>
          <w:rFonts w:cs="Arial"/>
          <w:szCs w:val="24"/>
        </w:rPr>
        <w:t>Eliminación</w:t>
      </w:r>
      <w:r w:rsidRPr="00A37C2A">
        <w:rPr>
          <w:rFonts w:cs="Arial"/>
          <w:szCs w:val="24"/>
        </w:rPr>
        <w:t>,</w:t>
      </w:r>
      <w:r w:rsidR="00FE7128" w:rsidRPr="00A37C2A">
        <w:rPr>
          <w:rFonts w:cs="Arial"/>
          <w:szCs w:val="24"/>
        </w:rPr>
        <w:t xml:space="preserve"> al menos si en la aprobación de los </w:t>
      </w:r>
      <w:r w:rsidR="00574E66" w:rsidRPr="00A37C2A">
        <w:rPr>
          <w:rFonts w:cs="Arial"/>
          <w:szCs w:val="24"/>
        </w:rPr>
        <w:t>Proyecto</w:t>
      </w:r>
      <w:r w:rsidR="00FE7128" w:rsidRPr="00A37C2A">
        <w:rPr>
          <w:rFonts w:cs="Arial"/>
          <w:szCs w:val="24"/>
        </w:rPr>
        <w:t>s o de lo contrario</w:t>
      </w:r>
      <w:r w:rsidRPr="00A37C2A">
        <w:rPr>
          <w:rFonts w:cs="Arial"/>
          <w:szCs w:val="24"/>
        </w:rPr>
        <w:t>,</w:t>
      </w:r>
      <w:r w:rsidR="00FE7128" w:rsidRPr="00A37C2A">
        <w:rPr>
          <w:rFonts w:cs="Arial"/>
          <w:szCs w:val="24"/>
        </w:rPr>
        <w:t xml:space="preserve"> estamos cometiendo varios errores</w:t>
      </w:r>
      <w:r w:rsidR="0063250F" w:rsidRPr="00A37C2A">
        <w:rPr>
          <w:rFonts w:cs="Arial"/>
          <w:szCs w:val="24"/>
        </w:rPr>
        <w:t>,</w:t>
      </w:r>
      <w:r w:rsidR="00FE7128" w:rsidRPr="00A37C2A">
        <w:rPr>
          <w:rFonts w:cs="Arial"/>
          <w:szCs w:val="24"/>
        </w:rPr>
        <w:t xml:space="preserve"> por el afán President</w:t>
      </w:r>
      <w:r w:rsidRPr="00A37C2A">
        <w:rPr>
          <w:rFonts w:cs="Arial"/>
          <w:szCs w:val="24"/>
        </w:rPr>
        <w:t>a. G</w:t>
      </w:r>
      <w:r w:rsidR="00FE7128" w:rsidRPr="00A37C2A">
        <w:rPr>
          <w:rFonts w:cs="Arial"/>
          <w:szCs w:val="24"/>
        </w:rPr>
        <w:t>racias</w:t>
      </w:r>
      <w:r w:rsidRPr="00A37C2A">
        <w:rPr>
          <w:rFonts w:cs="Arial"/>
          <w:szCs w:val="24"/>
        </w:rPr>
        <w:t>.</w:t>
      </w:r>
    </w:p>
    <w:p w14:paraId="18DBFF16" w14:textId="77777777" w:rsidR="00FE7128" w:rsidRPr="00A37C2A" w:rsidRDefault="00FE7128" w:rsidP="00A37C2A">
      <w:pPr>
        <w:spacing w:after="0" w:line="240" w:lineRule="auto"/>
        <w:rPr>
          <w:rFonts w:cs="Arial"/>
          <w:szCs w:val="24"/>
        </w:rPr>
      </w:pPr>
    </w:p>
    <w:p w14:paraId="4AD59E7F" w14:textId="719A21BC" w:rsidR="00FE7128" w:rsidRPr="00A37C2A" w:rsidRDefault="00724105" w:rsidP="00A37C2A">
      <w:pPr>
        <w:spacing w:after="0" w:line="240" w:lineRule="auto"/>
        <w:rPr>
          <w:rFonts w:cs="Arial"/>
          <w:szCs w:val="24"/>
        </w:rPr>
      </w:pPr>
      <w:bookmarkStart w:id="135" w:name="_Toc202955337"/>
      <w:r w:rsidRPr="00A37C2A">
        <w:rPr>
          <w:rStyle w:val="Ttulo2Car"/>
          <w:rFonts w:cs="Arial"/>
          <w:szCs w:val="24"/>
        </w:rPr>
        <w:t>PRESIDENTA</w:t>
      </w:r>
      <w:bookmarkEnd w:id="135"/>
      <w:r w:rsidR="00080D68" w:rsidRPr="00A37C2A">
        <w:rPr>
          <w:rFonts w:cs="Arial"/>
          <w:b/>
          <w:bCs/>
          <w:szCs w:val="24"/>
        </w:rPr>
        <w:t>:</w:t>
      </w:r>
      <w:r w:rsidR="00FE7128" w:rsidRPr="00A37C2A">
        <w:rPr>
          <w:rFonts w:cs="Arial"/>
          <w:szCs w:val="24"/>
        </w:rPr>
        <w:t xml:space="preserve"> </w:t>
      </w:r>
      <w:r w:rsidR="00507F40" w:rsidRPr="00A37C2A">
        <w:rPr>
          <w:rFonts w:cs="Arial"/>
          <w:szCs w:val="24"/>
        </w:rPr>
        <w:t>G</w:t>
      </w:r>
      <w:r w:rsidR="00FE7128" w:rsidRPr="00A37C2A">
        <w:rPr>
          <w:rFonts w:cs="Arial"/>
          <w:szCs w:val="24"/>
        </w:rPr>
        <w:t>racias Representante</w:t>
      </w:r>
      <w:r w:rsidR="00507F40" w:rsidRPr="00A37C2A">
        <w:rPr>
          <w:rFonts w:cs="Arial"/>
          <w:szCs w:val="24"/>
        </w:rPr>
        <w:t>. T</w:t>
      </w:r>
      <w:r w:rsidR="00FE7128" w:rsidRPr="00A37C2A">
        <w:rPr>
          <w:rFonts w:cs="Arial"/>
          <w:szCs w:val="24"/>
        </w:rPr>
        <w:t>iene el uso de la palabra</w:t>
      </w:r>
      <w:r w:rsidR="00507F40" w:rsidRPr="00A37C2A">
        <w:rPr>
          <w:rFonts w:cs="Arial"/>
          <w:szCs w:val="24"/>
        </w:rPr>
        <w:t>,</w:t>
      </w:r>
      <w:r w:rsidR="00FE7128" w:rsidRPr="00A37C2A">
        <w:rPr>
          <w:rFonts w:cs="Arial"/>
          <w:szCs w:val="24"/>
        </w:rPr>
        <w:t xml:space="preserve"> el Representante Alirio Uribe</w:t>
      </w:r>
      <w:r w:rsidR="00507F40" w:rsidRPr="00A37C2A">
        <w:rPr>
          <w:rFonts w:cs="Arial"/>
          <w:szCs w:val="24"/>
        </w:rPr>
        <w:t>. Y</w:t>
      </w:r>
      <w:r w:rsidR="00FE7128" w:rsidRPr="00A37C2A">
        <w:rPr>
          <w:rFonts w:cs="Arial"/>
          <w:szCs w:val="24"/>
        </w:rPr>
        <w:t xml:space="preserve"> se prepara</w:t>
      </w:r>
      <w:r w:rsidR="00507F40" w:rsidRPr="00A37C2A">
        <w:rPr>
          <w:rFonts w:cs="Arial"/>
          <w:szCs w:val="24"/>
        </w:rPr>
        <w:t>, el</w:t>
      </w:r>
      <w:r w:rsidR="00FE7128" w:rsidRPr="00A37C2A">
        <w:rPr>
          <w:rFonts w:cs="Arial"/>
          <w:szCs w:val="24"/>
        </w:rPr>
        <w:t xml:space="preserve"> Representante Tamayo</w:t>
      </w:r>
      <w:r w:rsidR="00507F40" w:rsidRPr="00A37C2A">
        <w:rPr>
          <w:rFonts w:cs="Arial"/>
          <w:szCs w:val="24"/>
        </w:rPr>
        <w:t>.</w:t>
      </w:r>
    </w:p>
    <w:p w14:paraId="002E4E20" w14:textId="77777777" w:rsidR="00FE7128" w:rsidRPr="00A37C2A" w:rsidRDefault="00FE7128" w:rsidP="00A37C2A">
      <w:pPr>
        <w:spacing w:after="0" w:line="240" w:lineRule="auto"/>
        <w:rPr>
          <w:rFonts w:cs="Arial"/>
          <w:szCs w:val="24"/>
        </w:rPr>
      </w:pPr>
    </w:p>
    <w:p w14:paraId="6D3FEA48" w14:textId="77777777" w:rsidR="00D62D1D" w:rsidRPr="00A37C2A" w:rsidRDefault="00D62D1D" w:rsidP="00A37C2A">
      <w:pPr>
        <w:spacing w:after="0" w:line="240" w:lineRule="auto"/>
        <w:rPr>
          <w:rFonts w:cs="Arial"/>
          <w:b/>
          <w:szCs w:val="24"/>
        </w:rPr>
      </w:pPr>
      <w:bookmarkStart w:id="136" w:name="_Toc202955338"/>
      <w:r w:rsidRPr="00A37C2A">
        <w:rPr>
          <w:rStyle w:val="Ttulo2Car"/>
          <w:rFonts w:cs="Arial"/>
          <w:szCs w:val="24"/>
        </w:rPr>
        <w:t xml:space="preserve">La Presidencia concede el uso de la palabra al </w:t>
      </w:r>
      <w:r w:rsidR="00FE7128" w:rsidRPr="00A37C2A">
        <w:rPr>
          <w:rStyle w:val="Ttulo2Car"/>
          <w:rFonts w:cs="Arial"/>
          <w:szCs w:val="24"/>
        </w:rPr>
        <w:t>H.R. Alirio Uribe Muñoz</w:t>
      </w:r>
      <w:bookmarkEnd w:id="136"/>
      <w:r w:rsidRPr="00A37C2A">
        <w:rPr>
          <w:rFonts w:cs="Arial"/>
          <w:b/>
          <w:szCs w:val="24"/>
        </w:rPr>
        <w:t>.</w:t>
      </w:r>
    </w:p>
    <w:p w14:paraId="04953AAA" w14:textId="77777777" w:rsidR="00D62D1D" w:rsidRPr="00A37C2A" w:rsidRDefault="00D62D1D" w:rsidP="00A37C2A">
      <w:pPr>
        <w:spacing w:after="0" w:line="240" w:lineRule="auto"/>
        <w:rPr>
          <w:rFonts w:cs="Arial"/>
          <w:szCs w:val="24"/>
        </w:rPr>
      </w:pPr>
    </w:p>
    <w:p w14:paraId="037D2589" w14:textId="65E7DB46" w:rsidR="003A505C" w:rsidRPr="00A37C2A" w:rsidRDefault="003B4A3F" w:rsidP="00A37C2A">
      <w:pPr>
        <w:spacing w:after="0" w:line="240" w:lineRule="auto"/>
        <w:rPr>
          <w:rFonts w:cs="Arial"/>
          <w:szCs w:val="24"/>
        </w:rPr>
      </w:pPr>
      <w:r w:rsidRPr="00A37C2A">
        <w:rPr>
          <w:rFonts w:cs="Arial"/>
          <w:szCs w:val="24"/>
        </w:rPr>
        <w:t>M</w:t>
      </w:r>
      <w:r w:rsidR="00FE7128" w:rsidRPr="00A37C2A">
        <w:rPr>
          <w:rFonts w:cs="Arial"/>
          <w:szCs w:val="24"/>
        </w:rPr>
        <w:t xml:space="preserve">uy rápido </w:t>
      </w:r>
      <w:r w:rsidR="00724105" w:rsidRPr="00A37C2A">
        <w:rPr>
          <w:rFonts w:cs="Arial"/>
          <w:szCs w:val="24"/>
        </w:rPr>
        <w:t>Presidenta</w:t>
      </w:r>
      <w:r w:rsidRPr="00A37C2A">
        <w:rPr>
          <w:rFonts w:cs="Arial"/>
          <w:szCs w:val="24"/>
        </w:rPr>
        <w:t>,</w:t>
      </w:r>
      <w:r w:rsidR="00FE7128" w:rsidRPr="00A37C2A">
        <w:rPr>
          <w:rFonts w:cs="Arial"/>
          <w:szCs w:val="24"/>
        </w:rPr>
        <w:t xml:space="preserve"> para que procedamos a votar</w:t>
      </w:r>
      <w:r w:rsidRPr="00A37C2A">
        <w:rPr>
          <w:rFonts w:cs="Arial"/>
          <w:szCs w:val="24"/>
        </w:rPr>
        <w:t>.</w:t>
      </w:r>
      <w:r w:rsidR="00FE7128" w:rsidRPr="00A37C2A">
        <w:rPr>
          <w:rFonts w:cs="Arial"/>
          <w:szCs w:val="24"/>
        </w:rPr>
        <w:t xml:space="preserve"> </w:t>
      </w:r>
      <w:r w:rsidRPr="00A37C2A">
        <w:rPr>
          <w:rFonts w:cs="Arial"/>
          <w:szCs w:val="24"/>
        </w:rPr>
        <w:t>Y</w:t>
      </w:r>
      <w:r w:rsidR="00FE7128" w:rsidRPr="00A37C2A">
        <w:rPr>
          <w:rFonts w:cs="Arial"/>
          <w:szCs w:val="24"/>
        </w:rPr>
        <w:t xml:space="preserve">o llamo a la </w:t>
      </w:r>
      <w:r w:rsidR="00794FDB" w:rsidRPr="00A37C2A">
        <w:rPr>
          <w:rFonts w:cs="Arial"/>
          <w:szCs w:val="24"/>
        </w:rPr>
        <w:t>Comisión</w:t>
      </w:r>
      <w:r w:rsidRPr="00A37C2A">
        <w:rPr>
          <w:rFonts w:cs="Arial"/>
          <w:szCs w:val="24"/>
        </w:rPr>
        <w:t>,</w:t>
      </w:r>
      <w:r w:rsidR="00FE7128" w:rsidRPr="00A37C2A">
        <w:rPr>
          <w:rFonts w:cs="Arial"/>
          <w:szCs w:val="24"/>
        </w:rPr>
        <w:t xml:space="preserve"> a que nosotros defendamos lo que quieren los estudiantes</w:t>
      </w:r>
      <w:r w:rsidRPr="00A37C2A">
        <w:rPr>
          <w:rFonts w:cs="Arial"/>
          <w:szCs w:val="24"/>
        </w:rPr>
        <w:t>.</w:t>
      </w:r>
      <w:r w:rsidR="00FE7128" w:rsidRPr="00A37C2A">
        <w:rPr>
          <w:rFonts w:cs="Arial"/>
          <w:szCs w:val="24"/>
        </w:rPr>
        <w:t xml:space="preserve"> </w:t>
      </w:r>
      <w:r w:rsidRPr="00A37C2A">
        <w:rPr>
          <w:rFonts w:cs="Arial"/>
          <w:szCs w:val="24"/>
        </w:rPr>
        <w:t>L</w:t>
      </w:r>
      <w:r w:rsidR="00FE7128" w:rsidRPr="00A37C2A">
        <w:rPr>
          <w:rFonts w:cs="Arial"/>
          <w:szCs w:val="24"/>
        </w:rPr>
        <w:t xml:space="preserve">os estudiantes en Colombia quieren una </w:t>
      </w:r>
      <w:r w:rsidR="00604A82" w:rsidRPr="00A37C2A">
        <w:rPr>
          <w:rFonts w:cs="Arial"/>
          <w:szCs w:val="24"/>
        </w:rPr>
        <w:t>Educación Superior</w:t>
      </w:r>
      <w:r w:rsidRPr="00A37C2A">
        <w:rPr>
          <w:rFonts w:cs="Arial"/>
          <w:szCs w:val="24"/>
        </w:rPr>
        <w:t>,</w:t>
      </w:r>
      <w:r w:rsidR="00FE7128" w:rsidRPr="00A37C2A">
        <w:rPr>
          <w:rFonts w:cs="Arial"/>
          <w:szCs w:val="24"/>
        </w:rPr>
        <w:t xml:space="preserve"> que sea pública como un derecho fundamental</w:t>
      </w:r>
      <w:r w:rsidRPr="00A37C2A">
        <w:rPr>
          <w:rFonts w:cs="Arial"/>
          <w:szCs w:val="24"/>
        </w:rPr>
        <w:t>,</w:t>
      </w:r>
      <w:r w:rsidR="00FE7128" w:rsidRPr="00A37C2A">
        <w:rPr>
          <w:rFonts w:cs="Arial"/>
          <w:szCs w:val="24"/>
        </w:rPr>
        <w:t xml:space="preserve"> como un bien común</w:t>
      </w:r>
      <w:r w:rsidRPr="00A37C2A">
        <w:rPr>
          <w:rFonts w:cs="Arial"/>
          <w:szCs w:val="24"/>
        </w:rPr>
        <w:t>,</w:t>
      </w:r>
      <w:r w:rsidR="00FE7128" w:rsidRPr="00A37C2A">
        <w:rPr>
          <w:rFonts w:cs="Arial"/>
          <w:szCs w:val="24"/>
        </w:rPr>
        <w:t xml:space="preserve"> que sea digna</w:t>
      </w:r>
      <w:r w:rsidRPr="00A37C2A">
        <w:rPr>
          <w:rFonts w:cs="Arial"/>
          <w:szCs w:val="24"/>
        </w:rPr>
        <w:t>,</w:t>
      </w:r>
      <w:r w:rsidR="00FE7128" w:rsidRPr="00A37C2A">
        <w:rPr>
          <w:rFonts w:cs="Arial"/>
          <w:szCs w:val="24"/>
        </w:rPr>
        <w:t xml:space="preserve"> que sea gratuita</w:t>
      </w:r>
      <w:r w:rsidRPr="00A37C2A">
        <w:rPr>
          <w:rFonts w:cs="Arial"/>
          <w:szCs w:val="24"/>
        </w:rPr>
        <w:t>. Y</w:t>
      </w:r>
      <w:r w:rsidR="00FE7128" w:rsidRPr="00A37C2A">
        <w:rPr>
          <w:rFonts w:cs="Arial"/>
          <w:szCs w:val="24"/>
        </w:rPr>
        <w:t xml:space="preserve"> yo creo que este </w:t>
      </w:r>
      <w:r w:rsidR="000B7BC6" w:rsidRPr="00A37C2A">
        <w:rPr>
          <w:rFonts w:cs="Arial"/>
          <w:szCs w:val="24"/>
        </w:rPr>
        <w:t>Gobierno</w:t>
      </w:r>
      <w:r w:rsidR="00FE7128" w:rsidRPr="00A37C2A">
        <w:rPr>
          <w:rFonts w:cs="Arial"/>
          <w:szCs w:val="24"/>
        </w:rPr>
        <w:t xml:space="preserve"> ha generado </w:t>
      </w:r>
      <w:r w:rsidRPr="00A37C2A">
        <w:rPr>
          <w:rFonts w:cs="Arial"/>
          <w:szCs w:val="24"/>
        </w:rPr>
        <w:t>ciento cincuenta</w:t>
      </w:r>
      <w:r w:rsidR="00FE7128" w:rsidRPr="00A37C2A">
        <w:rPr>
          <w:rFonts w:cs="Arial"/>
          <w:szCs w:val="24"/>
        </w:rPr>
        <w:t xml:space="preserve"> mil nuevos cupos de </w:t>
      </w:r>
      <w:r w:rsidR="00604A82" w:rsidRPr="00A37C2A">
        <w:rPr>
          <w:rFonts w:cs="Arial"/>
          <w:szCs w:val="24"/>
        </w:rPr>
        <w:t>Educación Superior</w:t>
      </w:r>
      <w:r w:rsidR="003A505C" w:rsidRPr="00A37C2A">
        <w:rPr>
          <w:rFonts w:cs="Arial"/>
          <w:szCs w:val="24"/>
        </w:rPr>
        <w:t xml:space="preserve"> que,</w:t>
      </w:r>
      <w:r w:rsidR="00FE7128" w:rsidRPr="00A37C2A">
        <w:rPr>
          <w:rFonts w:cs="Arial"/>
          <w:szCs w:val="24"/>
        </w:rPr>
        <w:t xml:space="preserve"> si ese dinero se hubiera invertido en </w:t>
      </w:r>
      <w:r w:rsidR="00D62D1D" w:rsidRPr="00A37C2A">
        <w:rPr>
          <w:rFonts w:cs="Arial"/>
          <w:szCs w:val="24"/>
        </w:rPr>
        <w:t>P</w:t>
      </w:r>
      <w:r w:rsidR="00FE7128" w:rsidRPr="00A37C2A">
        <w:rPr>
          <w:rFonts w:cs="Arial"/>
          <w:szCs w:val="24"/>
        </w:rPr>
        <w:t>rogramas como Ser Pilo Paga</w:t>
      </w:r>
      <w:r w:rsidRPr="00A37C2A">
        <w:rPr>
          <w:rFonts w:cs="Arial"/>
          <w:szCs w:val="24"/>
        </w:rPr>
        <w:t>,</w:t>
      </w:r>
      <w:r w:rsidR="00FE7128" w:rsidRPr="00A37C2A">
        <w:rPr>
          <w:rFonts w:cs="Arial"/>
          <w:szCs w:val="24"/>
        </w:rPr>
        <w:t xml:space="preserve"> no habría pasado de </w:t>
      </w:r>
      <w:r w:rsidR="003A505C" w:rsidRPr="00A37C2A">
        <w:rPr>
          <w:rFonts w:cs="Arial"/>
          <w:szCs w:val="24"/>
        </w:rPr>
        <w:t xml:space="preserve">doce </w:t>
      </w:r>
      <w:r w:rsidR="00FE7128" w:rsidRPr="00A37C2A">
        <w:rPr>
          <w:rFonts w:cs="Arial"/>
          <w:szCs w:val="24"/>
        </w:rPr>
        <w:t>mil</w:t>
      </w:r>
      <w:r w:rsidR="003A505C" w:rsidRPr="00A37C2A">
        <w:rPr>
          <w:rFonts w:cs="Arial"/>
          <w:szCs w:val="24"/>
        </w:rPr>
        <w:t>, trece</w:t>
      </w:r>
      <w:r w:rsidR="00FE7128" w:rsidRPr="00A37C2A">
        <w:rPr>
          <w:rFonts w:cs="Arial"/>
          <w:szCs w:val="24"/>
        </w:rPr>
        <w:t xml:space="preserve"> mil</w:t>
      </w:r>
      <w:r w:rsidR="003A505C" w:rsidRPr="00A37C2A">
        <w:rPr>
          <w:rFonts w:cs="Arial"/>
          <w:szCs w:val="24"/>
        </w:rPr>
        <w:t>,</w:t>
      </w:r>
      <w:r w:rsidR="00FE7128" w:rsidRPr="00A37C2A">
        <w:rPr>
          <w:rFonts w:cs="Arial"/>
          <w:szCs w:val="24"/>
        </w:rPr>
        <w:t xml:space="preserve"> </w:t>
      </w:r>
      <w:r w:rsidR="003A505C" w:rsidRPr="00A37C2A">
        <w:rPr>
          <w:rFonts w:cs="Arial"/>
          <w:szCs w:val="24"/>
        </w:rPr>
        <w:t xml:space="preserve">catorce </w:t>
      </w:r>
      <w:r w:rsidR="00FE7128" w:rsidRPr="00A37C2A">
        <w:rPr>
          <w:rFonts w:cs="Arial"/>
          <w:szCs w:val="24"/>
        </w:rPr>
        <w:t>mil cupos</w:t>
      </w:r>
      <w:r w:rsidR="003A505C" w:rsidRPr="00A37C2A">
        <w:rPr>
          <w:rFonts w:cs="Arial"/>
          <w:szCs w:val="24"/>
        </w:rPr>
        <w:t>.  E</w:t>
      </w:r>
      <w:r w:rsidR="00FE7128" w:rsidRPr="00A37C2A">
        <w:rPr>
          <w:rFonts w:cs="Arial"/>
          <w:szCs w:val="24"/>
        </w:rPr>
        <w:t>s decir que</w:t>
      </w:r>
      <w:r w:rsidR="003A505C" w:rsidRPr="00A37C2A">
        <w:rPr>
          <w:rFonts w:cs="Arial"/>
          <w:szCs w:val="24"/>
        </w:rPr>
        <w:t>,</w:t>
      </w:r>
      <w:r w:rsidR="00FE7128" w:rsidRPr="00A37C2A">
        <w:rPr>
          <w:rFonts w:cs="Arial"/>
          <w:szCs w:val="24"/>
        </w:rPr>
        <w:t xml:space="preserve"> sí hay que tener una mayor eficiencia en la financiación de la educación pública</w:t>
      </w:r>
      <w:r w:rsidR="003A505C" w:rsidRPr="00A37C2A">
        <w:rPr>
          <w:rFonts w:cs="Arial"/>
          <w:szCs w:val="24"/>
        </w:rPr>
        <w:t>.</w:t>
      </w:r>
    </w:p>
    <w:p w14:paraId="133D314C" w14:textId="2B2FF110" w:rsidR="005601EB" w:rsidRPr="00A37C2A" w:rsidRDefault="003A505C" w:rsidP="00A37C2A">
      <w:pPr>
        <w:spacing w:after="0" w:line="240" w:lineRule="auto"/>
        <w:rPr>
          <w:rFonts w:cs="Arial"/>
          <w:szCs w:val="24"/>
        </w:rPr>
      </w:pPr>
      <w:r w:rsidRPr="00A37C2A">
        <w:rPr>
          <w:rFonts w:cs="Arial"/>
          <w:szCs w:val="24"/>
        </w:rPr>
        <w:t>Y</w:t>
      </w:r>
      <w:r w:rsidR="00FE7128" w:rsidRPr="00A37C2A">
        <w:rPr>
          <w:rFonts w:cs="Arial"/>
          <w:szCs w:val="24"/>
        </w:rPr>
        <w:t xml:space="preserve"> quiero llamar la atención colegas</w:t>
      </w:r>
      <w:r w:rsidRPr="00A37C2A">
        <w:rPr>
          <w:rFonts w:cs="Arial"/>
          <w:szCs w:val="24"/>
        </w:rPr>
        <w:t>,</w:t>
      </w:r>
      <w:r w:rsidR="00FE7128" w:rsidRPr="00A37C2A">
        <w:rPr>
          <w:rFonts w:cs="Arial"/>
          <w:szCs w:val="24"/>
        </w:rPr>
        <w:t xml:space="preserve"> porque si realmente de lo que se trata es de crear una nueva sección presupuestal para el ICETEX</w:t>
      </w:r>
      <w:r w:rsidR="005601EB" w:rsidRPr="00A37C2A">
        <w:rPr>
          <w:rFonts w:cs="Arial"/>
          <w:szCs w:val="24"/>
        </w:rPr>
        <w:t>,</w:t>
      </w:r>
      <w:r w:rsidR="00FE7128" w:rsidRPr="00A37C2A">
        <w:rPr>
          <w:rFonts w:cs="Arial"/>
          <w:szCs w:val="24"/>
        </w:rPr>
        <w:t xml:space="preserve"> independiente del Ministerio de Educación</w:t>
      </w:r>
      <w:r w:rsidR="005601EB" w:rsidRPr="00A37C2A">
        <w:rPr>
          <w:rFonts w:cs="Arial"/>
          <w:szCs w:val="24"/>
        </w:rPr>
        <w:t>,</w:t>
      </w:r>
      <w:r w:rsidR="00FE7128" w:rsidRPr="00A37C2A">
        <w:rPr>
          <w:rFonts w:cs="Arial"/>
          <w:szCs w:val="24"/>
        </w:rPr>
        <w:t xml:space="preserve"> eso tiene que ver con el Estatuto Orgánico de Presupuesto y eso es de competencia de la </w:t>
      </w:r>
      <w:r w:rsidR="00794FDB" w:rsidRPr="00A37C2A">
        <w:rPr>
          <w:rFonts w:cs="Arial"/>
          <w:szCs w:val="24"/>
        </w:rPr>
        <w:t>Comisión</w:t>
      </w:r>
      <w:r w:rsidR="00FE7128" w:rsidRPr="00A37C2A">
        <w:rPr>
          <w:rFonts w:cs="Arial"/>
          <w:szCs w:val="24"/>
        </w:rPr>
        <w:t xml:space="preserve"> Cuarta Constitucional</w:t>
      </w:r>
      <w:r w:rsidR="005601EB" w:rsidRPr="00A37C2A">
        <w:rPr>
          <w:rFonts w:cs="Arial"/>
          <w:szCs w:val="24"/>
        </w:rPr>
        <w:t>.</w:t>
      </w:r>
      <w:r w:rsidR="00FE7128" w:rsidRPr="00A37C2A">
        <w:rPr>
          <w:rFonts w:cs="Arial"/>
          <w:szCs w:val="24"/>
        </w:rPr>
        <w:t xml:space="preserve"> </w:t>
      </w:r>
      <w:r w:rsidR="005601EB" w:rsidRPr="00A37C2A">
        <w:rPr>
          <w:rFonts w:cs="Arial"/>
          <w:szCs w:val="24"/>
        </w:rPr>
        <w:t>P</w:t>
      </w:r>
      <w:r w:rsidR="00FE7128" w:rsidRPr="00A37C2A">
        <w:rPr>
          <w:rFonts w:cs="Arial"/>
          <w:szCs w:val="24"/>
        </w:rPr>
        <w:t>or otro lado</w:t>
      </w:r>
      <w:r w:rsidR="005601EB" w:rsidRPr="00A37C2A">
        <w:rPr>
          <w:rFonts w:cs="Arial"/>
          <w:szCs w:val="24"/>
        </w:rPr>
        <w:t>,</w:t>
      </w:r>
      <w:r w:rsidR="00FE7128" w:rsidRPr="00A37C2A">
        <w:rPr>
          <w:rFonts w:cs="Arial"/>
          <w:szCs w:val="24"/>
        </w:rPr>
        <w:t xml:space="preserve"> se si lo que se quiere es cambiar la naturaleza</w:t>
      </w:r>
      <w:r w:rsidR="005601EB" w:rsidRPr="00A37C2A">
        <w:rPr>
          <w:rFonts w:cs="Arial"/>
          <w:szCs w:val="24"/>
        </w:rPr>
        <w:t>,</w:t>
      </w:r>
      <w:r w:rsidR="00FE7128" w:rsidRPr="00A37C2A">
        <w:rPr>
          <w:rFonts w:cs="Arial"/>
          <w:szCs w:val="24"/>
        </w:rPr>
        <w:t xml:space="preserve"> fusionar</w:t>
      </w:r>
      <w:r w:rsidR="005601EB" w:rsidRPr="00A37C2A">
        <w:rPr>
          <w:rFonts w:cs="Arial"/>
          <w:szCs w:val="24"/>
        </w:rPr>
        <w:t>,</w:t>
      </w:r>
      <w:r w:rsidR="00FE7128" w:rsidRPr="00A37C2A">
        <w:rPr>
          <w:rFonts w:cs="Arial"/>
          <w:szCs w:val="24"/>
        </w:rPr>
        <w:t xml:space="preserve"> suprimir todo lo que se está haciendo con estos </w:t>
      </w:r>
      <w:r w:rsidR="00D50943" w:rsidRPr="00A37C2A">
        <w:rPr>
          <w:rFonts w:cs="Arial"/>
          <w:szCs w:val="24"/>
        </w:rPr>
        <w:t>Artículo</w:t>
      </w:r>
      <w:r w:rsidR="00EF79A4" w:rsidRPr="00A37C2A">
        <w:rPr>
          <w:rFonts w:cs="Arial"/>
          <w:szCs w:val="24"/>
        </w:rPr>
        <w:t>s</w:t>
      </w:r>
      <w:r w:rsidR="005601EB" w:rsidRPr="00A37C2A">
        <w:rPr>
          <w:rFonts w:cs="Arial"/>
          <w:szCs w:val="24"/>
        </w:rPr>
        <w:t>,</w:t>
      </w:r>
      <w:r w:rsidR="00FE7128" w:rsidRPr="00A37C2A">
        <w:rPr>
          <w:rFonts w:cs="Arial"/>
          <w:szCs w:val="24"/>
        </w:rPr>
        <w:t xml:space="preserve"> que pedimos que se voten </w:t>
      </w:r>
      <w:r w:rsidR="005601EB" w:rsidRPr="00A37C2A">
        <w:rPr>
          <w:rFonts w:cs="Arial"/>
          <w:szCs w:val="24"/>
        </w:rPr>
        <w:t>N</w:t>
      </w:r>
      <w:r w:rsidR="00FE7128" w:rsidRPr="00A37C2A">
        <w:rPr>
          <w:rFonts w:cs="Arial"/>
          <w:szCs w:val="24"/>
        </w:rPr>
        <w:t>egativamente</w:t>
      </w:r>
      <w:r w:rsidR="005601EB" w:rsidRPr="00A37C2A">
        <w:rPr>
          <w:rFonts w:cs="Arial"/>
          <w:szCs w:val="24"/>
        </w:rPr>
        <w:t>,</w:t>
      </w:r>
      <w:r w:rsidR="00FE7128" w:rsidRPr="00A37C2A">
        <w:rPr>
          <w:rFonts w:cs="Arial"/>
          <w:szCs w:val="24"/>
        </w:rPr>
        <w:t xml:space="preserve"> en virtud de la </w:t>
      </w:r>
      <w:r w:rsidR="005601EB" w:rsidRPr="00A37C2A">
        <w:rPr>
          <w:rFonts w:cs="Arial"/>
          <w:szCs w:val="24"/>
        </w:rPr>
        <w:t>C</w:t>
      </w:r>
      <w:r w:rsidR="00FE7128" w:rsidRPr="00A37C2A">
        <w:rPr>
          <w:rFonts w:cs="Arial"/>
          <w:szCs w:val="24"/>
        </w:rPr>
        <w:t>onstitución</w:t>
      </w:r>
      <w:r w:rsidR="0063250F" w:rsidRPr="00A37C2A">
        <w:rPr>
          <w:rFonts w:cs="Arial"/>
          <w:szCs w:val="24"/>
        </w:rPr>
        <w:t>,</w:t>
      </w:r>
      <w:r w:rsidR="00FE7128" w:rsidRPr="00A37C2A">
        <w:rPr>
          <w:rFonts w:cs="Arial"/>
          <w:szCs w:val="24"/>
        </w:rPr>
        <w:t xml:space="preserve"> </w:t>
      </w:r>
      <w:r w:rsidR="00D50943" w:rsidRPr="00A37C2A">
        <w:rPr>
          <w:rFonts w:cs="Arial"/>
          <w:szCs w:val="24"/>
        </w:rPr>
        <w:t>Artículo</w:t>
      </w:r>
      <w:r w:rsidR="00EF79A4" w:rsidRPr="00A37C2A">
        <w:rPr>
          <w:rFonts w:cs="Arial"/>
          <w:szCs w:val="24"/>
        </w:rPr>
        <w:t>s</w:t>
      </w:r>
      <w:r w:rsidR="00FE7128" w:rsidRPr="00A37C2A">
        <w:rPr>
          <w:rFonts w:cs="Arial"/>
          <w:szCs w:val="24"/>
        </w:rPr>
        <w:t xml:space="preserve"> 154 y 150</w:t>
      </w:r>
      <w:r w:rsidR="005601EB" w:rsidRPr="00A37C2A">
        <w:rPr>
          <w:rFonts w:cs="Arial"/>
          <w:szCs w:val="24"/>
        </w:rPr>
        <w:t>,</w:t>
      </w:r>
      <w:r w:rsidR="00FE7128" w:rsidRPr="00A37C2A">
        <w:rPr>
          <w:rFonts w:cs="Arial"/>
          <w:szCs w:val="24"/>
        </w:rPr>
        <w:t xml:space="preserve"> son iniciativas </w:t>
      </w:r>
      <w:r w:rsidR="005601EB" w:rsidRPr="00A37C2A">
        <w:rPr>
          <w:rFonts w:cs="Arial"/>
          <w:szCs w:val="24"/>
        </w:rPr>
        <w:t>L</w:t>
      </w:r>
      <w:r w:rsidR="00FE7128" w:rsidRPr="00A37C2A">
        <w:rPr>
          <w:rFonts w:cs="Arial"/>
          <w:szCs w:val="24"/>
        </w:rPr>
        <w:t xml:space="preserve">egislativas de competencia exclusiva del </w:t>
      </w:r>
      <w:r w:rsidR="000B7BC6" w:rsidRPr="00A37C2A">
        <w:rPr>
          <w:rFonts w:cs="Arial"/>
          <w:szCs w:val="24"/>
        </w:rPr>
        <w:t>Gobierno</w:t>
      </w:r>
      <w:r w:rsidR="00FE7128" w:rsidRPr="00A37C2A">
        <w:rPr>
          <w:rFonts w:cs="Arial"/>
          <w:szCs w:val="24"/>
        </w:rPr>
        <w:t xml:space="preserve"> Nacional</w:t>
      </w:r>
      <w:r w:rsidR="005601EB" w:rsidRPr="00A37C2A">
        <w:rPr>
          <w:rFonts w:cs="Arial"/>
          <w:szCs w:val="24"/>
        </w:rPr>
        <w:t>.</w:t>
      </w:r>
    </w:p>
    <w:p w14:paraId="0313D71C" w14:textId="77777777" w:rsidR="0063250F" w:rsidRPr="00A37C2A" w:rsidRDefault="0063250F" w:rsidP="00A37C2A">
      <w:pPr>
        <w:spacing w:after="0" w:line="240" w:lineRule="auto"/>
        <w:rPr>
          <w:rFonts w:cs="Arial"/>
          <w:szCs w:val="24"/>
        </w:rPr>
      </w:pPr>
    </w:p>
    <w:p w14:paraId="0B77C8E4" w14:textId="05C940E1" w:rsidR="00FE7128" w:rsidRPr="00A37C2A" w:rsidRDefault="005601EB" w:rsidP="00A37C2A">
      <w:pPr>
        <w:spacing w:after="0" w:line="240" w:lineRule="auto"/>
        <w:rPr>
          <w:rFonts w:cs="Arial"/>
          <w:szCs w:val="24"/>
        </w:rPr>
      </w:pPr>
      <w:r w:rsidRPr="00A37C2A">
        <w:rPr>
          <w:rFonts w:cs="Arial"/>
          <w:szCs w:val="24"/>
        </w:rPr>
        <w:t>E</w:t>
      </w:r>
      <w:r w:rsidR="00FE7128" w:rsidRPr="00A37C2A">
        <w:rPr>
          <w:rFonts w:cs="Arial"/>
          <w:szCs w:val="24"/>
        </w:rPr>
        <w:t>ntonces</w:t>
      </w:r>
      <w:r w:rsidRPr="00A37C2A">
        <w:rPr>
          <w:rFonts w:cs="Arial"/>
          <w:szCs w:val="24"/>
        </w:rPr>
        <w:t>,</w:t>
      </w:r>
      <w:r w:rsidR="00FE7128" w:rsidRPr="00A37C2A">
        <w:rPr>
          <w:rFonts w:cs="Arial"/>
          <w:szCs w:val="24"/>
        </w:rPr>
        <w:t xml:space="preserve"> yo invito a que por salirle a un problema que es real</w:t>
      </w:r>
      <w:r w:rsidRPr="00A37C2A">
        <w:rPr>
          <w:rFonts w:cs="Arial"/>
          <w:szCs w:val="24"/>
        </w:rPr>
        <w:t>,</w:t>
      </w:r>
      <w:r w:rsidR="00FE7128" w:rsidRPr="00A37C2A">
        <w:rPr>
          <w:rFonts w:cs="Arial"/>
          <w:szCs w:val="24"/>
        </w:rPr>
        <w:t xml:space="preserve"> que es la crisis del ICETEX</w:t>
      </w:r>
      <w:r w:rsidRPr="00A37C2A">
        <w:rPr>
          <w:rFonts w:cs="Arial"/>
          <w:szCs w:val="24"/>
        </w:rPr>
        <w:t>,</w:t>
      </w:r>
      <w:r w:rsidR="00FE7128" w:rsidRPr="00A37C2A">
        <w:rPr>
          <w:rFonts w:cs="Arial"/>
          <w:szCs w:val="24"/>
        </w:rPr>
        <w:t xml:space="preserve"> la crisis de no tener un banco para la Financiación de la </w:t>
      </w:r>
      <w:r w:rsidR="00604A82" w:rsidRPr="00A37C2A">
        <w:rPr>
          <w:rFonts w:cs="Arial"/>
          <w:szCs w:val="24"/>
        </w:rPr>
        <w:t>Educación Superior</w:t>
      </w:r>
      <w:r w:rsidRPr="00A37C2A">
        <w:rPr>
          <w:rFonts w:cs="Arial"/>
          <w:szCs w:val="24"/>
        </w:rPr>
        <w:t>,</w:t>
      </w:r>
      <w:r w:rsidR="00FE7128" w:rsidRPr="00A37C2A">
        <w:rPr>
          <w:rFonts w:cs="Arial"/>
          <w:szCs w:val="24"/>
        </w:rPr>
        <w:t xml:space="preserve"> no aprobemos </w:t>
      </w:r>
      <w:r w:rsidRPr="00A37C2A">
        <w:rPr>
          <w:rFonts w:cs="Arial"/>
          <w:szCs w:val="24"/>
        </w:rPr>
        <w:t>N</w:t>
      </w:r>
      <w:r w:rsidR="00FE7128" w:rsidRPr="00A37C2A">
        <w:rPr>
          <w:rFonts w:cs="Arial"/>
          <w:szCs w:val="24"/>
        </w:rPr>
        <w:t>ormas inconstitucionales</w:t>
      </w:r>
      <w:r w:rsidRPr="00A37C2A">
        <w:rPr>
          <w:rFonts w:cs="Arial"/>
          <w:szCs w:val="24"/>
        </w:rPr>
        <w:t>. G</w:t>
      </w:r>
      <w:r w:rsidR="00FE7128" w:rsidRPr="00A37C2A">
        <w:rPr>
          <w:rFonts w:cs="Arial"/>
          <w:szCs w:val="24"/>
        </w:rPr>
        <w:t xml:space="preserve">racias </w:t>
      </w:r>
      <w:r w:rsidR="00724105" w:rsidRPr="00A37C2A">
        <w:rPr>
          <w:rFonts w:cs="Arial"/>
          <w:szCs w:val="24"/>
        </w:rPr>
        <w:t>Presidenta</w:t>
      </w:r>
      <w:r w:rsidRPr="00A37C2A">
        <w:rPr>
          <w:rFonts w:cs="Arial"/>
          <w:szCs w:val="24"/>
        </w:rPr>
        <w:t>.</w:t>
      </w:r>
    </w:p>
    <w:p w14:paraId="0D628D34" w14:textId="77777777" w:rsidR="00FE7128" w:rsidRPr="00A37C2A" w:rsidRDefault="00FE7128" w:rsidP="00A37C2A">
      <w:pPr>
        <w:spacing w:after="0" w:line="240" w:lineRule="auto"/>
        <w:rPr>
          <w:rFonts w:cs="Arial"/>
          <w:szCs w:val="24"/>
        </w:rPr>
      </w:pPr>
    </w:p>
    <w:p w14:paraId="18CFB27D" w14:textId="4C45A2DF" w:rsidR="00FE7128" w:rsidRPr="00A37C2A" w:rsidRDefault="00724105" w:rsidP="00A37C2A">
      <w:pPr>
        <w:spacing w:after="0" w:line="240" w:lineRule="auto"/>
        <w:rPr>
          <w:rFonts w:cs="Arial"/>
          <w:szCs w:val="24"/>
        </w:rPr>
      </w:pPr>
      <w:bookmarkStart w:id="137" w:name="_Toc202955339"/>
      <w:r w:rsidRPr="00A37C2A">
        <w:rPr>
          <w:rStyle w:val="Ttulo2Car"/>
          <w:rFonts w:cs="Arial"/>
          <w:szCs w:val="24"/>
        </w:rPr>
        <w:t>PRESIDENTA</w:t>
      </w:r>
      <w:bookmarkEnd w:id="137"/>
      <w:r w:rsidR="00080D68" w:rsidRPr="00A37C2A">
        <w:rPr>
          <w:rFonts w:cs="Arial"/>
          <w:b/>
          <w:bCs/>
          <w:szCs w:val="24"/>
        </w:rPr>
        <w:t>:</w:t>
      </w:r>
      <w:r w:rsidR="00FE7128" w:rsidRPr="00A37C2A">
        <w:rPr>
          <w:rFonts w:cs="Arial"/>
          <w:szCs w:val="24"/>
        </w:rPr>
        <w:t xml:space="preserve"> </w:t>
      </w:r>
      <w:r w:rsidR="00A90675" w:rsidRPr="00A37C2A">
        <w:rPr>
          <w:rFonts w:cs="Arial"/>
          <w:szCs w:val="24"/>
        </w:rPr>
        <w:t>G</w:t>
      </w:r>
      <w:r w:rsidR="00FE7128" w:rsidRPr="00A37C2A">
        <w:rPr>
          <w:rFonts w:cs="Arial"/>
          <w:szCs w:val="24"/>
        </w:rPr>
        <w:t>racias Representante</w:t>
      </w:r>
      <w:r w:rsidR="00A90675" w:rsidRPr="00A37C2A">
        <w:rPr>
          <w:rFonts w:cs="Arial"/>
          <w:szCs w:val="24"/>
        </w:rPr>
        <w:t>. Ti</w:t>
      </w:r>
      <w:r w:rsidR="00FE7128" w:rsidRPr="00A37C2A">
        <w:rPr>
          <w:rFonts w:cs="Arial"/>
          <w:szCs w:val="24"/>
        </w:rPr>
        <w:t>ene el uso de la palabra</w:t>
      </w:r>
      <w:r w:rsidR="00A90675" w:rsidRPr="00A37C2A">
        <w:rPr>
          <w:rFonts w:cs="Arial"/>
          <w:szCs w:val="24"/>
        </w:rPr>
        <w:t>,</w:t>
      </w:r>
      <w:r w:rsidR="00FE7128" w:rsidRPr="00A37C2A">
        <w:rPr>
          <w:rFonts w:cs="Arial"/>
          <w:szCs w:val="24"/>
        </w:rPr>
        <w:t xml:space="preserve"> Representante Tamayo</w:t>
      </w:r>
      <w:r w:rsidR="00A90675" w:rsidRPr="00A37C2A">
        <w:rPr>
          <w:rFonts w:cs="Arial"/>
          <w:szCs w:val="24"/>
        </w:rPr>
        <w:t>.</w:t>
      </w:r>
    </w:p>
    <w:p w14:paraId="72FF2F40" w14:textId="77777777" w:rsidR="00FE7128" w:rsidRPr="00A37C2A" w:rsidRDefault="00FE7128" w:rsidP="00A37C2A">
      <w:pPr>
        <w:spacing w:after="0" w:line="240" w:lineRule="auto"/>
        <w:rPr>
          <w:rFonts w:cs="Arial"/>
          <w:szCs w:val="24"/>
        </w:rPr>
      </w:pPr>
    </w:p>
    <w:p w14:paraId="4B506433" w14:textId="77777777" w:rsidR="00A90675" w:rsidRPr="00A37C2A" w:rsidRDefault="00A90675" w:rsidP="00A37C2A">
      <w:pPr>
        <w:spacing w:after="0" w:line="240" w:lineRule="auto"/>
        <w:rPr>
          <w:rFonts w:cs="Arial"/>
          <w:b/>
          <w:bCs/>
          <w:szCs w:val="24"/>
        </w:rPr>
      </w:pPr>
      <w:bookmarkStart w:id="138" w:name="_Toc202955340"/>
      <w:r w:rsidRPr="00A37C2A">
        <w:rPr>
          <w:rStyle w:val="Ttulo2Car"/>
          <w:rFonts w:cs="Arial"/>
          <w:szCs w:val="24"/>
        </w:rPr>
        <w:t xml:space="preserve">La Presidencia concede el uso de la palabra al </w:t>
      </w:r>
      <w:r w:rsidR="00FE7128" w:rsidRPr="00A37C2A">
        <w:rPr>
          <w:rStyle w:val="Ttulo2Car"/>
          <w:rFonts w:cs="Arial"/>
          <w:szCs w:val="24"/>
        </w:rPr>
        <w:t>H.R. Jorge Eliécer Tamayo Marulanda</w:t>
      </w:r>
      <w:bookmarkEnd w:id="138"/>
      <w:r w:rsidRPr="00A37C2A">
        <w:rPr>
          <w:rFonts w:cs="Arial"/>
          <w:b/>
          <w:bCs/>
          <w:szCs w:val="24"/>
        </w:rPr>
        <w:t>.</w:t>
      </w:r>
    </w:p>
    <w:p w14:paraId="14BA4BBF" w14:textId="77777777" w:rsidR="00A90675" w:rsidRPr="00A37C2A" w:rsidRDefault="00A90675" w:rsidP="00A37C2A">
      <w:pPr>
        <w:spacing w:after="0" w:line="240" w:lineRule="auto"/>
        <w:rPr>
          <w:rFonts w:cs="Arial"/>
          <w:szCs w:val="24"/>
        </w:rPr>
      </w:pPr>
    </w:p>
    <w:p w14:paraId="10580981" w14:textId="693FCCE0" w:rsidR="003D2E69" w:rsidRPr="00A37C2A" w:rsidRDefault="005601EB" w:rsidP="00A37C2A">
      <w:pPr>
        <w:spacing w:after="0" w:line="240" w:lineRule="auto"/>
        <w:rPr>
          <w:rFonts w:cs="Arial"/>
          <w:szCs w:val="24"/>
        </w:rPr>
      </w:pPr>
      <w:r w:rsidRPr="00A37C2A">
        <w:rPr>
          <w:rFonts w:cs="Arial"/>
          <w:szCs w:val="24"/>
        </w:rPr>
        <w:lastRenderedPageBreak/>
        <w:t>G</w:t>
      </w:r>
      <w:r w:rsidR="00FE7128" w:rsidRPr="00A37C2A">
        <w:rPr>
          <w:rFonts w:cs="Arial"/>
          <w:szCs w:val="24"/>
        </w:rPr>
        <w:t>racias</w:t>
      </w:r>
      <w:r w:rsidRPr="00A37C2A">
        <w:rPr>
          <w:rFonts w:cs="Arial"/>
          <w:szCs w:val="24"/>
        </w:rPr>
        <w:t>,</w:t>
      </w:r>
      <w:r w:rsidR="00FE7128" w:rsidRPr="00A37C2A">
        <w:rPr>
          <w:rFonts w:cs="Arial"/>
          <w:szCs w:val="24"/>
        </w:rPr>
        <w:t xml:space="preserve"> señora President</w:t>
      </w:r>
      <w:r w:rsidRPr="00A37C2A">
        <w:rPr>
          <w:rFonts w:cs="Arial"/>
          <w:szCs w:val="24"/>
        </w:rPr>
        <w:t>a. E</w:t>
      </w:r>
      <w:r w:rsidR="00FE7128" w:rsidRPr="00A37C2A">
        <w:rPr>
          <w:rFonts w:cs="Arial"/>
          <w:szCs w:val="24"/>
        </w:rPr>
        <w:t>sta discusión</w:t>
      </w:r>
      <w:r w:rsidR="003D2E69" w:rsidRPr="00A37C2A">
        <w:rPr>
          <w:rFonts w:cs="Arial"/>
          <w:szCs w:val="24"/>
        </w:rPr>
        <w:t>-</w:t>
      </w:r>
      <w:r w:rsidR="00FE7128" w:rsidRPr="00A37C2A">
        <w:rPr>
          <w:rFonts w:cs="Arial"/>
          <w:szCs w:val="24"/>
        </w:rPr>
        <w:t xml:space="preserve">diálogo que tenemos sobre el </w:t>
      </w:r>
      <w:r w:rsidR="00574E66" w:rsidRPr="00A37C2A">
        <w:rPr>
          <w:rFonts w:cs="Arial"/>
          <w:szCs w:val="24"/>
        </w:rPr>
        <w:t>Proyecto</w:t>
      </w:r>
      <w:r w:rsidR="003D2E69" w:rsidRPr="00A37C2A">
        <w:rPr>
          <w:rFonts w:cs="Arial"/>
          <w:szCs w:val="24"/>
        </w:rPr>
        <w:t>,</w:t>
      </w:r>
      <w:r w:rsidR="00FE7128" w:rsidRPr="00A37C2A">
        <w:rPr>
          <w:rFonts w:cs="Arial"/>
          <w:szCs w:val="24"/>
        </w:rPr>
        <w:t xml:space="preserve"> pues </w:t>
      </w:r>
      <w:r w:rsidR="003D2E69" w:rsidRPr="00A37C2A">
        <w:rPr>
          <w:rFonts w:cs="Arial"/>
          <w:szCs w:val="24"/>
        </w:rPr>
        <w:t xml:space="preserve">debía haber </w:t>
      </w:r>
      <w:r w:rsidR="00FE7128" w:rsidRPr="00A37C2A">
        <w:rPr>
          <w:rFonts w:cs="Arial"/>
          <w:szCs w:val="24"/>
        </w:rPr>
        <w:t xml:space="preserve">sido el debate de la </w:t>
      </w:r>
      <w:r w:rsidR="0089525E" w:rsidRPr="00A37C2A">
        <w:rPr>
          <w:rFonts w:cs="Arial"/>
          <w:szCs w:val="24"/>
        </w:rPr>
        <w:t>Ponencia</w:t>
      </w:r>
      <w:r w:rsidR="003D2E69" w:rsidRPr="00A37C2A">
        <w:rPr>
          <w:rFonts w:cs="Arial"/>
          <w:szCs w:val="24"/>
        </w:rPr>
        <w:t>, ya.</w:t>
      </w:r>
      <w:r w:rsidR="00FE7128" w:rsidRPr="00A37C2A">
        <w:rPr>
          <w:rFonts w:cs="Arial"/>
          <w:szCs w:val="24"/>
        </w:rPr>
        <w:t xml:space="preserve"> </w:t>
      </w:r>
      <w:r w:rsidR="003D2E69" w:rsidRPr="00A37C2A">
        <w:rPr>
          <w:rFonts w:cs="Arial"/>
          <w:szCs w:val="24"/>
        </w:rPr>
        <w:t>L</w:t>
      </w:r>
      <w:r w:rsidR="00FE7128" w:rsidRPr="00A37C2A">
        <w:rPr>
          <w:rFonts w:cs="Arial"/>
          <w:szCs w:val="24"/>
        </w:rPr>
        <w:t xml:space="preserve">a razón de ser y la viabilidad </w:t>
      </w:r>
      <w:r w:rsidR="003D2E69" w:rsidRPr="00A37C2A">
        <w:rPr>
          <w:rFonts w:cs="Arial"/>
          <w:szCs w:val="24"/>
        </w:rPr>
        <w:t>C</w:t>
      </w:r>
      <w:r w:rsidR="00FE7128" w:rsidRPr="00A37C2A">
        <w:rPr>
          <w:rFonts w:cs="Arial"/>
          <w:szCs w:val="24"/>
        </w:rPr>
        <w:t xml:space="preserve">onstitucional y legal del </w:t>
      </w:r>
      <w:r w:rsidR="00574E66" w:rsidRPr="00A37C2A">
        <w:rPr>
          <w:rFonts w:cs="Arial"/>
          <w:szCs w:val="24"/>
        </w:rPr>
        <w:t>Proyecto</w:t>
      </w:r>
      <w:r w:rsidR="00FE7128" w:rsidRPr="00A37C2A">
        <w:rPr>
          <w:rFonts w:cs="Arial"/>
          <w:szCs w:val="24"/>
        </w:rPr>
        <w:t xml:space="preserve"> como tal</w:t>
      </w:r>
      <w:r w:rsidR="003D2E69" w:rsidRPr="00A37C2A">
        <w:rPr>
          <w:rFonts w:cs="Arial"/>
          <w:szCs w:val="24"/>
        </w:rPr>
        <w:t>,</w:t>
      </w:r>
      <w:r w:rsidR="00FE7128" w:rsidRPr="00A37C2A">
        <w:rPr>
          <w:rFonts w:cs="Arial"/>
          <w:szCs w:val="24"/>
        </w:rPr>
        <w:t xml:space="preserve"> pero no la tuvimos</w:t>
      </w:r>
      <w:r w:rsidR="0063250F" w:rsidRPr="00A37C2A">
        <w:rPr>
          <w:rFonts w:cs="Arial"/>
          <w:szCs w:val="24"/>
        </w:rPr>
        <w:t>,</w:t>
      </w:r>
      <w:r w:rsidR="00FE7128" w:rsidRPr="00A37C2A">
        <w:rPr>
          <w:rFonts w:cs="Arial"/>
          <w:szCs w:val="24"/>
        </w:rPr>
        <w:t xml:space="preserve"> entonces se genera aquí en este espacio</w:t>
      </w:r>
      <w:r w:rsidR="003D2E69" w:rsidRPr="00A37C2A">
        <w:rPr>
          <w:rFonts w:cs="Arial"/>
          <w:szCs w:val="24"/>
        </w:rPr>
        <w:t>.</w:t>
      </w:r>
      <w:r w:rsidR="00FE7128" w:rsidRPr="00A37C2A">
        <w:rPr>
          <w:rFonts w:cs="Arial"/>
          <w:szCs w:val="24"/>
        </w:rPr>
        <w:t xml:space="preserve"> </w:t>
      </w:r>
    </w:p>
    <w:p w14:paraId="4071C2A2" w14:textId="77777777" w:rsidR="003D2E69" w:rsidRPr="00A37C2A" w:rsidRDefault="003D2E69" w:rsidP="00A37C2A">
      <w:pPr>
        <w:spacing w:after="0" w:line="240" w:lineRule="auto"/>
        <w:rPr>
          <w:rFonts w:cs="Arial"/>
          <w:szCs w:val="24"/>
        </w:rPr>
      </w:pPr>
    </w:p>
    <w:p w14:paraId="5BFFBE36" w14:textId="62FBBB65" w:rsidR="003D2E69" w:rsidRPr="00A37C2A" w:rsidRDefault="003D2E69" w:rsidP="00A37C2A">
      <w:pPr>
        <w:spacing w:after="0" w:line="240" w:lineRule="auto"/>
        <w:rPr>
          <w:rFonts w:cs="Arial"/>
          <w:szCs w:val="24"/>
        </w:rPr>
      </w:pPr>
      <w:r w:rsidRPr="00A37C2A">
        <w:rPr>
          <w:rFonts w:cs="Arial"/>
          <w:szCs w:val="24"/>
        </w:rPr>
        <w:t>Y</w:t>
      </w:r>
      <w:r w:rsidR="00FE7128" w:rsidRPr="00A37C2A">
        <w:rPr>
          <w:rFonts w:cs="Arial"/>
          <w:szCs w:val="24"/>
        </w:rPr>
        <w:t>o</w:t>
      </w:r>
      <w:r w:rsidRPr="00A37C2A">
        <w:rPr>
          <w:rFonts w:cs="Arial"/>
          <w:szCs w:val="24"/>
        </w:rPr>
        <w:t>,</w:t>
      </w:r>
      <w:r w:rsidR="00FE7128" w:rsidRPr="00A37C2A">
        <w:rPr>
          <w:rFonts w:cs="Arial"/>
          <w:szCs w:val="24"/>
        </w:rPr>
        <w:t xml:space="preserve"> con el debido respeto di</w:t>
      </w:r>
      <w:r w:rsidR="0063250F" w:rsidRPr="00A37C2A">
        <w:rPr>
          <w:rFonts w:cs="Arial"/>
          <w:szCs w:val="24"/>
        </w:rPr>
        <w:t>sient</w:t>
      </w:r>
      <w:r w:rsidR="00FE7128" w:rsidRPr="00A37C2A">
        <w:rPr>
          <w:rFonts w:cs="Arial"/>
          <w:szCs w:val="24"/>
        </w:rPr>
        <w:t>o de ambas posiciones de quienes enarbolan de que efectivamente</w:t>
      </w:r>
      <w:r w:rsidRPr="00A37C2A">
        <w:rPr>
          <w:rFonts w:cs="Arial"/>
          <w:szCs w:val="24"/>
        </w:rPr>
        <w:t>,</w:t>
      </w:r>
      <w:r w:rsidR="00FE7128" w:rsidRPr="00A37C2A">
        <w:rPr>
          <w:rFonts w:cs="Arial"/>
          <w:szCs w:val="24"/>
        </w:rPr>
        <w:t xml:space="preserve"> yo parto del principio que la educación</w:t>
      </w:r>
      <w:r w:rsidRPr="00A37C2A">
        <w:rPr>
          <w:rFonts w:cs="Arial"/>
          <w:szCs w:val="24"/>
        </w:rPr>
        <w:t>,</w:t>
      </w:r>
      <w:r w:rsidR="00FE7128" w:rsidRPr="00A37C2A">
        <w:rPr>
          <w:rFonts w:cs="Arial"/>
          <w:szCs w:val="24"/>
        </w:rPr>
        <w:t xml:space="preserve"> si existiera educación pública como un </w:t>
      </w:r>
      <w:r w:rsidRPr="00A37C2A">
        <w:rPr>
          <w:rFonts w:cs="Arial"/>
          <w:szCs w:val="24"/>
        </w:rPr>
        <w:t>derecho gratuito,</w:t>
      </w:r>
      <w:r w:rsidR="00FE7128" w:rsidRPr="00A37C2A">
        <w:rPr>
          <w:rFonts w:cs="Arial"/>
          <w:szCs w:val="24"/>
        </w:rPr>
        <w:t xml:space="preserve"> de calidad y pertinente</w:t>
      </w:r>
      <w:r w:rsidRPr="00A37C2A">
        <w:rPr>
          <w:rFonts w:cs="Arial"/>
          <w:szCs w:val="24"/>
        </w:rPr>
        <w:t>,</w:t>
      </w:r>
      <w:r w:rsidR="00FE7128" w:rsidRPr="00A37C2A">
        <w:rPr>
          <w:rFonts w:cs="Arial"/>
          <w:szCs w:val="24"/>
        </w:rPr>
        <w:t xml:space="preserve"> pues desaparecen por sustracción de materia muchas privadas</w:t>
      </w:r>
      <w:r w:rsidRPr="00A37C2A">
        <w:rPr>
          <w:rFonts w:cs="Arial"/>
          <w:szCs w:val="24"/>
        </w:rPr>
        <w:t>,</w:t>
      </w:r>
      <w:r w:rsidR="00FE7128" w:rsidRPr="00A37C2A">
        <w:rPr>
          <w:rFonts w:cs="Arial"/>
          <w:szCs w:val="24"/>
        </w:rPr>
        <w:t xml:space="preserve"> so</w:t>
      </w:r>
      <w:r w:rsidRPr="00A37C2A">
        <w:rPr>
          <w:rFonts w:cs="Arial"/>
          <w:szCs w:val="24"/>
        </w:rPr>
        <w:t xml:space="preserve">lo quedarían las de la </w:t>
      </w:r>
      <w:r w:rsidR="00FE7128" w:rsidRPr="00A37C2A">
        <w:rPr>
          <w:rFonts w:cs="Arial"/>
          <w:szCs w:val="24"/>
        </w:rPr>
        <w:t>gran élite y desaparecerían también estas formas financieras</w:t>
      </w:r>
      <w:r w:rsidRPr="00A37C2A">
        <w:rPr>
          <w:rFonts w:cs="Arial"/>
          <w:szCs w:val="24"/>
        </w:rPr>
        <w:t>,</w:t>
      </w:r>
      <w:r w:rsidR="00FE7128" w:rsidRPr="00A37C2A">
        <w:rPr>
          <w:rFonts w:cs="Arial"/>
          <w:szCs w:val="24"/>
        </w:rPr>
        <w:t xml:space="preserve"> que es la única oportunidad que le queda a la gente</w:t>
      </w:r>
      <w:r w:rsidRPr="00A37C2A">
        <w:rPr>
          <w:rFonts w:cs="Arial"/>
          <w:szCs w:val="24"/>
        </w:rPr>
        <w:t>.</w:t>
      </w:r>
      <w:r w:rsidR="00FE7128" w:rsidRPr="00A37C2A">
        <w:rPr>
          <w:rFonts w:cs="Arial"/>
          <w:szCs w:val="24"/>
        </w:rPr>
        <w:t xml:space="preserve"> </w:t>
      </w:r>
    </w:p>
    <w:p w14:paraId="59E87CCE" w14:textId="77777777" w:rsidR="003D2E69" w:rsidRPr="00A37C2A" w:rsidRDefault="003D2E69" w:rsidP="00A37C2A">
      <w:pPr>
        <w:spacing w:after="0" w:line="240" w:lineRule="auto"/>
        <w:rPr>
          <w:rFonts w:cs="Arial"/>
          <w:szCs w:val="24"/>
        </w:rPr>
      </w:pPr>
    </w:p>
    <w:p w14:paraId="6ADE064C" w14:textId="77525138" w:rsidR="003D2E69" w:rsidRPr="00A37C2A" w:rsidRDefault="003D2E69" w:rsidP="00A37C2A">
      <w:pPr>
        <w:spacing w:after="0" w:line="240" w:lineRule="auto"/>
        <w:rPr>
          <w:rFonts w:cs="Arial"/>
          <w:szCs w:val="24"/>
        </w:rPr>
      </w:pPr>
      <w:r w:rsidRPr="00A37C2A">
        <w:rPr>
          <w:rFonts w:cs="Arial"/>
          <w:szCs w:val="24"/>
        </w:rPr>
        <w:t>M</w:t>
      </w:r>
      <w:r w:rsidR="00FE7128" w:rsidRPr="00A37C2A">
        <w:rPr>
          <w:rFonts w:cs="Arial"/>
          <w:szCs w:val="24"/>
        </w:rPr>
        <w:t>iren</w:t>
      </w:r>
      <w:r w:rsidRPr="00A37C2A">
        <w:rPr>
          <w:rFonts w:cs="Arial"/>
          <w:szCs w:val="24"/>
        </w:rPr>
        <w:t>,</w:t>
      </w:r>
      <w:r w:rsidR="00FE7128" w:rsidRPr="00A37C2A">
        <w:rPr>
          <w:rFonts w:cs="Arial"/>
          <w:szCs w:val="24"/>
        </w:rPr>
        <w:t xml:space="preserve"> hoy hemos avanzado y no podemos negar que este </w:t>
      </w:r>
      <w:r w:rsidR="000B7BC6" w:rsidRPr="00A37C2A">
        <w:rPr>
          <w:rFonts w:cs="Arial"/>
          <w:szCs w:val="24"/>
        </w:rPr>
        <w:t>Gobierno</w:t>
      </w:r>
      <w:r w:rsidRPr="00A37C2A">
        <w:rPr>
          <w:rFonts w:cs="Arial"/>
          <w:szCs w:val="24"/>
        </w:rPr>
        <w:t>,</w:t>
      </w:r>
      <w:r w:rsidR="00FE7128" w:rsidRPr="00A37C2A">
        <w:rPr>
          <w:rFonts w:cs="Arial"/>
          <w:szCs w:val="24"/>
        </w:rPr>
        <w:t xml:space="preserve"> ha hecho un esfuerzo grande en materia de recursos para educación pública</w:t>
      </w:r>
      <w:r w:rsidRPr="00A37C2A">
        <w:rPr>
          <w:rFonts w:cs="Arial"/>
          <w:szCs w:val="24"/>
        </w:rPr>
        <w:t>.</w:t>
      </w:r>
      <w:r w:rsidR="00FE7128" w:rsidRPr="00A37C2A">
        <w:rPr>
          <w:rFonts w:cs="Arial"/>
          <w:szCs w:val="24"/>
        </w:rPr>
        <w:t xml:space="preserve"> </w:t>
      </w:r>
      <w:r w:rsidRPr="00A37C2A">
        <w:rPr>
          <w:rFonts w:cs="Arial"/>
          <w:szCs w:val="24"/>
        </w:rPr>
        <w:t>E</w:t>
      </w:r>
      <w:r w:rsidR="00FE7128" w:rsidRPr="00A37C2A">
        <w:rPr>
          <w:rFonts w:cs="Arial"/>
          <w:szCs w:val="24"/>
        </w:rPr>
        <w:t xml:space="preserve">l primer </w:t>
      </w:r>
      <w:r w:rsidRPr="00A37C2A">
        <w:rPr>
          <w:rFonts w:cs="Arial"/>
          <w:szCs w:val="24"/>
        </w:rPr>
        <w:t>P</w:t>
      </w:r>
      <w:r w:rsidR="00FE7128" w:rsidRPr="00A37C2A">
        <w:rPr>
          <w:rFonts w:cs="Arial"/>
          <w:szCs w:val="24"/>
        </w:rPr>
        <w:t xml:space="preserve">resupuesto de este </w:t>
      </w:r>
      <w:r w:rsidR="000B7BC6" w:rsidRPr="00A37C2A">
        <w:rPr>
          <w:rFonts w:cs="Arial"/>
          <w:szCs w:val="24"/>
        </w:rPr>
        <w:t>Gobierno</w:t>
      </w:r>
      <w:r w:rsidRPr="00A37C2A">
        <w:rPr>
          <w:rFonts w:cs="Arial"/>
          <w:szCs w:val="24"/>
        </w:rPr>
        <w:t>,</w:t>
      </w:r>
      <w:r w:rsidR="00FE7128" w:rsidRPr="00A37C2A">
        <w:rPr>
          <w:rFonts w:cs="Arial"/>
          <w:szCs w:val="24"/>
        </w:rPr>
        <w:t xml:space="preserve"> aumentó 16.2 billones de pesos el </w:t>
      </w:r>
      <w:r w:rsidRPr="00A37C2A">
        <w:rPr>
          <w:rFonts w:cs="Arial"/>
          <w:szCs w:val="24"/>
        </w:rPr>
        <w:t>P</w:t>
      </w:r>
      <w:r w:rsidR="00FE7128" w:rsidRPr="00A37C2A">
        <w:rPr>
          <w:rFonts w:cs="Arial"/>
          <w:szCs w:val="24"/>
        </w:rPr>
        <w:t>resupuesto y su intencionalidad era</w:t>
      </w:r>
      <w:r w:rsidRPr="00A37C2A">
        <w:rPr>
          <w:rFonts w:cs="Arial"/>
          <w:szCs w:val="24"/>
        </w:rPr>
        <w:t>,</w:t>
      </w:r>
      <w:r w:rsidR="00FE7128" w:rsidRPr="00A37C2A">
        <w:rPr>
          <w:rFonts w:cs="Arial"/>
          <w:szCs w:val="24"/>
        </w:rPr>
        <w:t xml:space="preserve"> mejorarlo o aumentarlo progresivamente y nosotros mismos hundimos el </w:t>
      </w:r>
      <w:r w:rsidRPr="00A37C2A">
        <w:rPr>
          <w:rFonts w:cs="Arial"/>
          <w:szCs w:val="24"/>
        </w:rPr>
        <w:t>P</w:t>
      </w:r>
      <w:r w:rsidR="00FE7128" w:rsidRPr="00A37C2A">
        <w:rPr>
          <w:rFonts w:cs="Arial"/>
          <w:szCs w:val="24"/>
        </w:rPr>
        <w:t>resupuesto</w:t>
      </w:r>
      <w:r w:rsidRPr="00A37C2A">
        <w:rPr>
          <w:rFonts w:cs="Arial"/>
          <w:szCs w:val="24"/>
        </w:rPr>
        <w:t>,</w:t>
      </w:r>
      <w:r w:rsidR="00FE7128" w:rsidRPr="00A37C2A">
        <w:rPr>
          <w:rFonts w:cs="Arial"/>
          <w:szCs w:val="24"/>
        </w:rPr>
        <w:t xml:space="preserve"> nosotros mismos hundimos la </w:t>
      </w:r>
      <w:r w:rsidR="000B7BC6" w:rsidRPr="00A37C2A">
        <w:rPr>
          <w:rFonts w:cs="Arial"/>
          <w:szCs w:val="24"/>
        </w:rPr>
        <w:t>Ley</w:t>
      </w:r>
      <w:r w:rsidR="00FE7128" w:rsidRPr="00A37C2A">
        <w:rPr>
          <w:rFonts w:cs="Arial"/>
          <w:szCs w:val="24"/>
        </w:rPr>
        <w:t xml:space="preserve"> de </w:t>
      </w:r>
      <w:r w:rsidR="000B7BC6" w:rsidRPr="00A37C2A">
        <w:rPr>
          <w:rFonts w:cs="Arial"/>
          <w:szCs w:val="24"/>
        </w:rPr>
        <w:t>F</w:t>
      </w:r>
      <w:r w:rsidR="00FE7128" w:rsidRPr="00A37C2A">
        <w:rPr>
          <w:rFonts w:cs="Arial"/>
          <w:szCs w:val="24"/>
        </w:rPr>
        <w:t>inanciamiento y hoy</w:t>
      </w:r>
      <w:r w:rsidRPr="00A37C2A">
        <w:rPr>
          <w:rFonts w:cs="Arial"/>
          <w:szCs w:val="24"/>
        </w:rPr>
        <w:t>,</w:t>
      </w:r>
      <w:r w:rsidR="00FE7128" w:rsidRPr="00A37C2A">
        <w:rPr>
          <w:rFonts w:cs="Arial"/>
          <w:szCs w:val="24"/>
        </w:rPr>
        <w:t xml:space="preserve"> no tenemos los recursos que se proyectaban</w:t>
      </w:r>
      <w:r w:rsidRPr="00A37C2A">
        <w:rPr>
          <w:rFonts w:cs="Arial"/>
          <w:szCs w:val="24"/>
        </w:rPr>
        <w:t>.</w:t>
      </w:r>
      <w:r w:rsidR="00FE7128" w:rsidRPr="00A37C2A">
        <w:rPr>
          <w:rFonts w:cs="Arial"/>
          <w:szCs w:val="24"/>
        </w:rPr>
        <w:t xml:space="preserve"> </w:t>
      </w:r>
      <w:r w:rsidRPr="00A37C2A">
        <w:rPr>
          <w:rFonts w:cs="Arial"/>
          <w:szCs w:val="24"/>
        </w:rPr>
        <w:t>E</w:t>
      </w:r>
      <w:r w:rsidR="00FE7128" w:rsidRPr="00A37C2A">
        <w:rPr>
          <w:rFonts w:cs="Arial"/>
          <w:szCs w:val="24"/>
        </w:rPr>
        <w:t xml:space="preserve">ste </w:t>
      </w:r>
      <w:r w:rsidR="000B7BC6" w:rsidRPr="00A37C2A">
        <w:rPr>
          <w:rFonts w:cs="Arial"/>
          <w:szCs w:val="24"/>
        </w:rPr>
        <w:t>Gobierno</w:t>
      </w:r>
      <w:r w:rsidRPr="00A37C2A">
        <w:rPr>
          <w:rFonts w:cs="Arial"/>
          <w:szCs w:val="24"/>
        </w:rPr>
        <w:t>,</w:t>
      </w:r>
      <w:r w:rsidR="00FE7128" w:rsidRPr="00A37C2A">
        <w:rPr>
          <w:rFonts w:cs="Arial"/>
          <w:szCs w:val="24"/>
        </w:rPr>
        <w:t xml:space="preserve"> iba a tener un </w:t>
      </w:r>
      <w:r w:rsidRPr="00A37C2A">
        <w:rPr>
          <w:rFonts w:cs="Arial"/>
          <w:szCs w:val="24"/>
        </w:rPr>
        <w:t>P</w:t>
      </w:r>
      <w:r w:rsidR="00FE7128" w:rsidRPr="00A37C2A">
        <w:rPr>
          <w:rFonts w:cs="Arial"/>
          <w:szCs w:val="24"/>
        </w:rPr>
        <w:t>resupuesto igual</w:t>
      </w:r>
      <w:r w:rsidR="0060566A" w:rsidRPr="00A37C2A">
        <w:rPr>
          <w:rFonts w:cs="Arial"/>
          <w:szCs w:val="24"/>
        </w:rPr>
        <w:t>,</w:t>
      </w:r>
      <w:r w:rsidR="00FE7128" w:rsidRPr="00A37C2A">
        <w:rPr>
          <w:rFonts w:cs="Arial"/>
          <w:szCs w:val="24"/>
        </w:rPr>
        <w:t xml:space="preserve"> que el que había construido desde hace 30 años</w:t>
      </w:r>
      <w:r w:rsidRPr="00A37C2A">
        <w:rPr>
          <w:rFonts w:cs="Arial"/>
          <w:szCs w:val="24"/>
        </w:rPr>
        <w:t>,</w:t>
      </w:r>
      <w:r w:rsidR="00FE7128" w:rsidRPr="00A37C2A">
        <w:rPr>
          <w:rFonts w:cs="Arial"/>
          <w:szCs w:val="24"/>
        </w:rPr>
        <w:t xml:space="preserve"> 31 años</w:t>
      </w:r>
      <w:r w:rsidRPr="00A37C2A">
        <w:rPr>
          <w:rFonts w:cs="Arial"/>
          <w:szCs w:val="24"/>
        </w:rPr>
        <w:t>,</w:t>
      </w:r>
      <w:r w:rsidR="00FE7128" w:rsidRPr="00A37C2A">
        <w:rPr>
          <w:rFonts w:cs="Arial"/>
          <w:szCs w:val="24"/>
        </w:rPr>
        <w:t xml:space="preserve"> el </w:t>
      </w:r>
      <w:r w:rsidR="003171A9" w:rsidRPr="00A37C2A">
        <w:rPr>
          <w:rFonts w:cs="Arial"/>
          <w:szCs w:val="24"/>
        </w:rPr>
        <w:t>Estado</w:t>
      </w:r>
      <w:r w:rsidR="00FE7128" w:rsidRPr="00A37C2A">
        <w:rPr>
          <w:rFonts w:cs="Arial"/>
          <w:szCs w:val="24"/>
        </w:rPr>
        <w:t xml:space="preserve"> en este tiempo de 54 billones hasta Duque</w:t>
      </w:r>
      <w:r w:rsidRPr="00A37C2A">
        <w:rPr>
          <w:rFonts w:cs="Arial"/>
          <w:szCs w:val="24"/>
        </w:rPr>
        <w:t>.</w:t>
      </w:r>
      <w:r w:rsidR="00FE7128" w:rsidRPr="00A37C2A">
        <w:rPr>
          <w:rFonts w:cs="Arial"/>
          <w:szCs w:val="24"/>
        </w:rPr>
        <w:t xml:space="preserve"> </w:t>
      </w:r>
      <w:r w:rsidRPr="00A37C2A">
        <w:rPr>
          <w:rFonts w:cs="Arial"/>
          <w:szCs w:val="24"/>
        </w:rPr>
        <w:t>E</w:t>
      </w:r>
      <w:r w:rsidR="00FE7128" w:rsidRPr="00A37C2A">
        <w:rPr>
          <w:rFonts w:cs="Arial"/>
          <w:szCs w:val="24"/>
        </w:rPr>
        <w:t xml:space="preserve">ste </w:t>
      </w:r>
      <w:r w:rsidR="000B7BC6" w:rsidRPr="00A37C2A">
        <w:rPr>
          <w:rFonts w:cs="Arial"/>
          <w:szCs w:val="24"/>
        </w:rPr>
        <w:t>Gobierno</w:t>
      </w:r>
      <w:r w:rsidR="00FE7128" w:rsidRPr="00A37C2A">
        <w:rPr>
          <w:rFonts w:cs="Arial"/>
          <w:szCs w:val="24"/>
        </w:rPr>
        <w:t xml:space="preserve"> pretendía igualarlo en cuatro años y eso de por sí</w:t>
      </w:r>
      <w:r w:rsidRPr="00A37C2A">
        <w:rPr>
          <w:rFonts w:cs="Arial"/>
          <w:szCs w:val="24"/>
        </w:rPr>
        <w:t>,</w:t>
      </w:r>
      <w:r w:rsidR="00FE7128" w:rsidRPr="00A37C2A">
        <w:rPr>
          <w:rFonts w:cs="Arial"/>
          <w:szCs w:val="24"/>
        </w:rPr>
        <w:t xml:space="preserve"> ya era un hecho que revoluciona y altera la situación futura de los colombianos</w:t>
      </w:r>
      <w:r w:rsidRPr="00A37C2A">
        <w:rPr>
          <w:rFonts w:cs="Arial"/>
          <w:szCs w:val="24"/>
        </w:rPr>
        <w:t>.</w:t>
      </w:r>
      <w:r w:rsidR="00FE7128" w:rsidRPr="00A37C2A">
        <w:rPr>
          <w:rFonts w:cs="Arial"/>
          <w:szCs w:val="24"/>
        </w:rPr>
        <w:t xml:space="preserve"> </w:t>
      </w:r>
    </w:p>
    <w:p w14:paraId="5ADA3401" w14:textId="77777777" w:rsidR="003D2E69" w:rsidRPr="00A37C2A" w:rsidRDefault="003D2E69" w:rsidP="00A37C2A">
      <w:pPr>
        <w:spacing w:after="0" w:line="240" w:lineRule="auto"/>
        <w:rPr>
          <w:rFonts w:cs="Arial"/>
          <w:szCs w:val="24"/>
        </w:rPr>
      </w:pPr>
    </w:p>
    <w:p w14:paraId="6DAABF7B" w14:textId="77777777" w:rsidR="0060566A" w:rsidRPr="00A37C2A" w:rsidRDefault="003D2E69" w:rsidP="00A37C2A">
      <w:pPr>
        <w:spacing w:after="0" w:line="240" w:lineRule="auto"/>
        <w:rPr>
          <w:rFonts w:cs="Arial"/>
          <w:szCs w:val="24"/>
        </w:rPr>
      </w:pPr>
      <w:r w:rsidRPr="00A37C2A">
        <w:rPr>
          <w:rFonts w:cs="Arial"/>
          <w:szCs w:val="24"/>
        </w:rPr>
        <w:t>E</w:t>
      </w:r>
      <w:r w:rsidR="00FE7128" w:rsidRPr="00A37C2A">
        <w:rPr>
          <w:rFonts w:cs="Arial"/>
          <w:szCs w:val="24"/>
        </w:rPr>
        <w:t>ntonces</w:t>
      </w:r>
      <w:r w:rsidRPr="00A37C2A">
        <w:rPr>
          <w:rFonts w:cs="Arial"/>
          <w:szCs w:val="24"/>
        </w:rPr>
        <w:t>,</w:t>
      </w:r>
      <w:r w:rsidR="00FE7128" w:rsidRPr="00A37C2A">
        <w:rPr>
          <w:rFonts w:cs="Arial"/>
          <w:szCs w:val="24"/>
        </w:rPr>
        <w:t xml:space="preserve"> hay cosas positivas de lado y lado</w:t>
      </w:r>
      <w:r w:rsidRPr="00A37C2A">
        <w:rPr>
          <w:rFonts w:cs="Arial"/>
          <w:szCs w:val="24"/>
        </w:rPr>
        <w:t>,</w:t>
      </w:r>
      <w:r w:rsidR="00FE7128" w:rsidRPr="00A37C2A">
        <w:rPr>
          <w:rFonts w:cs="Arial"/>
          <w:szCs w:val="24"/>
        </w:rPr>
        <w:t xml:space="preserve"> pero la otra realidad es que no podemos cerrar la única puerta</w:t>
      </w:r>
      <w:r w:rsidRPr="00A37C2A">
        <w:rPr>
          <w:rFonts w:cs="Arial"/>
          <w:szCs w:val="24"/>
        </w:rPr>
        <w:t>,</w:t>
      </w:r>
      <w:r w:rsidR="00FE7128" w:rsidRPr="00A37C2A">
        <w:rPr>
          <w:rFonts w:cs="Arial"/>
          <w:szCs w:val="24"/>
        </w:rPr>
        <w:t xml:space="preserve"> que tiene la clase media trabajadora que no está en el estrato 1 y 2</w:t>
      </w:r>
      <w:r w:rsidRPr="00A37C2A">
        <w:rPr>
          <w:rFonts w:cs="Arial"/>
          <w:szCs w:val="24"/>
        </w:rPr>
        <w:t>,</w:t>
      </w:r>
      <w:r w:rsidR="00FE7128" w:rsidRPr="00A37C2A">
        <w:rPr>
          <w:rFonts w:cs="Arial"/>
          <w:szCs w:val="24"/>
        </w:rPr>
        <w:t xml:space="preserve"> que no está allá y que es insuficiente cuando el </w:t>
      </w:r>
      <w:r w:rsidR="003171A9" w:rsidRPr="00A37C2A">
        <w:rPr>
          <w:rFonts w:cs="Arial"/>
          <w:szCs w:val="24"/>
        </w:rPr>
        <w:t>Estado</w:t>
      </w:r>
      <w:r w:rsidR="00FE7128" w:rsidRPr="00A37C2A">
        <w:rPr>
          <w:rFonts w:cs="Arial"/>
          <w:szCs w:val="24"/>
        </w:rPr>
        <w:t xml:space="preserve"> no ha podido responder y resolver el problema de cobertura en los sectores populares</w:t>
      </w:r>
      <w:r w:rsidRPr="00A37C2A">
        <w:rPr>
          <w:rFonts w:cs="Arial"/>
          <w:szCs w:val="24"/>
        </w:rPr>
        <w:t>.</w:t>
      </w:r>
      <w:r w:rsidR="00FE7128" w:rsidRPr="00A37C2A">
        <w:rPr>
          <w:rFonts w:cs="Arial"/>
          <w:szCs w:val="24"/>
        </w:rPr>
        <w:t xml:space="preserve"> </w:t>
      </w:r>
      <w:r w:rsidRPr="00A37C2A">
        <w:rPr>
          <w:rFonts w:cs="Arial"/>
          <w:szCs w:val="24"/>
        </w:rPr>
        <w:t>L</w:t>
      </w:r>
      <w:r w:rsidR="00FE7128" w:rsidRPr="00A37C2A">
        <w:rPr>
          <w:rFonts w:cs="Arial"/>
          <w:szCs w:val="24"/>
        </w:rPr>
        <w:t>o</w:t>
      </w:r>
      <w:r w:rsidRPr="00A37C2A">
        <w:rPr>
          <w:rFonts w:cs="Arial"/>
          <w:szCs w:val="24"/>
        </w:rPr>
        <w:t>s</w:t>
      </w:r>
      <w:r w:rsidR="00FE7128" w:rsidRPr="00A37C2A">
        <w:rPr>
          <w:rFonts w:cs="Arial"/>
          <w:szCs w:val="24"/>
        </w:rPr>
        <w:t xml:space="preserve"> Multicampus</w:t>
      </w:r>
      <w:r w:rsidRPr="00A37C2A">
        <w:rPr>
          <w:rFonts w:cs="Arial"/>
          <w:szCs w:val="24"/>
        </w:rPr>
        <w:t>,</w:t>
      </w:r>
      <w:r w:rsidR="00FE7128" w:rsidRPr="00A37C2A">
        <w:rPr>
          <w:rFonts w:cs="Arial"/>
          <w:szCs w:val="24"/>
        </w:rPr>
        <w:t xml:space="preserve"> ha sido difícil implementarlo</w:t>
      </w:r>
      <w:r w:rsidRPr="00A37C2A">
        <w:rPr>
          <w:rFonts w:cs="Arial"/>
          <w:szCs w:val="24"/>
        </w:rPr>
        <w:t>,</w:t>
      </w:r>
      <w:r w:rsidR="00FE7128" w:rsidRPr="00A37C2A">
        <w:rPr>
          <w:rFonts w:cs="Arial"/>
          <w:szCs w:val="24"/>
        </w:rPr>
        <w:t xml:space="preserve"> el </w:t>
      </w:r>
      <w:r w:rsidR="000B7BC6" w:rsidRPr="00A37C2A">
        <w:rPr>
          <w:rFonts w:cs="Arial"/>
          <w:szCs w:val="24"/>
        </w:rPr>
        <w:t>Gobierno</w:t>
      </w:r>
      <w:r w:rsidR="00FE7128" w:rsidRPr="00A37C2A">
        <w:rPr>
          <w:rFonts w:cs="Arial"/>
          <w:szCs w:val="24"/>
        </w:rPr>
        <w:t xml:space="preserve"> del Presidente tiene una intencionalidad</w:t>
      </w:r>
      <w:r w:rsidRPr="00A37C2A">
        <w:rPr>
          <w:rFonts w:cs="Arial"/>
          <w:szCs w:val="24"/>
        </w:rPr>
        <w:t>,</w:t>
      </w:r>
      <w:r w:rsidR="00FE7128" w:rsidRPr="00A37C2A">
        <w:rPr>
          <w:rFonts w:cs="Arial"/>
          <w:szCs w:val="24"/>
        </w:rPr>
        <w:t xml:space="preserve"> pero hay trabas</w:t>
      </w:r>
      <w:r w:rsidR="0060566A" w:rsidRPr="00A37C2A">
        <w:rPr>
          <w:rFonts w:cs="Arial"/>
          <w:szCs w:val="24"/>
        </w:rPr>
        <w:t>,</w:t>
      </w:r>
      <w:r w:rsidR="00FE7128" w:rsidRPr="00A37C2A">
        <w:rPr>
          <w:rFonts w:cs="Arial"/>
          <w:szCs w:val="24"/>
        </w:rPr>
        <w:t xml:space="preserve"> limitaciones estructurales</w:t>
      </w:r>
      <w:r w:rsidRPr="00A37C2A">
        <w:rPr>
          <w:rFonts w:cs="Arial"/>
          <w:szCs w:val="24"/>
        </w:rPr>
        <w:t>,</w:t>
      </w:r>
      <w:r w:rsidR="00FE7128" w:rsidRPr="00A37C2A">
        <w:rPr>
          <w:rFonts w:cs="Arial"/>
          <w:szCs w:val="24"/>
        </w:rPr>
        <w:t xml:space="preserve"> funcionales</w:t>
      </w:r>
      <w:r w:rsidRPr="00A37C2A">
        <w:rPr>
          <w:rFonts w:cs="Arial"/>
          <w:szCs w:val="24"/>
        </w:rPr>
        <w:t>,</w:t>
      </w:r>
      <w:r w:rsidR="00FE7128" w:rsidRPr="00A37C2A">
        <w:rPr>
          <w:rFonts w:cs="Arial"/>
          <w:szCs w:val="24"/>
        </w:rPr>
        <w:t xml:space="preserve"> conceptos que evitan de que esa política se haga realidad</w:t>
      </w:r>
      <w:r w:rsidRPr="00A37C2A">
        <w:rPr>
          <w:rFonts w:cs="Arial"/>
          <w:szCs w:val="24"/>
        </w:rPr>
        <w:t>.</w:t>
      </w:r>
      <w:r w:rsidR="00FE7128" w:rsidRPr="00A37C2A">
        <w:rPr>
          <w:rFonts w:cs="Arial"/>
          <w:szCs w:val="24"/>
        </w:rPr>
        <w:t xml:space="preserve"> </w:t>
      </w:r>
    </w:p>
    <w:p w14:paraId="4ADE44C3" w14:textId="77777777" w:rsidR="0060566A" w:rsidRPr="00A37C2A" w:rsidRDefault="0060566A" w:rsidP="00A37C2A">
      <w:pPr>
        <w:spacing w:after="0" w:line="240" w:lineRule="auto"/>
        <w:rPr>
          <w:rFonts w:cs="Arial"/>
          <w:szCs w:val="24"/>
        </w:rPr>
      </w:pPr>
    </w:p>
    <w:p w14:paraId="328D1256" w14:textId="07FC7E5A" w:rsidR="003D2E69" w:rsidRPr="00A37C2A" w:rsidRDefault="003D2E69" w:rsidP="00A37C2A">
      <w:pPr>
        <w:spacing w:after="0" w:line="240" w:lineRule="auto"/>
        <w:rPr>
          <w:rFonts w:cs="Arial"/>
          <w:szCs w:val="24"/>
        </w:rPr>
      </w:pPr>
      <w:r w:rsidRPr="00A37C2A">
        <w:rPr>
          <w:rFonts w:cs="Arial"/>
          <w:szCs w:val="24"/>
        </w:rPr>
        <w:t>E</w:t>
      </w:r>
      <w:r w:rsidR="00FE7128" w:rsidRPr="00A37C2A">
        <w:rPr>
          <w:rFonts w:cs="Arial"/>
          <w:szCs w:val="24"/>
        </w:rPr>
        <w:t>ntonces ahí tenemos un problema de fondo</w:t>
      </w:r>
      <w:r w:rsidRPr="00A37C2A">
        <w:rPr>
          <w:rFonts w:cs="Arial"/>
          <w:szCs w:val="24"/>
        </w:rPr>
        <w:t>,</w:t>
      </w:r>
      <w:r w:rsidR="00FE7128" w:rsidRPr="00A37C2A">
        <w:rPr>
          <w:rFonts w:cs="Arial"/>
          <w:szCs w:val="24"/>
        </w:rPr>
        <w:t xml:space="preserve"> grande</w:t>
      </w:r>
      <w:r w:rsidRPr="00A37C2A">
        <w:rPr>
          <w:rFonts w:cs="Arial"/>
          <w:szCs w:val="24"/>
        </w:rPr>
        <w:t>,</w:t>
      </w:r>
      <w:r w:rsidR="00FE7128" w:rsidRPr="00A37C2A">
        <w:rPr>
          <w:rFonts w:cs="Arial"/>
          <w:szCs w:val="24"/>
        </w:rPr>
        <w:t xml:space="preserve"> pero no podemos cerrar esta puerta que la oportunidad donde no le están regalando nada a nadie</w:t>
      </w:r>
      <w:r w:rsidRPr="00A37C2A">
        <w:rPr>
          <w:rFonts w:cs="Arial"/>
          <w:szCs w:val="24"/>
        </w:rPr>
        <w:t>,</w:t>
      </w:r>
      <w:r w:rsidR="00FE7128" w:rsidRPr="00A37C2A">
        <w:rPr>
          <w:rFonts w:cs="Arial"/>
          <w:szCs w:val="24"/>
        </w:rPr>
        <w:t xml:space="preserve"> le están facilitando la oportunidad de acceder mediante un crédito a la educación</w:t>
      </w:r>
      <w:r w:rsidRPr="00A37C2A">
        <w:rPr>
          <w:rFonts w:cs="Arial"/>
          <w:szCs w:val="24"/>
        </w:rPr>
        <w:t>,</w:t>
      </w:r>
      <w:r w:rsidR="00FE7128" w:rsidRPr="00A37C2A">
        <w:rPr>
          <w:rFonts w:cs="Arial"/>
          <w:szCs w:val="24"/>
        </w:rPr>
        <w:t xml:space="preserve"> </w:t>
      </w:r>
      <w:r w:rsidR="0060566A" w:rsidRPr="00A37C2A">
        <w:rPr>
          <w:rFonts w:cs="Arial"/>
          <w:szCs w:val="24"/>
        </w:rPr>
        <w:t>¿P</w:t>
      </w:r>
      <w:r w:rsidR="00FE7128" w:rsidRPr="00A37C2A">
        <w:rPr>
          <w:rFonts w:cs="Arial"/>
          <w:szCs w:val="24"/>
        </w:rPr>
        <w:t>or</w:t>
      </w:r>
      <w:r w:rsidRPr="00A37C2A">
        <w:rPr>
          <w:rFonts w:cs="Arial"/>
          <w:szCs w:val="24"/>
        </w:rPr>
        <w:t xml:space="preserve"> </w:t>
      </w:r>
      <w:r w:rsidR="00FE7128" w:rsidRPr="00A37C2A">
        <w:rPr>
          <w:rFonts w:cs="Arial"/>
          <w:szCs w:val="24"/>
        </w:rPr>
        <w:t>qu</w:t>
      </w:r>
      <w:r w:rsidRPr="00A37C2A">
        <w:rPr>
          <w:rFonts w:cs="Arial"/>
          <w:szCs w:val="24"/>
        </w:rPr>
        <w:t>é</w:t>
      </w:r>
      <w:r w:rsidR="00FE7128" w:rsidRPr="00A37C2A">
        <w:rPr>
          <w:rFonts w:cs="Arial"/>
          <w:szCs w:val="24"/>
        </w:rPr>
        <w:t xml:space="preserve"> vamos a quitar esa posibilidad</w:t>
      </w:r>
      <w:r w:rsidR="0060566A" w:rsidRPr="00A37C2A">
        <w:rPr>
          <w:rFonts w:cs="Arial"/>
          <w:szCs w:val="24"/>
        </w:rPr>
        <w:t>?</w:t>
      </w:r>
      <w:r w:rsidR="00FE7128" w:rsidRPr="00A37C2A">
        <w:rPr>
          <w:rFonts w:cs="Arial"/>
          <w:szCs w:val="24"/>
        </w:rPr>
        <w:t xml:space="preserve"> </w:t>
      </w:r>
      <w:r w:rsidR="0060566A" w:rsidRPr="00A37C2A">
        <w:rPr>
          <w:rFonts w:cs="Arial"/>
          <w:szCs w:val="24"/>
        </w:rPr>
        <w:t>E</w:t>
      </w:r>
      <w:r w:rsidR="00FE7128" w:rsidRPr="00A37C2A">
        <w:rPr>
          <w:rFonts w:cs="Arial"/>
          <w:szCs w:val="24"/>
        </w:rPr>
        <w:t xml:space="preserve">so desaparecerá cuando asumamos realmente como </w:t>
      </w:r>
      <w:r w:rsidR="003171A9" w:rsidRPr="00A37C2A">
        <w:rPr>
          <w:rFonts w:cs="Arial"/>
          <w:szCs w:val="24"/>
        </w:rPr>
        <w:t>Estado</w:t>
      </w:r>
      <w:r w:rsidRPr="00A37C2A">
        <w:rPr>
          <w:rFonts w:cs="Arial"/>
          <w:szCs w:val="24"/>
        </w:rPr>
        <w:t>,</w:t>
      </w:r>
      <w:r w:rsidR="00FE7128" w:rsidRPr="00A37C2A">
        <w:rPr>
          <w:rFonts w:cs="Arial"/>
          <w:szCs w:val="24"/>
        </w:rPr>
        <w:t xml:space="preserve"> esa obligación y ahí se diluye la discusión y podemos avanzar</w:t>
      </w:r>
      <w:r w:rsidR="00E1195F" w:rsidRPr="00A37C2A">
        <w:rPr>
          <w:rFonts w:cs="Arial"/>
          <w:szCs w:val="24"/>
        </w:rPr>
        <w:t>,</w:t>
      </w:r>
      <w:r w:rsidR="00FE7128" w:rsidRPr="00A37C2A">
        <w:rPr>
          <w:rFonts w:cs="Arial"/>
          <w:szCs w:val="24"/>
        </w:rPr>
        <w:t xml:space="preserve"> entorno a eso</w:t>
      </w:r>
      <w:r w:rsidRPr="00A37C2A">
        <w:rPr>
          <w:rFonts w:cs="Arial"/>
          <w:szCs w:val="24"/>
        </w:rPr>
        <w:t>.</w:t>
      </w:r>
    </w:p>
    <w:p w14:paraId="08D2B5D5" w14:textId="77777777" w:rsidR="003D2E69" w:rsidRPr="00A37C2A" w:rsidRDefault="003D2E69" w:rsidP="00A37C2A">
      <w:pPr>
        <w:spacing w:after="0" w:line="240" w:lineRule="auto"/>
        <w:rPr>
          <w:rFonts w:cs="Arial"/>
          <w:szCs w:val="24"/>
        </w:rPr>
      </w:pPr>
    </w:p>
    <w:p w14:paraId="0AF62695" w14:textId="036828A5" w:rsidR="00FE7128" w:rsidRPr="00A37C2A" w:rsidRDefault="003D2E69" w:rsidP="00A37C2A">
      <w:pPr>
        <w:spacing w:after="0" w:line="240" w:lineRule="auto"/>
        <w:rPr>
          <w:rFonts w:cs="Arial"/>
          <w:szCs w:val="24"/>
        </w:rPr>
      </w:pPr>
      <w:r w:rsidRPr="00A37C2A">
        <w:rPr>
          <w:rFonts w:cs="Arial"/>
          <w:szCs w:val="24"/>
        </w:rPr>
        <w:t>O</w:t>
      </w:r>
      <w:r w:rsidR="00FE7128" w:rsidRPr="00A37C2A">
        <w:rPr>
          <w:rFonts w:cs="Arial"/>
          <w:szCs w:val="24"/>
        </w:rPr>
        <w:t xml:space="preserve"> sea</w:t>
      </w:r>
      <w:r w:rsidRPr="00A37C2A">
        <w:rPr>
          <w:rFonts w:cs="Arial"/>
          <w:szCs w:val="24"/>
        </w:rPr>
        <w:t>,</w:t>
      </w:r>
      <w:r w:rsidR="00FE7128" w:rsidRPr="00A37C2A">
        <w:rPr>
          <w:rFonts w:cs="Arial"/>
          <w:szCs w:val="24"/>
        </w:rPr>
        <w:t xml:space="preserve"> no estamos diciendo eso desaparecerá si cumple con la misión el </w:t>
      </w:r>
      <w:r w:rsidR="003171A9" w:rsidRPr="00A37C2A">
        <w:rPr>
          <w:rFonts w:cs="Arial"/>
          <w:szCs w:val="24"/>
        </w:rPr>
        <w:t>Estado</w:t>
      </w:r>
      <w:r w:rsidR="00FE7128" w:rsidRPr="00A37C2A">
        <w:rPr>
          <w:rFonts w:cs="Arial"/>
          <w:szCs w:val="24"/>
        </w:rPr>
        <w:t xml:space="preserve"> como debe ser</w:t>
      </w:r>
      <w:r w:rsidRPr="00A37C2A">
        <w:rPr>
          <w:rFonts w:cs="Arial"/>
          <w:szCs w:val="24"/>
        </w:rPr>
        <w:t>,</w:t>
      </w:r>
      <w:r w:rsidR="00FE7128" w:rsidRPr="00A37C2A">
        <w:rPr>
          <w:rFonts w:cs="Arial"/>
          <w:szCs w:val="24"/>
        </w:rPr>
        <w:t xml:space="preserve"> de lo contrario no vamos a lograrlo</w:t>
      </w:r>
      <w:r w:rsidRPr="00A37C2A">
        <w:rPr>
          <w:rFonts w:cs="Arial"/>
          <w:szCs w:val="24"/>
        </w:rPr>
        <w:t>.</w:t>
      </w:r>
      <w:r w:rsidR="00FE7128" w:rsidRPr="00A37C2A">
        <w:rPr>
          <w:rFonts w:cs="Arial"/>
          <w:szCs w:val="24"/>
        </w:rPr>
        <w:t xml:space="preserve"> </w:t>
      </w:r>
      <w:r w:rsidRPr="00A37C2A">
        <w:rPr>
          <w:rFonts w:cs="Arial"/>
          <w:szCs w:val="24"/>
        </w:rPr>
        <w:t>P</w:t>
      </w:r>
      <w:r w:rsidR="00FE7128" w:rsidRPr="00A37C2A">
        <w:rPr>
          <w:rFonts w:cs="Arial"/>
          <w:szCs w:val="24"/>
        </w:rPr>
        <w:t>ero no podemos cerrar la única puerta</w:t>
      </w:r>
      <w:r w:rsidRPr="00A37C2A">
        <w:rPr>
          <w:rFonts w:cs="Arial"/>
          <w:szCs w:val="24"/>
        </w:rPr>
        <w:t>,</w:t>
      </w:r>
      <w:r w:rsidR="00FE7128" w:rsidRPr="00A37C2A">
        <w:rPr>
          <w:rFonts w:cs="Arial"/>
          <w:szCs w:val="24"/>
        </w:rPr>
        <w:t xml:space="preserve"> que tienen los sectores</w:t>
      </w:r>
      <w:r w:rsidR="00E1195F" w:rsidRPr="00A37C2A">
        <w:rPr>
          <w:rFonts w:cs="Arial"/>
          <w:szCs w:val="24"/>
        </w:rPr>
        <w:t>,</w:t>
      </w:r>
      <w:r w:rsidR="00FE7128" w:rsidRPr="00A37C2A">
        <w:rPr>
          <w:rFonts w:cs="Arial"/>
          <w:szCs w:val="24"/>
        </w:rPr>
        <w:t xml:space="preserve"> para poder financiar sus estudios</w:t>
      </w:r>
      <w:r w:rsidRPr="00A37C2A">
        <w:rPr>
          <w:rFonts w:cs="Arial"/>
          <w:szCs w:val="24"/>
        </w:rPr>
        <w:t>.</w:t>
      </w:r>
      <w:r w:rsidR="00FE7128" w:rsidRPr="00A37C2A">
        <w:rPr>
          <w:rFonts w:cs="Arial"/>
          <w:szCs w:val="24"/>
        </w:rPr>
        <w:t xml:space="preserve"> </w:t>
      </w:r>
      <w:r w:rsidRPr="00A37C2A">
        <w:rPr>
          <w:rFonts w:cs="Arial"/>
          <w:szCs w:val="24"/>
        </w:rPr>
        <w:t>G</w:t>
      </w:r>
      <w:r w:rsidR="00FE7128" w:rsidRPr="00A37C2A">
        <w:rPr>
          <w:rFonts w:cs="Arial"/>
          <w:szCs w:val="24"/>
        </w:rPr>
        <w:t>racias President</w:t>
      </w:r>
      <w:r w:rsidRPr="00A37C2A">
        <w:rPr>
          <w:rFonts w:cs="Arial"/>
          <w:szCs w:val="24"/>
        </w:rPr>
        <w:t>a.</w:t>
      </w:r>
    </w:p>
    <w:p w14:paraId="2032E45E" w14:textId="1980A57F" w:rsidR="00FE7128" w:rsidRPr="00A37C2A" w:rsidRDefault="00724105" w:rsidP="00A37C2A">
      <w:pPr>
        <w:pStyle w:val="Ttulo2"/>
        <w:spacing w:before="0" w:line="240" w:lineRule="auto"/>
        <w:rPr>
          <w:rFonts w:cs="Arial"/>
          <w:szCs w:val="24"/>
        </w:rPr>
      </w:pPr>
      <w:bookmarkStart w:id="139" w:name="_Toc202955341"/>
      <w:r w:rsidRPr="00A37C2A">
        <w:rPr>
          <w:rFonts w:cs="Arial"/>
          <w:b/>
          <w:szCs w:val="24"/>
        </w:rPr>
        <w:lastRenderedPageBreak/>
        <w:t>PRESIDENTA</w:t>
      </w:r>
      <w:r w:rsidR="00080D68" w:rsidRPr="00A37C2A">
        <w:rPr>
          <w:rFonts w:cs="Arial"/>
          <w:b/>
          <w:szCs w:val="24"/>
        </w:rPr>
        <w:t>:</w:t>
      </w:r>
      <w:r w:rsidR="00FE7128" w:rsidRPr="00A37C2A">
        <w:rPr>
          <w:rFonts w:cs="Arial"/>
          <w:szCs w:val="24"/>
        </w:rPr>
        <w:t xml:space="preserve"> </w:t>
      </w:r>
      <w:r w:rsidR="003D2E69" w:rsidRPr="00A37C2A">
        <w:rPr>
          <w:rFonts w:cs="Arial"/>
          <w:szCs w:val="24"/>
        </w:rPr>
        <w:t>G</w:t>
      </w:r>
      <w:r w:rsidR="00FE7128" w:rsidRPr="00A37C2A">
        <w:rPr>
          <w:rFonts w:cs="Arial"/>
          <w:szCs w:val="24"/>
        </w:rPr>
        <w:t>racias Representante</w:t>
      </w:r>
      <w:r w:rsidR="003D2E69" w:rsidRPr="00A37C2A">
        <w:rPr>
          <w:rFonts w:cs="Arial"/>
          <w:szCs w:val="24"/>
        </w:rPr>
        <w:t>. S</w:t>
      </w:r>
      <w:r w:rsidR="00FE7128" w:rsidRPr="00A37C2A">
        <w:rPr>
          <w:rFonts w:cs="Arial"/>
          <w:szCs w:val="24"/>
        </w:rPr>
        <w:t xml:space="preserve">e cierra la discusión del </w:t>
      </w:r>
      <w:r w:rsidR="00574E66" w:rsidRPr="00A37C2A">
        <w:rPr>
          <w:rFonts w:cs="Arial"/>
          <w:szCs w:val="24"/>
        </w:rPr>
        <w:t>Proyecto</w:t>
      </w:r>
      <w:r w:rsidR="003D2E69" w:rsidRPr="00A37C2A">
        <w:rPr>
          <w:rFonts w:cs="Arial"/>
          <w:szCs w:val="24"/>
        </w:rPr>
        <w:t>.</w:t>
      </w:r>
      <w:r w:rsidR="00FE7128" w:rsidRPr="00A37C2A">
        <w:rPr>
          <w:rFonts w:cs="Arial"/>
          <w:szCs w:val="24"/>
        </w:rPr>
        <w:t xml:space="preserve"> </w:t>
      </w:r>
      <w:r w:rsidR="003D2E69" w:rsidRPr="00A37C2A">
        <w:rPr>
          <w:rFonts w:cs="Arial"/>
          <w:szCs w:val="24"/>
        </w:rPr>
        <w:t>S</w:t>
      </w:r>
      <w:r w:rsidR="00FE7128" w:rsidRPr="00A37C2A">
        <w:rPr>
          <w:rFonts w:cs="Arial"/>
          <w:szCs w:val="24"/>
        </w:rPr>
        <w:t xml:space="preserve">eñora </w:t>
      </w:r>
      <w:r w:rsidR="00FB1271" w:rsidRPr="00A37C2A">
        <w:rPr>
          <w:rFonts w:cs="Arial"/>
          <w:szCs w:val="24"/>
        </w:rPr>
        <w:t>Secretaria</w:t>
      </w:r>
      <w:r w:rsidR="003D2E69" w:rsidRPr="00A37C2A">
        <w:rPr>
          <w:rFonts w:cs="Arial"/>
          <w:szCs w:val="24"/>
        </w:rPr>
        <w:t>,</w:t>
      </w:r>
      <w:r w:rsidR="00FE7128" w:rsidRPr="00A37C2A">
        <w:rPr>
          <w:rFonts w:cs="Arial"/>
          <w:szCs w:val="24"/>
        </w:rPr>
        <w:t xml:space="preserve"> sometamos a votación los </w:t>
      </w:r>
      <w:r w:rsidR="00D50943" w:rsidRPr="00A37C2A">
        <w:rPr>
          <w:rFonts w:cs="Arial"/>
          <w:szCs w:val="24"/>
        </w:rPr>
        <w:t>Artículo</w:t>
      </w:r>
      <w:r w:rsidR="00EF79A4" w:rsidRPr="00A37C2A">
        <w:rPr>
          <w:rFonts w:cs="Arial"/>
          <w:szCs w:val="24"/>
        </w:rPr>
        <w:t>s</w:t>
      </w:r>
      <w:r w:rsidR="00FE7128" w:rsidRPr="00A37C2A">
        <w:rPr>
          <w:rFonts w:cs="Arial"/>
          <w:szCs w:val="24"/>
        </w:rPr>
        <w:t xml:space="preserve"> 3</w:t>
      </w:r>
      <w:r w:rsidR="003D2E69" w:rsidRPr="00A37C2A">
        <w:rPr>
          <w:rFonts w:cs="Arial"/>
          <w:szCs w:val="24"/>
        </w:rPr>
        <w:t>,</w:t>
      </w:r>
      <w:r w:rsidR="00FE7128" w:rsidRPr="00A37C2A">
        <w:rPr>
          <w:rFonts w:cs="Arial"/>
          <w:szCs w:val="24"/>
        </w:rPr>
        <w:t xml:space="preserve"> 4 y 5 de </w:t>
      </w:r>
      <w:r w:rsidR="00812ED9" w:rsidRPr="00A37C2A">
        <w:rPr>
          <w:rFonts w:cs="Arial"/>
          <w:szCs w:val="24"/>
        </w:rPr>
        <w:t>Eliminación</w:t>
      </w:r>
      <w:r w:rsidR="003D2E69" w:rsidRPr="00A37C2A">
        <w:rPr>
          <w:rFonts w:cs="Arial"/>
          <w:szCs w:val="24"/>
        </w:rPr>
        <w:t>.</w:t>
      </w:r>
      <w:bookmarkEnd w:id="139"/>
    </w:p>
    <w:p w14:paraId="5B6FB380" w14:textId="77777777" w:rsidR="00FE7128" w:rsidRPr="00A37C2A" w:rsidRDefault="00FE7128" w:rsidP="00A37C2A">
      <w:pPr>
        <w:spacing w:after="0" w:line="240" w:lineRule="auto"/>
        <w:rPr>
          <w:rFonts w:cs="Arial"/>
          <w:szCs w:val="24"/>
        </w:rPr>
      </w:pPr>
    </w:p>
    <w:p w14:paraId="0F9C4D45" w14:textId="77777777" w:rsidR="003D2E69" w:rsidRPr="00A37C2A" w:rsidRDefault="00FB1271" w:rsidP="00A37C2A">
      <w:pPr>
        <w:spacing w:after="0" w:line="240" w:lineRule="auto"/>
        <w:rPr>
          <w:rFonts w:cs="Arial"/>
          <w:szCs w:val="24"/>
        </w:rPr>
      </w:pPr>
      <w:bookmarkStart w:id="140" w:name="_Toc202955342"/>
      <w:r w:rsidRPr="00A37C2A">
        <w:rPr>
          <w:rStyle w:val="Ttulo2Car"/>
          <w:rFonts w:cs="Arial"/>
          <w:szCs w:val="24"/>
        </w:rPr>
        <w:t>SECRETARIA</w:t>
      </w:r>
      <w:bookmarkEnd w:id="140"/>
      <w:r w:rsidR="00607431" w:rsidRPr="00A37C2A">
        <w:rPr>
          <w:rFonts w:cs="Arial"/>
          <w:b/>
          <w:bCs/>
          <w:szCs w:val="24"/>
        </w:rPr>
        <w:t>:</w:t>
      </w:r>
      <w:r w:rsidR="00FE7128" w:rsidRPr="00A37C2A">
        <w:rPr>
          <w:rFonts w:cs="Arial"/>
          <w:szCs w:val="24"/>
        </w:rPr>
        <w:t xml:space="preserve"> </w:t>
      </w:r>
      <w:r w:rsidR="003D2E69" w:rsidRPr="00A37C2A">
        <w:rPr>
          <w:rFonts w:cs="Arial"/>
          <w:szCs w:val="24"/>
        </w:rPr>
        <w:t>Si,</w:t>
      </w:r>
      <w:r w:rsidR="00FE7128" w:rsidRPr="00A37C2A">
        <w:rPr>
          <w:rFonts w:cs="Arial"/>
          <w:szCs w:val="24"/>
        </w:rPr>
        <w:t xml:space="preserve"> señora </w:t>
      </w:r>
      <w:r w:rsidR="00724105" w:rsidRPr="00A37C2A">
        <w:rPr>
          <w:rFonts w:cs="Arial"/>
          <w:szCs w:val="24"/>
        </w:rPr>
        <w:t>Presidenta</w:t>
      </w:r>
      <w:r w:rsidR="003D2E69" w:rsidRPr="00A37C2A">
        <w:rPr>
          <w:rFonts w:cs="Arial"/>
          <w:szCs w:val="24"/>
        </w:rPr>
        <w:t>. S</w:t>
      </w:r>
      <w:r w:rsidR="00FE7128" w:rsidRPr="00A37C2A">
        <w:rPr>
          <w:rFonts w:cs="Arial"/>
          <w:szCs w:val="24"/>
        </w:rPr>
        <w:t xml:space="preserve">e abre el </w:t>
      </w:r>
      <w:r w:rsidR="003D4F01" w:rsidRPr="00A37C2A">
        <w:rPr>
          <w:rFonts w:cs="Arial"/>
          <w:szCs w:val="24"/>
        </w:rPr>
        <w:t>Registro</w:t>
      </w:r>
      <w:r w:rsidR="003D2E69" w:rsidRPr="00A37C2A">
        <w:rPr>
          <w:rFonts w:cs="Arial"/>
          <w:szCs w:val="24"/>
        </w:rPr>
        <w:t>,</w:t>
      </w:r>
      <w:r w:rsidR="00FE7128" w:rsidRPr="00A37C2A">
        <w:rPr>
          <w:rFonts w:cs="Arial"/>
          <w:szCs w:val="24"/>
        </w:rPr>
        <w:t xml:space="preserve"> para votar la </w:t>
      </w:r>
      <w:r w:rsidR="00812ED9" w:rsidRPr="00A37C2A">
        <w:rPr>
          <w:rFonts w:cs="Arial"/>
          <w:szCs w:val="24"/>
        </w:rPr>
        <w:t>Eliminación</w:t>
      </w:r>
      <w:r w:rsidR="00FE7128" w:rsidRPr="00A37C2A">
        <w:rPr>
          <w:rFonts w:cs="Arial"/>
          <w:szCs w:val="24"/>
        </w:rPr>
        <w:t xml:space="preserve"> de los </w:t>
      </w:r>
      <w:r w:rsidR="00D50943" w:rsidRPr="00A37C2A">
        <w:rPr>
          <w:rFonts w:cs="Arial"/>
          <w:szCs w:val="24"/>
        </w:rPr>
        <w:t>Artículo</w:t>
      </w:r>
      <w:r w:rsidR="00EF79A4" w:rsidRPr="00A37C2A">
        <w:rPr>
          <w:rFonts w:cs="Arial"/>
          <w:szCs w:val="24"/>
        </w:rPr>
        <w:t>s</w:t>
      </w:r>
      <w:r w:rsidR="003D2E69" w:rsidRPr="00A37C2A">
        <w:rPr>
          <w:rFonts w:cs="Arial"/>
          <w:szCs w:val="24"/>
        </w:rPr>
        <w:t>,</w:t>
      </w:r>
      <w:r w:rsidR="00FE7128" w:rsidRPr="00A37C2A">
        <w:rPr>
          <w:rFonts w:cs="Arial"/>
          <w:szCs w:val="24"/>
        </w:rPr>
        <w:t xml:space="preserve"> </w:t>
      </w:r>
      <w:r w:rsidR="00404C05" w:rsidRPr="00A37C2A">
        <w:rPr>
          <w:rFonts w:cs="Arial"/>
          <w:szCs w:val="24"/>
        </w:rPr>
        <w:t>Proposiciones</w:t>
      </w:r>
      <w:r w:rsidR="00FE7128" w:rsidRPr="00A37C2A">
        <w:rPr>
          <w:rFonts w:cs="Arial"/>
          <w:szCs w:val="24"/>
        </w:rPr>
        <w:t xml:space="preserve"> de la </w:t>
      </w:r>
      <w:r w:rsidR="00812ED9" w:rsidRPr="00A37C2A">
        <w:rPr>
          <w:rFonts w:cs="Arial"/>
          <w:szCs w:val="24"/>
        </w:rPr>
        <w:t>Eliminación</w:t>
      </w:r>
      <w:r w:rsidR="00FE7128" w:rsidRPr="00A37C2A">
        <w:rPr>
          <w:rFonts w:cs="Arial"/>
          <w:szCs w:val="24"/>
        </w:rPr>
        <w:t xml:space="preserve"> de los </w:t>
      </w:r>
      <w:r w:rsidR="00D50943" w:rsidRPr="00A37C2A">
        <w:rPr>
          <w:rFonts w:cs="Arial"/>
          <w:szCs w:val="24"/>
        </w:rPr>
        <w:t>Artículo</w:t>
      </w:r>
      <w:r w:rsidR="00EF79A4" w:rsidRPr="00A37C2A">
        <w:rPr>
          <w:rFonts w:cs="Arial"/>
          <w:szCs w:val="24"/>
        </w:rPr>
        <w:t>s</w:t>
      </w:r>
      <w:r w:rsidR="00FE7128" w:rsidRPr="00A37C2A">
        <w:rPr>
          <w:rFonts w:cs="Arial"/>
          <w:szCs w:val="24"/>
        </w:rPr>
        <w:t xml:space="preserve"> 3</w:t>
      </w:r>
      <w:r w:rsidR="003D2E69" w:rsidRPr="00A37C2A">
        <w:rPr>
          <w:rFonts w:cs="Arial"/>
          <w:szCs w:val="24"/>
        </w:rPr>
        <w:t>,</w:t>
      </w:r>
      <w:r w:rsidR="00FE7128" w:rsidRPr="00A37C2A">
        <w:rPr>
          <w:rFonts w:cs="Arial"/>
          <w:szCs w:val="24"/>
        </w:rPr>
        <w:t xml:space="preserve"> 4 y 5</w:t>
      </w:r>
      <w:r w:rsidR="003D2E69" w:rsidRPr="00A37C2A">
        <w:rPr>
          <w:rFonts w:cs="Arial"/>
          <w:szCs w:val="24"/>
        </w:rPr>
        <w:t>. E</w:t>
      </w:r>
      <w:r w:rsidR="00FE7128" w:rsidRPr="00A37C2A">
        <w:rPr>
          <w:rFonts w:cs="Arial"/>
          <w:szCs w:val="24"/>
        </w:rPr>
        <w:t>l 3</w:t>
      </w:r>
      <w:r w:rsidR="003D2E69" w:rsidRPr="00A37C2A">
        <w:rPr>
          <w:rFonts w:cs="Arial"/>
          <w:szCs w:val="24"/>
        </w:rPr>
        <w:t>,</w:t>
      </w:r>
      <w:r w:rsidR="00FE7128" w:rsidRPr="00A37C2A">
        <w:rPr>
          <w:rFonts w:cs="Arial"/>
          <w:szCs w:val="24"/>
        </w:rPr>
        <w:t xml:space="preserve"> del doctor Heráclito Landinez</w:t>
      </w:r>
      <w:r w:rsidR="003D2E69" w:rsidRPr="00A37C2A">
        <w:rPr>
          <w:rFonts w:cs="Arial"/>
          <w:szCs w:val="24"/>
        </w:rPr>
        <w:t>;</w:t>
      </w:r>
      <w:r w:rsidR="00FE7128" w:rsidRPr="00A37C2A">
        <w:rPr>
          <w:rFonts w:cs="Arial"/>
          <w:szCs w:val="24"/>
        </w:rPr>
        <w:t xml:space="preserve"> del 4</w:t>
      </w:r>
      <w:r w:rsidR="003D2E69" w:rsidRPr="00A37C2A">
        <w:rPr>
          <w:rFonts w:cs="Arial"/>
          <w:szCs w:val="24"/>
        </w:rPr>
        <w:t>,</w:t>
      </w:r>
      <w:r w:rsidR="00FE7128" w:rsidRPr="00A37C2A">
        <w:rPr>
          <w:rFonts w:cs="Arial"/>
          <w:szCs w:val="24"/>
        </w:rPr>
        <w:t xml:space="preserve"> de la doctora Jennifer Pedraza y David Racero</w:t>
      </w:r>
      <w:r w:rsidR="003D2E69" w:rsidRPr="00A37C2A">
        <w:rPr>
          <w:rFonts w:cs="Arial"/>
          <w:szCs w:val="24"/>
        </w:rPr>
        <w:t>.</w:t>
      </w:r>
      <w:r w:rsidR="00FE7128" w:rsidRPr="00A37C2A">
        <w:rPr>
          <w:rFonts w:cs="Arial"/>
          <w:szCs w:val="24"/>
        </w:rPr>
        <w:t xml:space="preserve"> </w:t>
      </w:r>
      <w:r w:rsidR="003D2E69" w:rsidRPr="00A37C2A">
        <w:rPr>
          <w:rFonts w:cs="Arial"/>
          <w:szCs w:val="24"/>
        </w:rPr>
        <w:t>L</w:t>
      </w:r>
      <w:r w:rsidR="00FE7128" w:rsidRPr="00A37C2A">
        <w:rPr>
          <w:rFonts w:cs="Arial"/>
          <w:szCs w:val="24"/>
        </w:rPr>
        <w:t>a de Jennifer</w:t>
      </w:r>
      <w:r w:rsidR="003D2E69" w:rsidRPr="00A37C2A">
        <w:rPr>
          <w:rFonts w:cs="Arial"/>
          <w:szCs w:val="24"/>
        </w:rPr>
        <w:t>,</w:t>
      </w:r>
      <w:r w:rsidR="00FE7128" w:rsidRPr="00A37C2A">
        <w:rPr>
          <w:rFonts w:cs="Arial"/>
          <w:szCs w:val="24"/>
        </w:rPr>
        <w:t xml:space="preserve"> la dejó como constancia y el </w:t>
      </w:r>
      <w:r w:rsidR="00D50943" w:rsidRPr="00A37C2A">
        <w:rPr>
          <w:rFonts w:cs="Arial"/>
          <w:szCs w:val="24"/>
        </w:rPr>
        <w:t>Artículo</w:t>
      </w:r>
      <w:r w:rsidR="00FE7128" w:rsidRPr="00A37C2A">
        <w:rPr>
          <w:rFonts w:cs="Arial"/>
          <w:szCs w:val="24"/>
        </w:rPr>
        <w:t xml:space="preserve"> 5</w:t>
      </w:r>
      <w:r w:rsidR="003D2E69" w:rsidRPr="00A37C2A">
        <w:rPr>
          <w:rFonts w:cs="Arial"/>
          <w:szCs w:val="24"/>
        </w:rPr>
        <w:t>,</w:t>
      </w:r>
      <w:r w:rsidR="00FE7128" w:rsidRPr="00A37C2A">
        <w:rPr>
          <w:rFonts w:cs="Arial"/>
          <w:szCs w:val="24"/>
        </w:rPr>
        <w:t xml:space="preserve"> la </w:t>
      </w:r>
      <w:r w:rsidR="00C059C2" w:rsidRPr="00A37C2A">
        <w:rPr>
          <w:rFonts w:cs="Arial"/>
          <w:szCs w:val="24"/>
        </w:rPr>
        <w:t>Proposición</w:t>
      </w:r>
      <w:r w:rsidR="00FE7128" w:rsidRPr="00A37C2A">
        <w:rPr>
          <w:rFonts w:cs="Arial"/>
          <w:szCs w:val="24"/>
        </w:rPr>
        <w:t xml:space="preserve"> de </w:t>
      </w:r>
      <w:r w:rsidR="00812ED9" w:rsidRPr="00A37C2A">
        <w:rPr>
          <w:rFonts w:cs="Arial"/>
          <w:szCs w:val="24"/>
        </w:rPr>
        <w:t>Eliminación</w:t>
      </w:r>
      <w:r w:rsidR="00FE7128" w:rsidRPr="00A37C2A">
        <w:rPr>
          <w:rFonts w:cs="Arial"/>
          <w:szCs w:val="24"/>
        </w:rPr>
        <w:t xml:space="preserve"> del doctor David Racero</w:t>
      </w:r>
      <w:r w:rsidR="003D2E69" w:rsidRPr="00A37C2A">
        <w:rPr>
          <w:rFonts w:cs="Arial"/>
          <w:szCs w:val="24"/>
        </w:rPr>
        <w:t>.</w:t>
      </w:r>
      <w:r w:rsidR="00FE7128" w:rsidRPr="00A37C2A">
        <w:rPr>
          <w:rFonts w:cs="Arial"/>
          <w:szCs w:val="24"/>
        </w:rPr>
        <w:t xml:space="preserve"> </w:t>
      </w:r>
    </w:p>
    <w:p w14:paraId="7817B6F5" w14:textId="77777777" w:rsidR="003D2E69" w:rsidRPr="00A37C2A" w:rsidRDefault="003D2E69" w:rsidP="00A37C2A">
      <w:pPr>
        <w:spacing w:after="0" w:line="240" w:lineRule="auto"/>
        <w:rPr>
          <w:rFonts w:cs="Arial"/>
          <w:szCs w:val="24"/>
        </w:rPr>
      </w:pPr>
    </w:p>
    <w:p w14:paraId="67462F08" w14:textId="42B47B73" w:rsidR="00FE7128" w:rsidRPr="00A37C2A" w:rsidRDefault="00404C05" w:rsidP="00A37C2A">
      <w:pPr>
        <w:spacing w:after="0" w:line="240" w:lineRule="auto"/>
        <w:rPr>
          <w:rFonts w:cs="Arial"/>
          <w:szCs w:val="24"/>
        </w:rPr>
      </w:pPr>
      <w:r w:rsidRPr="00A37C2A">
        <w:rPr>
          <w:rFonts w:cs="Arial"/>
          <w:szCs w:val="24"/>
        </w:rPr>
        <w:t>Honorable</w:t>
      </w:r>
      <w:r w:rsidR="003D2E69" w:rsidRPr="00A37C2A">
        <w:rPr>
          <w:rFonts w:cs="Arial"/>
          <w:szCs w:val="24"/>
        </w:rPr>
        <w:t>s,</w:t>
      </w:r>
      <w:r w:rsidR="00FE7128" w:rsidRPr="00A37C2A">
        <w:rPr>
          <w:rFonts w:cs="Arial"/>
          <w:szCs w:val="24"/>
        </w:rPr>
        <w:t xml:space="preserve"> ya pueden votar</w:t>
      </w:r>
      <w:r w:rsidR="003E0719" w:rsidRPr="00A37C2A">
        <w:rPr>
          <w:rFonts w:cs="Arial"/>
          <w:szCs w:val="24"/>
        </w:rPr>
        <w:t>.</w:t>
      </w:r>
      <w:r w:rsidR="00FE7128" w:rsidRPr="00A37C2A">
        <w:rPr>
          <w:rFonts w:cs="Arial"/>
          <w:szCs w:val="24"/>
        </w:rPr>
        <w:t xml:space="preserve"> </w:t>
      </w:r>
      <w:r w:rsidR="003E0719" w:rsidRPr="00A37C2A">
        <w:rPr>
          <w:rFonts w:cs="Arial"/>
          <w:szCs w:val="24"/>
        </w:rPr>
        <w:t>E</w:t>
      </w:r>
      <w:r w:rsidR="00FE7128" w:rsidRPr="00A37C2A">
        <w:rPr>
          <w:rFonts w:cs="Arial"/>
          <w:szCs w:val="24"/>
        </w:rPr>
        <w:t>stán votando</w:t>
      </w:r>
      <w:r w:rsidR="003E0719" w:rsidRPr="00A37C2A">
        <w:rPr>
          <w:rFonts w:cs="Arial"/>
          <w:szCs w:val="24"/>
        </w:rPr>
        <w:t>,</w:t>
      </w:r>
      <w:r w:rsidR="00FE7128" w:rsidRPr="00A37C2A">
        <w:rPr>
          <w:rFonts w:cs="Arial"/>
          <w:szCs w:val="24"/>
        </w:rPr>
        <w:t xml:space="preserve"> la </w:t>
      </w:r>
      <w:r w:rsidR="00C059C2" w:rsidRPr="00A37C2A">
        <w:rPr>
          <w:rFonts w:cs="Arial"/>
          <w:szCs w:val="24"/>
        </w:rPr>
        <w:t>Proposición</w:t>
      </w:r>
      <w:r w:rsidR="00FE7128" w:rsidRPr="00A37C2A">
        <w:rPr>
          <w:rFonts w:cs="Arial"/>
          <w:szCs w:val="24"/>
        </w:rPr>
        <w:t xml:space="preserve"> que solicita eliminar esos tres </w:t>
      </w:r>
      <w:r w:rsidR="00D50943" w:rsidRPr="00A37C2A">
        <w:rPr>
          <w:rFonts w:cs="Arial"/>
          <w:szCs w:val="24"/>
        </w:rPr>
        <w:t>Artículo</w:t>
      </w:r>
      <w:r w:rsidR="00EF79A4" w:rsidRPr="00A37C2A">
        <w:rPr>
          <w:rFonts w:cs="Arial"/>
          <w:szCs w:val="24"/>
        </w:rPr>
        <w:t>s</w:t>
      </w:r>
      <w:r w:rsidR="003E0719" w:rsidRPr="00A37C2A">
        <w:rPr>
          <w:rFonts w:cs="Arial"/>
          <w:szCs w:val="24"/>
        </w:rPr>
        <w:t>,</w:t>
      </w:r>
      <w:r w:rsidR="00FE7128" w:rsidRPr="00A37C2A">
        <w:rPr>
          <w:rFonts w:cs="Arial"/>
          <w:szCs w:val="24"/>
        </w:rPr>
        <w:t xml:space="preserve"> si es aprobada se eliminan</w:t>
      </w:r>
      <w:r w:rsidR="003E0719" w:rsidRPr="00A37C2A">
        <w:rPr>
          <w:rFonts w:cs="Arial"/>
          <w:szCs w:val="24"/>
        </w:rPr>
        <w:t>,</w:t>
      </w:r>
      <w:r w:rsidR="00FE7128" w:rsidRPr="00A37C2A">
        <w:rPr>
          <w:rFonts w:cs="Arial"/>
          <w:szCs w:val="24"/>
        </w:rPr>
        <w:t xml:space="preserve"> si no se va a la </w:t>
      </w:r>
      <w:r w:rsidR="0089525E" w:rsidRPr="00A37C2A">
        <w:rPr>
          <w:rFonts w:cs="Arial"/>
          <w:szCs w:val="24"/>
        </w:rPr>
        <w:t>Ponencia</w:t>
      </w:r>
      <w:r w:rsidR="00FE7128" w:rsidRPr="00A37C2A">
        <w:rPr>
          <w:rFonts w:cs="Arial"/>
          <w:szCs w:val="24"/>
        </w:rPr>
        <w:t xml:space="preserve"> con las </w:t>
      </w:r>
      <w:r w:rsidRPr="00A37C2A">
        <w:rPr>
          <w:rFonts w:cs="Arial"/>
          <w:szCs w:val="24"/>
        </w:rPr>
        <w:t>Proposiciones</w:t>
      </w:r>
      <w:r w:rsidR="003E0719" w:rsidRPr="00A37C2A">
        <w:rPr>
          <w:rFonts w:cs="Arial"/>
          <w:szCs w:val="24"/>
        </w:rPr>
        <w:t>,</w:t>
      </w:r>
      <w:r w:rsidR="00FE7128" w:rsidRPr="00A37C2A">
        <w:rPr>
          <w:rFonts w:cs="Arial"/>
          <w:szCs w:val="24"/>
        </w:rPr>
        <w:t xml:space="preserve"> que ya ha acogido la Representante Juvinao</w:t>
      </w:r>
      <w:r w:rsidR="003E0719" w:rsidRPr="00A37C2A">
        <w:rPr>
          <w:rFonts w:cs="Arial"/>
          <w:szCs w:val="24"/>
        </w:rPr>
        <w:t>.</w:t>
      </w:r>
      <w:r w:rsidR="00FE7128" w:rsidRPr="00A37C2A">
        <w:rPr>
          <w:rFonts w:cs="Arial"/>
          <w:szCs w:val="24"/>
        </w:rPr>
        <w:t xml:space="preserve"> </w:t>
      </w:r>
      <w:r w:rsidR="003E0719" w:rsidRPr="00A37C2A">
        <w:rPr>
          <w:rFonts w:cs="Arial"/>
          <w:szCs w:val="24"/>
        </w:rPr>
        <w:t>E</w:t>
      </w:r>
      <w:r w:rsidR="00FE7128" w:rsidRPr="00A37C2A">
        <w:rPr>
          <w:rFonts w:cs="Arial"/>
          <w:szCs w:val="24"/>
        </w:rPr>
        <w:t xml:space="preserve">stá abierto el </w:t>
      </w:r>
      <w:r w:rsidR="003D4F01" w:rsidRPr="00A37C2A">
        <w:rPr>
          <w:rFonts w:cs="Arial"/>
          <w:szCs w:val="24"/>
        </w:rPr>
        <w:t>Registro</w:t>
      </w:r>
      <w:r w:rsidR="003E0719" w:rsidRPr="00A37C2A">
        <w:rPr>
          <w:rFonts w:cs="Arial"/>
          <w:szCs w:val="24"/>
        </w:rPr>
        <w:t>,</w:t>
      </w:r>
      <w:r w:rsidR="00FE7128" w:rsidRPr="00A37C2A">
        <w:rPr>
          <w:rFonts w:cs="Arial"/>
          <w:szCs w:val="24"/>
        </w:rPr>
        <w:t xml:space="preserve"> ya pueden votar</w:t>
      </w:r>
      <w:r w:rsidR="003E0719" w:rsidRPr="00A37C2A">
        <w:rPr>
          <w:rFonts w:cs="Arial"/>
          <w:szCs w:val="24"/>
        </w:rPr>
        <w:t>.</w:t>
      </w:r>
      <w:r w:rsidR="00FE7128" w:rsidRPr="00A37C2A">
        <w:rPr>
          <w:rFonts w:cs="Arial"/>
          <w:szCs w:val="24"/>
        </w:rPr>
        <w:t xml:space="preserve"> </w:t>
      </w:r>
      <w:r w:rsidR="003E0719" w:rsidRPr="00A37C2A">
        <w:rPr>
          <w:rFonts w:cs="Arial"/>
          <w:szCs w:val="24"/>
        </w:rPr>
        <w:t>L</w:t>
      </w:r>
      <w:r w:rsidR="00FE7128" w:rsidRPr="00A37C2A">
        <w:rPr>
          <w:rFonts w:cs="Arial"/>
          <w:szCs w:val="24"/>
        </w:rPr>
        <w:t xml:space="preserve">a </w:t>
      </w:r>
      <w:r w:rsidR="003E0719" w:rsidRPr="00A37C2A">
        <w:rPr>
          <w:rFonts w:cs="Arial"/>
          <w:szCs w:val="24"/>
        </w:rPr>
        <w:t>P</w:t>
      </w:r>
      <w:r w:rsidR="00FE7128" w:rsidRPr="00A37C2A">
        <w:rPr>
          <w:rFonts w:cs="Arial"/>
          <w:szCs w:val="24"/>
        </w:rPr>
        <w:t>onente vota desde su curul</w:t>
      </w:r>
      <w:r w:rsidR="003E0719" w:rsidRPr="00A37C2A">
        <w:rPr>
          <w:rFonts w:cs="Arial"/>
          <w:szCs w:val="24"/>
        </w:rPr>
        <w:t>.</w:t>
      </w:r>
    </w:p>
    <w:p w14:paraId="0A873793" w14:textId="77777777" w:rsidR="00FE7128" w:rsidRPr="00A37C2A" w:rsidRDefault="00FE7128" w:rsidP="00A37C2A">
      <w:pPr>
        <w:spacing w:after="0" w:line="240" w:lineRule="auto"/>
        <w:rPr>
          <w:rFonts w:cs="Arial"/>
          <w:szCs w:val="24"/>
        </w:rPr>
      </w:pPr>
    </w:p>
    <w:p w14:paraId="006BCAF0" w14:textId="3993337E" w:rsidR="00FE7128" w:rsidRPr="00A37C2A" w:rsidRDefault="003E0719" w:rsidP="00A37C2A">
      <w:pPr>
        <w:spacing w:after="0" w:line="240" w:lineRule="auto"/>
        <w:rPr>
          <w:rFonts w:cs="Arial"/>
          <w:szCs w:val="24"/>
        </w:rPr>
      </w:pPr>
      <w:bookmarkStart w:id="141" w:name="_Toc202955343"/>
      <w:r w:rsidRPr="00A37C2A">
        <w:rPr>
          <w:rStyle w:val="Ttulo2Car"/>
          <w:rFonts w:cs="Arial"/>
          <w:szCs w:val="24"/>
        </w:rPr>
        <w:t>H.R. Catherine Juvinao Clavijo</w:t>
      </w:r>
      <w:bookmarkEnd w:id="141"/>
      <w:r w:rsidRPr="00A37C2A">
        <w:rPr>
          <w:rFonts w:cs="Arial"/>
          <w:b/>
          <w:bCs/>
          <w:szCs w:val="24"/>
        </w:rPr>
        <w:t>:</w:t>
      </w:r>
      <w:r w:rsidRPr="00A37C2A">
        <w:rPr>
          <w:rFonts w:cs="Arial"/>
          <w:szCs w:val="24"/>
        </w:rPr>
        <w:t xml:space="preserve"> L</w:t>
      </w:r>
      <w:r w:rsidR="00FE7128" w:rsidRPr="00A37C2A">
        <w:rPr>
          <w:rFonts w:cs="Arial"/>
          <w:szCs w:val="24"/>
        </w:rPr>
        <w:t xml:space="preserve">a </w:t>
      </w:r>
      <w:r w:rsidRPr="00A37C2A">
        <w:rPr>
          <w:rFonts w:cs="Arial"/>
          <w:szCs w:val="24"/>
        </w:rPr>
        <w:t>P</w:t>
      </w:r>
      <w:r w:rsidR="00FE7128" w:rsidRPr="00A37C2A">
        <w:rPr>
          <w:rFonts w:cs="Arial"/>
          <w:szCs w:val="24"/>
        </w:rPr>
        <w:t>onente</w:t>
      </w:r>
      <w:r w:rsidRPr="00A37C2A">
        <w:rPr>
          <w:rFonts w:cs="Arial"/>
          <w:szCs w:val="24"/>
        </w:rPr>
        <w:t>,</w:t>
      </w:r>
      <w:r w:rsidR="00FE7128" w:rsidRPr="00A37C2A">
        <w:rPr>
          <w:rFonts w:cs="Arial"/>
          <w:szCs w:val="24"/>
        </w:rPr>
        <w:t xml:space="preserve"> vota </w:t>
      </w:r>
      <w:r w:rsidRPr="00A37C2A">
        <w:rPr>
          <w:rFonts w:cs="Arial"/>
          <w:szCs w:val="24"/>
        </w:rPr>
        <w:t>NO</w:t>
      </w:r>
      <w:r w:rsidR="00FE7128" w:rsidRPr="00A37C2A">
        <w:rPr>
          <w:rFonts w:cs="Arial"/>
          <w:szCs w:val="24"/>
        </w:rPr>
        <w:t xml:space="preserve"> e invita a esta </w:t>
      </w:r>
      <w:r w:rsidR="00404C05" w:rsidRPr="00A37C2A">
        <w:rPr>
          <w:rFonts w:cs="Arial"/>
          <w:szCs w:val="24"/>
        </w:rPr>
        <w:t>Honorable</w:t>
      </w:r>
      <w:r w:rsidR="00FE7128" w:rsidRPr="00A37C2A">
        <w:rPr>
          <w:rFonts w:cs="Arial"/>
          <w:szCs w:val="24"/>
        </w:rPr>
        <w:t xml:space="preserve"> </w:t>
      </w:r>
      <w:r w:rsidRPr="00A37C2A">
        <w:rPr>
          <w:rFonts w:cs="Arial"/>
          <w:szCs w:val="24"/>
        </w:rPr>
        <w:t>C</w:t>
      </w:r>
      <w:r w:rsidR="00FE7128" w:rsidRPr="00A37C2A">
        <w:rPr>
          <w:rFonts w:cs="Arial"/>
          <w:szCs w:val="24"/>
        </w:rPr>
        <w:t>élula</w:t>
      </w:r>
      <w:r w:rsidRPr="00A37C2A">
        <w:rPr>
          <w:rFonts w:cs="Arial"/>
          <w:szCs w:val="24"/>
        </w:rPr>
        <w:t>,</w:t>
      </w:r>
      <w:r w:rsidR="00FE7128" w:rsidRPr="00A37C2A">
        <w:rPr>
          <w:rFonts w:cs="Arial"/>
          <w:szCs w:val="24"/>
        </w:rPr>
        <w:t xml:space="preserve"> a votar </w:t>
      </w:r>
      <w:r w:rsidRPr="00A37C2A">
        <w:rPr>
          <w:rFonts w:cs="Arial"/>
          <w:szCs w:val="24"/>
        </w:rPr>
        <w:t>NO.</w:t>
      </w:r>
      <w:r w:rsidR="00FE7128" w:rsidRPr="00A37C2A">
        <w:rPr>
          <w:rFonts w:cs="Arial"/>
          <w:szCs w:val="24"/>
        </w:rPr>
        <w:t xml:space="preserve"> </w:t>
      </w:r>
      <w:r w:rsidRPr="00A37C2A">
        <w:rPr>
          <w:rFonts w:cs="Arial"/>
          <w:szCs w:val="24"/>
        </w:rPr>
        <w:t>A</w:t>
      </w:r>
      <w:r w:rsidR="00FE7128" w:rsidRPr="00A37C2A">
        <w:rPr>
          <w:rFonts w:cs="Arial"/>
          <w:szCs w:val="24"/>
        </w:rPr>
        <w:t>clarando que</w:t>
      </w:r>
      <w:r w:rsidRPr="00A37C2A">
        <w:rPr>
          <w:rFonts w:cs="Arial"/>
          <w:szCs w:val="24"/>
        </w:rPr>
        <w:t>,</w:t>
      </w:r>
      <w:r w:rsidR="00FE7128" w:rsidRPr="00A37C2A">
        <w:rPr>
          <w:rFonts w:cs="Arial"/>
          <w:szCs w:val="24"/>
        </w:rPr>
        <w:t xml:space="preserve"> el </w:t>
      </w:r>
      <w:r w:rsidR="00D50943" w:rsidRPr="00A37C2A">
        <w:rPr>
          <w:rFonts w:cs="Arial"/>
          <w:szCs w:val="24"/>
        </w:rPr>
        <w:t>Artículo</w:t>
      </w:r>
      <w:r w:rsidR="00FE7128" w:rsidRPr="00A37C2A">
        <w:rPr>
          <w:rFonts w:cs="Arial"/>
          <w:szCs w:val="24"/>
        </w:rPr>
        <w:t xml:space="preserve"> 8 de </w:t>
      </w:r>
      <w:r w:rsidR="00812ED9" w:rsidRPr="00A37C2A">
        <w:rPr>
          <w:rFonts w:cs="Arial"/>
          <w:szCs w:val="24"/>
        </w:rPr>
        <w:t>Eliminación</w:t>
      </w:r>
      <w:r w:rsidR="00FE7128" w:rsidRPr="00A37C2A">
        <w:rPr>
          <w:rFonts w:cs="Arial"/>
          <w:szCs w:val="24"/>
        </w:rPr>
        <w:t xml:space="preserve"> ya le fue avalado</w:t>
      </w:r>
      <w:r w:rsidR="008374C6" w:rsidRPr="00A37C2A">
        <w:rPr>
          <w:rFonts w:cs="Arial"/>
          <w:szCs w:val="24"/>
        </w:rPr>
        <w:t xml:space="preserve"> a</w:t>
      </w:r>
      <w:r w:rsidR="00FE7128" w:rsidRPr="00A37C2A">
        <w:rPr>
          <w:rFonts w:cs="Arial"/>
          <w:szCs w:val="24"/>
        </w:rPr>
        <w:t xml:space="preserve">l </w:t>
      </w:r>
      <w:r w:rsidR="007A728D" w:rsidRPr="00A37C2A">
        <w:rPr>
          <w:rFonts w:cs="Arial"/>
          <w:szCs w:val="24"/>
        </w:rPr>
        <w:t>Pacto Histórico</w:t>
      </w:r>
      <w:r w:rsidR="008374C6" w:rsidRPr="00A37C2A">
        <w:rPr>
          <w:rFonts w:cs="Arial"/>
          <w:szCs w:val="24"/>
        </w:rPr>
        <w:t>,</w:t>
      </w:r>
      <w:r w:rsidR="00FE7128" w:rsidRPr="00A37C2A">
        <w:rPr>
          <w:rFonts w:cs="Arial"/>
          <w:szCs w:val="24"/>
        </w:rPr>
        <w:t xml:space="preserve"> que es el del tema del CONPES</w:t>
      </w:r>
      <w:r w:rsidRPr="00A37C2A">
        <w:rPr>
          <w:rFonts w:cs="Arial"/>
          <w:szCs w:val="24"/>
        </w:rPr>
        <w:t>.</w:t>
      </w:r>
    </w:p>
    <w:p w14:paraId="08C0EB71" w14:textId="6C14FB9B" w:rsidR="003E0719" w:rsidRPr="00A37C2A" w:rsidRDefault="003E0719" w:rsidP="00A37C2A">
      <w:pPr>
        <w:spacing w:after="0" w:line="240" w:lineRule="auto"/>
        <w:rPr>
          <w:rFonts w:cs="Arial"/>
          <w:szCs w:val="24"/>
        </w:rPr>
      </w:pPr>
    </w:p>
    <w:p w14:paraId="2231F155" w14:textId="44BD6C35" w:rsidR="003E0719" w:rsidRPr="00A37C2A" w:rsidRDefault="003E0719" w:rsidP="00A37C2A">
      <w:pPr>
        <w:spacing w:after="0" w:line="240" w:lineRule="auto"/>
        <w:rPr>
          <w:rFonts w:cs="Arial"/>
          <w:szCs w:val="24"/>
        </w:rPr>
      </w:pPr>
      <w:bookmarkStart w:id="142" w:name="_Toc202955344"/>
      <w:r w:rsidRPr="00A37C2A">
        <w:rPr>
          <w:rStyle w:val="Ttulo2Car"/>
          <w:rFonts w:cs="Arial"/>
          <w:szCs w:val="24"/>
        </w:rPr>
        <w:t>SECRETARIA</w:t>
      </w:r>
      <w:bookmarkEnd w:id="142"/>
      <w:r w:rsidRPr="00A37C2A">
        <w:rPr>
          <w:rFonts w:cs="Arial"/>
          <w:b/>
          <w:bCs/>
          <w:szCs w:val="24"/>
        </w:rPr>
        <w:t>:</w:t>
      </w:r>
      <w:r w:rsidRPr="00A37C2A">
        <w:rPr>
          <w:rFonts w:cs="Arial"/>
          <w:szCs w:val="24"/>
        </w:rPr>
        <w:t xml:space="preserve"> </w:t>
      </w:r>
      <w:r w:rsidR="00E1195F" w:rsidRPr="00A37C2A">
        <w:rPr>
          <w:rFonts w:cs="Arial"/>
          <w:szCs w:val="24"/>
        </w:rPr>
        <w:t>E</w:t>
      </w:r>
      <w:r w:rsidR="00FE7128" w:rsidRPr="00A37C2A">
        <w:rPr>
          <w:rFonts w:cs="Arial"/>
          <w:szCs w:val="24"/>
        </w:rPr>
        <w:t xml:space="preserve">stamos en votación </w:t>
      </w:r>
      <w:r w:rsidR="00404C05" w:rsidRPr="00A37C2A">
        <w:rPr>
          <w:rFonts w:cs="Arial"/>
          <w:szCs w:val="24"/>
        </w:rPr>
        <w:t>Honorable</w:t>
      </w:r>
      <w:r w:rsidRPr="00A37C2A">
        <w:rPr>
          <w:rFonts w:cs="Arial"/>
          <w:szCs w:val="24"/>
        </w:rPr>
        <w:t>,</w:t>
      </w:r>
      <w:r w:rsidR="00FE7128" w:rsidRPr="00A37C2A">
        <w:rPr>
          <w:rFonts w:cs="Arial"/>
          <w:szCs w:val="24"/>
        </w:rPr>
        <w:t xml:space="preserve"> ya pueden votar</w:t>
      </w:r>
      <w:r w:rsidRPr="00A37C2A">
        <w:rPr>
          <w:rFonts w:cs="Arial"/>
          <w:szCs w:val="24"/>
        </w:rPr>
        <w:t>.</w:t>
      </w:r>
    </w:p>
    <w:p w14:paraId="435763FF" w14:textId="77777777" w:rsidR="003E0719" w:rsidRPr="00A37C2A" w:rsidRDefault="003E0719" w:rsidP="00A37C2A">
      <w:pPr>
        <w:spacing w:after="0" w:line="240" w:lineRule="auto"/>
        <w:rPr>
          <w:rFonts w:cs="Arial"/>
          <w:szCs w:val="24"/>
        </w:rPr>
      </w:pPr>
    </w:p>
    <w:p w14:paraId="295E7877" w14:textId="77777777" w:rsidR="003E0719" w:rsidRPr="00A37C2A" w:rsidRDefault="003E0719" w:rsidP="00A37C2A">
      <w:pPr>
        <w:spacing w:after="0" w:line="240" w:lineRule="auto"/>
        <w:rPr>
          <w:rFonts w:cs="Arial"/>
          <w:b/>
          <w:szCs w:val="24"/>
        </w:rPr>
      </w:pPr>
      <w:r w:rsidRPr="00A37C2A">
        <w:rPr>
          <w:rFonts w:cs="Arial"/>
          <w:b/>
          <w:szCs w:val="24"/>
        </w:rPr>
        <w:t xml:space="preserve">Votaron los Honorables Representantes: </w:t>
      </w:r>
    </w:p>
    <w:p w14:paraId="284045CC" w14:textId="77777777" w:rsidR="003E0719" w:rsidRPr="00A37C2A" w:rsidRDefault="003E0719" w:rsidP="00A37C2A">
      <w:pPr>
        <w:spacing w:after="0" w:line="240" w:lineRule="auto"/>
        <w:rPr>
          <w:rFonts w:cs="Arial"/>
          <w:bCs/>
          <w:szCs w:val="24"/>
        </w:rPr>
      </w:pPr>
    </w:p>
    <w:p w14:paraId="44C27169" w14:textId="46F920C7" w:rsidR="003E0719" w:rsidRPr="00A37C2A" w:rsidRDefault="003E0719" w:rsidP="00A37C2A">
      <w:pPr>
        <w:spacing w:after="0" w:line="240" w:lineRule="auto"/>
        <w:rPr>
          <w:rFonts w:cs="Arial"/>
          <w:szCs w:val="24"/>
        </w:rPr>
      </w:pPr>
      <w:r w:rsidRPr="00A37C2A">
        <w:rPr>
          <w:rFonts w:cs="Arial"/>
          <w:szCs w:val="24"/>
        </w:rPr>
        <w:t>ALBÁN URBANO LUIS ALBERTO</w:t>
      </w:r>
      <w:r w:rsidRPr="00A37C2A">
        <w:rPr>
          <w:rFonts w:cs="Arial"/>
          <w:szCs w:val="24"/>
        </w:rPr>
        <w:tab/>
      </w:r>
      <w:r w:rsidRPr="00A37C2A">
        <w:rPr>
          <w:rFonts w:cs="Arial"/>
          <w:szCs w:val="24"/>
        </w:rPr>
        <w:tab/>
      </w:r>
      <w:r w:rsidRPr="00A37C2A">
        <w:rPr>
          <w:rFonts w:cs="Arial"/>
          <w:szCs w:val="24"/>
        </w:rPr>
        <w:tab/>
      </w:r>
      <w:r w:rsidR="00B22195" w:rsidRPr="00A37C2A">
        <w:rPr>
          <w:rFonts w:cs="Arial"/>
          <w:szCs w:val="24"/>
        </w:rPr>
        <w:t>NO VOTO</w:t>
      </w:r>
      <w:r w:rsidRPr="00A37C2A">
        <w:rPr>
          <w:rFonts w:cs="Arial"/>
          <w:szCs w:val="24"/>
        </w:rPr>
        <w:t xml:space="preserve"> </w:t>
      </w:r>
    </w:p>
    <w:p w14:paraId="72859BDD" w14:textId="77777777" w:rsidR="003E0719" w:rsidRPr="00A37C2A" w:rsidRDefault="003E0719" w:rsidP="00A37C2A">
      <w:pPr>
        <w:spacing w:after="0" w:line="240" w:lineRule="auto"/>
        <w:rPr>
          <w:rFonts w:cs="Arial"/>
          <w:szCs w:val="24"/>
        </w:rPr>
      </w:pPr>
      <w:r w:rsidRPr="00A37C2A">
        <w:rPr>
          <w:rFonts w:cs="Arial"/>
          <w:szCs w:val="24"/>
        </w:rPr>
        <w:t>ARBELÁEZ GIRALDO ADRIANA CAROLINA</w:t>
      </w:r>
      <w:r w:rsidRPr="00A37C2A">
        <w:rPr>
          <w:rFonts w:cs="Arial"/>
          <w:szCs w:val="24"/>
        </w:rPr>
        <w:tab/>
      </w:r>
      <w:r w:rsidRPr="00A37C2A">
        <w:rPr>
          <w:rFonts w:cs="Arial"/>
          <w:szCs w:val="24"/>
        </w:rPr>
        <w:tab/>
        <w:t xml:space="preserve">EXCUSA </w:t>
      </w:r>
    </w:p>
    <w:p w14:paraId="0AB95B82" w14:textId="5E6B47DC" w:rsidR="003E0719" w:rsidRPr="00A37C2A" w:rsidRDefault="003E0719" w:rsidP="00A37C2A">
      <w:pPr>
        <w:spacing w:after="0" w:line="240" w:lineRule="auto"/>
        <w:rPr>
          <w:rFonts w:cs="Arial"/>
          <w:szCs w:val="24"/>
        </w:rPr>
      </w:pPr>
      <w:r w:rsidRPr="00A37C2A">
        <w:rPr>
          <w:rFonts w:cs="Arial"/>
          <w:szCs w:val="24"/>
        </w:rPr>
        <w:t>ARDILA ESPINOSA CARLOS ADOLFO</w:t>
      </w:r>
      <w:r w:rsidRPr="00A37C2A">
        <w:rPr>
          <w:rFonts w:cs="Arial"/>
          <w:szCs w:val="24"/>
        </w:rPr>
        <w:tab/>
      </w:r>
      <w:r w:rsidRPr="00A37C2A">
        <w:rPr>
          <w:rFonts w:cs="Arial"/>
          <w:szCs w:val="24"/>
        </w:rPr>
        <w:tab/>
        <w:t xml:space="preserve">NO </w:t>
      </w:r>
    </w:p>
    <w:p w14:paraId="03F84533" w14:textId="1DC86CB5" w:rsidR="003E0719" w:rsidRPr="00A37C2A" w:rsidRDefault="003E0719" w:rsidP="00A37C2A">
      <w:pPr>
        <w:spacing w:after="0" w:line="240" w:lineRule="auto"/>
        <w:rPr>
          <w:rFonts w:cs="Arial"/>
          <w:szCs w:val="24"/>
        </w:rPr>
      </w:pPr>
      <w:r w:rsidRPr="00A37C2A">
        <w:rPr>
          <w:rFonts w:cs="Arial"/>
          <w:szCs w:val="24"/>
        </w:rPr>
        <w:t xml:space="preserve">BECERRA YÁÑEZ GABRIEL </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00B22195" w:rsidRPr="00A37C2A">
        <w:rPr>
          <w:rFonts w:cs="Arial"/>
          <w:szCs w:val="24"/>
        </w:rPr>
        <w:t>SI</w:t>
      </w:r>
    </w:p>
    <w:p w14:paraId="66836721" w14:textId="77777777" w:rsidR="003E0719" w:rsidRPr="00A37C2A" w:rsidRDefault="003E0719" w:rsidP="00A37C2A">
      <w:pPr>
        <w:spacing w:after="0" w:line="240" w:lineRule="auto"/>
        <w:rPr>
          <w:rFonts w:cs="Arial"/>
          <w:szCs w:val="24"/>
        </w:rPr>
      </w:pPr>
      <w:r w:rsidRPr="00A37C2A">
        <w:rPr>
          <w:rFonts w:cs="Arial"/>
          <w:szCs w:val="24"/>
        </w:rPr>
        <w:t>CADAVID MÁRQUEZ HERNÁN DARÍO</w:t>
      </w:r>
      <w:r w:rsidRPr="00A37C2A">
        <w:rPr>
          <w:rFonts w:cs="Arial"/>
          <w:szCs w:val="24"/>
        </w:rPr>
        <w:tab/>
      </w:r>
      <w:r w:rsidRPr="00A37C2A">
        <w:rPr>
          <w:rFonts w:cs="Arial"/>
          <w:szCs w:val="24"/>
        </w:rPr>
        <w:tab/>
      </w:r>
      <w:r w:rsidRPr="00A37C2A">
        <w:rPr>
          <w:rFonts w:cs="Arial"/>
          <w:szCs w:val="24"/>
        </w:rPr>
        <w:tab/>
        <w:t xml:space="preserve">EXCUSA </w:t>
      </w:r>
    </w:p>
    <w:p w14:paraId="5A184044" w14:textId="2CFF306D" w:rsidR="003E0719" w:rsidRPr="00A37C2A" w:rsidRDefault="003E0719" w:rsidP="00A37C2A">
      <w:pPr>
        <w:spacing w:after="0" w:line="240" w:lineRule="auto"/>
        <w:rPr>
          <w:rFonts w:cs="Arial"/>
          <w:szCs w:val="24"/>
        </w:rPr>
      </w:pPr>
      <w:r w:rsidRPr="00A37C2A">
        <w:rPr>
          <w:rFonts w:cs="Arial"/>
          <w:szCs w:val="24"/>
        </w:rPr>
        <w:t>CAICEDO ROSERO RUTH AMELIA</w:t>
      </w:r>
      <w:r w:rsidRPr="00A37C2A">
        <w:rPr>
          <w:rFonts w:cs="Arial"/>
          <w:szCs w:val="24"/>
        </w:rPr>
        <w:tab/>
      </w:r>
      <w:r w:rsidRPr="00A37C2A">
        <w:rPr>
          <w:rFonts w:cs="Arial"/>
          <w:szCs w:val="24"/>
        </w:rPr>
        <w:tab/>
      </w:r>
      <w:r w:rsidRPr="00A37C2A">
        <w:rPr>
          <w:rFonts w:cs="Arial"/>
          <w:szCs w:val="24"/>
        </w:rPr>
        <w:tab/>
        <w:t xml:space="preserve">NO </w:t>
      </w:r>
    </w:p>
    <w:p w14:paraId="6F666464" w14:textId="00E52B56" w:rsidR="003E0719" w:rsidRPr="00A37C2A" w:rsidRDefault="003E0719" w:rsidP="00A37C2A">
      <w:pPr>
        <w:spacing w:after="0" w:line="240" w:lineRule="auto"/>
        <w:rPr>
          <w:rFonts w:cs="Arial"/>
          <w:szCs w:val="24"/>
        </w:rPr>
      </w:pPr>
      <w:r w:rsidRPr="00A37C2A">
        <w:rPr>
          <w:rFonts w:cs="Arial"/>
          <w:szCs w:val="24"/>
        </w:rPr>
        <w:t>CAMPO HURTADO OSCAR RODRIGO</w:t>
      </w:r>
      <w:r w:rsidRPr="00A37C2A">
        <w:rPr>
          <w:rFonts w:cs="Arial"/>
          <w:szCs w:val="24"/>
        </w:rPr>
        <w:tab/>
      </w:r>
      <w:r w:rsidRPr="00A37C2A">
        <w:rPr>
          <w:rFonts w:cs="Arial"/>
          <w:szCs w:val="24"/>
        </w:rPr>
        <w:tab/>
      </w:r>
      <w:r w:rsidR="00B22195" w:rsidRPr="00A37C2A">
        <w:rPr>
          <w:rFonts w:cs="Arial"/>
          <w:szCs w:val="24"/>
        </w:rPr>
        <w:t>NO</w:t>
      </w:r>
    </w:p>
    <w:p w14:paraId="46263B8D" w14:textId="77777777" w:rsidR="003E0719" w:rsidRPr="00A37C2A" w:rsidRDefault="003E0719" w:rsidP="00A37C2A">
      <w:pPr>
        <w:spacing w:after="0" w:line="240" w:lineRule="auto"/>
        <w:rPr>
          <w:rFonts w:cs="Arial"/>
          <w:szCs w:val="24"/>
        </w:rPr>
      </w:pPr>
      <w:r w:rsidRPr="00A37C2A">
        <w:rPr>
          <w:rFonts w:cs="Arial"/>
          <w:szCs w:val="24"/>
        </w:rPr>
        <w:t>CASTILLO ADVÍNCULA ORLANDO</w:t>
      </w:r>
      <w:r w:rsidRPr="00A37C2A">
        <w:rPr>
          <w:rFonts w:cs="Arial"/>
          <w:szCs w:val="24"/>
        </w:rPr>
        <w:tab/>
      </w:r>
      <w:r w:rsidRPr="00A37C2A">
        <w:rPr>
          <w:rFonts w:cs="Arial"/>
          <w:szCs w:val="24"/>
        </w:rPr>
        <w:tab/>
      </w:r>
      <w:r w:rsidRPr="00A37C2A">
        <w:rPr>
          <w:rFonts w:cs="Arial"/>
          <w:szCs w:val="24"/>
        </w:rPr>
        <w:tab/>
        <w:t xml:space="preserve">NO VOTO </w:t>
      </w:r>
    </w:p>
    <w:p w14:paraId="43C7675D" w14:textId="77777777" w:rsidR="003E0719" w:rsidRPr="00A37C2A" w:rsidRDefault="003E0719" w:rsidP="00A37C2A">
      <w:pPr>
        <w:spacing w:after="0" w:line="240" w:lineRule="auto"/>
        <w:rPr>
          <w:rFonts w:cs="Arial"/>
          <w:szCs w:val="24"/>
        </w:rPr>
      </w:pPr>
      <w:r w:rsidRPr="00A37C2A">
        <w:rPr>
          <w:rFonts w:cs="Arial"/>
          <w:szCs w:val="24"/>
        </w:rPr>
        <w:t>CASTILLO TORRES MARELEN</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EXCUSA </w:t>
      </w:r>
    </w:p>
    <w:p w14:paraId="53D53E24" w14:textId="3E660898" w:rsidR="003E0719" w:rsidRPr="00A37C2A" w:rsidRDefault="003E0719" w:rsidP="00A37C2A">
      <w:pPr>
        <w:spacing w:after="0" w:line="240" w:lineRule="auto"/>
        <w:rPr>
          <w:rFonts w:cs="Arial"/>
          <w:szCs w:val="24"/>
        </w:rPr>
      </w:pPr>
      <w:r w:rsidRPr="00A37C2A">
        <w:rPr>
          <w:rFonts w:cs="Arial"/>
          <w:szCs w:val="24"/>
        </w:rPr>
        <w:t>CORREAL RUBIANO PIEDAD</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00B22195" w:rsidRPr="00A37C2A">
        <w:rPr>
          <w:rFonts w:cs="Arial"/>
          <w:szCs w:val="24"/>
        </w:rPr>
        <w:t>NO</w:t>
      </w:r>
      <w:r w:rsidRPr="00A37C2A">
        <w:rPr>
          <w:rFonts w:cs="Arial"/>
          <w:szCs w:val="24"/>
        </w:rPr>
        <w:t xml:space="preserve"> </w:t>
      </w:r>
    </w:p>
    <w:p w14:paraId="36BDBF60" w14:textId="6B648F33" w:rsidR="003E0719" w:rsidRPr="00A37C2A" w:rsidRDefault="003E0719" w:rsidP="00A37C2A">
      <w:pPr>
        <w:spacing w:after="0" w:line="240" w:lineRule="auto"/>
        <w:rPr>
          <w:rFonts w:cs="Arial"/>
          <w:szCs w:val="24"/>
        </w:rPr>
      </w:pPr>
      <w:r w:rsidRPr="00A37C2A">
        <w:rPr>
          <w:rFonts w:cs="Arial"/>
          <w:szCs w:val="24"/>
        </w:rPr>
        <w:t>CORTÉS DUEÑAS JUAN MANUEL</w:t>
      </w:r>
      <w:r w:rsidRPr="00A37C2A">
        <w:rPr>
          <w:rFonts w:cs="Arial"/>
          <w:szCs w:val="24"/>
        </w:rPr>
        <w:tab/>
      </w:r>
      <w:r w:rsidRPr="00A37C2A">
        <w:rPr>
          <w:rFonts w:cs="Arial"/>
          <w:szCs w:val="24"/>
        </w:rPr>
        <w:tab/>
      </w:r>
      <w:r w:rsidRPr="00A37C2A">
        <w:rPr>
          <w:rFonts w:cs="Arial"/>
          <w:szCs w:val="24"/>
        </w:rPr>
        <w:tab/>
        <w:t xml:space="preserve">NO </w:t>
      </w:r>
    </w:p>
    <w:p w14:paraId="2863869D" w14:textId="0BD68B85" w:rsidR="003E0719" w:rsidRPr="00A37C2A" w:rsidRDefault="003E0719" w:rsidP="00A37C2A">
      <w:pPr>
        <w:spacing w:after="0" w:line="240" w:lineRule="auto"/>
        <w:rPr>
          <w:rFonts w:cs="Arial"/>
          <w:szCs w:val="24"/>
        </w:rPr>
      </w:pPr>
      <w:r w:rsidRPr="00A37C2A">
        <w:rPr>
          <w:rFonts w:cs="Arial"/>
          <w:szCs w:val="24"/>
        </w:rPr>
        <w:t>COTES MARTÍNEZ KARYME ADRANA</w:t>
      </w:r>
      <w:r w:rsidRPr="00A37C2A">
        <w:rPr>
          <w:rFonts w:cs="Arial"/>
          <w:szCs w:val="24"/>
        </w:rPr>
        <w:tab/>
      </w:r>
      <w:r w:rsidRPr="00A37C2A">
        <w:rPr>
          <w:rFonts w:cs="Arial"/>
          <w:szCs w:val="24"/>
        </w:rPr>
        <w:tab/>
        <w:t xml:space="preserve">NO </w:t>
      </w:r>
    </w:p>
    <w:p w14:paraId="0D300C7B" w14:textId="46094A38" w:rsidR="003E0719" w:rsidRPr="00A37C2A" w:rsidRDefault="003E0719" w:rsidP="00A37C2A">
      <w:pPr>
        <w:spacing w:after="0" w:line="240" w:lineRule="auto"/>
        <w:rPr>
          <w:rFonts w:cs="Arial"/>
          <w:szCs w:val="24"/>
        </w:rPr>
      </w:pPr>
      <w:r w:rsidRPr="00A37C2A">
        <w:rPr>
          <w:rFonts w:cs="Arial"/>
          <w:szCs w:val="24"/>
        </w:rPr>
        <w:t>DÍAZ MATEUS LUIS EDUARDO</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00B22195" w:rsidRPr="00A37C2A">
        <w:rPr>
          <w:rFonts w:cs="Arial"/>
          <w:szCs w:val="24"/>
        </w:rPr>
        <w:t>NO</w:t>
      </w:r>
      <w:r w:rsidRPr="00A37C2A">
        <w:rPr>
          <w:rFonts w:cs="Arial"/>
          <w:szCs w:val="24"/>
        </w:rPr>
        <w:t xml:space="preserve"> </w:t>
      </w:r>
    </w:p>
    <w:p w14:paraId="075B7D30" w14:textId="7AA1A027" w:rsidR="003E0719" w:rsidRPr="00A37C2A" w:rsidRDefault="003E0719" w:rsidP="00A37C2A">
      <w:pPr>
        <w:spacing w:after="0" w:line="240" w:lineRule="auto"/>
        <w:rPr>
          <w:rFonts w:cs="Arial"/>
          <w:szCs w:val="24"/>
        </w:rPr>
      </w:pPr>
      <w:r w:rsidRPr="00A37C2A">
        <w:rPr>
          <w:rFonts w:cs="Arial"/>
          <w:szCs w:val="24"/>
        </w:rPr>
        <w:t>GARCÍA SOTO ANA PAOLA</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00010CF5" w:rsidRPr="00A37C2A">
        <w:rPr>
          <w:rFonts w:cs="Arial"/>
          <w:szCs w:val="24"/>
        </w:rPr>
        <w:t>NO</w:t>
      </w:r>
      <w:r w:rsidRPr="00A37C2A">
        <w:rPr>
          <w:rFonts w:cs="Arial"/>
          <w:szCs w:val="24"/>
        </w:rPr>
        <w:t xml:space="preserve"> </w:t>
      </w:r>
    </w:p>
    <w:p w14:paraId="5BDE5E3F" w14:textId="2589EB1C" w:rsidR="003E0719" w:rsidRPr="00A37C2A" w:rsidRDefault="003E0719" w:rsidP="00A37C2A">
      <w:pPr>
        <w:spacing w:after="0" w:line="240" w:lineRule="auto"/>
        <w:rPr>
          <w:rFonts w:cs="Arial"/>
          <w:szCs w:val="24"/>
        </w:rPr>
      </w:pPr>
      <w:r w:rsidRPr="00A37C2A">
        <w:rPr>
          <w:rFonts w:cs="Arial"/>
          <w:szCs w:val="24"/>
        </w:rPr>
        <w:t>GÓMEZ GONZALES JUAN SEBASTIÁN</w:t>
      </w:r>
      <w:r w:rsidRPr="00A37C2A">
        <w:rPr>
          <w:rFonts w:cs="Arial"/>
          <w:szCs w:val="24"/>
        </w:rPr>
        <w:tab/>
      </w:r>
      <w:r w:rsidRPr="00A37C2A">
        <w:rPr>
          <w:rFonts w:cs="Arial"/>
          <w:szCs w:val="24"/>
        </w:rPr>
        <w:tab/>
        <w:t xml:space="preserve">NO </w:t>
      </w:r>
    </w:p>
    <w:p w14:paraId="7CD27F7C" w14:textId="5DAA0559" w:rsidR="003E0719" w:rsidRPr="00A37C2A" w:rsidRDefault="003E0719" w:rsidP="00A37C2A">
      <w:pPr>
        <w:spacing w:after="0" w:line="240" w:lineRule="auto"/>
        <w:rPr>
          <w:rFonts w:cs="Arial"/>
          <w:szCs w:val="24"/>
        </w:rPr>
      </w:pPr>
      <w:r w:rsidRPr="00A37C2A">
        <w:rPr>
          <w:rFonts w:cs="Arial"/>
          <w:szCs w:val="24"/>
        </w:rPr>
        <w:t>ISAZA BUENAVENTURA DELCY ESPERANZA</w:t>
      </w:r>
      <w:r w:rsidRPr="00A37C2A">
        <w:rPr>
          <w:rFonts w:cs="Arial"/>
          <w:szCs w:val="24"/>
        </w:rPr>
        <w:tab/>
      </w:r>
      <w:r w:rsidR="00010CF5" w:rsidRPr="00A37C2A">
        <w:rPr>
          <w:rFonts w:cs="Arial"/>
          <w:szCs w:val="24"/>
        </w:rPr>
        <w:t>NO</w:t>
      </w:r>
      <w:r w:rsidRPr="00A37C2A">
        <w:rPr>
          <w:rFonts w:cs="Arial"/>
          <w:szCs w:val="24"/>
        </w:rPr>
        <w:t xml:space="preserve"> </w:t>
      </w:r>
    </w:p>
    <w:p w14:paraId="3271A7C4" w14:textId="0B4B97CE" w:rsidR="003E0719" w:rsidRPr="00A37C2A" w:rsidRDefault="003E0719" w:rsidP="00A37C2A">
      <w:pPr>
        <w:spacing w:after="0" w:line="240" w:lineRule="auto"/>
        <w:rPr>
          <w:rFonts w:cs="Arial"/>
          <w:szCs w:val="24"/>
        </w:rPr>
      </w:pPr>
      <w:r w:rsidRPr="00A37C2A">
        <w:rPr>
          <w:rFonts w:cs="Arial"/>
          <w:szCs w:val="24"/>
        </w:rPr>
        <w:t>JIMÉNEZ VARGAS ANDRÉS FELIPE</w:t>
      </w:r>
      <w:r w:rsidRPr="00A37C2A">
        <w:rPr>
          <w:rFonts w:cs="Arial"/>
          <w:szCs w:val="24"/>
        </w:rPr>
        <w:tab/>
      </w:r>
      <w:r w:rsidRPr="00A37C2A">
        <w:rPr>
          <w:rFonts w:cs="Arial"/>
          <w:szCs w:val="24"/>
        </w:rPr>
        <w:tab/>
      </w:r>
      <w:r w:rsidRPr="00A37C2A">
        <w:rPr>
          <w:rFonts w:cs="Arial"/>
          <w:szCs w:val="24"/>
        </w:rPr>
        <w:tab/>
      </w:r>
      <w:r w:rsidR="00010CF5" w:rsidRPr="00A37C2A">
        <w:rPr>
          <w:rFonts w:cs="Arial"/>
          <w:szCs w:val="24"/>
        </w:rPr>
        <w:t>NO</w:t>
      </w:r>
    </w:p>
    <w:p w14:paraId="4D3DDD73" w14:textId="7787A125" w:rsidR="003E0719" w:rsidRPr="00A37C2A" w:rsidRDefault="003E0719" w:rsidP="00A37C2A">
      <w:pPr>
        <w:spacing w:after="0" w:line="240" w:lineRule="auto"/>
        <w:rPr>
          <w:rFonts w:cs="Arial"/>
          <w:szCs w:val="24"/>
        </w:rPr>
      </w:pPr>
      <w:r w:rsidRPr="00A37C2A">
        <w:rPr>
          <w:rFonts w:cs="Arial"/>
          <w:szCs w:val="24"/>
        </w:rPr>
        <w:t>JUVINAO CLAVIJO CATHERINE</w:t>
      </w:r>
      <w:r w:rsidRPr="00A37C2A">
        <w:rPr>
          <w:rFonts w:cs="Arial"/>
          <w:szCs w:val="24"/>
        </w:rPr>
        <w:tab/>
      </w:r>
      <w:r w:rsidRPr="00A37C2A">
        <w:rPr>
          <w:rFonts w:cs="Arial"/>
          <w:szCs w:val="24"/>
        </w:rPr>
        <w:tab/>
      </w:r>
      <w:r w:rsidRPr="00A37C2A">
        <w:rPr>
          <w:rFonts w:cs="Arial"/>
          <w:szCs w:val="24"/>
        </w:rPr>
        <w:tab/>
      </w:r>
      <w:r w:rsidR="00010CF5" w:rsidRPr="00A37C2A">
        <w:rPr>
          <w:rFonts w:cs="Arial"/>
          <w:szCs w:val="24"/>
        </w:rPr>
        <w:t>NO</w:t>
      </w:r>
      <w:r w:rsidRPr="00A37C2A">
        <w:rPr>
          <w:rFonts w:cs="Arial"/>
          <w:szCs w:val="24"/>
        </w:rPr>
        <w:t xml:space="preserve"> </w:t>
      </w:r>
    </w:p>
    <w:p w14:paraId="5965570C" w14:textId="66846D86" w:rsidR="003E0719" w:rsidRPr="00A37C2A" w:rsidRDefault="003E0719" w:rsidP="00A37C2A">
      <w:pPr>
        <w:spacing w:after="0" w:line="240" w:lineRule="auto"/>
        <w:rPr>
          <w:rFonts w:cs="Arial"/>
          <w:szCs w:val="24"/>
        </w:rPr>
      </w:pPr>
      <w:r w:rsidRPr="00A37C2A">
        <w:rPr>
          <w:rFonts w:cs="Arial"/>
          <w:szCs w:val="24"/>
        </w:rPr>
        <w:t>LANDÍNEZ SUÁREZ HERÁCLITO</w:t>
      </w:r>
      <w:r w:rsidRPr="00A37C2A">
        <w:rPr>
          <w:rFonts w:cs="Arial"/>
          <w:szCs w:val="24"/>
        </w:rPr>
        <w:tab/>
      </w:r>
      <w:r w:rsidRPr="00A37C2A">
        <w:rPr>
          <w:rFonts w:cs="Arial"/>
          <w:szCs w:val="24"/>
        </w:rPr>
        <w:tab/>
      </w:r>
      <w:r w:rsidRPr="00A37C2A">
        <w:rPr>
          <w:rFonts w:cs="Arial"/>
          <w:szCs w:val="24"/>
        </w:rPr>
        <w:tab/>
      </w:r>
      <w:r w:rsidR="00010CF5" w:rsidRPr="00A37C2A">
        <w:rPr>
          <w:rFonts w:cs="Arial"/>
          <w:szCs w:val="24"/>
        </w:rPr>
        <w:t>NO VOTO</w:t>
      </w:r>
      <w:r w:rsidRPr="00A37C2A">
        <w:rPr>
          <w:rFonts w:cs="Arial"/>
          <w:szCs w:val="24"/>
        </w:rPr>
        <w:t xml:space="preserve"> </w:t>
      </w:r>
    </w:p>
    <w:p w14:paraId="1FC95222" w14:textId="77777777" w:rsidR="003E0719" w:rsidRPr="00A37C2A" w:rsidRDefault="003E0719" w:rsidP="00A37C2A">
      <w:pPr>
        <w:spacing w:after="0" w:line="240" w:lineRule="auto"/>
        <w:rPr>
          <w:rFonts w:cs="Arial"/>
          <w:szCs w:val="24"/>
        </w:rPr>
      </w:pPr>
      <w:r w:rsidRPr="00A37C2A">
        <w:rPr>
          <w:rFonts w:cs="Arial"/>
          <w:szCs w:val="24"/>
        </w:rPr>
        <w:t>LOZADA VARGAS JUAN CARLOS</w:t>
      </w:r>
      <w:r w:rsidRPr="00A37C2A">
        <w:rPr>
          <w:rFonts w:cs="Arial"/>
          <w:szCs w:val="24"/>
        </w:rPr>
        <w:tab/>
      </w:r>
      <w:r w:rsidRPr="00A37C2A">
        <w:rPr>
          <w:rFonts w:cs="Arial"/>
          <w:szCs w:val="24"/>
        </w:rPr>
        <w:tab/>
      </w:r>
      <w:r w:rsidRPr="00A37C2A">
        <w:rPr>
          <w:rFonts w:cs="Arial"/>
          <w:szCs w:val="24"/>
        </w:rPr>
        <w:tab/>
        <w:t>NO VOTO</w:t>
      </w:r>
    </w:p>
    <w:p w14:paraId="0960B5FA" w14:textId="75E37BB4" w:rsidR="003E0719" w:rsidRPr="00A37C2A" w:rsidRDefault="003E0719" w:rsidP="00A37C2A">
      <w:pPr>
        <w:spacing w:after="0" w:line="240" w:lineRule="auto"/>
        <w:rPr>
          <w:rFonts w:cs="Arial"/>
          <w:szCs w:val="24"/>
        </w:rPr>
      </w:pPr>
      <w:r w:rsidRPr="00A37C2A">
        <w:rPr>
          <w:rFonts w:cs="Arial"/>
          <w:szCs w:val="24"/>
        </w:rPr>
        <w:t xml:space="preserve">MANRIQUE OLARTE KAREN ASTRITH </w:t>
      </w:r>
      <w:r w:rsidRPr="00A37C2A">
        <w:rPr>
          <w:rFonts w:cs="Arial"/>
          <w:szCs w:val="24"/>
        </w:rPr>
        <w:tab/>
      </w:r>
      <w:r w:rsidRPr="00A37C2A">
        <w:rPr>
          <w:rFonts w:cs="Arial"/>
          <w:szCs w:val="24"/>
        </w:rPr>
        <w:tab/>
      </w:r>
      <w:r w:rsidR="00010CF5" w:rsidRPr="00A37C2A">
        <w:rPr>
          <w:rFonts w:cs="Arial"/>
          <w:szCs w:val="24"/>
        </w:rPr>
        <w:t>NO</w:t>
      </w:r>
    </w:p>
    <w:p w14:paraId="5E31E035" w14:textId="77777777" w:rsidR="003E0719" w:rsidRPr="00A37C2A" w:rsidRDefault="003E0719" w:rsidP="00A37C2A">
      <w:pPr>
        <w:spacing w:after="0" w:line="240" w:lineRule="auto"/>
        <w:rPr>
          <w:rFonts w:cs="Arial"/>
          <w:szCs w:val="24"/>
        </w:rPr>
      </w:pPr>
      <w:r w:rsidRPr="00A37C2A">
        <w:rPr>
          <w:rFonts w:cs="Arial"/>
          <w:szCs w:val="24"/>
        </w:rPr>
        <w:t>MOSQUERA TORRES JAMES HERMENEGILDO</w:t>
      </w:r>
      <w:r w:rsidRPr="00A37C2A">
        <w:rPr>
          <w:rFonts w:cs="Arial"/>
          <w:szCs w:val="24"/>
        </w:rPr>
        <w:tab/>
        <w:t>EXCUSA</w:t>
      </w:r>
    </w:p>
    <w:p w14:paraId="3A73276C" w14:textId="77777777" w:rsidR="003E0719" w:rsidRPr="00A37C2A" w:rsidRDefault="003E0719" w:rsidP="00A37C2A">
      <w:pPr>
        <w:spacing w:after="0" w:line="240" w:lineRule="auto"/>
        <w:rPr>
          <w:rFonts w:cs="Arial"/>
          <w:szCs w:val="24"/>
        </w:rPr>
      </w:pPr>
      <w:r w:rsidRPr="00A37C2A">
        <w:rPr>
          <w:rFonts w:cs="Arial"/>
          <w:szCs w:val="24"/>
        </w:rPr>
        <w:lastRenderedPageBreak/>
        <w:t>OCAMPO GIRALDO JORGE ALEJANDRO</w:t>
      </w:r>
      <w:r w:rsidRPr="00A37C2A">
        <w:rPr>
          <w:rFonts w:cs="Arial"/>
          <w:szCs w:val="24"/>
        </w:rPr>
        <w:tab/>
      </w:r>
      <w:r w:rsidRPr="00A37C2A">
        <w:rPr>
          <w:rFonts w:cs="Arial"/>
          <w:szCs w:val="24"/>
        </w:rPr>
        <w:tab/>
        <w:t xml:space="preserve">SI </w:t>
      </w:r>
    </w:p>
    <w:p w14:paraId="6EBC2FBA" w14:textId="54096DFD" w:rsidR="003E0719" w:rsidRPr="00A37C2A" w:rsidRDefault="003E0719" w:rsidP="00A37C2A">
      <w:pPr>
        <w:spacing w:after="0" w:line="240" w:lineRule="auto"/>
        <w:rPr>
          <w:rFonts w:cs="Arial"/>
          <w:szCs w:val="24"/>
        </w:rPr>
      </w:pPr>
      <w:r w:rsidRPr="00A37C2A">
        <w:rPr>
          <w:rFonts w:cs="Arial"/>
          <w:szCs w:val="24"/>
        </w:rPr>
        <w:t>OSORIO MARÍN SANTIAGO</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00010CF5" w:rsidRPr="00A37C2A">
        <w:rPr>
          <w:rFonts w:cs="Arial"/>
          <w:szCs w:val="24"/>
        </w:rPr>
        <w:t>NO</w:t>
      </w:r>
    </w:p>
    <w:p w14:paraId="447FD613" w14:textId="07C1D51B" w:rsidR="003E0719" w:rsidRPr="00A37C2A" w:rsidRDefault="003E0719" w:rsidP="00A37C2A">
      <w:pPr>
        <w:spacing w:after="0" w:line="240" w:lineRule="auto"/>
        <w:rPr>
          <w:rFonts w:cs="Arial"/>
          <w:szCs w:val="24"/>
        </w:rPr>
      </w:pPr>
      <w:r w:rsidRPr="00A37C2A">
        <w:rPr>
          <w:rFonts w:cs="Arial"/>
          <w:szCs w:val="24"/>
        </w:rPr>
        <w:t>PEDRAZA SANDOVAL JENNIFER DALLEY</w:t>
      </w:r>
      <w:r w:rsidRPr="00A37C2A">
        <w:rPr>
          <w:rFonts w:cs="Arial"/>
          <w:szCs w:val="24"/>
        </w:rPr>
        <w:tab/>
      </w:r>
      <w:r w:rsidRPr="00A37C2A">
        <w:rPr>
          <w:rFonts w:cs="Arial"/>
          <w:szCs w:val="24"/>
        </w:rPr>
        <w:tab/>
      </w:r>
      <w:r w:rsidR="00010CF5" w:rsidRPr="00A37C2A">
        <w:rPr>
          <w:rFonts w:cs="Arial"/>
          <w:szCs w:val="24"/>
        </w:rPr>
        <w:t>NO</w:t>
      </w:r>
      <w:r w:rsidRPr="00A37C2A">
        <w:rPr>
          <w:rFonts w:cs="Arial"/>
          <w:szCs w:val="24"/>
        </w:rPr>
        <w:t xml:space="preserve"> </w:t>
      </w:r>
    </w:p>
    <w:p w14:paraId="77447921" w14:textId="4F2ED264" w:rsidR="003E0719" w:rsidRPr="00A37C2A" w:rsidRDefault="003E0719" w:rsidP="00A37C2A">
      <w:pPr>
        <w:spacing w:after="0" w:line="240" w:lineRule="auto"/>
        <w:rPr>
          <w:rFonts w:cs="Arial"/>
          <w:szCs w:val="24"/>
        </w:rPr>
      </w:pPr>
      <w:r w:rsidRPr="00A37C2A">
        <w:rPr>
          <w:rFonts w:cs="Arial"/>
          <w:szCs w:val="24"/>
        </w:rPr>
        <w:t>PEÑUELA CALVACHE JUAN DANIEL</w:t>
      </w:r>
      <w:r w:rsidRPr="00A37C2A">
        <w:rPr>
          <w:rFonts w:cs="Arial"/>
          <w:szCs w:val="24"/>
        </w:rPr>
        <w:tab/>
      </w:r>
      <w:r w:rsidRPr="00A37C2A">
        <w:rPr>
          <w:rFonts w:cs="Arial"/>
          <w:szCs w:val="24"/>
        </w:rPr>
        <w:tab/>
      </w:r>
      <w:r w:rsidRPr="00A37C2A">
        <w:rPr>
          <w:rFonts w:cs="Arial"/>
          <w:szCs w:val="24"/>
        </w:rPr>
        <w:tab/>
      </w:r>
      <w:r w:rsidR="00010CF5" w:rsidRPr="00A37C2A">
        <w:rPr>
          <w:rFonts w:cs="Arial"/>
          <w:szCs w:val="24"/>
        </w:rPr>
        <w:t>NO</w:t>
      </w:r>
    </w:p>
    <w:p w14:paraId="18E7EC37" w14:textId="3CAA9265" w:rsidR="003E0719" w:rsidRPr="00A37C2A" w:rsidRDefault="003E0719" w:rsidP="00A37C2A">
      <w:pPr>
        <w:spacing w:after="0" w:line="240" w:lineRule="auto"/>
        <w:rPr>
          <w:rFonts w:cs="Arial"/>
          <w:szCs w:val="24"/>
        </w:rPr>
      </w:pPr>
      <w:r w:rsidRPr="00A37C2A">
        <w:rPr>
          <w:rFonts w:cs="Arial"/>
          <w:szCs w:val="24"/>
        </w:rPr>
        <w:t xml:space="preserve">PÉREZ ALTAMIRANDA GERSEL LUIS </w:t>
      </w:r>
      <w:r w:rsidRPr="00A37C2A">
        <w:rPr>
          <w:rFonts w:cs="Arial"/>
          <w:szCs w:val="24"/>
        </w:rPr>
        <w:tab/>
      </w:r>
      <w:r w:rsidRPr="00A37C2A">
        <w:rPr>
          <w:rFonts w:cs="Arial"/>
          <w:szCs w:val="24"/>
        </w:rPr>
        <w:tab/>
      </w:r>
      <w:r w:rsidR="00010CF5" w:rsidRPr="00A37C2A">
        <w:rPr>
          <w:rFonts w:cs="Arial"/>
          <w:szCs w:val="24"/>
        </w:rPr>
        <w:t>NO</w:t>
      </w:r>
    </w:p>
    <w:p w14:paraId="145DABF6" w14:textId="77777777" w:rsidR="003E0719" w:rsidRPr="00A37C2A" w:rsidRDefault="003E0719" w:rsidP="00A37C2A">
      <w:pPr>
        <w:spacing w:after="0" w:line="240" w:lineRule="auto"/>
        <w:rPr>
          <w:rFonts w:cs="Arial"/>
          <w:szCs w:val="24"/>
        </w:rPr>
      </w:pPr>
      <w:r w:rsidRPr="00A37C2A">
        <w:rPr>
          <w:rFonts w:cs="Arial"/>
          <w:szCs w:val="24"/>
        </w:rPr>
        <w:t>POLO POLO MIGUEL ABRAHAM</w:t>
      </w:r>
      <w:r w:rsidRPr="00A37C2A">
        <w:rPr>
          <w:rFonts w:cs="Arial"/>
          <w:szCs w:val="24"/>
        </w:rPr>
        <w:tab/>
      </w:r>
      <w:r w:rsidRPr="00A37C2A">
        <w:rPr>
          <w:rFonts w:cs="Arial"/>
          <w:szCs w:val="24"/>
        </w:rPr>
        <w:tab/>
      </w:r>
      <w:r w:rsidRPr="00A37C2A">
        <w:rPr>
          <w:rFonts w:cs="Arial"/>
          <w:szCs w:val="24"/>
        </w:rPr>
        <w:tab/>
        <w:t xml:space="preserve">EXCUSA </w:t>
      </w:r>
    </w:p>
    <w:p w14:paraId="689AB5C3" w14:textId="5A01D7A5" w:rsidR="003E0719" w:rsidRPr="00A37C2A" w:rsidRDefault="003E0719" w:rsidP="00A37C2A">
      <w:pPr>
        <w:spacing w:after="0" w:line="240" w:lineRule="auto"/>
        <w:rPr>
          <w:rFonts w:cs="Arial"/>
          <w:szCs w:val="24"/>
        </w:rPr>
      </w:pPr>
      <w:r w:rsidRPr="00A37C2A">
        <w:rPr>
          <w:rFonts w:cs="Arial"/>
          <w:szCs w:val="24"/>
        </w:rPr>
        <w:t>QUINTERO OVALLE CARLOS FELIPE</w:t>
      </w:r>
      <w:r w:rsidRPr="00A37C2A">
        <w:rPr>
          <w:rFonts w:cs="Arial"/>
          <w:szCs w:val="24"/>
        </w:rPr>
        <w:tab/>
      </w:r>
      <w:r w:rsidRPr="00A37C2A">
        <w:rPr>
          <w:rFonts w:cs="Arial"/>
          <w:szCs w:val="24"/>
        </w:rPr>
        <w:tab/>
      </w:r>
      <w:r w:rsidRPr="00A37C2A">
        <w:rPr>
          <w:rFonts w:cs="Arial"/>
          <w:szCs w:val="24"/>
        </w:rPr>
        <w:tab/>
      </w:r>
      <w:r w:rsidR="00010CF5" w:rsidRPr="00A37C2A">
        <w:rPr>
          <w:rFonts w:cs="Arial"/>
          <w:szCs w:val="24"/>
        </w:rPr>
        <w:t>NO</w:t>
      </w:r>
      <w:r w:rsidRPr="00A37C2A">
        <w:rPr>
          <w:rFonts w:cs="Arial"/>
          <w:szCs w:val="24"/>
        </w:rPr>
        <w:t xml:space="preserve"> </w:t>
      </w:r>
    </w:p>
    <w:p w14:paraId="123BD8ED" w14:textId="0D73B8F1" w:rsidR="003E0719" w:rsidRPr="00A37C2A" w:rsidRDefault="003E0719" w:rsidP="00A37C2A">
      <w:pPr>
        <w:spacing w:after="0" w:line="240" w:lineRule="auto"/>
        <w:rPr>
          <w:rFonts w:cs="Arial"/>
          <w:szCs w:val="24"/>
        </w:rPr>
      </w:pPr>
      <w:r w:rsidRPr="00A37C2A">
        <w:rPr>
          <w:rFonts w:cs="Arial"/>
          <w:szCs w:val="24"/>
        </w:rPr>
        <w:t>RACERO MAYORCA DAVID RICARDO</w:t>
      </w:r>
      <w:r w:rsidRPr="00A37C2A">
        <w:rPr>
          <w:rFonts w:cs="Arial"/>
          <w:szCs w:val="24"/>
        </w:rPr>
        <w:tab/>
      </w:r>
      <w:r w:rsidRPr="00A37C2A">
        <w:rPr>
          <w:rFonts w:cs="Arial"/>
          <w:szCs w:val="24"/>
        </w:rPr>
        <w:tab/>
      </w:r>
      <w:r w:rsidR="00010CF5" w:rsidRPr="00A37C2A">
        <w:rPr>
          <w:rFonts w:cs="Arial"/>
          <w:szCs w:val="24"/>
        </w:rPr>
        <w:t>SI</w:t>
      </w:r>
    </w:p>
    <w:p w14:paraId="1CFDC2D5" w14:textId="22233492" w:rsidR="003E0719" w:rsidRPr="00A37C2A" w:rsidRDefault="003E0719" w:rsidP="00A37C2A">
      <w:pPr>
        <w:spacing w:after="0" w:line="240" w:lineRule="auto"/>
        <w:rPr>
          <w:rFonts w:cs="Arial"/>
          <w:szCs w:val="24"/>
        </w:rPr>
      </w:pPr>
      <w:r w:rsidRPr="00A37C2A">
        <w:rPr>
          <w:rFonts w:cs="Arial"/>
          <w:szCs w:val="24"/>
        </w:rPr>
        <w:t>RUEDA CABALLERO ÁLVARO LEONEL</w:t>
      </w:r>
      <w:r w:rsidRPr="00A37C2A">
        <w:rPr>
          <w:rFonts w:cs="Arial"/>
          <w:szCs w:val="24"/>
        </w:rPr>
        <w:tab/>
      </w:r>
      <w:r w:rsidRPr="00A37C2A">
        <w:rPr>
          <w:rFonts w:cs="Arial"/>
          <w:szCs w:val="24"/>
        </w:rPr>
        <w:tab/>
      </w:r>
      <w:r w:rsidR="00010CF5" w:rsidRPr="00A37C2A">
        <w:rPr>
          <w:rFonts w:cs="Arial"/>
          <w:szCs w:val="24"/>
        </w:rPr>
        <w:t>NO VOTO</w:t>
      </w:r>
      <w:r w:rsidRPr="00A37C2A">
        <w:rPr>
          <w:rFonts w:cs="Arial"/>
          <w:szCs w:val="24"/>
        </w:rPr>
        <w:t xml:space="preserve"> </w:t>
      </w:r>
    </w:p>
    <w:p w14:paraId="4E282AD6" w14:textId="72845503" w:rsidR="003E0719" w:rsidRPr="00A37C2A" w:rsidRDefault="003E0719" w:rsidP="00A37C2A">
      <w:pPr>
        <w:spacing w:after="0" w:line="240" w:lineRule="auto"/>
        <w:rPr>
          <w:rFonts w:cs="Arial"/>
          <w:szCs w:val="24"/>
        </w:rPr>
      </w:pPr>
      <w:r w:rsidRPr="00A37C2A">
        <w:rPr>
          <w:rFonts w:cs="Arial"/>
          <w:szCs w:val="24"/>
        </w:rPr>
        <w:t>SÁNCHEZ ARANGO DUVALIER</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00010CF5" w:rsidRPr="00A37C2A">
        <w:rPr>
          <w:rFonts w:cs="Arial"/>
          <w:szCs w:val="24"/>
        </w:rPr>
        <w:t>NO</w:t>
      </w:r>
      <w:r w:rsidRPr="00A37C2A">
        <w:rPr>
          <w:rFonts w:cs="Arial"/>
          <w:szCs w:val="24"/>
        </w:rPr>
        <w:t xml:space="preserve"> </w:t>
      </w:r>
    </w:p>
    <w:p w14:paraId="76003C30" w14:textId="59BE5650" w:rsidR="003E0719" w:rsidRPr="00A37C2A" w:rsidRDefault="003E0719" w:rsidP="00A37C2A">
      <w:pPr>
        <w:spacing w:after="0" w:line="240" w:lineRule="auto"/>
        <w:rPr>
          <w:rFonts w:cs="Arial"/>
          <w:szCs w:val="24"/>
        </w:rPr>
      </w:pPr>
      <w:r w:rsidRPr="00A37C2A">
        <w:rPr>
          <w:rFonts w:cs="Arial"/>
          <w:szCs w:val="24"/>
        </w:rPr>
        <w:t>SÁNCHEZ LEÓN OSCAR HERNÁN</w:t>
      </w:r>
      <w:r w:rsidRPr="00A37C2A">
        <w:rPr>
          <w:rFonts w:cs="Arial"/>
          <w:szCs w:val="24"/>
        </w:rPr>
        <w:tab/>
      </w:r>
      <w:r w:rsidRPr="00A37C2A">
        <w:rPr>
          <w:rFonts w:cs="Arial"/>
          <w:szCs w:val="24"/>
        </w:rPr>
        <w:tab/>
      </w:r>
      <w:r w:rsidRPr="00A37C2A">
        <w:rPr>
          <w:rFonts w:cs="Arial"/>
          <w:szCs w:val="24"/>
        </w:rPr>
        <w:tab/>
        <w:t xml:space="preserve">NO </w:t>
      </w:r>
    </w:p>
    <w:p w14:paraId="02120596" w14:textId="69166409" w:rsidR="003E0719" w:rsidRPr="00A37C2A" w:rsidRDefault="003E0719" w:rsidP="00A37C2A">
      <w:pPr>
        <w:spacing w:after="0" w:line="240" w:lineRule="auto"/>
        <w:rPr>
          <w:rFonts w:cs="Arial"/>
          <w:szCs w:val="24"/>
        </w:rPr>
      </w:pPr>
      <w:r w:rsidRPr="00A37C2A">
        <w:rPr>
          <w:rFonts w:cs="Arial"/>
          <w:szCs w:val="24"/>
        </w:rPr>
        <w:t>SÁNCHEZ MONTES DE OCA ASTRID</w:t>
      </w:r>
      <w:r w:rsidRPr="00A37C2A">
        <w:rPr>
          <w:rFonts w:cs="Arial"/>
          <w:szCs w:val="24"/>
        </w:rPr>
        <w:tab/>
      </w:r>
      <w:r w:rsidRPr="00A37C2A">
        <w:rPr>
          <w:rFonts w:cs="Arial"/>
          <w:szCs w:val="24"/>
        </w:rPr>
        <w:tab/>
      </w:r>
      <w:r w:rsidRPr="00A37C2A">
        <w:rPr>
          <w:rFonts w:cs="Arial"/>
          <w:szCs w:val="24"/>
        </w:rPr>
        <w:tab/>
      </w:r>
      <w:r w:rsidR="00010CF5" w:rsidRPr="00A37C2A">
        <w:rPr>
          <w:rFonts w:cs="Arial"/>
          <w:szCs w:val="24"/>
        </w:rPr>
        <w:t>NO</w:t>
      </w:r>
      <w:r w:rsidRPr="00A37C2A">
        <w:rPr>
          <w:rFonts w:cs="Arial"/>
          <w:szCs w:val="24"/>
        </w:rPr>
        <w:t xml:space="preserve"> </w:t>
      </w:r>
    </w:p>
    <w:p w14:paraId="086D009F" w14:textId="77777777" w:rsidR="003E0719" w:rsidRPr="00A37C2A" w:rsidRDefault="003E0719" w:rsidP="00A37C2A">
      <w:pPr>
        <w:spacing w:after="0" w:line="240" w:lineRule="auto"/>
        <w:rPr>
          <w:rFonts w:cs="Arial"/>
          <w:szCs w:val="24"/>
        </w:rPr>
      </w:pPr>
      <w:r w:rsidRPr="00A37C2A">
        <w:rPr>
          <w:rFonts w:cs="Arial"/>
          <w:szCs w:val="24"/>
        </w:rPr>
        <w:t>SARMIENTO HIDALGO EDUARD GIOVANNY</w:t>
      </w:r>
      <w:r w:rsidRPr="00A37C2A">
        <w:rPr>
          <w:rFonts w:cs="Arial"/>
          <w:szCs w:val="24"/>
        </w:rPr>
        <w:tab/>
        <w:t xml:space="preserve">EXCUSA </w:t>
      </w:r>
    </w:p>
    <w:p w14:paraId="58BD7EEC" w14:textId="77777777" w:rsidR="003E0719" w:rsidRPr="00A37C2A" w:rsidRDefault="003E0719" w:rsidP="00A37C2A">
      <w:pPr>
        <w:spacing w:after="0" w:line="240" w:lineRule="auto"/>
        <w:rPr>
          <w:rFonts w:cs="Arial"/>
          <w:szCs w:val="24"/>
        </w:rPr>
      </w:pPr>
      <w:r w:rsidRPr="00A37C2A">
        <w:rPr>
          <w:rFonts w:cs="Arial"/>
          <w:szCs w:val="24"/>
        </w:rPr>
        <w:t>SUÁREZ VACCA PEDRO JOSÉ</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SI    </w:t>
      </w:r>
    </w:p>
    <w:p w14:paraId="78BB062D" w14:textId="1840CC33" w:rsidR="003E0719" w:rsidRPr="00A37C2A" w:rsidRDefault="003E0719" w:rsidP="00A37C2A">
      <w:pPr>
        <w:spacing w:after="0" w:line="240" w:lineRule="auto"/>
        <w:rPr>
          <w:rFonts w:cs="Arial"/>
          <w:szCs w:val="24"/>
        </w:rPr>
      </w:pPr>
      <w:r w:rsidRPr="00A37C2A">
        <w:rPr>
          <w:rFonts w:cs="Arial"/>
          <w:szCs w:val="24"/>
        </w:rPr>
        <w:t>TAMAYO MARULANDA JORGE ELIÉCER</w:t>
      </w:r>
      <w:r w:rsidRPr="00A37C2A">
        <w:rPr>
          <w:rFonts w:cs="Arial"/>
          <w:szCs w:val="24"/>
        </w:rPr>
        <w:tab/>
      </w:r>
      <w:r w:rsidRPr="00A37C2A">
        <w:rPr>
          <w:rFonts w:cs="Arial"/>
          <w:szCs w:val="24"/>
        </w:rPr>
        <w:tab/>
      </w:r>
      <w:r w:rsidR="00010CF5" w:rsidRPr="00A37C2A">
        <w:rPr>
          <w:rFonts w:cs="Arial"/>
          <w:szCs w:val="24"/>
        </w:rPr>
        <w:t>NO</w:t>
      </w:r>
      <w:r w:rsidRPr="00A37C2A">
        <w:rPr>
          <w:rFonts w:cs="Arial"/>
          <w:szCs w:val="24"/>
        </w:rPr>
        <w:t xml:space="preserve"> </w:t>
      </w:r>
    </w:p>
    <w:p w14:paraId="39E8F731" w14:textId="2899957C" w:rsidR="003E0719" w:rsidRPr="00A37C2A" w:rsidRDefault="003E0719" w:rsidP="00A37C2A">
      <w:pPr>
        <w:spacing w:after="0" w:line="240" w:lineRule="auto"/>
        <w:rPr>
          <w:rFonts w:cs="Arial"/>
          <w:szCs w:val="24"/>
        </w:rPr>
      </w:pPr>
      <w:r w:rsidRPr="00A37C2A">
        <w:rPr>
          <w:rFonts w:cs="Arial"/>
          <w:szCs w:val="24"/>
        </w:rPr>
        <w:t>TRIANA QUINTERO JULIO CÉSAR</w:t>
      </w:r>
      <w:r w:rsidRPr="00A37C2A">
        <w:rPr>
          <w:rFonts w:cs="Arial"/>
          <w:szCs w:val="24"/>
        </w:rPr>
        <w:tab/>
      </w:r>
      <w:r w:rsidRPr="00A37C2A">
        <w:rPr>
          <w:rFonts w:cs="Arial"/>
          <w:szCs w:val="24"/>
        </w:rPr>
        <w:tab/>
      </w:r>
      <w:r w:rsidRPr="00A37C2A">
        <w:rPr>
          <w:rFonts w:cs="Arial"/>
          <w:szCs w:val="24"/>
        </w:rPr>
        <w:tab/>
      </w:r>
      <w:r w:rsidR="00010CF5" w:rsidRPr="00A37C2A">
        <w:rPr>
          <w:rFonts w:cs="Arial"/>
          <w:szCs w:val="24"/>
        </w:rPr>
        <w:t>NO</w:t>
      </w:r>
      <w:r w:rsidRPr="00A37C2A">
        <w:rPr>
          <w:rFonts w:cs="Arial"/>
          <w:szCs w:val="24"/>
        </w:rPr>
        <w:t xml:space="preserve"> </w:t>
      </w:r>
    </w:p>
    <w:p w14:paraId="395FDC9B" w14:textId="77777777" w:rsidR="003E0719" w:rsidRPr="00A37C2A" w:rsidRDefault="003E0719" w:rsidP="00A37C2A">
      <w:pPr>
        <w:spacing w:after="0" w:line="240" w:lineRule="auto"/>
        <w:rPr>
          <w:rFonts w:cs="Arial"/>
          <w:szCs w:val="24"/>
        </w:rPr>
      </w:pPr>
      <w:r w:rsidRPr="00A37C2A">
        <w:rPr>
          <w:rFonts w:cs="Arial"/>
          <w:szCs w:val="24"/>
        </w:rPr>
        <w:t>URIBE MUÑOZ ALIRIO</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Pr="00A37C2A">
        <w:rPr>
          <w:rFonts w:cs="Arial"/>
          <w:szCs w:val="24"/>
        </w:rPr>
        <w:tab/>
        <w:t>SI</w:t>
      </w:r>
    </w:p>
    <w:p w14:paraId="2D9EFCED" w14:textId="73A762F5" w:rsidR="003E0719" w:rsidRPr="00A37C2A" w:rsidRDefault="003E0719" w:rsidP="00A37C2A">
      <w:pPr>
        <w:spacing w:after="0" w:line="240" w:lineRule="auto"/>
        <w:rPr>
          <w:rFonts w:cs="Arial"/>
          <w:szCs w:val="24"/>
        </w:rPr>
      </w:pPr>
      <w:r w:rsidRPr="00A37C2A">
        <w:rPr>
          <w:rFonts w:cs="Arial"/>
          <w:szCs w:val="24"/>
        </w:rPr>
        <w:t>USCÁTEGUI PASTRANA JOSÉ JAIME</w:t>
      </w:r>
      <w:r w:rsidRPr="00A37C2A">
        <w:rPr>
          <w:rFonts w:cs="Arial"/>
          <w:szCs w:val="24"/>
        </w:rPr>
        <w:tab/>
      </w:r>
      <w:r w:rsidRPr="00A37C2A">
        <w:rPr>
          <w:rFonts w:cs="Arial"/>
          <w:szCs w:val="24"/>
        </w:rPr>
        <w:tab/>
      </w:r>
      <w:r w:rsidRPr="00A37C2A">
        <w:rPr>
          <w:rFonts w:cs="Arial"/>
          <w:szCs w:val="24"/>
        </w:rPr>
        <w:tab/>
      </w:r>
      <w:r w:rsidR="00010CF5" w:rsidRPr="00A37C2A">
        <w:rPr>
          <w:rFonts w:cs="Arial"/>
          <w:szCs w:val="24"/>
        </w:rPr>
        <w:t>NO</w:t>
      </w:r>
      <w:r w:rsidRPr="00A37C2A">
        <w:rPr>
          <w:rFonts w:cs="Arial"/>
          <w:szCs w:val="24"/>
        </w:rPr>
        <w:t xml:space="preserve"> </w:t>
      </w:r>
    </w:p>
    <w:p w14:paraId="4759E90A" w14:textId="457ADE16" w:rsidR="003E0719" w:rsidRPr="00A37C2A" w:rsidRDefault="003E0719" w:rsidP="00A37C2A">
      <w:pPr>
        <w:spacing w:after="0" w:line="240" w:lineRule="auto"/>
        <w:rPr>
          <w:rFonts w:cs="Arial"/>
          <w:bCs/>
          <w:szCs w:val="24"/>
        </w:rPr>
      </w:pPr>
      <w:r w:rsidRPr="00A37C2A">
        <w:rPr>
          <w:rFonts w:cs="Arial"/>
          <w:szCs w:val="24"/>
        </w:rPr>
        <w:t>WILLS OSPINA JUAN CARLOS</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00010CF5" w:rsidRPr="00A37C2A">
        <w:rPr>
          <w:rFonts w:cs="Arial"/>
          <w:szCs w:val="24"/>
        </w:rPr>
        <w:t>NO</w:t>
      </w:r>
    </w:p>
    <w:p w14:paraId="4F867E99" w14:textId="77777777" w:rsidR="003E0719" w:rsidRPr="00A37C2A" w:rsidRDefault="003E0719" w:rsidP="00A37C2A">
      <w:pPr>
        <w:spacing w:after="0" w:line="240" w:lineRule="auto"/>
        <w:rPr>
          <w:rFonts w:cs="Arial"/>
          <w:szCs w:val="24"/>
        </w:rPr>
      </w:pPr>
    </w:p>
    <w:p w14:paraId="283079FF" w14:textId="7BA3992A" w:rsidR="00B06926" w:rsidRPr="00A37C2A" w:rsidRDefault="00B06926" w:rsidP="00A37C2A">
      <w:pPr>
        <w:spacing w:after="0" w:line="240" w:lineRule="auto"/>
        <w:rPr>
          <w:rFonts w:cs="Arial"/>
          <w:szCs w:val="24"/>
        </w:rPr>
      </w:pPr>
      <w:bookmarkStart w:id="143" w:name="_Toc202955345"/>
      <w:r w:rsidRPr="00A37C2A">
        <w:rPr>
          <w:rStyle w:val="Ttulo2Car"/>
          <w:rFonts w:cs="Arial"/>
          <w:szCs w:val="24"/>
        </w:rPr>
        <w:t>PRESIDENTA</w:t>
      </w:r>
      <w:bookmarkEnd w:id="143"/>
      <w:r w:rsidRPr="00A37C2A">
        <w:rPr>
          <w:rFonts w:cs="Arial"/>
          <w:b/>
          <w:bCs/>
          <w:szCs w:val="24"/>
        </w:rPr>
        <w:t>:</w:t>
      </w:r>
      <w:r w:rsidRPr="00A37C2A">
        <w:rPr>
          <w:rFonts w:cs="Arial"/>
          <w:szCs w:val="24"/>
        </w:rPr>
        <w:t xml:space="preserve"> S</w:t>
      </w:r>
      <w:r w:rsidR="00FE7128" w:rsidRPr="00A37C2A">
        <w:rPr>
          <w:rFonts w:cs="Arial"/>
          <w:szCs w:val="24"/>
        </w:rPr>
        <w:t xml:space="preserve">eñora </w:t>
      </w:r>
      <w:r w:rsidR="00FB1271" w:rsidRPr="00A37C2A">
        <w:rPr>
          <w:rFonts w:cs="Arial"/>
          <w:szCs w:val="24"/>
        </w:rPr>
        <w:t>Secretaria</w:t>
      </w:r>
      <w:r w:rsidRPr="00A37C2A">
        <w:rPr>
          <w:rFonts w:cs="Arial"/>
          <w:szCs w:val="24"/>
        </w:rPr>
        <w:t>,</w:t>
      </w:r>
      <w:r w:rsidR="00FE7128" w:rsidRPr="00A37C2A">
        <w:rPr>
          <w:rFonts w:cs="Arial"/>
          <w:szCs w:val="24"/>
        </w:rPr>
        <w:t xml:space="preserve"> ya hay decisión en la </w:t>
      </w:r>
      <w:r w:rsidR="00794FDB" w:rsidRPr="00A37C2A">
        <w:rPr>
          <w:rFonts w:cs="Arial"/>
          <w:szCs w:val="24"/>
        </w:rPr>
        <w:t>Comisión</w:t>
      </w:r>
      <w:r w:rsidR="00FE7128" w:rsidRPr="00A37C2A">
        <w:rPr>
          <w:rFonts w:cs="Arial"/>
          <w:szCs w:val="24"/>
        </w:rPr>
        <w:t xml:space="preserve"> </w:t>
      </w:r>
      <w:r w:rsidRPr="00A37C2A">
        <w:rPr>
          <w:rFonts w:cs="Arial"/>
          <w:szCs w:val="24"/>
        </w:rPr>
        <w:t>¿Algún</w:t>
      </w:r>
      <w:r w:rsidR="00FE7128" w:rsidRPr="00A37C2A">
        <w:rPr>
          <w:rFonts w:cs="Arial"/>
          <w:szCs w:val="24"/>
        </w:rPr>
        <w:t xml:space="preserve"> </w:t>
      </w:r>
      <w:r w:rsidR="00AC1D0C" w:rsidRPr="00A37C2A">
        <w:rPr>
          <w:rFonts w:cs="Arial"/>
          <w:szCs w:val="24"/>
        </w:rPr>
        <w:t>Congresista</w:t>
      </w:r>
      <w:r w:rsidRPr="00A37C2A">
        <w:rPr>
          <w:rFonts w:cs="Arial"/>
          <w:szCs w:val="24"/>
        </w:rPr>
        <w:t>,</w:t>
      </w:r>
      <w:r w:rsidR="00FE7128" w:rsidRPr="00A37C2A">
        <w:rPr>
          <w:rFonts w:cs="Arial"/>
          <w:szCs w:val="24"/>
        </w:rPr>
        <w:t xml:space="preserve"> falta por votar</w:t>
      </w:r>
      <w:r w:rsidRPr="00A37C2A">
        <w:rPr>
          <w:rFonts w:cs="Arial"/>
          <w:szCs w:val="24"/>
        </w:rPr>
        <w:t>?</w:t>
      </w:r>
      <w:r w:rsidR="00FE7128" w:rsidRPr="00A37C2A">
        <w:rPr>
          <w:rFonts w:cs="Arial"/>
          <w:szCs w:val="24"/>
        </w:rPr>
        <w:t xml:space="preserve"> </w:t>
      </w:r>
      <w:r w:rsidR="00404C05" w:rsidRPr="00A37C2A">
        <w:rPr>
          <w:rFonts w:cs="Arial"/>
          <w:szCs w:val="24"/>
        </w:rPr>
        <w:t>Honorable</w:t>
      </w:r>
      <w:r w:rsidR="00FE7128" w:rsidRPr="00A37C2A">
        <w:rPr>
          <w:rFonts w:cs="Arial"/>
          <w:szCs w:val="24"/>
        </w:rPr>
        <w:t>s</w:t>
      </w:r>
      <w:r w:rsidRPr="00A37C2A">
        <w:rPr>
          <w:rFonts w:cs="Arial"/>
          <w:szCs w:val="24"/>
        </w:rPr>
        <w:t>,</w:t>
      </w:r>
      <w:r w:rsidR="00FE7128" w:rsidRPr="00A37C2A">
        <w:rPr>
          <w:rFonts w:cs="Arial"/>
          <w:szCs w:val="24"/>
        </w:rPr>
        <w:t xml:space="preserve"> ya pudo votar</w:t>
      </w:r>
      <w:r w:rsidRPr="00A37C2A">
        <w:rPr>
          <w:rFonts w:cs="Arial"/>
          <w:szCs w:val="24"/>
        </w:rPr>
        <w:t>.</w:t>
      </w:r>
      <w:r w:rsidR="00FE7128" w:rsidRPr="00A37C2A">
        <w:rPr>
          <w:rFonts w:cs="Arial"/>
          <w:szCs w:val="24"/>
        </w:rPr>
        <w:t xml:space="preserve"> </w:t>
      </w:r>
    </w:p>
    <w:p w14:paraId="679D864F" w14:textId="77777777" w:rsidR="00B06926" w:rsidRPr="00A37C2A" w:rsidRDefault="00B06926" w:rsidP="00A37C2A">
      <w:pPr>
        <w:spacing w:after="0" w:line="240" w:lineRule="auto"/>
        <w:rPr>
          <w:rFonts w:cs="Arial"/>
          <w:szCs w:val="24"/>
        </w:rPr>
      </w:pPr>
      <w:r w:rsidRPr="00A37C2A">
        <w:rPr>
          <w:rFonts w:cs="Arial"/>
          <w:szCs w:val="24"/>
        </w:rPr>
        <w:t>S</w:t>
      </w:r>
      <w:r w:rsidR="00FE7128" w:rsidRPr="00A37C2A">
        <w:rPr>
          <w:rFonts w:cs="Arial"/>
          <w:szCs w:val="24"/>
        </w:rPr>
        <w:t xml:space="preserve">eñora </w:t>
      </w:r>
      <w:r w:rsidR="00FB1271" w:rsidRPr="00A37C2A">
        <w:rPr>
          <w:rFonts w:cs="Arial"/>
          <w:szCs w:val="24"/>
        </w:rPr>
        <w:t>Secretaria</w:t>
      </w:r>
      <w:r w:rsidRPr="00A37C2A">
        <w:rPr>
          <w:rFonts w:cs="Arial"/>
          <w:szCs w:val="24"/>
        </w:rPr>
        <w:t>,</w:t>
      </w:r>
      <w:r w:rsidR="00FE7128" w:rsidRPr="00A37C2A">
        <w:rPr>
          <w:rFonts w:cs="Arial"/>
          <w:szCs w:val="24"/>
        </w:rPr>
        <w:t xml:space="preserve"> recoja últimos votos manuales</w:t>
      </w:r>
      <w:r w:rsidRPr="00A37C2A">
        <w:rPr>
          <w:rFonts w:cs="Arial"/>
          <w:szCs w:val="24"/>
        </w:rPr>
        <w:t>,</w:t>
      </w:r>
      <w:r w:rsidR="00FE7128" w:rsidRPr="00A37C2A">
        <w:rPr>
          <w:rFonts w:cs="Arial"/>
          <w:szCs w:val="24"/>
        </w:rPr>
        <w:t xml:space="preserve"> si algún </w:t>
      </w:r>
      <w:r w:rsidR="00AC1D0C" w:rsidRPr="00A37C2A">
        <w:rPr>
          <w:rFonts w:cs="Arial"/>
          <w:szCs w:val="24"/>
        </w:rPr>
        <w:t>Congresista</w:t>
      </w:r>
      <w:r w:rsidR="00FE7128" w:rsidRPr="00A37C2A">
        <w:rPr>
          <w:rFonts w:cs="Arial"/>
          <w:szCs w:val="24"/>
        </w:rPr>
        <w:t xml:space="preserve"> falta por votar</w:t>
      </w:r>
      <w:r w:rsidRPr="00A37C2A">
        <w:rPr>
          <w:rFonts w:cs="Arial"/>
          <w:szCs w:val="24"/>
        </w:rPr>
        <w:t>.</w:t>
      </w:r>
      <w:r w:rsidR="00FE7128" w:rsidRPr="00A37C2A">
        <w:rPr>
          <w:rFonts w:cs="Arial"/>
          <w:szCs w:val="24"/>
        </w:rPr>
        <w:t xml:space="preserve"> Representante Ocampo</w:t>
      </w:r>
      <w:r w:rsidRPr="00A37C2A">
        <w:rPr>
          <w:rFonts w:cs="Arial"/>
          <w:szCs w:val="24"/>
        </w:rPr>
        <w:t xml:space="preserve">. </w:t>
      </w:r>
    </w:p>
    <w:p w14:paraId="3F459540" w14:textId="77777777" w:rsidR="00B06926" w:rsidRPr="00A37C2A" w:rsidRDefault="00B06926" w:rsidP="00A37C2A">
      <w:pPr>
        <w:spacing w:after="0" w:line="240" w:lineRule="auto"/>
        <w:rPr>
          <w:rFonts w:cs="Arial"/>
          <w:szCs w:val="24"/>
        </w:rPr>
      </w:pPr>
    </w:p>
    <w:p w14:paraId="744C68C2" w14:textId="77777777" w:rsidR="00B06926" w:rsidRPr="00A37C2A" w:rsidRDefault="00B06926" w:rsidP="00A37C2A">
      <w:pPr>
        <w:spacing w:after="0" w:line="240" w:lineRule="auto"/>
        <w:rPr>
          <w:rFonts w:cs="Arial"/>
          <w:szCs w:val="24"/>
        </w:rPr>
      </w:pPr>
      <w:bookmarkStart w:id="144" w:name="_Toc202955346"/>
      <w:r w:rsidRPr="00A37C2A">
        <w:rPr>
          <w:rStyle w:val="Ttulo2Car"/>
          <w:rFonts w:cs="Arial"/>
          <w:szCs w:val="24"/>
        </w:rPr>
        <w:t>SECRETARIA</w:t>
      </w:r>
      <w:bookmarkEnd w:id="144"/>
      <w:r w:rsidRPr="00A37C2A">
        <w:rPr>
          <w:rFonts w:cs="Arial"/>
          <w:b/>
          <w:bCs/>
          <w:szCs w:val="24"/>
        </w:rPr>
        <w:t>:</w:t>
      </w:r>
      <w:r w:rsidRPr="00A37C2A">
        <w:rPr>
          <w:rFonts w:cs="Arial"/>
          <w:szCs w:val="24"/>
        </w:rPr>
        <w:t xml:space="preserve"> U</w:t>
      </w:r>
      <w:r w:rsidR="00FE7128" w:rsidRPr="00A37C2A">
        <w:rPr>
          <w:rFonts w:cs="Arial"/>
          <w:szCs w:val="24"/>
        </w:rPr>
        <w:t>n técnico al doctor Racero</w:t>
      </w:r>
      <w:r w:rsidRPr="00A37C2A">
        <w:rPr>
          <w:rFonts w:cs="Arial"/>
          <w:szCs w:val="24"/>
        </w:rPr>
        <w:t>,</w:t>
      </w:r>
      <w:r w:rsidR="00FE7128" w:rsidRPr="00A37C2A">
        <w:rPr>
          <w:rFonts w:cs="Arial"/>
          <w:szCs w:val="24"/>
        </w:rPr>
        <w:t xml:space="preserve"> por favor</w:t>
      </w:r>
      <w:r w:rsidRPr="00A37C2A">
        <w:rPr>
          <w:rFonts w:cs="Arial"/>
          <w:szCs w:val="24"/>
        </w:rPr>
        <w:t>.</w:t>
      </w:r>
    </w:p>
    <w:p w14:paraId="067FB261" w14:textId="77777777" w:rsidR="00B06926" w:rsidRPr="00A37C2A" w:rsidRDefault="00B06926" w:rsidP="00A37C2A">
      <w:pPr>
        <w:spacing w:after="0" w:line="240" w:lineRule="auto"/>
        <w:rPr>
          <w:rFonts w:cs="Arial"/>
          <w:szCs w:val="24"/>
        </w:rPr>
      </w:pPr>
    </w:p>
    <w:p w14:paraId="52D6B2D0" w14:textId="3F5A9701" w:rsidR="00FE7128" w:rsidRPr="00A37C2A" w:rsidRDefault="00B06926" w:rsidP="00A37C2A">
      <w:pPr>
        <w:spacing w:after="0" w:line="240" w:lineRule="auto"/>
        <w:rPr>
          <w:rFonts w:cs="Arial"/>
          <w:szCs w:val="24"/>
        </w:rPr>
      </w:pPr>
      <w:bookmarkStart w:id="145" w:name="_Toc202955347"/>
      <w:r w:rsidRPr="00A37C2A">
        <w:rPr>
          <w:rStyle w:val="Ttulo2Car"/>
          <w:rFonts w:cs="Arial"/>
          <w:szCs w:val="24"/>
        </w:rPr>
        <w:t>PRESIDENTA</w:t>
      </w:r>
      <w:bookmarkEnd w:id="145"/>
      <w:r w:rsidRPr="00A37C2A">
        <w:rPr>
          <w:rFonts w:cs="Arial"/>
          <w:b/>
          <w:bCs/>
          <w:szCs w:val="24"/>
        </w:rPr>
        <w:t>:</w:t>
      </w:r>
      <w:r w:rsidR="00FE7128" w:rsidRPr="00A37C2A">
        <w:rPr>
          <w:rFonts w:cs="Arial"/>
          <w:szCs w:val="24"/>
        </w:rPr>
        <w:t xml:space="preserve"> </w:t>
      </w:r>
      <w:r w:rsidRPr="00A37C2A">
        <w:rPr>
          <w:rFonts w:cs="Arial"/>
          <w:szCs w:val="24"/>
        </w:rPr>
        <w:t>S</w:t>
      </w:r>
      <w:r w:rsidR="00FE7128" w:rsidRPr="00A37C2A">
        <w:rPr>
          <w:rFonts w:cs="Arial"/>
          <w:szCs w:val="24"/>
        </w:rPr>
        <w:t xml:space="preserve">eñora </w:t>
      </w:r>
      <w:r w:rsidR="00FB1271" w:rsidRPr="00A37C2A">
        <w:rPr>
          <w:rFonts w:cs="Arial"/>
          <w:szCs w:val="24"/>
        </w:rPr>
        <w:t>Secretaria</w:t>
      </w:r>
      <w:r w:rsidRPr="00A37C2A">
        <w:rPr>
          <w:rFonts w:cs="Arial"/>
          <w:szCs w:val="24"/>
        </w:rPr>
        <w:t>,</w:t>
      </w:r>
      <w:r w:rsidR="00FE7128" w:rsidRPr="00A37C2A">
        <w:rPr>
          <w:rFonts w:cs="Arial"/>
          <w:szCs w:val="24"/>
        </w:rPr>
        <w:t xml:space="preserve"> ya hay decisión de la </w:t>
      </w:r>
      <w:r w:rsidR="00794FDB" w:rsidRPr="00A37C2A">
        <w:rPr>
          <w:rFonts w:cs="Arial"/>
          <w:szCs w:val="24"/>
        </w:rPr>
        <w:t>Comisión</w:t>
      </w:r>
      <w:r w:rsidRPr="00A37C2A">
        <w:rPr>
          <w:rFonts w:cs="Arial"/>
          <w:szCs w:val="24"/>
        </w:rPr>
        <w:t>.</w:t>
      </w:r>
      <w:r w:rsidR="00FE7128" w:rsidRPr="00A37C2A">
        <w:rPr>
          <w:rFonts w:cs="Arial"/>
          <w:szCs w:val="24"/>
        </w:rPr>
        <w:t xml:space="preserve"> </w:t>
      </w:r>
      <w:r w:rsidRPr="00A37C2A">
        <w:rPr>
          <w:rFonts w:cs="Arial"/>
          <w:szCs w:val="24"/>
        </w:rPr>
        <w:t>C</w:t>
      </w:r>
      <w:r w:rsidR="00FE7128" w:rsidRPr="00A37C2A">
        <w:rPr>
          <w:rFonts w:cs="Arial"/>
          <w:szCs w:val="24"/>
        </w:rPr>
        <w:t xml:space="preserve">ierre </w:t>
      </w:r>
      <w:r w:rsidR="003D4F01" w:rsidRPr="00A37C2A">
        <w:rPr>
          <w:rFonts w:cs="Arial"/>
          <w:szCs w:val="24"/>
        </w:rPr>
        <w:t>Registro</w:t>
      </w:r>
      <w:r w:rsidR="00FE7128" w:rsidRPr="00A37C2A">
        <w:rPr>
          <w:rFonts w:cs="Arial"/>
          <w:szCs w:val="24"/>
        </w:rPr>
        <w:t xml:space="preserve"> y anunci</w:t>
      </w:r>
      <w:r w:rsidRPr="00A37C2A">
        <w:rPr>
          <w:rFonts w:cs="Arial"/>
          <w:szCs w:val="24"/>
        </w:rPr>
        <w:t>e</w:t>
      </w:r>
      <w:r w:rsidR="00FE7128" w:rsidRPr="00A37C2A">
        <w:rPr>
          <w:rFonts w:cs="Arial"/>
          <w:szCs w:val="24"/>
        </w:rPr>
        <w:t xml:space="preserve"> resultados</w:t>
      </w:r>
      <w:r w:rsidRPr="00A37C2A">
        <w:rPr>
          <w:rFonts w:cs="Arial"/>
          <w:szCs w:val="24"/>
        </w:rPr>
        <w:t>,</w:t>
      </w:r>
      <w:r w:rsidR="00FE7128" w:rsidRPr="00A37C2A">
        <w:rPr>
          <w:rFonts w:cs="Arial"/>
          <w:szCs w:val="24"/>
        </w:rPr>
        <w:t xml:space="preserve"> por favor</w:t>
      </w:r>
      <w:r w:rsidRPr="00A37C2A">
        <w:rPr>
          <w:rFonts w:cs="Arial"/>
          <w:szCs w:val="24"/>
        </w:rPr>
        <w:t>.</w:t>
      </w:r>
    </w:p>
    <w:p w14:paraId="1196A570" w14:textId="77777777" w:rsidR="00FE7128" w:rsidRPr="00A37C2A" w:rsidRDefault="00FE7128" w:rsidP="00A37C2A">
      <w:pPr>
        <w:spacing w:after="0" w:line="240" w:lineRule="auto"/>
        <w:rPr>
          <w:rFonts w:cs="Arial"/>
          <w:szCs w:val="24"/>
        </w:rPr>
      </w:pPr>
    </w:p>
    <w:p w14:paraId="5B55854A" w14:textId="7ECD6238" w:rsidR="00FE7128" w:rsidRPr="00A37C2A" w:rsidRDefault="00FB1271" w:rsidP="00A37C2A">
      <w:pPr>
        <w:spacing w:after="0" w:line="240" w:lineRule="auto"/>
        <w:rPr>
          <w:rFonts w:cs="Arial"/>
          <w:szCs w:val="24"/>
        </w:rPr>
      </w:pPr>
      <w:bookmarkStart w:id="146" w:name="_Toc202955348"/>
      <w:r w:rsidRPr="00A37C2A">
        <w:rPr>
          <w:rStyle w:val="Ttulo2Car"/>
          <w:rFonts w:cs="Arial"/>
          <w:szCs w:val="24"/>
        </w:rPr>
        <w:t>SECRETARIA</w:t>
      </w:r>
      <w:bookmarkEnd w:id="146"/>
      <w:r w:rsidR="00607431" w:rsidRPr="00A37C2A">
        <w:rPr>
          <w:rFonts w:cs="Arial"/>
          <w:b/>
          <w:bCs/>
          <w:szCs w:val="24"/>
        </w:rPr>
        <w:t>:</w:t>
      </w:r>
      <w:r w:rsidR="00FE7128" w:rsidRPr="00A37C2A">
        <w:rPr>
          <w:rFonts w:cs="Arial"/>
          <w:szCs w:val="24"/>
        </w:rPr>
        <w:t xml:space="preserve"> </w:t>
      </w:r>
      <w:r w:rsidR="004A108E" w:rsidRPr="00A37C2A">
        <w:rPr>
          <w:rFonts w:cs="Arial"/>
          <w:szCs w:val="24"/>
        </w:rPr>
        <w:t xml:space="preserve">Si, </w:t>
      </w:r>
      <w:r w:rsidR="00724105" w:rsidRPr="00A37C2A">
        <w:rPr>
          <w:rFonts w:cs="Arial"/>
          <w:szCs w:val="24"/>
        </w:rPr>
        <w:t>Presidenta</w:t>
      </w:r>
      <w:r w:rsidR="004A108E" w:rsidRPr="00A37C2A">
        <w:rPr>
          <w:rFonts w:cs="Arial"/>
          <w:szCs w:val="24"/>
        </w:rPr>
        <w:t>.</w:t>
      </w:r>
      <w:r w:rsidR="00FE7128" w:rsidRPr="00A37C2A">
        <w:rPr>
          <w:rFonts w:cs="Arial"/>
          <w:szCs w:val="24"/>
        </w:rPr>
        <w:t xml:space="preserve"> </w:t>
      </w:r>
      <w:r w:rsidR="004A108E" w:rsidRPr="00A37C2A">
        <w:rPr>
          <w:rFonts w:cs="Arial"/>
          <w:szCs w:val="24"/>
        </w:rPr>
        <w:t>P</w:t>
      </w:r>
      <w:r w:rsidR="00FE7128" w:rsidRPr="00A37C2A">
        <w:rPr>
          <w:rFonts w:cs="Arial"/>
          <w:szCs w:val="24"/>
        </w:rPr>
        <w:t>regunto por instrucción suya</w:t>
      </w:r>
      <w:r w:rsidR="004A108E" w:rsidRPr="00A37C2A">
        <w:rPr>
          <w:rFonts w:cs="Arial"/>
          <w:szCs w:val="24"/>
        </w:rPr>
        <w:t>,</w:t>
      </w:r>
      <w:r w:rsidR="00FE7128" w:rsidRPr="00A37C2A">
        <w:rPr>
          <w:rFonts w:cs="Arial"/>
          <w:szCs w:val="24"/>
        </w:rPr>
        <w:t xml:space="preserve"> </w:t>
      </w:r>
      <w:r w:rsidR="004A108E" w:rsidRPr="00A37C2A">
        <w:rPr>
          <w:rFonts w:cs="Arial"/>
          <w:szCs w:val="24"/>
        </w:rPr>
        <w:t>¿S</w:t>
      </w:r>
      <w:r w:rsidR="00FE7128" w:rsidRPr="00A37C2A">
        <w:rPr>
          <w:rFonts w:cs="Arial"/>
          <w:szCs w:val="24"/>
        </w:rPr>
        <w:t xml:space="preserve">i hay algún </w:t>
      </w:r>
      <w:r w:rsidR="00404C05" w:rsidRPr="00A37C2A">
        <w:rPr>
          <w:rFonts w:cs="Arial"/>
          <w:szCs w:val="24"/>
        </w:rPr>
        <w:t>Honorable</w:t>
      </w:r>
      <w:r w:rsidR="004A108E" w:rsidRPr="00A37C2A">
        <w:rPr>
          <w:rFonts w:cs="Arial"/>
          <w:szCs w:val="24"/>
        </w:rPr>
        <w:t>,</w:t>
      </w:r>
      <w:r w:rsidR="00FE7128" w:rsidRPr="00A37C2A">
        <w:rPr>
          <w:rFonts w:cs="Arial"/>
          <w:szCs w:val="24"/>
        </w:rPr>
        <w:t xml:space="preserve"> que no haya podido votar</w:t>
      </w:r>
      <w:r w:rsidR="004A108E" w:rsidRPr="00A37C2A">
        <w:rPr>
          <w:rFonts w:cs="Arial"/>
          <w:szCs w:val="24"/>
        </w:rPr>
        <w:t>?</w:t>
      </w:r>
      <w:r w:rsidR="00FE7128" w:rsidRPr="00A37C2A">
        <w:rPr>
          <w:rFonts w:cs="Arial"/>
          <w:szCs w:val="24"/>
        </w:rPr>
        <w:t xml:space="preserve"> </w:t>
      </w:r>
      <w:r w:rsidR="004A108E" w:rsidRPr="00A37C2A">
        <w:rPr>
          <w:rFonts w:cs="Arial"/>
          <w:szCs w:val="24"/>
        </w:rPr>
        <w:t>T</w:t>
      </w:r>
      <w:r w:rsidR="00FE7128" w:rsidRPr="00A37C2A">
        <w:rPr>
          <w:rFonts w:cs="Arial"/>
          <w:szCs w:val="24"/>
        </w:rPr>
        <w:t>odos pudieron votar en plataforma</w:t>
      </w:r>
      <w:r w:rsidR="004A108E" w:rsidRPr="00A37C2A">
        <w:rPr>
          <w:rFonts w:cs="Arial"/>
          <w:szCs w:val="24"/>
        </w:rPr>
        <w:t>:</w:t>
      </w:r>
      <w:r w:rsidR="00FE7128" w:rsidRPr="00A37C2A">
        <w:rPr>
          <w:rFonts w:cs="Arial"/>
          <w:szCs w:val="24"/>
        </w:rPr>
        <w:t xml:space="preserve"> </w:t>
      </w:r>
      <w:r w:rsidR="004A108E" w:rsidRPr="00A37C2A">
        <w:rPr>
          <w:rFonts w:cs="Arial"/>
          <w:szCs w:val="24"/>
        </w:rPr>
        <w:t>P</w:t>
      </w:r>
      <w:r w:rsidR="00FE7128" w:rsidRPr="00A37C2A">
        <w:rPr>
          <w:rFonts w:cs="Arial"/>
          <w:szCs w:val="24"/>
        </w:rPr>
        <w:t xml:space="preserve">or el </w:t>
      </w:r>
      <w:r w:rsidR="00CE69C1" w:rsidRPr="00A37C2A">
        <w:rPr>
          <w:rFonts w:cs="Arial"/>
          <w:szCs w:val="24"/>
        </w:rPr>
        <w:t xml:space="preserve">SI </w:t>
      </w:r>
      <w:r w:rsidR="00FE7128" w:rsidRPr="00A37C2A">
        <w:rPr>
          <w:rFonts w:cs="Arial"/>
          <w:szCs w:val="24"/>
        </w:rPr>
        <w:t>cerrada la votación Javier</w:t>
      </w:r>
      <w:r w:rsidR="00CE69C1" w:rsidRPr="00A37C2A">
        <w:rPr>
          <w:rFonts w:cs="Arial"/>
          <w:szCs w:val="24"/>
        </w:rPr>
        <w:t xml:space="preserve">, </w:t>
      </w:r>
      <w:r w:rsidR="00FE7128" w:rsidRPr="00A37C2A">
        <w:rPr>
          <w:rFonts w:cs="Arial"/>
          <w:szCs w:val="24"/>
        </w:rPr>
        <w:t>es el siguiente</w:t>
      </w:r>
      <w:r w:rsidR="00CE69C1" w:rsidRPr="00A37C2A">
        <w:rPr>
          <w:rFonts w:cs="Arial"/>
          <w:szCs w:val="24"/>
        </w:rPr>
        <w:t>:</w:t>
      </w:r>
      <w:r w:rsidR="00FE7128" w:rsidRPr="00A37C2A">
        <w:rPr>
          <w:rFonts w:cs="Arial"/>
          <w:szCs w:val="24"/>
        </w:rPr>
        <w:t xml:space="preserve"> </w:t>
      </w:r>
      <w:r w:rsidR="00CE69C1" w:rsidRPr="00A37C2A">
        <w:rPr>
          <w:rFonts w:cs="Arial"/>
          <w:szCs w:val="24"/>
        </w:rPr>
        <w:t>P</w:t>
      </w:r>
      <w:r w:rsidR="00FE7128" w:rsidRPr="00A37C2A">
        <w:rPr>
          <w:rFonts w:cs="Arial"/>
          <w:szCs w:val="24"/>
        </w:rPr>
        <w:t xml:space="preserve">or el </w:t>
      </w:r>
      <w:r w:rsidR="00CE69C1" w:rsidRPr="00A37C2A">
        <w:rPr>
          <w:rFonts w:cs="Arial"/>
          <w:szCs w:val="24"/>
        </w:rPr>
        <w:t>SI Cinco (5)</w:t>
      </w:r>
      <w:r w:rsidR="00FE7128" w:rsidRPr="00A37C2A">
        <w:rPr>
          <w:rFonts w:cs="Arial"/>
          <w:szCs w:val="24"/>
        </w:rPr>
        <w:t xml:space="preserve"> votos y por el </w:t>
      </w:r>
      <w:r w:rsidR="00CE69C1" w:rsidRPr="00A37C2A">
        <w:rPr>
          <w:rFonts w:cs="Arial"/>
          <w:szCs w:val="24"/>
        </w:rPr>
        <w:t>NO Veinticinco (</w:t>
      </w:r>
      <w:r w:rsidR="00FE7128" w:rsidRPr="00A37C2A">
        <w:rPr>
          <w:rFonts w:cs="Arial"/>
          <w:szCs w:val="24"/>
        </w:rPr>
        <w:t>25</w:t>
      </w:r>
      <w:r w:rsidR="00CE69C1" w:rsidRPr="00A37C2A">
        <w:rPr>
          <w:rFonts w:cs="Arial"/>
          <w:szCs w:val="24"/>
        </w:rPr>
        <w:t>)</w:t>
      </w:r>
      <w:r w:rsidR="00FE7128" w:rsidRPr="00A37C2A">
        <w:rPr>
          <w:rFonts w:cs="Arial"/>
          <w:szCs w:val="24"/>
        </w:rPr>
        <w:t xml:space="preserve"> votos</w:t>
      </w:r>
      <w:r w:rsidR="00CE69C1" w:rsidRPr="00A37C2A">
        <w:rPr>
          <w:rFonts w:cs="Arial"/>
          <w:szCs w:val="24"/>
        </w:rPr>
        <w:t>,</w:t>
      </w:r>
      <w:r w:rsidR="00FE7128" w:rsidRPr="00A37C2A">
        <w:rPr>
          <w:rFonts w:cs="Arial"/>
          <w:szCs w:val="24"/>
        </w:rPr>
        <w:t xml:space="preserve"> han sido </w:t>
      </w:r>
      <w:r w:rsidR="00CE69C1" w:rsidRPr="00A37C2A">
        <w:rPr>
          <w:rFonts w:cs="Arial"/>
          <w:szCs w:val="24"/>
        </w:rPr>
        <w:t xml:space="preserve">NEGADAS </w:t>
      </w:r>
      <w:r w:rsidR="00FE7128" w:rsidRPr="00A37C2A">
        <w:rPr>
          <w:rFonts w:cs="Arial"/>
          <w:szCs w:val="24"/>
        </w:rPr>
        <w:t xml:space="preserve">las </w:t>
      </w:r>
      <w:r w:rsidR="00404C05" w:rsidRPr="00A37C2A">
        <w:rPr>
          <w:rFonts w:cs="Arial"/>
          <w:szCs w:val="24"/>
        </w:rPr>
        <w:t>Proposiciones</w:t>
      </w:r>
      <w:r w:rsidR="00FE7128" w:rsidRPr="00A37C2A">
        <w:rPr>
          <w:rFonts w:cs="Arial"/>
          <w:szCs w:val="24"/>
        </w:rPr>
        <w:t xml:space="preserve"> de </w:t>
      </w:r>
      <w:r w:rsidR="00812ED9" w:rsidRPr="00A37C2A">
        <w:rPr>
          <w:rFonts w:cs="Arial"/>
          <w:szCs w:val="24"/>
        </w:rPr>
        <w:t>Eliminación</w:t>
      </w:r>
      <w:r w:rsidR="00FE7128" w:rsidRPr="00A37C2A">
        <w:rPr>
          <w:rFonts w:cs="Arial"/>
          <w:szCs w:val="24"/>
        </w:rPr>
        <w:t xml:space="preserve"> del </w:t>
      </w:r>
      <w:r w:rsidR="00D50943" w:rsidRPr="00A37C2A">
        <w:rPr>
          <w:rFonts w:cs="Arial"/>
          <w:szCs w:val="24"/>
        </w:rPr>
        <w:t>Artículo</w:t>
      </w:r>
      <w:r w:rsidR="00FE7128" w:rsidRPr="00A37C2A">
        <w:rPr>
          <w:rFonts w:cs="Arial"/>
          <w:szCs w:val="24"/>
        </w:rPr>
        <w:t xml:space="preserve"> 3</w:t>
      </w:r>
      <w:r w:rsidR="00CE69C1" w:rsidRPr="00A37C2A">
        <w:rPr>
          <w:rFonts w:cs="Arial"/>
          <w:szCs w:val="24"/>
        </w:rPr>
        <w:t xml:space="preserve">, </w:t>
      </w:r>
      <w:r w:rsidR="00FE7128" w:rsidRPr="00A37C2A">
        <w:rPr>
          <w:rFonts w:cs="Arial"/>
          <w:szCs w:val="24"/>
        </w:rPr>
        <w:t>4 y 5</w:t>
      </w:r>
      <w:r w:rsidR="00CE69C1" w:rsidRPr="00A37C2A">
        <w:rPr>
          <w:rFonts w:cs="Arial"/>
          <w:szCs w:val="24"/>
        </w:rPr>
        <w:t>.</w:t>
      </w:r>
    </w:p>
    <w:p w14:paraId="7AE74C49" w14:textId="77777777" w:rsidR="00FE7128" w:rsidRPr="00A37C2A" w:rsidRDefault="00FE7128" w:rsidP="00A37C2A">
      <w:pPr>
        <w:spacing w:after="0" w:line="240" w:lineRule="auto"/>
        <w:rPr>
          <w:rFonts w:cs="Arial"/>
          <w:szCs w:val="24"/>
        </w:rPr>
      </w:pPr>
    </w:p>
    <w:p w14:paraId="166675A6" w14:textId="78C5772B" w:rsidR="00FE7128" w:rsidRPr="00A37C2A" w:rsidRDefault="00724105" w:rsidP="00A37C2A">
      <w:pPr>
        <w:spacing w:after="0" w:line="240" w:lineRule="auto"/>
        <w:rPr>
          <w:rFonts w:cs="Arial"/>
          <w:szCs w:val="24"/>
        </w:rPr>
      </w:pPr>
      <w:bookmarkStart w:id="147" w:name="_Toc202955349"/>
      <w:r w:rsidRPr="00A37C2A">
        <w:rPr>
          <w:rStyle w:val="Ttulo2Car"/>
          <w:rFonts w:cs="Arial"/>
          <w:szCs w:val="24"/>
        </w:rPr>
        <w:t>PRESIDENTA</w:t>
      </w:r>
      <w:bookmarkEnd w:id="147"/>
      <w:r w:rsidR="00080D68" w:rsidRPr="00A37C2A">
        <w:rPr>
          <w:rFonts w:cs="Arial"/>
          <w:b/>
          <w:bCs/>
          <w:szCs w:val="24"/>
        </w:rPr>
        <w:t>:</w:t>
      </w:r>
      <w:r w:rsidR="00FE7128" w:rsidRPr="00A37C2A">
        <w:rPr>
          <w:rFonts w:cs="Arial"/>
          <w:szCs w:val="24"/>
        </w:rPr>
        <w:t xml:space="preserve"> </w:t>
      </w:r>
      <w:r w:rsidR="00CE69C1" w:rsidRPr="00A37C2A">
        <w:rPr>
          <w:rFonts w:cs="Arial"/>
          <w:szCs w:val="24"/>
        </w:rPr>
        <w:t>S</w:t>
      </w:r>
      <w:r w:rsidR="00FE7128" w:rsidRPr="00A37C2A">
        <w:rPr>
          <w:rFonts w:cs="Arial"/>
          <w:szCs w:val="24"/>
        </w:rPr>
        <w:t xml:space="preserve">eñora </w:t>
      </w:r>
      <w:r w:rsidR="00FB1271" w:rsidRPr="00A37C2A">
        <w:rPr>
          <w:rFonts w:cs="Arial"/>
          <w:szCs w:val="24"/>
        </w:rPr>
        <w:t>Secretaria</w:t>
      </w:r>
      <w:r w:rsidR="00CE69C1" w:rsidRPr="00A37C2A">
        <w:rPr>
          <w:rFonts w:cs="Arial"/>
          <w:szCs w:val="24"/>
        </w:rPr>
        <w:t>,</w:t>
      </w:r>
      <w:r w:rsidR="00FE7128" w:rsidRPr="00A37C2A">
        <w:rPr>
          <w:rFonts w:cs="Arial"/>
          <w:szCs w:val="24"/>
        </w:rPr>
        <w:t xml:space="preserve"> sírvase leer las </w:t>
      </w:r>
      <w:r w:rsidR="00404C05" w:rsidRPr="00A37C2A">
        <w:rPr>
          <w:rFonts w:cs="Arial"/>
          <w:szCs w:val="24"/>
        </w:rPr>
        <w:t>Proposiciones</w:t>
      </w:r>
      <w:r w:rsidR="00FE7128" w:rsidRPr="00A37C2A">
        <w:rPr>
          <w:rFonts w:cs="Arial"/>
          <w:szCs w:val="24"/>
        </w:rPr>
        <w:t xml:space="preserve"> de </w:t>
      </w:r>
      <w:r w:rsidR="00812ED9" w:rsidRPr="00A37C2A">
        <w:rPr>
          <w:rFonts w:cs="Arial"/>
          <w:szCs w:val="24"/>
        </w:rPr>
        <w:t>Eliminación</w:t>
      </w:r>
      <w:r w:rsidR="00FE7128" w:rsidRPr="00A37C2A">
        <w:rPr>
          <w:rFonts w:cs="Arial"/>
          <w:szCs w:val="24"/>
        </w:rPr>
        <w:t xml:space="preserve"> de los </w:t>
      </w:r>
      <w:r w:rsidR="00D50943" w:rsidRPr="00A37C2A">
        <w:rPr>
          <w:rFonts w:cs="Arial"/>
          <w:szCs w:val="24"/>
        </w:rPr>
        <w:t>Artículo</w:t>
      </w:r>
      <w:r w:rsidR="00EF79A4" w:rsidRPr="00A37C2A">
        <w:rPr>
          <w:rFonts w:cs="Arial"/>
          <w:szCs w:val="24"/>
        </w:rPr>
        <w:t>s</w:t>
      </w:r>
      <w:r w:rsidR="00FE7128" w:rsidRPr="00A37C2A">
        <w:rPr>
          <w:rFonts w:cs="Arial"/>
          <w:szCs w:val="24"/>
        </w:rPr>
        <w:t xml:space="preserve"> 3</w:t>
      </w:r>
      <w:r w:rsidR="00CE69C1" w:rsidRPr="00A37C2A">
        <w:rPr>
          <w:rFonts w:cs="Arial"/>
          <w:szCs w:val="24"/>
        </w:rPr>
        <w:t>,</w:t>
      </w:r>
      <w:r w:rsidR="00FE7128" w:rsidRPr="00A37C2A">
        <w:rPr>
          <w:rFonts w:cs="Arial"/>
          <w:szCs w:val="24"/>
        </w:rPr>
        <w:t xml:space="preserve"> 4</w:t>
      </w:r>
      <w:r w:rsidR="00CE69C1" w:rsidRPr="00A37C2A">
        <w:rPr>
          <w:rFonts w:cs="Arial"/>
          <w:szCs w:val="24"/>
        </w:rPr>
        <w:t>,</w:t>
      </w:r>
      <w:r w:rsidR="00FE7128" w:rsidRPr="00A37C2A">
        <w:rPr>
          <w:rFonts w:cs="Arial"/>
          <w:szCs w:val="24"/>
        </w:rPr>
        <w:t xml:space="preserve"> 5</w:t>
      </w:r>
      <w:r w:rsidR="00CE69C1" w:rsidRPr="00A37C2A">
        <w:rPr>
          <w:rFonts w:cs="Arial"/>
          <w:szCs w:val="24"/>
        </w:rPr>
        <w:t>,</w:t>
      </w:r>
      <w:r w:rsidR="00FE7128" w:rsidRPr="00A37C2A">
        <w:rPr>
          <w:rFonts w:cs="Arial"/>
          <w:szCs w:val="24"/>
        </w:rPr>
        <w:t xml:space="preserve"> para organizar un solo bloque de </w:t>
      </w:r>
      <w:r w:rsidR="00D50943" w:rsidRPr="00A37C2A">
        <w:rPr>
          <w:rFonts w:cs="Arial"/>
          <w:szCs w:val="24"/>
        </w:rPr>
        <w:t>Artículo</w:t>
      </w:r>
      <w:r w:rsidR="00EF79A4" w:rsidRPr="00A37C2A">
        <w:rPr>
          <w:rFonts w:cs="Arial"/>
          <w:szCs w:val="24"/>
        </w:rPr>
        <w:t>s</w:t>
      </w:r>
      <w:r w:rsidR="00CE69C1" w:rsidRPr="00A37C2A">
        <w:rPr>
          <w:rFonts w:cs="Arial"/>
          <w:szCs w:val="24"/>
        </w:rPr>
        <w:t>,</w:t>
      </w:r>
      <w:r w:rsidR="00FE7128" w:rsidRPr="00A37C2A">
        <w:rPr>
          <w:rFonts w:cs="Arial"/>
          <w:szCs w:val="24"/>
        </w:rPr>
        <w:t xml:space="preserve"> que se someterá a votación</w:t>
      </w:r>
      <w:r w:rsidR="00CE69C1" w:rsidRPr="00A37C2A">
        <w:rPr>
          <w:rFonts w:cs="Arial"/>
          <w:szCs w:val="24"/>
        </w:rPr>
        <w:t>.</w:t>
      </w:r>
    </w:p>
    <w:p w14:paraId="73BC0EC9" w14:textId="77777777" w:rsidR="00FE7128" w:rsidRPr="00A37C2A" w:rsidRDefault="00FE7128" w:rsidP="00A37C2A">
      <w:pPr>
        <w:pStyle w:val="Ttulo2"/>
        <w:spacing w:before="0" w:line="240" w:lineRule="auto"/>
        <w:rPr>
          <w:rFonts w:cs="Arial"/>
          <w:szCs w:val="24"/>
        </w:rPr>
      </w:pPr>
    </w:p>
    <w:p w14:paraId="6E088CA3" w14:textId="7609A367" w:rsidR="00CE69C1" w:rsidRPr="00A37C2A" w:rsidRDefault="00FB1271" w:rsidP="00A37C2A">
      <w:pPr>
        <w:pStyle w:val="Ttulo2"/>
        <w:spacing w:before="0" w:line="240" w:lineRule="auto"/>
        <w:rPr>
          <w:rFonts w:cs="Arial"/>
          <w:szCs w:val="24"/>
        </w:rPr>
      </w:pPr>
      <w:bookmarkStart w:id="148" w:name="_Toc202955350"/>
      <w:r w:rsidRPr="00A37C2A">
        <w:rPr>
          <w:rFonts w:cs="Arial"/>
          <w:b/>
          <w:szCs w:val="24"/>
        </w:rPr>
        <w:t>SECRETARIA</w:t>
      </w:r>
      <w:r w:rsidR="00080D68" w:rsidRPr="00A37C2A">
        <w:rPr>
          <w:rFonts w:cs="Arial"/>
          <w:b/>
          <w:szCs w:val="24"/>
        </w:rPr>
        <w:t>:</w:t>
      </w:r>
      <w:r w:rsidR="00FE7128" w:rsidRPr="00A37C2A">
        <w:rPr>
          <w:rFonts w:cs="Arial"/>
          <w:szCs w:val="24"/>
        </w:rPr>
        <w:t xml:space="preserve"> </w:t>
      </w:r>
      <w:r w:rsidR="00724105" w:rsidRPr="00A37C2A">
        <w:rPr>
          <w:rFonts w:cs="Arial"/>
          <w:szCs w:val="24"/>
        </w:rPr>
        <w:t>Presidenta</w:t>
      </w:r>
      <w:r w:rsidR="00CE69C1" w:rsidRPr="00A37C2A">
        <w:rPr>
          <w:rFonts w:cs="Arial"/>
          <w:szCs w:val="24"/>
        </w:rPr>
        <w:t>,</w:t>
      </w:r>
      <w:r w:rsidR="00FE7128" w:rsidRPr="00A37C2A">
        <w:rPr>
          <w:rFonts w:cs="Arial"/>
          <w:szCs w:val="24"/>
        </w:rPr>
        <w:t xml:space="preserve"> hago una aclaración voy a leer las </w:t>
      </w:r>
      <w:r w:rsidR="00404C05" w:rsidRPr="00A37C2A">
        <w:rPr>
          <w:rFonts w:cs="Arial"/>
          <w:szCs w:val="24"/>
        </w:rPr>
        <w:t>Proposiciones</w:t>
      </w:r>
      <w:r w:rsidR="00FE7128" w:rsidRPr="00A37C2A">
        <w:rPr>
          <w:rFonts w:cs="Arial"/>
          <w:szCs w:val="24"/>
        </w:rPr>
        <w:t xml:space="preserve"> que modifican los </w:t>
      </w:r>
      <w:r w:rsidR="00D50943" w:rsidRPr="00A37C2A">
        <w:rPr>
          <w:rFonts w:cs="Arial"/>
          <w:szCs w:val="24"/>
        </w:rPr>
        <w:t>Artículo</w:t>
      </w:r>
      <w:r w:rsidR="00EF79A4" w:rsidRPr="00A37C2A">
        <w:rPr>
          <w:rFonts w:cs="Arial"/>
          <w:szCs w:val="24"/>
        </w:rPr>
        <w:t>s</w:t>
      </w:r>
      <w:r w:rsidR="00FE7128" w:rsidRPr="00A37C2A">
        <w:rPr>
          <w:rFonts w:cs="Arial"/>
          <w:szCs w:val="24"/>
        </w:rPr>
        <w:t xml:space="preserve"> 3</w:t>
      </w:r>
      <w:r w:rsidR="00CE69C1" w:rsidRPr="00A37C2A">
        <w:rPr>
          <w:rFonts w:cs="Arial"/>
          <w:szCs w:val="24"/>
        </w:rPr>
        <w:t>,</w:t>
      </w:r>
      <w:r w:rsidR="00FE7128" w:rsidRPr="00A37C2A">
        <w:rPr>
          <w:rFonts w:cs="Arial"/>
          <w:szCs w:val="24"/>
        </w:rPr>
        <w:t xml:space="preserve"> 4 y 5</w:t>
      </w:r>
      <w:r w:rsidR="00CE69C1" w:rsidRPr="00A37C2A">
        <w:rPr>
          <w:rFonts w:cs="Arial"/>
          <w:szCs w:val="24"/>
        </w:rPr>
        <w:t>,</w:t>
      </w:r>
      <w:r w:rsidR="00FE7128" w:rsidRPr="00A37C2A">
        <w:rPr>
          <w:rFonts w:cs="Arial"/>
          <w:szCs w:val="24"/>
        </w:rPr>
        <w:t xml:space="preserve"> que han sido acogidos</w:t>
      </w:r>
      <w:r w:rsidR="00CE69C1" w:rsidRPr="00A37C2A">
        <w:rPr>
          <w:rFonts w:cs="Arial"/>
          <w:szCs w:val="24"/>
        </w:rPr>
        <w:t>.</w:t>
      </w:r>
      <w:r w:rsidR="00FE7128" w:rsidRPr="00A37C2A">
        <w:rPr>
          <w:rFonts w:cs="Arial"/>
          <w:szCs w:val="24"/>
        </w:rPr>
        <w:t xml:space="preserve"> </w:t>
      </w:r>
      <w:r w:rsidR="00CE69C1" w:rsidRPr="00A37C2A">
        <w:rPr>
          <w:rFonts w:cs="Arial"/>
          <w:szCs w:val="24"/>
        </w:rPr>
        <w:t>D</w:t>
      </w:r>
      <w:r w:rsidR="00FE7128" w:rsidRPr="00A37C2A">
        <w:rPr>
          <w:rFonts w:cs="Arial"/>
          <w:szCs w:val="24"/>
        </w:rPr>
        <w:t xml:space="preserve">octora </w:t>
      </w:r>
      <w:r w:rsidR="00404C05" w:rsidRPr="00A37C2A">
        <w:rPr>
          <w:rFonts w:cs="Arial"/>
          <w:szCs w:val="24"/>
        </w:rPr>
        <w:t>C</w:t>
      </w:r>
      <w:r w:rsidR="00FE7128" w:rsidRPr="00A37C2A">
        <w:rPr>
          <w:rFonts w:cs="Arial"/>
          <w:szCs w:val="24"/>
        </w:rPr>
        <w:t>at</w:t>
      </w:r>
      <w:r w:rsidR="00404C05" w:rsidRPr="00A37C2A">
        <w:rPr>
          <w:rFonts w:cs="Arial"/>
          <w:szCs w:val="24"/>
        </w:rPr>
        <w:t>h</w:t>
      </w:r>
      <w:r w:rsidR="00FE7128" w:rsidRPr="00A37C2A">
        <w:rPr>
          <w:rFonts w:cs="Arial"/>
          <w:szCs w:val="24"/>
        </w:rPr>
        <w:t>y</w:t>
      </w:r>
      <w:r w:rsidR="00CE69C1" w:rsidRPr="00A37C2A">
        <w:rPr>
          <w:rFonts w:cs="Arial"/>
          <w:szCs w:val="24"/>
        </w:rPr>
        <w:t>,</w:t>
      </w:r>
      <w:r w:rsidR="00FE7128" w:rsidRPr="00A37C2A">
        <w:rPr>
          <w:rFonts w:cs="Arial"/>
          <w:szCs w:val="24"/>
        </w:rPr>
        <w:t xml:space="preserve"> me pone atención</w:t>
      </w:r>
      <w:r w:rsidR="00CE69C1" w:rsidRPr="00A37C2A">
        <w:rPr>
          <w:rFonts w:cs="Arial"/>
          <w:szCs w:val="24"/>
        </w:rPr>
        <w:t>,</w:t>
      </w:r>
      <w:r w:rsidR="00FE7128" w:rsidRPr="00A37C2A">
        <w:rPr>
          <w:rFonts w:cs="Arial"/>
          <w:szCs w:val="24"/>
        </w:rPr>
        <w:t xml:space="preserve"> por favor </w:t>
      </w:r>
      <w:r w:rsidR="00CE69C1" w:rsidRPr="00A37C2A">
        <w:rPr>
          <w:rFonts w:cs="Arial"/>
          <w:szCs w:val="24"/>
        </w:rPr>
        <w:t>un</w:t>
      </w:r>
      <w:r w:rsidR="00FE7128" w:rsidRPr="00A37C2A">
        <w:rPr>
          <w:rFonts w:cs="Arial"/>
          <w:szCs w:val="24"/>
        </w:rPr>
        <w:t xml:space="preserve"> segundo</w:t>
      </w:r>
      <w:r w:rsidR="00CE69C1" w:rsidRPr="00A37C2A">
        <w:rPr>
          <w:rFonts w:cs="Arial"/>
          <w:szCs w:val="24"/>
        </w:rPr>
        <w:t>.</w:t>
      </w:r>
      <w:bookmarkEnd w:id="148"/>
    </w:p>
    <w:p w14:paraId="2E2BFD3D" w14:textId="77777777" w:rsidR="00CE69C1" w:rsidRPr="00A37C2A" w:rsidRDefault="00CE69C1" w:rsidP="00A37C2A">
      <w:pPr>
        <w:spacing w:after="0" w:line="240" w:lineRule="auto"/>
        <w:rPr>
          <w:rFonts w:cs="Arial"/>
          <w:szCs w:val="24"/>
        </w:rPr>
      </w:pPr>
    </w:p>
    <w:p w14:paraId="463D616B" w14:textId="20EDA931" w:rsidR="00CE69C1" w:rsidRPr="00A37C2A" w:rsidRDefault="00CE69C1" w:rsidP="00A37C2A">
      <w:pPr>
        <w:spacing w:after="0" w:line="240" w:lineRule="auto"/>
        <w:rPr>
          <w:rFonts w:cs="Arial"/>
          <w:szCs w:val="24"/>
        </w:rPr>
      </w:pPr>
      <w:r w:rsidRPr="00A37C2A">
        <w:rPr>
          <w:rFonts w:cs="Arial"/>
          <w:szCs w:val="24"/>
        </w:rPr>
        <w:lastRenderedPageBreak/>
        <w:t>V</w:t>
      </w:r>
      <w:r w:rsidR="00FE7128" w:rsidRPr="00A37C2A">
        <w:rPr>
          <w:rFonts w:cs="Arial"/>
          <w:szCs w:val="24"/>
        </w:rPr>
        <w:t xml:space="preserve">oy a leer las </w:t>
      </w:r>
      <w:r w:rsidR="00404C05" w:rsidRPr="00A37C2A">
        <w:rPr>
          <w:rFonts w:cs="Arial"/>
          <w:szCs w:val="24"/>
        </w:rPr>
        <w:t>Proposiciones</w:t>
      </w:r>
      <w:r w:rsidR="00FE7128" w:rsidRPr="00A37C2A">
        <w:rPr>
          <w:rFonts w:cs="Arial"/>
          <w:szCs w:val="24"/>
        </w:rPr>
        <w:t xml:space="preserve"> del 3</w:t>
      </w:r>
      <w:r w:rsidRPr="00A37C2A">
        <w:rPr>
          <w:rFonts w:cs="Arial"/>
          <w:szCs w:val="24"/>
        </w:rPr>
        <w:t>,</w:t>
      </w:r>
      <w:r w:rsidR="00FE7128" w:rsidRPr="00A37C2A">
        <w:rPr>
          <w:rFonts w:cs="Arial"/>
          <w:szCs w:val="24"/>
        </w:rPr>
        <w:t xml:space="preserve"> del 4 y del 5</w:t>
      </w:r>
      <w:r w:rsidRPr="00A37C2A">
        <w:rPr>
          <w:rFonts w:cs="Arial"/>
          <w:szCs w:val="24"/>
        </w:rPr>
        <w:t>. E</w:t>
      </w:r>
      <w:r w:rsidR="00FE7128" w:rsidRPr="00A37C2A">
        <w:rPr>
          <w:rFonts w:cs="Arial"/>
          <w:szCs w:val="24"/>
        </w:rPr>
        <w:t>l 8</w:t>
      </w:r>
      <w:r w:rsidRPr="00A37C2A">
        <w:rPr>
          <w:rFonts w:cs="Arial"/>
          <w:szCs w:val="24"/>
        </w:rPr>
        <w:t>,</w:t>
      </w:r>
      <w:r w:rsidR="00FE7128" w:rsidRPr="00A37C2A">
        <w:rPr>
          <w:rFonts w:cs="Arial"/>
          <w:szCs w:val="24"/>
        </w:rPr>
        <w:t xml:space="preserve"> la Representante Juvinao y los </w:t>
      </w:r>
      <w:r w:rsidRPr="00A37C2A">
        <w:rPr>
          <w:rFonts w:cs="Arial"/>
          <w:szCs w:val="24"/>
        </w:rPr>
        <w:t>P</w:t>
      </w:r>
      <w:r w:rsidR="00FE7128" w:rsidRPr="00A37C2A">
        <w:rPr>
          <w:rFonts w:cs="Arial"/>
          <w:szCs w:val="24"/>
        </w:rPr>
        <w:t>onentes</w:t>
      </w:r>
      <w:r w:rsidRPr="00A37C2A">
        <w:rPr>
          <w:rFonts w:cs="Arial"/>
          <w:szCs w:val="24"/>
        </w:rPr>
        <w:t>,</w:t>
      </w:r>
      <w:r w:rsidR="00FE7128" w:rsidRPr="00A37C2A">
        <w:rPr>
          <w:rFonts w:cs="Arial"/>
          <w:szCs w:val="24"/>
        </w:rPr>
        <w:t xml:space="preserve"> han aceptado la </w:t>
      </w:r>
      <w:r w:rsidR="00812ED9" w:rsidRPr="00A37C2A">
        <w:rPr>
          <w:rFonts w:cs="Arial"/>
          <w:szCs w:val="24"/>
        </w:rPr>
        <w:t>Eliminación</w:t>
      </w:r>
      <w:r w:rsidR="00FE7128" w:rsidRPr="00A37C2A">
        <w:rPr>
          <w:rFonts w:cs="Arial"/>
          <w:szCs w:val="24"/>
        </w:rPr>
        <w:t xml:space="preserve"> del mismo y el 13</w:t>
      </w:r>
      <w:r w:rsidRPr="00A37C2A">
        <w:rPr>
          <w:rFonts w:cs="Arial"/>
          <w:szCs w:val="24"/>
        </w:rPr>
        <w:t>,</w:t>
      </w:r>
      <w:r w:rsidR="00FE7128" w:rsidRPr="00A37C2A">
        <w:rPr>
          <w:rFonts w:cs="Arial"/>
          <w:szCs w:val="24"/>
        </w:rPr>
        <w:t xml:space="preserve"> han dejado como constancia</w:t>
      </w:r>
      <w:r w:rsidRPr="00A37C2A">
        <w:rPr>
          <w:rFonts w:cs="Arial"/>
          <w:szCs w:val="24"/>
        </w:rPr>
        <w:t>,</w:t>
      </w:r>
      <w:r w:rsidR="00FE7128" w:rsidRPr="00A37C2A">
        <w:rPr>
          <w:rFonts w:cs="Arial"/>
          <w:szCs w:val="24"/>
        </w:rPr>
        <w:t xml:space="preserve"> se pueden votar de la </w:t>
      </w:r>
      <w:r w:rsidR="0089525E" w:rsidRPr="00A37C2A">
        <w:rPr>
          <w:rFonts w:cs="Arial"/>
          <w:szCs w:val="24"/>
        </w:rPr>
        <w:t>Ponencia</w:t>
      </w:r>
      <w:r w:rsidRPr="00A37C2A">
        <w:rPr>
          <w:rFonts w:cs="Arial"/>
          <w:szCs w:val="24"/>
        </w:rPr>
        <w:t>.</w:t>
      </w:r>
      <w:r w:rsidR="00FE7128" w:rsidRPr="00A37C2A">
        <w:rPr>
          <w:rFonts w:cs="Arial"/>
          <w:szCs w:val="24"/>
        </w:rPr>
        <w:t xml:space="preserve"> </w:t>
      </w:r>
      <w:r w:rsidRPr="00A37C2A">
        <w:rPr>
          <w:rFonts w:cs="Arial"/>
          <w:szCs w:val="24"/>
        </w:rPr>
        <w:t>A</w:t>
      </w:r>
      <w:r w:rsidR="00FE7128" w:rsidRPr="00A37C2A">
        <w:rPr>
          <w:rFonts w:cs="Arial"/>
          <w:szCs w:val="24"/>
        </w:rPr>
        <w:t xml:space="preserve">sí que leo las </w:t>
      </w:r>
      <w:r w:rsidRPr="00A37C2A">
        <w:rPr>
          <w:rFonts w:cs="Arial"/>
          <w:szCs w:val="24"/>
        </w:rPr>
        <w:t>del</w:t>
      </w:r>
      <w:r w:rsidR="00FE7128" w:rsidRPr="00A37C2A">
        <w:rPr>
          <w:rFonts w:cs="Arial"/>
          <w:szCs w:val="24"/>
        </w:rPr>
        <w:t xml:space="preserve"> 3</w:t>
      </w:r>
      <w:r w:rsidRPr="00A37C2A">
        <w:rPr>
          <w:rFonts w:cs="Arial"/>
          <w:szCs w:val="24"/>
        </w:rPr>
        <w:t>,</w:t>
      </w:r>
      <w:r w:rsidR="00FE7128" w:rsidRPr="00A37C2A">
        <w:rPr>
          <w:rFonts w:cs="Arial"/>
          <w:szCs w:val="24"/>
        </w:rPr>
        <w:t xml:space="preserve"> del doctor David Racero</w:t>
      </w:r>
      <w:r w:rsidRPr="00A37C2A">
        <w:rPr>
          <w:rFonts w:cs="Arial"/>
          <w:szCs w:val="24"/>
        </w:rPr>
        <w:t>,</w:t>
      </w:r>
      <w:r w:rsidR="00FE7128" w:rsidRPr="00A37C2A">
        <w:rPr>
          <w:rFonts w:cs="Arial"/>
          <w:szCs w:val="24"/>
        </w:rPr>
        <w:t xml:space="preserve"> este trae numerales y el primer </w:t>
      </w:r>
      <w:r w:rsidR="00A23345" w:rsidRPr="00A37C2A">
        <w:rPr>
          <w:rFonts w:cs="Arial"/>
          <w:szCs w:val="24"/>
        </w:rPr>
        <w:t>Inciso</w:t>
      </w:r>
      <w:r w:rsidR="00FE7128" w:rsidRPr="00A37C2A">
        <w:rPr>
          <w:rFonts w:cs="Arial"/>
          <w:szCs w:val="24"/>
        </w:rPr>
        <w:t xml:space="preserve"> lo deja de la siguiente manera</w:t>
      </w:r>
      <w:r w:rsidRPr="00A37C2A">
        <w:rPr>
          <w:rFonts w:cs="Arial"/>
          <w:szCs w:val="24"/>
        </w:rPr>
        <w:t>,</w:t>
      </w:r>
      <w:r w:rsidR="00FE7128" w:rsidRPr="00A37C2A">
        <w:rPr>
          <w:rFonts w:cs="Arial"/>
          <w:szCs w:val="24"/>
        </w:rPr>
        <w:t xml:space="preserve"> esta es una </w:t>
      </w:r>
      <w:r w:rsidR="004C30DE" w:rsidRPr="00A37C2A">
        <w:rPr>
          <w:rFonts w:cs="Arial"/>
          <w:szCs w:val="24"/>
        </w:rPr>
        <w:t>S</w:t>
      </w:r>
      <w:r w:rsidR="00FE7128" w:rsidRPr="00A37C2A">
        <w:rPr>
          <w:rFonts w:cs="Arial"/>
          <w:szCs w:val="24"/>
        </w:rPr>
        <w:t>ustitutiva</w:t>
      </w:r>
      <w:r w:rsidRPr="00A37C2A">
        <w:rPr>
          <w:rFonts w:cs="Arial"/>
          <w:szCs w:val="24"/>
        </w:rPr>
        <w:t>.</w:t>
      </w:r>
      <w:r w:rsidR="00FE7128" w:rsidRPr="00A37C2A">
        <w:rPr>
          <w:rFonts w:cs="Arial"/>
          <w:szCs w:val="24"/>
        </w:rPr>
        <w:t xml:space="preserve"> </w:t>
      </w:r>
      <w:r w:rsidRPr="00A37C2A">
        <w:rPr>
          <w:rFonts w:cs="Arial"/>
          <w:szCs w:val="24"/>
        </w:rPr>
        <w:t>L</w:t>
      </w:r>
      <w:r w:rsidR="00FE7128" w:rsidRPr="00A37C2A">
        <w:rPr>
          <w:rFonts w:cs="Arial"/>
          <w:szCs w:val="24"/>
        </w:rPr>
        <w:t>es ruego atención</w:t>
      </w:r>
      <w:r w:rsidRPr="00A37C2A">
        <w:rPr>
          <w:rFonts w:cs="Arial"/>
          <w:szCs w:val="24"/>
        </w:rPr>
        <w:t>,</w:t>
      </w:r>
      <w:r w:rsidR="00FE7128" w:rsidRPr="00A37C2A">
        <w:rPr>
          <w:rFonts w:cs="Arial"/>
          <w:szCs w:val="24"/>
        </w:rPr>
        <w:t xml:space="preserve"> voy a leerla</w:t>
      </w:r>
      <w:r w:rsidRPr="00A37C2A">
        <w:rPr>
          <w:rFonts w:cs="Arial"/>
          <w:szCs w:val="24"/>
        </w:rPr>
        <w:t>.</w:t>
      </w:r>
    </w:p>
    <w:p w14:paraId="145F3686" w14:textId="77777777" w:rsidR="00CE69C1" w:rsidRPr="00A37C2A" w:rsidRDefault="00CE69C1" w:rsidP="00A37C2A">
      <w:pPr>
        <w:spacing w:after="0" w:line="240" w:lineRule="auto"/>
        <w:rPr>
          <w:rFonts w:cs="Arial"/>
          <w:szCs w:val="24"/>
        </w:rPr>
      </w:pPr>
    </w:p>
    <w:p w14:paraId="2307A575" w14:textId="26030C8A" w:rsidR="00C11D9A" w:rsidRPr="00A37C2A" w:rsidRDefault="00CE69C1" w:rsidP="00A37C2A">
      <w:pPr>
        <w:spacing w:after="0" w:line="240" w:lineRule="auto"/>
        <w:rPr>
          <w:rFonts w:cs="Arial"/>
          <w:szCs w:val="24"/>
        </w:rPr>
      </w:pPr>
      <w:bookmarkStart w:id="149" w:name="_Toc202955351"/>
      <w:r w:rsidRPr="00A37C2A">
        <w:rPr>
          <w:rStyle w:val="Ttulo3Car"/>
          <w:rFonts w:cs="Arial"/>
          <w:szCs w:val="24"/>
        </w:rPr>
        <w:t>Proposición</w:t>
      </w:r>
      <w:bookmarkEnd w:id="149"/>
      <w:r w:rsidRPr="00A37C2A">
        <w:rPr>
          <w:rFonts w:cs="Arial"/>
          <w:b/>
          <w:bCs/>
          <w:szCs w:val="24"/>
        </w:rPr>
        <w:t>:</w:t>
      </w:r>
      <w:r w:rsidRPr="00A37C2A">
        <w:rPr>
          <w:rFonts w:cs="Arial"/>
          <w:szCs w:val="24"/>
        </w:rPr>
        <w:t xml:space="preserve"> </w:t>
      </w:r>
      <w:r w:rsidR="00C11D9A" w:rsidRPr="00A37C2A">
        <w:rPr>
          <w:rFonts w:cs="Arial"/>
          <w:b/>
          <w:bCs/>
          <w:szCs w:val="24"/>
        </w:rPr>
        <w:t>ARTÍCULO 3.  MODERNIZACIÓN DE LA ENTIDAD.</w:t>
      </w:r>
      <w:r w:rsidR="00C11D9A" w:rsidRPr="00A37C2A">
        <w:rPr>
          <w:rFonts w:cs="Arial"/>
          <w:szCs w:val="24"/>
        </w:rPr>
        <w:t xml:space="preserve"> E</w:t>
      </w:r>
      <w:r w:rsidR="00FE7128" w:rsidRPr="00A37C2A">
        <w:rPr>
          <w:rFonts w:cs="Arial"/>
          <w:szCs w:val="24"/>
        </w:rPr>
        <w:t xml:space="preserve">l Instituto </w:t>
      </w:r>
      <w:r w:rsidR="00C11D9A" w:rsidRPr="00A37C2A">
        <w:rPr>
          <w:rFonts w:cs="Arial"/>
          <w:szCs w:val="24"/>
        </w:rPr>
        <w:t>C</w:t>
      </w:r>
      <w:r w:rsidR="00FE7128" w:rsidRPr="00A37C2A">
        <w:rPr>
          <w:rFonts w:cs="Arial"/>
          <w:szCs w:val="24"/>
        </w:rPr>
        <w:t xml:space="preserve">olombiano de Crédito Educativo y Estudios Técnicos en el Exterior </w:t>
      </w:r>
      <w:r w:rsidR="00C11D9A" w:rsidRPr="00A37C2A">
        <w:rPr>
          <w:rFonts w:cs="Arial"/>
          <w:szCs w:val="24"/>
        </w:rPr>
        <w:t xml:space="preserve">– </w:t>
      </w:r>
      <w:r w:rsidR="00FE7128" w:rsidRPr="00A37C2A">
        <w:rPr>
          <w:rFonts w:cs="Arial"/>
          <w:szCs w:val="24"/>
        </w:rPr>
        <w:t>ICETEX</w:t>
      </w:r>
      <w:r w:rsidR="00C11D9A" w:rsidRPr="00A37C2A">
        <w:rPr>
          <w:rFonts w:cs="Arial"/>
          <w:szCs w:val="24"/>
        </w:rPr>
        <w:t>,</w:t>
      </w:r>
      <w:r w:rsidR="00FE7128" w:rsidRPr="00A37C2A">
        <w:rPr>
          <w:rFonts w:cs="Arial"/>
          <w:szCs w:val="24"/>
        </w:rPr>
        <w:t xml:space="preserve"> en el ejercicio de su autonomía administrativa y con el apoyo del </w:t>
      </w:r>
      <w:r w:rsidR="00C11D9A" w:rsidRPr="00A37C2A">
        <w:rPr>
          <w:rFonts w:cs="Arial"/>
          <w:szCs w:val="24"/>
        </w:rPr>
        <w:t>D</w:t>
      </w:r>
      <w:r w:rsidR="00FE7128" w:rsidRPr="00A37C2A">
        <w:rPr>
          <w:rFonts w:cs="Arial"/>
          <w:szCs w:val="24"/>
        </w:rPr>
        <w:t xml:space="preserve">epartamento </w:t>
      </w:r>
      <w:r w:rsidR="00C11D9A" w:rsidRPr="00A37C2A">
        <w:rPr>
          <w:rFonts w:cs="Arial"/>
          <w:szCs w:val="24"/>
        </w:rPr>
        <w:t>A</w:t>
      </w:r>
      <w:r w:rsidR="00FE7128" w:rsidRPr="00A37C2A">
        <w:rPr>
          <w:rFonts w:cs="Arial"/>
          <w:szCs w:val="24"/>
        </w:rPr>
        <w:t xml:space="preserve">dministrativo de la </w:t>
      </w:r>
      <w:r w:rsidR="00C11D9A" w:rsidRPr="00A37C2A">
        <w:rPr>
          <w:rFonts w:cs="Arial"/>
          <w:szCs w:val="24"/>
        </w:rPr>
        <w:t>F</w:t>
      </w:r>
      <w:r w:rsidR="00FE7128" w:rsidRPr="00A37C2A">
        <w:rPr>
          <w:rFonts w:cs="Arial"/>
          <w:szCs w:val="24"/>
        </w:rPr>
        <w:t xml:space="preserve">unción </w:t>
      </w:r>
      <w:r w:rsidR="00C11D9A" w:rsidRPr="00A37C2A">
        <w:rPr>
          <w:rFonts w:cs="Arial"/>
          <w:szCs w:val="24"/>
        </w:rPr>
        <w:t>P</w:t>
      </w:r>
      <w:r w:rsidR="00FE7128" w:rsidRPr="00A37C2A">
        <w:rPr>
          <w:rFonts w:cs="Arial"/>
          <w:szCs w:val="24"/>
        </w:rPr>
        <w:t>ública</w:t>
      </w:r>
      <w:r w:rsidR="00C11D9A" w:rsidRPr="00A37C2A">
        <w:rPr>
          <w:rFonts w:cs="Arial"/>
          <w:szCs w:val="24"/>
        </w:rPr>
        <w:t>,</w:t>
      </w:r>
      <w:r w:rsidR="00FE7128" w:rsidRPr="00A37C2A">
        <w:rPr>
          <w:rFonts w:cs="Arial"/>
          <w:szCs w:val="24"/>
        </w:rPr>
        <w:t xml:space="preserve"> diseñará e implementará un </w:t>
      </w:r>
      <w:r w:rsidR="00F65FC5" w:rsidRPr="00A37C2A">
        <w:rPr>
          <w:rFonts w:cs="Arial"/>
          <w:szCs w:val="24"/>
        </w:rPr>
        <w:t>Plan Integral de Fortalecimiento Institucional</w:t>
      </w:r>
      <w:r w:rsidR="00FE7128" w:rsidRPr="00A37C2A">
        <w:rPr>
          <w:rFonts w:cs="Arial"/>
          <w:szCs w:val="24"/>
        </w:rPr>
        <w:t xml:space="preserve"> que adelante y continúe con el proceso de modernización y transformación interna para la mejora de su capacidad operativa</w:t>
      </w:r>
      <w:r w:rsidR="00C11D9A" w:rsidRPr="00A37C2A">
        <w:rPr>
          <w:rFonts w:cs="Arial"/>
          <w:szCs w:val="24"/>
        </w:rPr>
        <w:t>,</w:t>
      </w:r>
      <w:r w:rsidR="00FE7128" w:rsidRPr="00A37C2A">
        <w:rPr>
          <w:rFonts w:cs="Arial"/>
          <w:szCs w:val="24"/>
        </w:rPr>
        <w:t xml:space="preserve"> administrativa y tecnológica contemple como mínimo los siguientes aspectos</w:t>
      </w:r>
      <w:r w:rsidR="00C11D9A" w:rsidRPr="00A37C2A">
        <w:rPr>
          <w:rFonts w:cs="Arial"/>
          <w:szCs w:val="24"/>
        </w:rPr>
        <w:t>:</w:t>
      </w:r>
    </w:p>
    <w:p w14:paraId="3802AE55" w14:textId="77777777" w:rsidR="00C11D9A" w:rsidRPr="00A37C2A" w:rsidRDefault="00C11D9A" w:rsidP="00A37C2A">
      <w:pPr>
        <w:spacing w:after="0" w:line="240" w:lineRule="auto"/>
        <w:rPr>
          <w:rFonts w:cs="Arial"/>
          <w:szCs w:val="24"/>
        </w:rPr>
      </w:pPr>
    </w:p>
    <w:p w14:paraId="34B5FFF6" w14:textId="42EFBBB9" w:rsidR="00C567DA" w:rsidRPr="00A37C2A" w:rsidRDefault="00C567DA" w:rsidP="00A37C2A">
      <w:pPr>
        <w:pStyle w:val="Prrafodelista"/>
        <w:numPr>
          <w:ilvl w:val="0"/>
          <w:numId w:val="46"/>
        </w:numPr>
        <w:spacing w:after="0" w:line="240" w:lineRule="auto"/>
        <w:rPr>
          <w:rFonts w:cs="Arial"/>
          <w:szCs w:val="24"/>
        </w:rPr>
      </w:pPr>
      <w:r w:rsidRPr="00A37C2A">
        <w:rPr>
          <w:rFonts w:cs="Arial"/>
          <w:b/>
          <w:bCs/>
          <w:szCs w:val="24"/>
        </w:rPr>
        <w:t>T</w:t>
      </w:r>
      <w:r w:rsidR="00FE7128" w:rsidRPr="00A37C2A">
        <w:rPr>
          <w:rFonts w:cs="Arial"/>
          <w:b/>
          <w:bCs/>
          <w:szCs w:val="24"/>
        </w:rPr>
        <w:t xml:space="preserve">alento </w:t>
      </w:r>
      <w:r w:rsidRPr="00A37C2A">
        <w:rPr>
          <w:rFonts w:cs="Arial"/>
          <w:b/>
          <w:bCs/>
          <w:szCs w:val="24"/>
        </w:rPr>
        <w:t>H</w:t>
      </w:r>
      <w:r w:rsidR="00FE7128" w:rsidRPr="00A37C2A">
        <w:rPr>
          <w:rFonts w:cs="Arial"/>
          <w:b/>
          <w:bCs/>
          <w:szCs w:val="24"/>
        </w:rPr>
        <w:t>umano</w:t>
      </w:r>
      <w:r w:rsidRPr="00A37C2A">
        <w:rPr>
          <w:rFonts w:cs="Arial"/>
          <w:b/>
          <w:bCs/>
          <w:szCs w:val="24"/>
        </w:rPr>
        <w:t>.</w:t>
      </w:r>
      <w:r w:rsidR="00FE7128" w:rsidRPr="00A37C2A">
        <w:rPr>
          <w:rFonts w:cs="Arial"/>
          <w:szCs w:val="24"/>
        </w:rPr>
        <w:t xml:space="preserve"> </w:t>
      </w:r>
      <w:r w:rsidR="003B332E" w:rsidRPr="00A37C2A">
        <w:rPr>
          <w:rFonts w:cs="Arial"/>
          <w:szCs w:val="24"/>
        </w:rPr>
        <w:t>L</w:t>
      </w:r>
      <w:r w:rsidR="00FE7128" w:rsidRPr="00A37C2A">
        <w:rPr>
          <w:rFonts w:cs="Arial"/>
          <w:szCs w:val="24"/>
        </w:rPr>
        <w:t xml:space="preserve">o deja como está la </w:t>
      </w:r>
      <w:r w:rsidR="0089525E" w:rsidRPr="00A37C2A">
        <w:rPr>
          <w:rFonts w:cs="Arial"/>
          <w:szCs w:val="24"/>
        </w:rPr>
        <w:t>Ponencia</w:t>
      </w:r>
      <w:r w:rsidRPr="00A37C2A">
        <w:rPr>
          <w:rFonts w:cs="Arial"/>
          <w:szCs w:val="24"/>
        </w:rPr>
        <w:t>.</w:t>
      </w:r>
    </w:p>
    <w:p w14:paraId="1EF374AA" w14:textId="429E993C" w:rsidR="00C567DA" w:rsidRPr="00A37C2A" w:rsidRDefault="00C567DA" w:rsidP="00A37C2A">
      <w:pPr>
        <w:pStyle w:val="Prrafodelista"/>
        <w:numPr>
          <w:ilvl w:val="0"/>
          <w:numId w:val="46"/>
        </w:numPr>
        <w:spacing w:after="0" w:line="240" w:lineRule="auto"/>
        <w:rPr>
          <w:rFonts w:cs="Arial"/>
          <w:szCs w:val="24"/>
        </w:rPr>
      </w:pPr>
      <w:r w:rsidRPr="00A37C2A">
        <w:rPr>
          <w:rFonts w:cs="Arial"/>
          <w:b/>
          <w:bCs/>
          <w:szCs w:val="24"/>
        </w:rPr>
        <w:t>D</w:t>
      </w:r>
      <w:r w:rsidR="00FE7128" w:rsidRPr="00A37C2A">
        <w:rPr>
          <w:rFonts w:cs="Arial"/>
          <w:b/>
          <w:bCs/>
          <w:szCs w:val="24"/>
        </w:rPr>
        <w:t>igitalización</w:t>
      </w:r>
      <w:r w:rsidR="00F25C90" w:rsidRPr="00A37C2A">
        <w:rPr>
          <w:rFonts w:cs="Arial"/>
          <w:b/>
          <w:bCs/>
          <w:szCs w:val="24"/>
        </w:rPr>
        <w:t>.</w:t>
      </w:r>
      <w:r w:rsidR="00F25C90" w:rsidRPr="00A37C2A">
        <w:rPr>
          <w:rFonts w:cs="Arial"/>
          <w:szCs w:val="24"/>
        </w:rPr>
        <w:t xml:space="preserve"> I</w:t>
      </w:r>
      <w:r w:rsidR="00FE7128" w:rsidRPr="00A37C2A">
        <w:rPr>
          <w:rFonts w:cs="Arial"/>
          <w:szCs w:val="24"/>
        </w:rPr>
        <w:t>mplementar plataformas digitales</w:t>
      </w:r>
      <w:r w:rsidRPr="00A37C2A">
        <w:rPr>
          <w:rFonts w:cs="Arial"/>
          <w:szCs w:val="24"/>
        </w:rPr>
        <w:t>,</w:t>
      </w:r>
      <w:r w:rsidR="00FE7128" w:rsidRPr="00A37C2A">
        <w:rPr>
          <w:rFonts w:cs="Arial"/>
          <w:szCs w:val="24"/>
        </w:rPr>
        <w:t xml:space="preserve"> procesos simplificados y simulado</w:t>
      </w:r>
      <w:r w:rsidRPr="00A37C2A">
        <w:rPr>
          <w:rFonts w:cs="Arial"/>
          <w:szCs w:val="24"/>
        </w:rPr>
        <w:t>re</w:t>
      </w:r>
      <w:r w:rsidR="00FE7128" w:rsidRPr="00A37C2A">
        <w:rPr>
          <w:rFonts w:cs="Arial"/>
          <w:szCs w:val="24"/>
        </w:rPr>
        <w:t>s accesibles para todas las líneas de crédito y servicio</w:t>
      </w:r>
      <w:r w:rsidRPr="00A37C2A">
        <w:rPr>
          <w:rFonts w:cs="Arial"/>
          <w:szCs w:val="24"/>
        </w:rPr>
        <w:t>s.</w:t>
      </w:r>
    </w:p>
    <w:p w14:paraId="3F34546C" w14:textId="77777777" w:rsidR="00C567DA" w:rsidRPr="00A37C2A" w:rsidRDefault="00C567DA" w:rsidP="00A37C2A">
      <w:pPr>
        <w:pStyle w:val="Prrafodelista"/>
        <w:numPr>
          <w:ilvl w:val="0"/>
          <w:numId w:val="46"/>
        </w:numPr>
        <w:spacing w:after="0" w:line="240" w:lineRule="auto"/>
        <w:rPr>
          <w:rFonts w:cs="Arial"/>
          <w:szCs w:val="24"/>
        </w:rPr>
      </w:pPr>
      <w:r w:rsidRPr="00A37C2A">
        <w:rPr>
          <w:rFonts w:cs="Arial"/>
          <w:b/>
          <w:bCs/>
          <w:szCs w:val="24"/>
        </w:rPr>
        <w:t>Seguridad Digital.</w:t>
      </w:r>
      <w:r w:rsidRPr="00A37C2A">
        <w:rPr>
          <w:rFonts w:cs="Arial"/>
          <w:szCs w:val="24"/>
        </w:rPr>
        <w:t xml:space="preserve"> F</w:t>
      </w:r>
      <w:r w:rsidR="00FE7128" w:rsidRPr="00A37C2A">
        <w:rPr>
          <w:rFonts w:cs="Arial"/>
          <w:szCs w:val="24"/>
        </w:rPr>
        <w:t>ortalece</w:t>
      </w:r>
      <w:r w:rsidRPr="00A37C2A">
        <w:rPr>
          <w:rFonts w:cs="Arial"/>
          <w:szCs w:val="24"/>
        </w:rPr>
        <w:t>r</w:t>
      </w:r>
      <w:r w:rsidR="00FE7128" w:rsidRPr="00A37C2A">
        <w:rPr>
          <w:rFonts w:cs="Arial"/>
          <w:szCs w:val="24"/>
        </w:rPr>
        <w:t xml:space="preserve"> los protocolos de ciberseguridad en todas las plataformas</w:t>
      </w:r>
      <w:r w:rsidRPr="00A37C2A">
        <w:rPr>
          <w:rFonts w:cs="Arial"/>
          <w:szCs w:val="24"/>
        </w:rPr>
        <w:t>,</w:t>
      </w:r>
      <w:r w:rsidR="00FE7128" w:rsidRPr="00A37C2A">
        <w:rPr>
          <w:rFonts w:cs="Arial"/>
          <w:szCs w:val="24"/>
        </w:rPr>
        <w:t xml:space="preserve"> sistemas y canales en la entidad</w:t>
      </w:r>
      <w:r w:rsidRPr="00A37C2A">
        <w:rPr>
          <w:rFonts w:cs="Arial"/>
          <w:szCs w:val="24"/>
        </w:rPr>
        <w:t>.</w:t>
      </w:r>
    </w:p>
    <w:p w14:paraId="4FB31B3B" w14:textId="77777777" w:rsidR="000109C6" w:rsidRPr="00A37C2A" w:rsidRDefault="00C567DA" w:rsidP="00A37C2A">
      <w:pPr>
        <w:pStyle w:val="Prrafodelista"/>
        <w:numPr>
          <w:ilvl w:val="0"/>
          <w:numId w:val="46"/>
        </w:numPr>
        <w:spacing w:after="0" w:line="240" w:lineRule="auto"/>
        <w:rPr>
          <w:rFonts w:cs="Arial"/>
          <w:szCs w:val="24"/>
        </w:rPr>
      </w:pPr>
      <w:r w:rsidRPr="00A37C2A">
        <w:rPr>
          <w:rFonts w:cs="Arial"/>
          <w:b/>
          <w:bCs/>
          <w:szCs w:val="24"/>
        </w:rPr>
        <w:t>S</w:t>
      </w:r>
      <w:r w:rsidR="00FE7128" w:rsidRPr="00A37C2A">
        <w:rPr>
          <w:rFonts w:cs="Arial"/>
          <w:b/>
          <w:bCs/>
          <w:szCs w:val="24"/>
        </w:rPr>
        <w:t>implificación administrativa</w:t>
      </w:r>
      <w:r w:rsidR="00F25C90" w:rsidRPr="00A37C2A">
        <w:rPr>
          <w:rFonts w:cs="Arial"/>
          <w:b/>
          <w:bCs/>
          <w:szCs w:val="24"/>
        </w:rPr>
        <w:t>.</w:t>
      </w:r>
      <w:r w:rsidR="00F25C90" w:rsidRPr="00A37C2A">
        <w:rPr>
          <w:rFonts w:cs="Arial"/>
          <w:szCs w:val="24"/>
        </w:rPr>
        <w:t xml:space="preserve"> E</w:t>
      </w:r>
      <w:r w:rsidR="00FE7128" w:rsidRPr="00A37C2A">
        <w:rPr>
          <w:rFonts w:cs="Arial"/>
          <w:szCs w:val="24"/>
        </w:rPr>
        <w:t>standarizar y optimizar procesos técnicos</w:t>
      </w:r>
      <w:r w:rsidR="000109C6" w:rsidRPr="00A37C2A">
        <w:rPr>
          <w:rFonts w:cs="Arial"/>
          <w:szCs w:val="24"/>
        </w:rPr>
        <w:t>,</w:t>
      </w:r>
      <w:r w:rsidR="00FE7128" w:rsidRPr="00A37C2A">
        <w:rPr>
          <w:rFonts w:cs="Arial"/>
          <w:szCs w:val="24"/>
        </w:rPr>
        <w:t xml:space="preserve"> eliminar barreras administrativas y adoptar mejoras prácticas internacionales adaptadas a la entidad contextualizadas a la naturaleza y funciones de la entidad</w:t>
      </w:r>
      <w:r w:rsidR="000109C6" w:rsidRPr="00A37C2A">
        <w:rPr>
          <w:rFonts w:cs="Arial"/>
          <w:szCs w:val="24"/>
        </w:rPr>
        <w:t>.</w:t>
      </w:r>
    </w:p>
    <w:p w14:paraId="62A7868E" w14:textId="6768A8B7" w:rsidR="000109C6" w:rsidRPr="00A37C2A" w:rsidRDefault="000109C6" w:rsidP="00A37C2A">
      <w:pPr>
        <w:pStyle w:val="Prrafodelista"/>
        <w:numPr>
          <w:ilvl w:val="0"/>
          <w:numId w:val="46"/>
        </w:numPr>
        <w:spacing w:after="0" w:line="240" w:lineRule="auto"/>
        <w:rPr>
          <w:rFonts w:cs="Arial"/>
          <w:szCs w:val="24"/>
        </w:rPr>
      </w:pPr>
      <w:r w:rsidRPr="00A37C2A">
        <w:rPr>
          <w:rFonts w:cs="Arial"/>
          <w:b/>
          <w:bCs/>
          <w:szCs w:val="24"/>
        </w:rPr>
        <w:t>I</w:t>
      </w:r>
      <w:r w:rsidR="00FE7128" w:rsidRPr="00A37C2A">
        <w:rPr>
          <w:rFonts w:cs="Arial"/>
          <w:b/>
          <w:bCs/>
          <w:szCs w:val="24"/>
        </w:rPr>
        <w:t>nnovación e</w:t>
      </w:r>
      <w:r w:rsidRPr="00A37C2A">
        <w:rPr>
          <w:rFonts w:cs="Arial"/>
          <w:b/>
          <w:bCs/>
          <w:szCs w:val="24"/>
        </w:rPr>
        <w:t>n</w:t>
      </w:r>
      <w:r w:rsidR="00FE7128" w:rsidRPr="00A37C2A">
        <w:rPr>
          <w:rFonts w:cs="Arial"/>
          <w:b/>
          <w:bCs/>
          <w:szCs w:val="24"/>
        </w:rPr>
        <w:t xml:space="preserve"> </w:t>
      </w:r>
      <w:r w:rsidRPr="00A37C2A">
        <w:rPr>
          <w:rFonts w:cs="Arial"/>
          <w:b/>
          <w:bCs/>
          <w:szCs w:val="24"/>
        </w:rPr>
        <w:t>A</w:t>
      </w:r>
      <w:r w:rsidR="00FE7128" w:rsidRPr="00A37C2A">
        <w:rPr>
          <w:rFonts w:cs="Arial"/>
          <w:b/>
          <w:bCs/>
          <w:szCs w:val="24"/>
        </w:rPr>
        <w:t>tención</w:t>
      </w:r>
      <w:r w:rsidRPr="00A37C2A">
        <w:rPr>
          <w:rFonts w:cs="Arial"/>
          <w:b/>
          <w:bCs/>
          <w:szCs w:val="24"/>
        </w:rPr>
        <w:t>.</w:t>
      </w:r>
      <w:r w:rsidRPr="00A37C2A">
        <w:rPr>
          <w:rFonts w:cs="Arial"/>
          <w:szCs w:val="24"/>
        </w:rPr>
        <w:t xml:space="preserve"> I</w:t>
      </w:r>
      <w:r w:rsidR="00FE7128" w:rsidRPr="00A37C2A">
        <w:rPr>
          <w:rFonts w:cs="Arial"/>
          <w:szCs w:val="24"/>
        </w:rPr>
        <w:t>mplementar sistemas informáticos y</w:t>
      </w:r>
      <w:r w:rsidRPr="00A37C2A">
        <w:rPr>
          <w:rFonts w:cs="Arial"/>
          <w:szCs w:val="24"/>
        </w:rPr>
        <w:t>/o</w:t>
      </w:r>
      <w:r w:rsidR="00FE7128" w:rsidRPr="00A37C2A">
        <w:rPr>
          <w:rFonts w:cs="Arial"/>
          <w:szCs w:val="24"/>
        </w:rPr>
        <w:t xml:space="preserve"> alternativ</w:t>
      </w:r>
      <w:r w:rsidRPr="00A37C2A">
        <w:rPr>
          <w:rFonts w:cs="Arial"/>
          <w:szCs w:val="24"/>
        </w:rPr>
        <w:t>a</w:t>
      </w:r>
      <w:r w:rsidR="00FE7128" w:rsidRPr="00A37C2A">
        <w:rPr>
          <w:rFonts w:cs="Arial"/>
          <w:szCs w:val="24"/>
        </w:rPr>
        <w:t>s tecnológic</w:t>
      </w:r>
      <w:r w:rsidRPr="00A37C2A">
        <w:rPr>
          <w:rFonts w:cs="Arial"/>
          <w:szCs w:val="24"/>
        </w:rPr>
        <w:t>a</w:t>
      </w:r>
      <w:r w:rsidR="00FE7128" w:rsidRPr="00A37C2A">
        <w:rPr>
          <w:rFonts w:cs="Arial"/>
          <w:szCs w:val="24"/>
        </w:rPr>
        <w:t>s que automatizan procesos y mejoran la experiencia y atención</w:t>
      </w:r>
      <w:r w:rsidRPr="00A37C2A">
        <w:rPr>
          <w:rFonts w:cs="Arial"/>
          <w:szCs w:val="24"/>
        </w:rPr>
        <w:t xml:space="preserve"> al usuario.</w:t>
      </w:r>
      <w:r w:rsidR="00A37C2A">
        <w:rPr>
          <w:rFonts w:cs="Arial"/>
          <w:szCs w:val="24"/>
        </w:rPr>
        <w:t xml:space="preserve"> </w:t>
      </w:r>
      <w:r w:rsidRPr="00A37C2A">
        <w:rPr>
          <w:rFonts w:cs="Arial"/>
          <w:szCs w:val="24"/>
        </w:rPr>
        <w:t>(…)</w:t>
      </w:r>
    </w:p>
    <w:p w14:paraId="23B45698" w14:textId="77777777" w:rsidR="000109C6" w:rsidRPr="00A37C2A" w:rsidRDefault="000109C6" w:rsidP="00A37C2A">
      <w:pPr>
        <w:spacing w:after="0" w:line="240" w:lineRule="auto"/>
        <w:rPr>
          <w:rFonts w:cs="Arial"/>
          <w:szCs w:val="24"/>
        </w:rPr>
      </w:pPr>
    </w:p>
    <w:p w14:paraId="6B885103" w14:textId="796BDE80" w:rsidR="000109C6" w:rsidRPr="00A37C2A" w:rsidRDefault="00FE7128" w:rsidP="00A37C2A">
      <w:pPr>
        <w:spacing w:after="0" w:line="240" w:lineRule="auto"/>
        <w:rPr>
          <w:rFonts w:cs="Arial"/>
          <w:szCs w:val="24"/>
        </w:rPr>
      </w:pPr>
      <w:r w:rsidRPr="00A37C2A">
        <w:rPr>
          <w:rFonts w:cs="Arial"/>
          <w:b/>
          <w:bCs/>
          <w:szCs w:val="24"/>
        </w:rPr>
        <w:t>Parágrafo</w:t>
      </w:r>
      <w:r w:rsidR="000109C6" w:rsidRPr="00A37C2A">
        <w:rPr>
          <w:rFonts w:cs="Arial"/>
          <w:b/>
          <w:bCs/>
          <w:szCs w:val="24"/>
        </w:rPr>
        <w:t>:</w:t>
      </w:r>
      <w:r w:rsidRPr="00A37C2A">
        <w:rPr>
          <w:rFonts w:cs="Arial"/>
          <w:szCs w:val="24"/>
        </w:rPr>
        <w:t xml:space="preserve"> </w:t>
      </w:r>
      <w:r w:rsidR="000109C6" w:rsidRPr="00A37C2A">
        <w:rPr>
          <w:rFonts w:cs="Arial"/>
          <w:szCs w:val="24"/>
        </w:rPr>
        <w:t>L</w:t>
      </w:r>
      <w:r w:rsidRPr="00A37C2A">
        <w:rPr>
          <w:rFonts w:cs="Arial"/>
          <w:szCs w:val="24"/>
        </w:rPr>
        <w:t>a formulación</w:t>
      </w:r>
      <w:r w:rsidR="000109C6" w:rsidRPr="00A37C2A">
        <w:rPr>
          <w:rFonts w:cs="Arial"/>
          <w:szCs w:val="24"/>
        </w:rPr>
        <w:t>,</w:t>
      </w:r>
      <w:r w:rsidRPr="00A37C2A">
        <w:rPr>
          <w:rFonts w:cs="Arial"/>
          <w:szCs w:val="24"/>
        </w:rPr>
        <w:t xml:space="preserve"> diseño e implementación de un </w:t>
      </w:r>
      <w:r w:rsidR="00F65FC5" w:rsidRPr="00A37C2A">
        <w:rPr>
          <w:rFonts w:cs="Arial"/>
          <w:szCs w:val="24"/>
        </w:rPr>
        <w:t>Plan Integral de Fortalecimiento Institucional</w:t>
      </w:r>
      <w:r w:rsidRPr="00A37C2A">
        <w:rPr>
          <w:rFonts w:cs="Arial"/>
          <w:szCs w:val="24"/>
        </w:rPr>
        <w:t xml:space="preserve"> no implicará limitación</w:t>
      </w:r>
      <w:r w:rsidR="000109C6" w:rsidRPr="00A37C2A">
        <w:rPr>
          <w:rFonts w:cs="Arial"/>
          <w:szCs w:val="24"/>
        </w:rPr>
        <w:t>,</w:t>
      </w:r>
      <w:r w:rsidRPr="00A37C2A">
        <w:rPr>
          <w:rFonts w:cs="Arial"/>
          <w:szCs w:val="24"/>
        </w:rPr>
        <w:t xml:space="preserve"> exclusión ni condicionamiento alguno sobre la capacidad del ICETEX para adoptar</w:t>
      </w:r>
      <w:r w:rsidR="000109C6" w:rsidRPr="00A37C2A">
        <w:rPr>
          <w:rFonts w:cs="Arial"/>
          <w:szCs w:val="24"/>
        </w:rPr>
        <w:t>,</w:t>
      </w:r>
      <w:r w:rsidRPr="00A37C2A">
        <w:rPr>
          <w:rFonts w:cs="Arial"/>
          <w:szCs w:val="24"/>
        </w:rPr>
        <w:t xml:space="preserve"> definir o ejecutar</w:t>
      </w:r>
      <w:r w:rsidR="000109C6" w:rsidRPr="00A37C2A">
        <w:rPr>
          <w:rFonts w:cs="Arial"/>
          <w:szCs w:val="24"/>
        </w:rPr>
        <w:t>,</w:t>
      </w:r>
      <w:r w:rsidRPr="00A37C2A">
        <w:rPr>
          <w:rFonts w:cs="Arial"/>
          <w:szCs w:val="24"/>
        </w:rPr>
        <w:t xml:space="preserve"> en ejercicio de su autonomía administrativa</w:t>
      </w:r>
      <w:r w:rsidR="000109C6" w:rsidRPr="00A37C2A">
        <w:rPr>
          <w:rFonts w:cs="Arial"/>
          <w:szCs w:val="24"/>
        </w:rPr>
        <w:t>,</w:t>
      </w:r>
      <w:r w:rsidRPr="00A37C2A">
        <w:rPr>
          <w:rFonts w:cs="Arial"/>
          <w:szCs w:val="24"/>
        </w:rPr>
        <w:t xml:space="preserve"> lineamientos técnicos</w:t>
      </w:r>
      <w:r w:rsidR="000109C6" w:rsidRPr="00A37C2A">
        <w:rPr>
          <w:rFonts w:cs="Arial"/>
          <w:szCs w:val="24"/>
        </w:rPr>
        <w:t>,</w:t>
      </w:r>
      <w:r w:rsidRPr="00A37C2A">
        <w:rPr>
          <w:rFonts w:cs="Arial"/>
          <w:szCs w:val="24"/>
        </w:rPr>
        <w:t xml:space="preserve"> estrategias específicas o ajustes focalizados en procesos de innovación que respondan a su gestión operativa y a las necesidades emergentes derivadas del cumplimiento de su misión institucional</w:t>
      </w:r>
      <w:r w:rsidR="000109C6" w:rsidRPr="00A37C2A">
        <w:rPr>
          <w:rFonts w:cs="Arial"/>
          <w:szCs w:val="24"/>
        </w:rPr>
        <w:t>.</w:t>
      </w:r>
    </w:p>
    <w:p w14:paraId="6B6C16D3" w14:textId="77777777" w:rsidR="000109C6" w:rsidRPr="00A37C2A" w:rsidRDefault="000109C6" w:rsidP="00A37C2A">
      <w:pPr>
        <w:spacing w:after="0" w:line="240" w:lineRule="auto"/>
        <w:rPr>
          <w:rFonts w:cs="Arial"/>
          <w:szCs w:val="24"/>
        </w:rPr>
      </w:pPr>
    </w:p>
    <w:p w14:paraId="08249402" w14:textId="337E810E" w:rsidR="003B6A76" w:rsidRPr="00A37C2A" w:rsidRDefault="000109C6" w:rsidP="00A37C2A">
      <w:pPr>
        <w:spacing w:after="0" w:line="240" w:lineRule="auto"/>
        <w:rPr>
          <w:rFonts w:cs="Arial"/>
          <w:szCs w:val="24"/>
        </w:rPr>
      </w:pPr>
      <w:r w:rsidRPr="00A37C2A">
        <w:rPr>
          <w:rFonts w:cs="Arial"/>
          <w:szCs w:val="24"/>
        </w:rPr>
        <w:t>D</w:t>
      </w:r>
      <w:r w:rsidR="00FE7128" w:rsidRPr="00A37C2A">
        <w:rPr>
          <w:rFonts w:cs="Arial"/>
          <w:szCs w:val="24"/>
        </w:rPr>
        <w:t xml:space="preserve">icho </w:t>
      </w:r>
      <w:r w:rsidR="00F65FC5" w:rsidRPr="00A37C2A">
        <w:rPr>
          <w:rFonts w:cs="Arial"/>
          <w:szCs w:val="24"/>
        </w:rPr>
        <w:t>P</w:t>
      </w:r>
      <w:r w:rsidR="00FE7128" w:rsidRPr="00A37C2A">
        <w:rPr>
          <w:rFonts w:cs="Arial"/>
          <w:szCs w:val="24"/>
        </w:rPr>
        <w:t>lan no invalidará ni excluirá las disposiciones normativas</w:t>
      </w:r>
      <w:r w:rsidRPr="00A37C2A">
        <w:rPr>
          <w:rFonts w:cs="Arial"/>
          <w:szCs w:val="24"/>
        </w:rPr>
        <w:t>,</w:t>
      </w:r>
      <w:r w:rsidR="00FE7128" w:rsidRPr="00A37C2A">
        <w:rPr>
          <w:rFonts w:cs="Arial"/>
          <w:szCs w:val="24"/>
        </w:rPr>
        <w:t xml:space="preserve"> directrices internas o procesos de modernización que la entidad haya implementado con anterioridad</w:t>
      </w:r>
      <w:r w:rsidR="003B6A76" w:rsidRPr="00A37C2A">
        <w:rPr>
          <w:rFonts w:cs="Arial"/>
          <w:szCs w:val="24"/>
        </w:rPr>
        <w:t>,</w:t>
      </w:r>
      <w:r w:rsidR="00FE7128" w:rsidRPr="00A37C2A">
        <w:rPr>
          <w:rFonts w:cs="Arial"/>
          <w:szCs w:val="24"/>
        </w:rPr>
        <w:t xml:space="preserve"> los cuales podrán mantener</w:t>
      </w:r>
      <w:r w:rsidR="003B6A76" w:rsidRPr="00A37C2A">
        <w:rPr>
          <w:rFonts w:cs="Arial"/>
          <w:szCs w:val="24"/>
        </w:rPr>
        <w:t>se,</w:t>
      </w:r>
      <w:r w:rsidR="00FE7128" w:rsidRPr="00A37C2A">
        <w:rPr>
          <w:rFonts w:cs="Arial"/>
          <w:szCs w:val="24"/>
        </w:rPr>
        <w:t xml:space="preserve"> complementarse o articularse en el </w:t>
      </w:r>
      <w:r w:rsidR="00F65FC5" w:rsidRPr="00A37C2A">
        <w:rPr>
          <w:rFonts w:cs="Arial"/>
          <w:szCs w:val="24"/>
        </w:rPr>
        <w:t>Plan Integral de Fortalecimiento Institucional</w:t>
      </w:r>
      <w:r w:rsidR="003B6A76" w:rsidRPr="00A37C2A">
        <w:rPr>
          <w:rFonts w:cs="Arial"/>
          <w:szCs w:val="24"/>
        </w:rPr>
        <w:t>,</w:t>
      </w:r>
      <w:r w:rsidR="00FE7128" w:rsidRPr="00A37C2A">
        <w:rPr>
          <w:rFonts w:cs="Arial"/>
          <w:szCs w:val="24"/>
        </w:rPr>
        <w:t xml:space="preserve"> conforme a su naturaleza jurídica </w:t>
      </w:r>
      <w:r w:rsidR="00187019" w:rsidRPr="00A37C2A">
        <w:rPr>
          <w:rFonts w:cs="Arial"/>
          <w:szCs w:val="24"/>
        </w:rPr>
        <w:t xml:space="preserve">y </w:t>
      </w:r>
      <w:r w:rsidR="00FE7128" w:rsidRPr="00A37C2A">
        <w:rPr>
          <w:rFonts w:cs="Arial"/>
          <w:szCs w:val="24"/>
        </w:rPr>
        <w:t>autonomía administrativa</w:t>
      </w:r>
      <w:r w:rsidR="003B6A76" w:rsidRPr="00A37C2A">
        <w:rPr>
          <w:rFonts w:cs="Arial"/>
          <w:szCs w:val="24"/>
        </w:rPr>
        <w:t>.</w:t>
      </w:r>
      <w:r w:rsidR="00FE7128" w:rsidRPr="00A37C2A">
        <w:rPr>
          <w:rFonts w:cs="Arial"/>
          <w:szCs w:val="24"/>
        </w:rPr>
        <w:t xml:space="preserve"> David Racero</w:t>
      </w:r>
      <w:r w:rsidR="003B6A76" w:rsidRPr="00A37C2A">
        <w:rPr>
          <w:rFonts w:cs="Arial"/>
          <w:szCs w:val="24"/>
        </w:rPr>
        <w:t>.</w:t>
      </w:r>
    </w:p>
    <w:p w14:paraId="2CE4066C" w14:textId="77777777" w:rsidR="003B6A76" w:rsidRPr="00A37C2A" w:rsidRDefault="003B6A76" w:rsidP="00A37C2A">
      <w:pPr>
        <w:spacing w:after="0" w:line="240" w:lineRule="auto"/>
        <w:rPr>
          <w:rFonts w:cs="Arial"/>
          <w:szCs w:val="24"/>
        </w:rPr>
      </w:pPr>
    </w:p>
    <w:p w14:paraId="62BCA6CB" w14:textId="3A2EA7DD" w:rsidR="00FD0AD4" w:rsidRPr="00A37C2A" w:rsidRDefault="00C70BF1" w:rsidP="00A37C2A">
      <w:pPr>
        <w:spacing w:after="0" w:line="240" w:lineRule="auto"/>
        <w:rPr>
          <w:rFonts w:cs="Arial"/>
          <w:szCs w:val="24"/>
        </w:rPr>
      </w:pPr>
      <w:r w:rsidRPr="00A37C2A">
        <w:rPr>
          <w:rFonts w:cs="Arial"/>
          <w:szCs w:val="24"/>
        </w:rPr>
        <w:t>E</w:t>
      </w:r>
      <w:r w:rsidR="00FE7128" w:rsidRPr="00A37C2A">
        <w:rPr>
          <w:rFonts w:cs="Arial"/>
          <w:szCs w:val="24"/>
        </w:rPr>
        <w:t xml:space="preserve">l </w:t>
      </w:r>
      <w:r w:rsidR="00D50943" w:rsidRPr="00A37C2A">
        <w:rPr>
          <w:rFonts w:cs="Arial"/>
          <w:szCs w:val="24"/>
        </w:rPr>
        <w:t>Artículo</w:t>
      </w:r>
      <w:r w:rsidR="00FE7128" w:rsidRPr="00A37C2A">
        <w:rPr>
          <w:rFonts w:cs="Arial"/>
          <w:szCs w:val="24"/>
        </w:rPr>
        <w:t xml:space="preserve"> 3</w:t>
      </w:r>
      <w:r w:rsidR="00FD0AD4" w:rsidRPr="00A37C2A">
        <w:rPr>
          <w:rFonts w:cs="Arial"/>
          <w:szCs w:val="24"/>
        </w:rPr>
        <w:t>º,</w:t>
      </w:r>
      <w:r w:rsidR="00FE7128" w:rsidRPr="00A37C2A">
        <w:rPr>
          <w:rFonts w:cs="Arial"/>
          <w:szCs w:val="24"/>
        </w:rPr>
        <w:t xml:space="preserve"> se estaba </w:t>
      </w:r>
      <w:r w:rsidR="00EF4C01" w:rsidRPr="00A37C2A">
        <w:rPr>
          <w:rFonts w:cs="Arial"/>
          <w:szCs w:val="24"/>
        </w:rPr>
        <w:t>l</w:t>
      </w:r>
      <w:r w:rsidR="000B7BC6" w:rsidRPr="00A37C2A">
        <w:rPr>
          <w:rFonts w:cs="Arial"/>
          <w:szCs w:val="24"/>
        </w:rPr>
        <w:t>ey</w:t>
      </w:r>
      <w:r w:rsidR="00FE7128" w:rsidRPr="00A37C2A">
        <w:rPr>
          <w:rFonts w:cs="Arial"/>
          <w:szCs w:val="24"/>
        </w:rPr>
        <w:t>endo</w:t>
      </w:r>
      <w:r w:rsidR="00FD0AD4" w:rsidRPr="00A37C2A">
        <w:rPr>
          <w:rFonts w:cs="Arial"/>
          <w:szCs w:val="24"/>
        </w:rPr>
        <w:t>.</w:t>
      </w:r>
      <w:r w:rsidR="00FE7128" w:rsidRPr="00A37C2A">
        <w:rPr>
          <w:rFonts w:cs="Arial"/>
          <w:szCs w:val="24"/>
        </w:rPr>
        <w:t xml:space="preserve"> </w:t>
      </w:r>
      <w:r w:rsidR="00FD0AD4" w:rsidRPr="00A37C2A">
        <w:rPr>
          <w:rFonts w:cs="Arial"/>
          <w:szCs w:val="24"/>
        </w:rPr>
        <w:t>O</w:t>
      </w:r>
      <w:r w:rsidR="00FE7128" w:rsidRPr="00A37C2A">
        <w:rPr>
          <w:rFonts w:cs="Arial"/>
          <w:szCs w:val="24"/>
        </w:rPr>
        <w:t xml:space="preserve">tra </w:t>
      </w:r>
      <w:r w:rsidR="00C059C2" w:rsidRPr="00A37C2A">
        <w:rPr>
          <w:rFonts w:cs="Arial"/>
          <w:szCs w:val="24"/>
        </w:rPr>
        <w:t>Proposición</w:t>
      </w:r>
      <w:r w:rsidR="00FE7128" w:rsidRPr="00A37C2A">
        <w:rPr>
          <w:rFonts w:cs="Arial"/>
          <w:szCs w:val="24"/>
        </w:rPr>
        <w:t xml:space="preserve"> de Duvalier</w:t>
      </w:r>
      <w:r w:rsidR="00FD0AD4" w:rsidRPr="00A37C2A">
        <w:rPr>
          <w:rFonts w:cs="Arial"/>
          <w:szCs w:val="24"/>
        </w:rPr>
        <w:t>,</w:t>
      </w:r>
      <w:r w:rsidR="00FE7128" w:rsidRPr="00A37C2A">
        <w:rPr>
          <w:rFonts w:cs="Arial"/>
          <w:szCs w:val="24"/>
        </w:rPr>
        <w:t xml:space="preserve"> </w:t>
      </w:r>
      <w:r w:rsidR="00187019" w:rsidRPr="00A37C2A">
        <w:rPr>
          <w:rFonts w:cs="Arial"/>
          <w:szCs w:val="24"/>
        </w:rPr>
        <w:t>é</w:t>
      </w:r>
      <w:r w:rsidR="00FE7128" w:rsidRPr="00A37C2A">
        <w:rPr>
          <w:rFonts w:cs="Arial"/>
          <w:szCs w:val="24"/>
        </w:rPr>
        <w:t xml:space="preserve">sta es el mismo </w:t>
      </w:r>
      <w:r w:rsidR="00D50943" w:rsidRPr="00A37C2A">
        <w:rPr>
          <w:rFonts w:cs="Arial"/>
          <w:szCs w:val="24"/>
        </w:rPr>
        <w:t>Artículo</w:t>
      </w:r>
      <w:r w:rsidR="00FE7128" w:rsidRPr="00A37C2A">
        <w:rPr>
          <w:rFonts w:cs="Arial"/>
          <w:szCs w:val="24"/>
        </w:rPr>
        <w:t xml:space="preserve"> </w:t>
      </w:r>
      <w:r w:rsidR="00EF4C01" w:rsidRPr="00A37C2A">
        <w:rPr>
          <w:rFonts w:cs="Arial"/>
          <w:szCs w:val="24"/>
        </w:rPr>
        <w:t xml:space="preserve">3º </w:t>
      </w:r>
      <w:r w:rsidR="00FE7128" w:rsidRPr="00A37C2A">
        <w:rPr>
          <w:rFonts w:cs="Arial"/>
          <w:szCs w:val="24"/>
        </w:rPr>
        <w:t xml:space="preserve">el doctor Duvalier adiciona un </w:t>
      </w:r>
      <w:r w:rsidR="00EF4C01" w:rsidRPr="00A37C2A">
        <w:rPr>
          <w:rFonts w:cs="Arial"/>
          <w:szCs w:val="24"/>
        </w:rPr>
        <w:t>P</w:t>
      </w:r>
      <w:r w:rsidR="00FE7128" w:rsidRPr="00A37C2A">
        <w:rPr>
          <w:rFonts w:cs="Arial"/>
          <w:szCs w:val="24"/>
        </w:rPr>
        <w:t xml:space="preserve">arágrafo con dos </w:t>
      </w:r>
      <w:r w:rsidR="00A23345" w:rsidRPr="00A37C2A">
        <w:rPr>
          <w:rFonts w:cs="Arial"/>
          <w:szCs w:val="24"/>
        </w:rPr>
        <w:t>Inciso</w:t>
      </w:r>
      <w:r w:rsidR="00FE7128" w:rsidRPr="00A37C2A">
        <w:rPr>
          <w:rFonts w:cs="Arial"/>
          <w:szCs w:val="24"/>
        </w:rPr>
        <w:t>s</w:t>
      </w:r>
      <w:r w:rsidR="00FD0AD4" w:rsidRPr="00A37C2A">
        <w:rPr>
          <w:rFonts w:cs="Arial"/>
          <w:szCs w:val="24"/>
        </w:rPr>
        <w:t>:</w:t>
      </w:r>
    </w:p>
    <w:p w14:paraId="0ED3BB80" w14:textId="77777777" w:rsidR="00FD0AD4" w:rsidRPr="00A37C2A" w:rsidRDefault="00FD0AD4" w:rsidP="00A37C2A">
      <w:pPr>
        <w:pStyle w:val="Ttulo3"/>
        <w:spacing w:before="0" w:line="240" w:lineRule="auto"/>
        <w:rPr>
          <w:rFonts w:cs="Arial"/>
        </w:rPr>
      </w:pPr>
    </w:p>
    <w:p w14:paraId="41BF589D" w14:textId="77777777" w:rsidR="00FD0AD4" w:rsidRPr="00A37C2A" w:rsidRDefault="00FD0AD4" w:rsidP="00A37C2A">
      <w:pPr>
        <w:pStyle w:val="Ttulo3"/>
        <w:spacing w:before="0" w:line="240" w:lineRule="auto"/>
        <w:jc w:val="both"/>
        <w:rPr>
          <w:rFonts w:cs="Arial"/>
          <w:b/>
        </w:rPr>
      </w:pPr>
      <w:bookmarkStart w:id="150" w:name="_Toc202955352"/>
      <w:r w:rsidRPr="00A37C2A">
        <w:rPr>
          <w:rFonts w:cs="Arial"/>
          <w:b/>
        </w:rPr>
        <w:t>Proposición:</w:t>
      </w:r>
      <w:r w:rsidRPr="00A37C2A">
        <w:rPr>
          <w:rFonts w:cs="Arial"/>
        </w:rPr>
        <w:t xml:space="preserve"> </w:t>
      </w:r>
      <w:r w:rsidRPr="00A37C2A">
        <w:rPr>
          <w:rFonts w:cs="Arial"/>
          <w:b/>
        </w:rPr>
        <w:t>ARTÍCULO 3.  MODERNIZACIÓN DE LA ENTIDAD. (…)</w:t>
      </w:r>
      <w:bookmarkEnd w:id="150"/>
    </w:p>
    <w:p w14:paraId="72B25930" w14:textId="3C0014B6" w:rsidR="00FD0AD4" w:rsidRPr="00A37C2A" w:rsidRDefault="00FD0AD4" w:rsidP="00A37C2A">
      <w:pPr>
        <w:spacing w:after="0" w:line="240" w:lineRule="auto"/>
        <w:rPr>
          <w:rFonts w:cs="Arial"/>
          <w:b/>
          <w:bCs/>
          <w:szCs w:val="24"/>
        </w:rPr>
      </w:pPr>
    </w:p>
    <w:p w14:paraId="3A977317" w14:textId="07DCA4A7" w:rsidR="00D15FBC" w:rsidRPr="00A37C2A" w:rsidRDefault="00FD0AD4" w:rsidP="00A37C2A">
      <w:pPr>
        <w:spacing w:after="0" w:line="240" w:lineRule="auto"/>
        <w:rPr>
          <w:rFonts w:cs="Arial"/>
          <w:szCs w:val="24"/>
        </w:rPr>
      </w:pPr>
      <w:r w:rsidRPr="00A37C2A">
        <w:rPr>
          <w:rFonts w:cs="Arial"/>
          <w:b/>
          <w:bCs/>
          <w:szCs w:val="24"/>
        </w:rPr>
        <w:t>Parágrafo:</w:t>
      </w:r>
      <w:r w:rsidRPr="00A37C2A">
        <w:rPr>
          <w:rFonts w:cs="Arial"/>
          <w:szCs w:val="24"/>
        </w:rPr>
        <w:t xml:space="preserve"> </w:t>
      </w:r>
      <w:r w:rsidR="00FE7128" w:rsidRPr="00A37C2A">
        <w:rPr>
          <w:rFonts w:cs="Arial"/>
          <w:szCs w:val="24"/>
        </w:rPr>
        <w:t xml:space="preserve"> </w:t>
      </w:r>
      <w:r w:rsidR="00D15FBC" w:rsidRPr="00A37C2A">
        <w:rPr>
          <w:rFonts w:cs="Arial"/>
          <w:szCs w:val="24"/>
        </w:rPr>
        <w:t xml:space="preserve">En </w:t>
      </w:r>
      <w:r w:rsidR="00FE7128" w:rsidRPr="00A37C2A">
        <w:rPr>
          <w:rFonts w:cs="Arial"/>
          <w:szCs w:val="24"/>
        </w:rPr>
        <w:t xml:space="preserve">el marco del </w:t>
      </w:r>
      <w:r w:rsidR="00F65FC5" w:rsidRPr="00A37C2A">
        <w:rPr>
          <w:rFonts w:cs="Arial"/>
          <w:szCs w:val="24"/>
        </w:rPr>
        <w:t>Plan Integral de Fortalecimiento Institucional</w:t>
      </w:r>
      <w:r w:rsidR="00D15FBC" w:rsidRPr="00A37C2A">
        <w:rPr>
          <w:rFonts w:cs="Arial"/>
          <w:szCs w:val="24"/>
        </w:rPr>
        <w:t>,</w:t>
      </w:r>
      <w:r w:rsidR="00FE7128" w:rsidRPr="00A37C2A">
        <w:rPr>
          <w:rFonts w:cs="Arial"/>
          <w:szCs w:val="24"/>
        </w:rPr>
        <w:t xml:space="preserve"> el ICETEX podrá adelantar la reorganización </w:t>
      </w:r>
      <w:r w:rsidR="00187019" w:rsidRPr="00A37C2A">
        <w:rPr>
          <w:rFonts w:cs="Arial"/>
          <w:szCs w:val="24"/>
        </w:rPr>
        <w:t>o</w:t>
      </w:r>
      <w:r w:rsidR="00FE7128" w:rsidRPr="00A37C2A">
        <w:rPr>
          <w:rFonts w:cs="Arial"/>
          <w:szCs w:val="24"/>
        </w:rPr>
        <w:t xml:space="preserve"> adaptación de su planta de personal</w:t>
      </w:r>
      <w:r w:rsidR="00D15FBC" w:rsidRPr="00A37C2A">
        <w:rPr>
          <w:rFonts w:cs="Arial"/>
          <w:szCs w:val="24"/>
        </w:rPr>
        <w:t>,</w:t>
      </w:r>
      <w:r w:rsidR="00FE7128" w:rsidRPr="00A37C2A">
        <w:rPr>
          <w:rFonts w:cs="Arial"/>
          <w:szCs w:val="24"/>
        </w:rPr>
        <w:t xml:space="preserve"> así como implementar estrategias para la transformación digital</w:t>
      </w:r>
      <w:r w:rsidR="00D15FBC" w:rsidRPr="00A37C2A">
        <w:rPr>
          <w:rFonts w:cs="Arial"/>
          <w:szCs w:val="24"/>
        </w:rPr>
        <w:t>,</w:t>
      </w:r>
      <w:r w:rsidR="00FE7128" w:rsidRPr="00A37C2A">
        <w:rPr>
          <w:rFonts w:cs="Arial"/>
          <w:szCs w:val="24"/>
        </w:rPr>
        <w:t xml:space="preserve"> con el fin de garantizar el cumplimiento eficiente de las nuevas funciones asignadas en la presente </w:t>
      </w:r>
      <w:r w:rsidR="000B7BC6" w:rsidRPr="00A37C2A">
        <w:rPr>
          <w:rFonts w:cs="Arial"/>
          <w:szCs w:val="24"/>
        </w:rPr>
        <w:t>Ley</w:t>
      </w:r>
      <w:r w:rsidR="00D15FBC" w:rsidRPr="00A37C2A">
        <w:rPr>
          <w:rFonts w:cs="Arial"/>
          <w:szCs w:val="24"/>
        </w:rPr>
        <w:t>.</w:t>
      </w:r>
    </w:p>
    <w:p w14:paraId="78186258" w14:textId="77777777" w:rsidR="00D15FBC" w:rsidRPr="00A37C2A" w:rsidRDefault="00D15FBC" w:rsidP="00A37C2A">
      <w:pPr>
        <w:spacing w:after="0" w:line="240" w:lineRule="auto"/>
        <w:rPr>
          <w:rFonts w:cs="Arial"/>
          <w:szCs w:val="24"/>
        </w:rPr>
      </w:pPr>
    </w:p>
    <w:p w14:paraId="5C3D3C84" w14:textId="77777777" w:rsidR="00D15FBC" w:rsidRPr="00A37C2A" w:rsidRDefault="00D15FBC" w:rsidP="00A37C2A">
      <w:pPr>
        <w:spacing w:after="0" w:line="240" w:lineRule="auto"/>
        <w:rPr>
          <w:rFonts w:cs="Arial"/>
          <w:szCs w:val="24"/>
        </w:rPr>
      </w:pPr>
      <w:r w:rsidRPr="00A37C2A">
        <w:rPr>
          <w:rFonts w:cs="Arial"/>
          <w:szCs w:val="24"/>
        </w:rPr>
        <w:t>E</w:t>
      </w:r>
      <w:r w:rsidR="00FE7128" w:rsidRPr="00A37C2A">
        <w:rPr>
          <w:rFonts w:cs="Arial"/>
          <w:szCs w:val="24"/>
        </w:rPr>
        <w:t xml:space="preserve">sta </w:t>
      </w:r>
      <w:r w:rsidRPr="00A37C2A">
        <w:rPr>
          <w:rFonts w:cs="Arial"/>
          <w:szCs w:val="24"/>
        </w:rPr>
        <w:t>re</w:t>
      </w:r>
      <w:r w:rsidR="00FE7128" w:rsidRPr="00A37C2A">
        <w:rPr>
          <w:rFonts w:cs="Arial"/>
          <w:szCs w:val="24"/>
        </w:rPr>
        <w:t>organización podrá implicar la creación</w:t>
      </w:r>
      <w:r w:rsidRPr="00A37C2A">
        <w:rPr>
          <w:rFonts w:cs="Arial"/>
          <w:szCs w:val="24"/>
        </w:rPr>
        <w:t>,</w:t>
      </w:r>
      <w:r w:rsidR="00FE7128" w:rsidRPr="00A37C2A">
        <w:rPr>
          <w:rFonts w:cs="Arial"/>
          <w:szCs w:val="24"/>
        </w:rPr>
        <w:t xml:space="preserve"> modificación o supresión de cargo</w:t>
      </w:r>
      <w:r w:rsidRPr="00A37C2A">
        <w:rPr>
          <w:rFonts w:cs="Arial"/>
          <w:szCs w:val="24"/>
        </w:rPr>
        <w:t>s,</w:t>
      </w:r>
      <w:r w:rsidR="00FE7128" w:rsidRPr="00A37C2A">
        <w:rPr>
          <w:rFonts w:cs="Arial"/>
          <w:szCs w:val="24"/>
        </w:rPr>
        <w:t xml:space="preserve"> siempre que se fundamente en criterios de necesidad del servicio</w:t>
      </w:r>
      <w:r w:rsidRPr="00A37C2A">
        <w:rPr>
          <w:rFonts w:cs="Arial"/>
          <w:szCs w:val="24"/>
        </w:rPr>
        <w:t>,</w:t>
      </w:r>
      <w:r w:rsidR="00FE7128" w:rsidRPr="00A37C2A">
        <w:rPr>
          <w:rFonts w:cs="Arial"/>
          <w:szCs w:val="24"/>
        </w:rPr>
        <w:t xml:space="preserve"> eficiencia administrativa y sostenibilidad fiscal</w:t>
      </w:r>
      <w:r w:rsidRPr="00A37C2A">
        <w:rPr>
          <w:rFonts w:cs="Arial"/>
          <w:szCs w:val="24"/>
        </w:rPr>
        <w:t>,</w:t>
      </w:r>
      <w:r w:rsidR="00FE7128" w:rsidRPr="00A37C2A">
        <w:rPr>
          <w:rFonts w:cs="Arial"/>
          <w:szCs w:val="24"/>
        </w:rPr>
        <w:t xml:space="preserve"> y se ajuste a las metas del Marco Fiscal de Mediano Plazo</w:t>
      </w:r>
      <w:r w:rsidRPr="00A37C2A">
        <w:rPr>
          <w:rFonts w:cs="Arial"/>
          <w:szCs w:val="24"/>
        </w:rPr>
        <w:t>.</w:t>
      </w:r>
    </w:p>
    <w:p w14:paraId="33CA50BB" w14:textId="77777777" w:rsidR="00D15FBC" w:rsidRPr="00A37C2A" w:rsidRDefault="00D15FBC" w:rsidP="00A37C2A">
      <w:pPr>
        <w:spacing w:after="0" w:line="240" w:lineRule="auto"/>
        <w:rPr>
          <w:rFonts w:cs="Arial"/>
          <w:szCs w:val="24"/>
        </w:rPr>
      </w:pPr>
    </w:p>
    <w:p w14:paraId="3263097F" w14:textId="77777777" w:rsidR="005E31E0" w:rsidRPr="00A37C2A" w:rsidRDefault="005E31E0" w:rsidP="00A37C2A">
      <w:pPr>
        <w:spacing w:after="0" w:line="240" w:lineRule="auto"/>
        <w:rPr>
          <w:rFonts w:cs="Arial"/>
          <w:szCs w:val="24"/>
        </w:rPr>
      </w:pPr>
      <w:r w:rsidRPr="00A37C2A">
        <w:rPr>
          <w:rFonts w:cs="Arial"/>
          <w:szCs w:val="24"/>
        </w:rPr>
        <w:t>A</w:t>
      </w:r>
      <w:r w:rsidR="00FE7128" w:rsidRPr="00A37C2A">
        <w:rPr>
          <w:rFonts w:cs="Arial"/>
          <w:szCs w:val="24"/>
        </w:rPr>
        <w:t xml:space="preserve">sí quedaría el </w:t>
      </w:r>
      <w:r w:rsidR="00D50943" w:rsidRPr="00A37C2A">
        <w:rPr>
          <w:rFonts w:cs="Arial"/>
          <w:szCs w:val="24"/>
        </w:rPr>
        <w:t>Artículo</w:t>
      </w:r>
      <w:r w:rsidR="00FE7128" w:rsidRPr="00A37C2A">
        <w:rPr>
          <w:rFonts w:cs="Arial"/>
          <w:szCs w:val="24"/>
        </w:rPr>
        <w:t xml:space="preserve"> 3°</w:t>
      </w:r>
      <w:r w:rsidRPr="00A37C2A">
        <w:rPr>
          <w:rFonts w:cs="Arial"/>
          <w:szCs w:val="24"/>
        </w:rPr>
        <w:t>.</w:t>
      </w:r>
    </w:p>
    <w:p w14:paraId="11C2C277" w14:textId="77777777" w:rsidR="005E31E0" w:rsidRPr="00A37C2A" w:rsidRDefault="005E31E0" w:rsidP="00A37C2A">
      <w:pPr>
        <w:spacing w:after="0" w:line="240" w:lineRule="auto"/>
        <w:rPr>
          <w:rFonts w:cs="Arial"/>
          <w:szCs w:val="24"/>
        </w:rPr>
      </w:pPr>
    </w:p>
    <w:p w14:paraId="6ED07CE1" w14:textId="77777777" w:rsidR="005E31E0" w:rsidRPr="00A37C2A" w:rsidRDefault="005E31E0" w:rsidP="00A37C2A">
      <w:pPr>
        <w:spacing w:after="0" w:line="240" w:lineRule="auto"/>
        <w:rPr>
          <w:rFonts w:cs="Arial"/>
          <w:szCs w:val="24"/>
        </w:rPr>
      </w:pPr>
      <w:r w:rsidRPr="00A37C2A">
        <w:rPr>
          <w:rFonts w:cs="Arial"/>
          <w:szCs w:val="24"/>
        </w:rPr>
        <w:t>E</w:t>
      </w:r>
      <w:r w:rsidR="00FE7128" w:rsidRPr="00A37C2A">
        <w:rPr>
          <w:rFonts w:cs="Arial"/>
          <w:szCs w:val="24"/>
        </w:rPr>
        <w:t xml:space="preserve">l </w:t>
      </w:r>
      <w:r w:rsidR="00D50943" w:rsidRPr="00A37C2A">
        <w:rPr>
          <w:rFonts w:cs="Arial"/>
          <w:szCs w:val="24"/>
        </w:rPr>
        <w:t>Artículo</w:t>
      </w:r>
      <w:r w:rsidR="00FE7128" w:rsidRPr="00A37C2A">
        <w:rPr>
          <w:rFonts w:cs="Arial"/>
          <w:szCs w:val="24"/>
        </w:rPr>
        <w:t xml:space="preserve"> 4°</w:t>
      </w:r>
      <w:r w:rsidRPr="00A37C2A">
        <w:rPr>
          <w:rFonts w:cs="Arial"/>
          <w:szCs w:val="24"/>
        </w:rPr>
        <w:t>,</w:t>
      </w:r>
      <w:r w:rsidR="00FE7128" w:rsidRPr="00A37C2A">
        <w:rPr>
          <w:rFonts w:cs="Arial"/>
          <w:szCs w:val="24"/>
        </w:rPr>
        <w:t xml:space="preserve"> tiene </w:t>
      </w:r>
      <w:r w:rsidR="00C059C2" w:rsidRPr="00A37C2A">
        <w:rPr>
          <w:rFonts w:cs="Arial"/>
          <w:szCs w:val="24"/>
        </w:rPr>
        <w:t>Proposición</w:t>
      </w:r>
      <w:r w:rsidR="00FE7128" w:rsidRPr="00A37C2A">
        <w:rPr>
          <w:rFonts w:cs="Arial"/>
          <w:szCs w:val="24"/>
        </w:rPr>
        <w:t xml:space="preserve"> </w:t>
      </w:r>
      <w:r w:rsidRPr="00A37C2A">
        <w:rPr>
          <w:rFonts w:cs="Arial"/>
          <w:szCs w:val="24"/>
        </w:rPr>
        <w:t>S</w:t>
      </w:r>
      <w:r w:rsidR="00FE7128" w:rsidRPr="00A37C2A">
        <w:rPr>
          <w:rFonts w:cs="Arial"/>
          <w:szCs w:val="24"/>
        </w:rPr>
        <w:t xml:space="preserve">ustitutiva de la doctora </w:t>
      </w:r>
      <w:r w:rsidRPr="00A37C2A">
        <w:rPr>
          <w:rFonts w:cs="Arial"/>
          <w:szCs w:val="24"/>
        </w:rPr>
        <w:t>C</w:t>
      </w:r>
      <w:r w:rsidR="00FE7128" w:rsidRPr="00A37C2A">
        <w:rPr>
          <w:rFonts w:cs="Arial"/>
          <w:szCs w:val="24"/>
        </w:rPr>
        <w:t>at</w:t>
      </w:r>
      <w:r w:rsidRPr="00A37C2A">
        <w:rPr>
          <w:rFonts w:cs="Arial"/>
          <w:szCs w:val="24"/>
        </w:rPr>
        <w:t>h</w:t>
      </w:r>
      <w:r w:rsidR="00FE7128" w:rsidRPr="00A37C2A">
        <w:rPr>
          <w:rFonts w:cs="Arial"/>
          <w:szCs w:val="24"/>
        </w:rPr>
        <w:t>y Juvinao</w:t>
      </w:r>
      <w:r w:rsidRPr="00A37C2A">
        <w:rPr>
          <w:rFonts w:cs="Arial"/>
          <w:szCs w:val="24"/>
        </w:rPr>
        <w:t>,</w:t>
      </w:r>
      <w:r w:rsidR="00FE7128" w:rsidRPr="00A37C2A">
        <w:rPr>
          <w:rFonts w:cs="Arial"/>
          <w:szCs w:val="24"/>
        </w:rPr>
        <w:t xml:space="preserve"> que recoge </w:t>
      </w:r>
      <w:r w:rsidR="00404C05" w:rsidRPr="00A37C2A">
        <w:rPr>
          <w:rFonts w:cs="Arial"/>
          <w:szCs w:val="24"/>
        </w:rPr>
        <w:t>Proposiciones</w:t>
      </w:r>
      <w:r w:rsidR="00FE7128" w:rsidRPr="00A37C2A">
        <w:rPr>
          <w:rFonts w:cs="Arial"/>
          <w:szCs w:val="24"/>
        </w:rPr>
        <w:t xml:space="preserve"> de Duvalier Sánchez</w:t>
      </w:r>
      <w:r w:rsidRPr="00A37C2A">
        <w:rPr>
          <w:rFonts w:cs="Arial"/>
          <w:szCs w:val="24"/>
        </w:rPr>
        <w:t>,</w:t>
      </w:r>
      <w:r w:rsidR="00FE7128" w:rsidRPr="00A37C2A">
        <w:rPr>
          <w:rFonts w:cs="Arial"/>
          <w:szCs w:val="24"/>
        </w:rPr>
        <w:t xml:space="preserve"> Gabriel Becerra y Karyme Cotes</w:t>
      </w:r>
      <w:r w:rsidRPr="00A37C2A">
        <w:rPr>
          <w:rFonts w:cs="Arial"/>
          <w:szCs w:val="24"/>
        </w:rPr>
        <w:t>:</w:t>
      </w:r>
    </w:p>
    <w:p w14:paraId="5815AE63" w14:textId="77777777" w:rsidR="005E31E0" w:rsidRPr="00A37C2A" w:rsidRDefault="005E31E0" w:rsidP="00A37C2A">
      <w:pPr>
        <w:spacing w:after="0" w:line="240" w:lineRule="auto"/>
        <w:rPr>
          <w:rFonts w:cs="Arial"/>
          <w:szCs w:val="24"/>
        </w:rPr>
      </w:pPr>
    </w:p>
    <w:p w14:paraId="5A50B31A" w14:textId="406143EA" w:rsidR="00774737" w:rsidRPr="00A37C2A" w:rsidRDefault="005E31E0" w:rsidP="00A37C2A">
      <w:pPr>
        <w:spacing w:after="0" w:line="240" w:lineRule="auto"/>
        <w:rPr>
          <w:rFonts w:cs="Arial"/>
          <w:szCs w:val="24"/>
        </w:rPr>
      </w:pPr>
      <w:bookmarkStart w:id="151" w:name="_Toc202955353"/>
      <w:r w:rsidRPr="00A37C2A">
        <w:rPr>
          <w:rStyle w:val="Ttulo3Car"/>
          <w:rFonts w:cs="Arial"/>
          <w:szCs w:val="24"/>
        </w:rPr>
        <w:t>Proposición</w:t>
      </w:r>
      <w:bookmarkEnd w:id="151"/>
      <w:r w:rsidRPr="00A37C2A">
        <w:rPr>
          <w:rFonts w:cs="Arial"/>
          <w:b/>
          <w:bCs/>
          <w:szCs w:val="24"/>
        </w:rPr>
        <w:t>:</w:t>
      </w:r>
      <w:r w:rsidRPr="00A37C2A">
        <w:rPr>
          <w:rFonts w:cs="Arial"/>
          <w:szCs w:val="24"/>
        </w:rPr>
        <w:t xml:space="preserve"> </w:t>
      </w:r>
      <w:r w:rsidR="00FE7128" w:rsidRPr="00A37C2A">
        <w:rPr>
          <w:rFonts w:cs="Arial"/>
          <w:szCs w:val="24"/>
        </w:rPr>
        <w:t xml:space="preserve"> </w:t>
      </w:r>
      <w:r w:rsidR="00774737" w:rsidRPr="00A37C2A">
        <w:rPr>
          <w:rFonts w:cs="Arial"/>
          <w:szCs w:val="24"/>
        </w:rPr>
        <w:t>S</w:t>
      </w:r>
      <w:r w:rsidR="00FE7128" w:rsidRPr="00A37C2A">
        <w:rPr>
          <w:rFonts w:cs="Arial"/>
          <w:szCs w:val="24"/>
        </w:rPr>
        <w:t xml:space="preserve">ustitúyase el </w:t>
      </w:r>
      <w:r w:rsidR="00D50943" w:rsidRPr="00A37C2A">
        <w:rPr>
          <w:rFonts w:cs="Arial"/>
          <w:szCs w:val="24"/>
        </w:rPr>
        <w:t>Artículo</w:t>
      </w:r>
      <w:r w:rsidR="00FE7128" w:rsidRPr="00A37C2A">
        <w:rPr>
          <w:rFonts w:cs="Arial"/>
          <w:szCs w:val="24"/>
        </w:rPr>
        <w:t xml:space="preserve"> 4°</w:t>
      </w:r>
      <w:r w:rsidR="00774737" w:rsidRPr="00A37C2A">
        <w:rPr>
          <w:rFonts w:cs="Arial"/>
          <w:szCs w:val="24"/>
        </w:rPr>
        <w:t xml:space="preserve"> del </w:t>
      </w:r>
      <w:r w:rsidR="00774737" w:rsidRPr="00A37C2A">
        <w:rPr>
          <w:rFonts w:cs="Arial"/>
          <w:b/>
          <w:bCs/>
          <w:szCs w:val="24"/>
        </w:rPr>
        <w:t>Proyecto de Ley No. 587 de 2025 Cámara “Por medio del cual se adopta una Reforma Estructural al ICETEX y se dictan otras disposiciones</w:t>
      </w:r>
      <w:r w:rsidR="00774737" w:rsidRPr="00A37C2A">
        <w:rPr>
          <w:rFonts w:cs="Arial"/>
          <w:szCs w:val="24"/>
        </w:rPr>
        <w:t xml:space="preserve">”, el cual quedara así: </w:t>
      </w:r>
    </w:p>
    <w:p w14:paraId="7B1E213E" w14:textId="77777777" w:rsidR="00774737" w:rsidRPr="00A37C2A" w:rsidRDefault="00774737" w:rsidP="00A37C2A">
      <w:pPr>
        <w:spacing w:after="0" w:line="240" w:lineRule="auto"/>
        <w:rPr>
          <w:rFonts w:cs="Arial"/>
          <w:b/>
          <w:bCs/>
          <w:szCs w:val="24"/>
        </w:rPr>
      </w:pPr>
    </w:p>
    <w:p w14:paraId="2E716013" w14:textId="250C68E5" w:rsidR="008C70BA" w:rsidRPr="00A37C2A" w:rsidRDefault="00774737" w:rsidP="00A37C2A">
      <w:pPr>
        <w:spacing w:after="0" w:line="240" w:lineRule="auto"/>
        <w:rPr>
          <w:rFonts w:cs="Arial"/>
          <w:szCs w:val="24"/>
        </w:rPr>
      </w:pPr>
      <w:r w:rsidRPr="00A37C2A">
        <w:rPr>
          <w:rFonts w:cs="Arial"/>
          <w:b/>
          <w:bCs/>
          <w:szCs w:val="24"/>
        </w:rPr>
        <w:t>Artículo 4.</w:t>
      </w:r>
      <w:r w:rsidRPr="00A37C2A">
        <w:rPr>
          <w:rFonts w:cs="Arial"/>
          <w:szCs w:val="24"/>
        </w:rPr>
        <w:t xml:space="preserve"> </w:t>
      </w:r>
      <w:r w:rsidR="00FE7128" w:rsidRPr="00A37C2A">
        <w:rPr>
          <w:rFonts w:cs="Arial"/>
          <w:szCs w:val="24"/>
        </w:rPr>
        <w:t xml:space="preserve"> </w:t>
      </w:r>
      <w:r w:rsidRPr="00A37C2A">
        <w:rPr>
          <w:rFonts w:cs="Arial"/>
          <w:b/>
          <w:bCs/>
          <w:szCs w:val="24"/>
        </w:rPr>
        <w:t>F</w:t>
      </w:r>
      <w:r w:rsidR="00FE7128" w:rsidRPr="00A37C2A">
        <w:rPr>
          <w:rFonts w:cs="Arial"/>
          <w:b/>
          <w:bCs/>
          <w:szCs w:val="24"/>
        </w:rPr>
        <w:t xml:space="preserve">inanciación </w:t>
      </w:r>
      <w:r w:rsidRPr="00A37C2A">
        <w:rPr>
          <w:rFonts w:cs="Arial"/>
          <w:b/>
          <w:bCs/>
          <w:szCs w:val="24"/>
        </w:rPr>
        <w:t xml:space="preserve">del ICETEX </w:t>
      </w:r>
      <w:r w:rsidR="00FE7128" w:rsidRPr="00A37C2A">
        <w:rPr>
          <w:rFonts w:cs="Arial"/>
          <w:b/>
          <w:bCs/>
          <w:szCs w:val="24"/>
        </w:rPr>
        <w:t xml:space="preserve">por medio del </w:t>
      </w:r>
      <w:r w:rsidR="00431B93" w:rsidRPr="00A37C2A">
        <w:rPr>
          <w:rFonts w:cs="Arial"/>
          <w:b/>
          <w:bCs/>
          <w:szCs w:val="24"/>
        </w:rPr>
        <w:t>Presupuesto General de la Nación</w:t>
      </w:r>
      <w:r w:rsidRPr="00A37C2A">
        <w:rPr>
          <w:rFonts w:cs="Arial"/>
          <w:b/>
          <w:bCs/>
          <w:szCs w:val="24"/>
        </w:rPr>
        <w:t>.</w:t>
      </w:r>
      <w:r w:rsidR="00FE7128" w:rsidRPr="00A37C2A">
        <w:rPr>
          <w:rFonts w:cs="Arial"/>
          <w:b/>
          <w:bCs/>
          <w:szCs w:val="24"/>
        </w:rPr>
        <w:t xml:space="preserve"> </w:t>
      </w:r>
      <w:r w:rsidR="008C70BA" w:rsidRPr="00A37C2A">
        <w:rPr>
          <w:rFonts w:cs="Arial"/>
          <w:szCs w:val="24"/>
        </w:rPr>
        <w:t>P</w:t>
      </w:r>
      <w:r w:rsidR="00FE7128" w:rsidRPr="00A37C2A">
        <w:rPr>
          <w:rFonts w:cs="Arial"/>
          <w:szCs w:val="24"/>
        </w:rPr>
        <w:t>ara su financiación</w:t>
      </w:r>
      <w:r w:rsidR="008C70BA" w:rsidRPr="00A37C2A">
        <w:rPr>
          <w:rFonts w:cs="Arial"/>
          <w:szCs w:val="24"/>
        </w:rPr>
        <w:t>,</w:t>
      </w:r>
      <w:r w:rsidR="00FE7128" w:rsidRPr="00A37C2A">
        <w:rPr>
          <w:rFonts w:cs="Arial"/>
          <w:szCs w:val="24"/>
        </w:rPr>
        <w:t xml:space="preserve"> </w:t>
      </w:r>
      <w:r w:rsidR="008C70BA" w:rsidRPr="00A37C2A">
        <w:rPr>
          <w:rFonts w:cs="Arial"/>
          <w:szCs w:val="24"/>
        </w:rPr>
        <w:t xml:space="preserve">el ICETEX </w:t>
      </w:r>
      <w:r w:rsidR="00FE7128" w:rsidRPr="00A37C2A">
        <w:rPr>
          <w:rFonts w:cs="Arial"/>
          <w:szCs w:val="24"/>
        </w:rPr>
        <w:t xml:space="preserve">será una sección presupuestal propia en el </w:t>
      </w:r>
      <w:r w:rsidR="00431B93" w:rsidRPr="00A37C2A">
        <w:rPr>
          <w:rFonts w:cs="Arial"/>
          <w:szCs w:val="24"/>
        </w:rPr>
        <w:t>Presupuesto General de la Nación</w:t>
      </w:r>
      <w:r w:rsidR="008C70BA" w:rsidRPr="00A37C2A">
        <w:rPr>
          <w:rFonts w:cs="Arial"/>
          <w:szCs w:val="24"/>
        </w:rPr>
        <w:t>,</w:t>
      </w:r>
      <w:r w:rsidR="00FE7128" w:rsidRPr="00A37C2A">
        <w:rPr>
          <w:rFonts w:cs="Arial"/>
          <w:szCs w:val="24"/>
        </w:rPr>
        <w:t xml:space="preserve"> distinta</w:t>
      </w:r>
      <w:r w:rsidR="008C70BA" w:rsidRPr="00A37C2A">
        <w:rPr>
          <w:rFonts w:cs="Arial"/>
          <w:szCs w:val="24"/>
        </w:rPr>
        <w:t xml:space="preserve"> a</w:t>
      </w:r>
      <w:r w:rsidR="00FE7128" w:rsidRPr="00A37C2A">
        <w:rPr>
          <w:rFonts w:cs="Arial"/>
          <w:szCs w:val="24"/>
        </w:rPr>
        <w:t xml:space="preserve"> la contemplada por el Ministerio de Educación Nacional</w:t>
      </w:r>
      <w:r w:rsidR="008C70BA" w:rsidRPr="00A37C2A">
        <w:rPr>
          <w:rFonts w:cs="Arial"/>
          <w:szCs w:val="24"/>
        </w:rPr>
        <w:t>.</w:t>
      </w:r>
    </w:p>
    <w:p w14:paraId="6820D535" w14:textId="77777777" w:rsidR="003E4307" w:rsidRPr="00A37C2A" w:rsidRDefault="003E4307" w:rsidP="00A37C2A">
      <w:pPr>
        <w:spacing w:after="0" w:line="240" w:lineRule="auto"/>
        <w:rPr>
          <w:rFonts w:cs="Arial"/>
          <w:szCs w:val="24"/>
        </w:rPr>
      </w:pPr>
    </w:p>
    <w:p w14:paraId="4DDA6AE2" w14:textId="77777777" w:rsidR="008C70BA" w:rsidRPr="00A37C2A" w:rsidRDefault="008C70BA" w:rsidP="00A37C2A">
      <w:pPr>
        <w:spacing w:after="0" w:line="240" w:lineRule="auto"/>
        <w:rPr>
          <w:rFonts w:cs="Arial"/>
          <w:szCs w:val="24"/>
        </w:rPr>
      </w:pPr>
      <w:r w:rsidRPr="00A37C2A">
        <w:rPr>
          <w:rFonts w:cs="Arial"/>
          <w:szCs w:val="24"/>
        </w:rPr>
        <w:t>L</w:t>
      </w:r>
      <w:r w:rsidR="00FE7128" w:rsidRPr="00A37C2A">
        <w:rPr>
          <w:rFonts w:cs="Arial"/>
          <w:szCs w:val="24"/>
        </w:rPr>
        <w:t xml:space="preserve">os recursos destinados al Presupuesto de inversión del </w:t>
      </w:r>
      <w:r w:rsidR="00431B93" w:rsidRPr="00A37C2A">
        <w:rPr>
          <w:rFonts w:cs="Arial"/>
          <w:szCs w:val="24"/>
        </w:rPr>
        <w:t>Presupuesto General de la Nación</w:t>
      </w:r>
      <w:r w:rsidR="00FE7128" w:rsidRPr="00A37C2A">
        <w:rPr>
          <w:rFonts w:cs="Arial"/>
          <w:szCs w:val="24"/>
        </w:rPr>
        <w:t xml:space="preserve"> para el ICETEX no podrán ser inferiores a los requerimientos para garantizar el reconocimiento y pa</w:t>
      </w:r>
      <w:r w:rsidRPr="00A37C2A">
        <w:rPr>
          <w:rFonts w:cs="Arial"/>
          <w:szCs w:val="24"/>
        </w:rPr>
        <w:t>g</w:t>
      </w:r>
      <w:r w:rsidR="00FE7128" w:rsidRPr="00A37C2A">
        <w:rPr>
          <w:rFonts w:cs="Arial"/>
          <w:szCs w:val="24"/>
        </w:rPr>
        <w:t>o de los subsidios de sostenimiento</w:t>
      </w:r>
      <w:r w:rsidRPr="00A37C2A">
        <w:rPr>
          <w:rFonts w:cs="Arial"/>
          <w:szCs w:val="24"/>
        </w:rPr>
        <w:t>,</w:t>
      </w:r>
      <w:r w:rsidR="00FE7128" w:rsidRPr="00A37C2A">
        <w:rPr>
          <w:rFonts w:cs="Arial"/>
          <w:szCs w:val="24"/>
        </w:rPr>
        <w:t xml:space="preserve"> de tasa de interés y condonaciones de los usuarios con créditos activos en la vigencia inmediatamente anterior</w:t>
      </w:r>
      <w:r w:rsidRPr="00A37C2A">
        <w:rPr>
          <w:rFonts w:cs="Arial"/>
          <w:szCs w:val="24"/>
        </w:rPr>
        <w:t>.</w:t>
      </w:r>
    </w:p>
    <w:p w14:paraId="624BF620" w14:textId="77777777" w:rsidR="008C70BA" w:rsidRPr="00A37C2A" w:rsidRDefault="008C70BA" w:rsidP="00A37C2A">
      <w:pPr>
        <w:spacing w:after="0" w:line="240" w:lineRule="auto"/>
        <w:rPr>
          <w:rFonts w:cs="Arial"/>
          <w:szCs w:val="24"/>
        </w:rPr>
      </w:pPr>
    </w:p>
    <w:p w14:paraId="667653D3" w14:textId="77777777" w:rsidR="008F5BDC" w:rsidRPr="00A37C2A" w:rsidRDefault="00FE7128" w:rsidP="00A37C2A">
      <w:pPr>
        <w:spacing w:after="0" w:line="240" w:lineRule="auto"/>
        <w:rPr>
          <w:rFonts w:cs="Arial"/>
          <w:szCs w:val="24"/>
        </w:rPr>
      </w:pPr>
      <w:r w:rsidRPr="00A37C2A">
        <w:rPr>
          <w:rFonts w:cs="Arial"/>
          <w:b/>
          <w:bCs/>
          <w:szCs w:val="24"/>
        </w:rPr>
        <w:t xml:space="preserve">Parágrafo </w:t>
      </w:r>
      <w:r w:rsidR="008C70BA" w:rsidRPr="00A37C2A">
        <w:rPr>
          <w:rFonts w:cs="Arial"/>
          <w:b/>
          <w:bCs/>
          <w:szCs w:val="24"/>
        </w:rPr>
        <w:t>1.</w:t>
      </w:r>
      <w:r w:rsidR="008C70BA" w:rsidRPr="00A37C2A">
        <w:rPr>
          <w:rFonts w:cs="Arial"/>
          <w:szCs w:val="24"/>
        </w:rPr>
        <w:t xml:space="preserve"> </w:t>
      </w:r>
      <w:r w:rsidR="00BF7050" w:rsidRPr="00A37C2A">
        <w:rPr>
          <w:rFonts w:cs="Arial"/>
          <w:szCs w:val="24"/>
        </w:rPr>
        <w:t>L</w:t>
      </w:r>
      <w:r w:rsidRPr="00A37C2A">
        <w:rPr>
          <w:rFonts w:cs="Arial"/>
          <w:szCs w:val="24"/>
        </w:rPr>
        <w:t xml:space="preserve">o dispuesto en el </w:t>
      </w:r>
      <w:r w:rsidR="00A23345" w:rsidRPr="00A37C2A">
        <w:rPr>
          <w:rFonts w:cs="Arial"/>
          <w:szCs w:val="24"/>
        </w:rPr>
        <w:t>Inciso</w:t>
      </w:r>
      <w:r w:rsidRPr="00A37C2A">
        <w:rPr>
          <w:rFonts w:cs="Arial"/>
          <w:szCs w:val="24"/>
        </w:rPr>
        <w:t xml:space="preserve"> anterior no será aplicable en los casos excepcionales de fuerza mayor o situaciones de emergencia económic</w:t>
      </w:r>
      <w:r w:rsidR="00BF7050" w:rsidRPr="00A37C2A">
        <w:rPr>
          <w:rFonts w:cs="Arial"/>
          <w:szCs w:val="24"/>
        </w:rPr>
        <w:t>a,</w:t>
      </w:r>
      <w:r w:rsidRPr="00A37C2A">
        <w:rPr>
          <w:rFonts w:cs="Arial"/>
          <w:szCs w:val="24"/>
        </w:rPr>
        <w:t xml:space="preserve"> social o ecológica debidamente declarad</w:t>
      </w:r>
      <w:r w:rsidR="00BF7050" w:rsidRPr="00A37C2A">
        <w:rPr>
          <w:rFonts w:cs="Arial"/>
          <w:szCs w:val="24"/>
        </w:rPr>
        <w:t>as</w:t>
      </w:r>
      <w:r w:rsidRPr="00A37C2A">
        <w:rPr>
          <w:rFonts w:cs="Arial"/>
          <w:szCs w:val="24"/>
        </w:rPr>
        <w:t xml:space="preserve"> conforme a la </w:t>
      </w:r>
      <w:r w:rsidR="00BF7050" w:rsidRPr="00A37C2A">
        <w:rPr>
          <w:rFonts w:cs="Arial"/>
          <w:szCs w:val="24"/>
        </w:rPr>
        <w:t>C</w:t>
      </w:r>
      <w:r w:rsidRPr="00A37C2A">
        <w:rPr>
          <w:rFonts w:cs="Arial"/>
          <w:szCs w:val="24"/>
        </w:rPr>
        <w:t xml:space="preserve">onstitución y la </w:t>
      </w:r>
      <w:r w:rsidR="000B7BC6" w:rsidRPr="00A37C2A">
        <w:rPr>
          <w:rFonts w:cs="Arial"/>
          <w:szCs w:val="24"/>
        </w:rPr>
        <w:t>Ley</w:t>
      </w:r>
      <w:r w:rsidR="00BF7050" w:rsidRPr="00A37C2A">
        <w:rPr>
          <w:rFonts w:cs="Arial"/>
          <w:szCs w:val="24"/>
        </w:rPr>
        <w:t>.</w:t>
      </w:r>
      <w:r w:rsidRPr="00A37C2A">
        <w:rPr>
          <w:rFonts w:cs="Arial"/>
          <w:szCs w:val="24"/>
        </w:rPr>
        <w:t xml:space="preserve"> </w:t>
      </w:r>
      <w:r w:rsidR="00BF7050" w:rsidRPr="00A37C2A">
        <w:rPr>
          <w:rFonts w:cs="Arial"/>
          <w:szCs w:val="24"/>
        </w:rPr>
        <w:t>E</w:t>
      </w:r>
      <w:r w:rsidRPr="00A37C2A">
        <w:rPr>
          <w:rFonts w:cs="Arial"/>
          <w:szCs w:val="24"/>
        </w:rPr>
        <w:t>n tales circunstancias</w:t>
      </w:r>
      <w:r w:rsidR="00BF7050" w:rsidRPr="00A37C2A">
        <w:rPr>
          <w:rFonts w:cs="Arial"/>
          <w:szCs w:val="24"/>
        </w:rPr>
        <w:t>,</w:t>
      </w:r>
      <w:r w:rsidRPr="00A37C2A">
        <w:rPr>
          <w:rFonts w:cs="Arial"/>
          <w:szCs w:val="24"/>
        </w:rPr>
        <w:t xml:space="preserve"> el monto asignado a la entidad para la siguiente vigencia podrá ser ajustado de acuerdo con la disponibilidad fiscal y las prioridades definidas por el </w:t>
      </w:r>
      <w:r w:rsidR="000B7BC6" w:rsidRPr="00A37C2A">
        <w:rPr>
          <w:rFonts w:cs="Arial"/>
          <w:szCs w:val="24"/>
        </w:rPr>
        <w:t>Gobierno</w:t>
      </w:r>
      <w:r w:rsidRPr="00A37C2A">
        <w:rPr>
          <w:rFonts w:cs="Arial"/>
          <w:szCs w:val="24"/>
        </w:rPr>
        <w:t xml:space="preserve"> Nacional</w:t>
      </w:r>
      <w:r w:rsidR="008F5BDC" w:rsidRPr="00A37C2A">
        <w:rPr>
          <w:rFonts w:cs="Arial"/>
          <w:szCs w:val="24"/>
        </w:rPr>
        <w:t>.</w:t>
      </w:r>
    </w:p>
    <w:p w14:paraId="5053AA4A" w14:textId="77777777" w:rsidR="008F5BDC" w:rsidRPr="00A37C2A" w:rsidRDefault="008F5BDC" w:rsidP="00A37C2A">
      <w:pPr>
        <w:spacing w:after="0" w:line="240" w:lineRule="auto"/>
        <w:rPr>
          <w:rFonts w:cs="Arial"/>
          <w:szCs w:val="24"/>
        </w:rPr>
      </w:pPr>
    </w:p>
    <w:p w14:paraId="74E847F7" w14:textId="278B2779" w:rsidR="00A71331" w:rsidRPr="00A37C2A" w:rsidRDefault="00FE7128" w:rsidP="00A37C2A">
      <w:pPr>
        <w:spacing w:after="0" w:line="240" w:lineRule="auto"/>
        <w:rPr>
          <w:rFonts w:cs="Arial"/>
          <w:szCs w:val="24"/>
        </w:rPr>
      </w:pPr>
      <w:r w:rsidRPr="00A37C2A">
        <w:rPr>
          <w:rFonts w:cs="Arial"/>
          <w:b/>
          <w:bCs/>
          <w:szCs w:val="24"/>
        </w:rPr>
        <w:t xml:space="preserve">Parágrafo </w:t>
      </w:r>
      <w:r w:rsidR="008F5BDC" w:rsidRPr="00A37C2A">
        <w:rPr>
          <w:rFonts w:cs="Arial"/>
          <w:b/>
          <w:bCs/>
          <w:szCs w:val="24"/>
        </w:rPr>
        <w:t>2.</w:t>
      </w:r>
      <w:r w:rsidRPr="00A37C2A">
        <w:rPr>
          <w:rFonts w:cs="Arial"/>
          <w:szCs w:val="24"/>
        </w:rPr>
        <w:t xml:space="preserve"> </w:t>
      </w:r>
      <w:r w:rsidR="008F5BDC" w:rsidRPr="00A37C2A">
        <w:rPr>
          <w:rFonts w:cs="Arial"/>
          <w:szCs w:val="24"/>
        </w:rPr>
        <w:t>L</w:t>
      </w:r>
      <w:r w:rsidRPr="00A37C2A">
        <w:rPr>
          <w:rFonts w:cs="Arial"/>
          <w:szCs w:val="24"/>
        </w:rPr>
        <w:t>os recursos necesarios para el funcionamiento</w:t>
      </w:r>
      <w:r w:rsidR="00A71331" w:rsidRPr="00A37C2A">
        <w:rPr>
          <w:rFonts w:cs="Arial"/>
          <w:szCs w:val="24"/>
        </w:rPr>
        <w:t>,</w:t>
      </w:r>
      <w:r w:rsidRPr="00A37C2A">
        <w:rPr>
          <w:rFonts w:cs="Arial"/>
          <w:szCs w:val="24"/>
        </w:rPr>
        <w:t xml:space="preserve"> inversión y deuda del ICETEX deberán ser asignados a través del </w:t>
      </w:r>
      <w:r w:rsidR="00431B93" w:rsidRPr="00A37C2A">
        <w:rPr>
          <w:rFonts w:cs="Arial"/>
          <w:szCs w:val="24"/>
        </w:rPr>
        <w:t>Presupuesto General de la Nación</w:t>
      </w:r>
      <w:r w:rsidR="00A71331" w:rsidRPr="00A37C2A">
        <w:rPr>
          <w:rFonts w:cs="Arial"/>
          <w:szCs w:val="24"/>
        </w:rPr>
        <w:t>.</w:t>
      </w:r>
      <w:r w:rsidRPr="00A37C2A">
        <w:rPr>
          <w:rFonts w:cs="Arial"/>
          <w:szCs w:val="24"/>
        </w:rPr>
        <w:t xml:space="preserve"> </w:t>
      </w:r>
      <w:r w:rsidR="00A71331" w:rsidRPr="00A37C2A">
        <w:rPr>
          <w:rFonts w:cs="Arial"/>
          <w:szCs w:val="24"/>
        </w:rPr>
        <w:t>L</w:t>
      </w:r>
      <w:r w:rsidRPr="00A37C2A">
        <w:rPr>
          <w:rFonts w:cs="Arial"/>
          <w:szCs w:val="24"/>
        </w:rPr>
        <w:t xml:space="preserve">a destinación de recursos a través de estas partidas presupuestales debe ser </w:t>
      </w:r>
      <w:r w:rsidRPr="00A37C2A">
        <w:rPr>
          <w:rFonts w:cs="Arial"/>
          <w:szCs w:val="24"/>
        </w:rPr>
        <w:lastRenderedPageBreak/>
        <w:t xml:space="preserve">otorgado con recursos adicionales y diferentes a los destinados </w:t>
      </w:r>
      <w:r w:rsidR="00187019" w:rsidRPr="00A37C2A">
        <w:rPr>
          <w:rFonts w:cs="Arial"/>
          <w:szCs w:val="24"/>
        </w:rPr>
        <w:t>a</w:t>
      </w:r>
      <w:r w:rsidRPr="00A37C2A">
        <w:rPr>
          <w:rFonts w:cs="Arial"/>
          <w:szCs w:val="24"/>
        </w:rPr>
        <w:t xml:space="preserve">l funcionamiento e inversión de las Instituciones de </w:t>
      </w:r>
      <w:r w:rsidR="00604A82" w:rsidRPr="00A37C2A">
        <w:rPr>
          <w:rFonts w:cs="Arial"/>
          <w:szCs w:val="24"/>
        </w:rPr>
        <w:t>Educación Superior</w:t>
      </w:r>
      <w:r w:rsidRPr="00A37C2A">
        <w:rPr>
          <w:rFonts w:cs="Arial"/>
          <w:szCs w:val="24"/>
        </w:rPr>
        <w:t xml:space="preserve"> </w:t>
      </w:r>
      <w:r w:rsidR="00A71331" w:rsidRPr="00A37C2A">
        <w:rPr>
          <w:rFonts w:cs="Arial"/>
          <w:szCs w:val="24"/>
        </w:rPr>
        <w:t>P</w:t>
      </w:r>
      <w:r w:rsidRPr="00A37C2A">
        <w:rPr>
          <w:rFonts w:cs="Arial"/>
          <w:szCs w:val="24"/>
        </w:rPr>
        <w:t>úblicas</w:t>
      </w:r>
      <w:r w:rsidR="00A71331" w:rsidRPr="00A37C2A">
        <w:rPr>
          <w:rFonts w:cs="Arial"/>
          <w:szCs w:val="24"/>
        </w:rPr>
        <w:t>.</w:t>
      </w:r>
    </w:p>
    <w:p w14:paraId="27E93777" w14:textId="77777777" w:rsidR="00A71331" w:rsidRPr="00A37C2A" w:rsidRDefault="00A71331" w:rsidP="00A37C2A">
      <w:pPr>
        <w:spacing w:after="0" w:line="240" w:lineRule="auto"/>
        <w:rPr>
          <w:rFonts w:cs="Arial"/>
          <w:szCs w:val="24"/>
        </w:rPr>
      </w:pPr>
    </w:p>
    <w:p w14:paraId="2993D1A2" w14:textId="71EF2AB9" w:rsidR="00A71331" w:rsidRPr="00A37C2A" w:rsidRDefault="00FE7128" w:rsidP="00A37C2A">
      <w:pPr>
        <w:spacing w:after="0" w:line="240" w:lineRule="auto"/>
        <w:rPr>
          <w:rFonts w:cs="Arial"/>
          <w:szCs w:val="24"/>
        </w:rPr>
      </w:pPr>
      <w:r w:rsidRPr="00A37C2A">
        <w:rPr>
          <w:rFonts w:cs="Arial"/>
          <w:b/>
          <w:bCs/>
          <w:szCs w:val="24"/>
        </w:rPr>
        <w:t xml:space="preserve">Parágrafo </w:t>
      </w:r>
      <w:r w:rsidR="00A71331" w:rsidRPr="00A37C2A">
        <w:rPr>
          <w:rFonts w:cs="Arial"/>
          <w:b/>
          <w:bCs/>
          <w:szCs w:val="24"/>
        </w:rPr>
        <w:t>3.</w:t>
      </w:r>
      <w:r w:rsidRPr="00A37C2A">
        <w:rPr>
          <w:rFonts w:cs="Arial"/>
          <w:szCs w:val="24"/>
        </w:rPr>
        <w:t xml:space="preserve"> </w:t>
      </w:r>
      <w:r w:rsidR="00A71331" w:rsidRPr="00A37C2A">
        <w:rPr>
          <w:rFonts w:cs="Arial"/>
          <w:szCs w:val="24"/>
        </w:rPr>
        <w:t>E</w:t>
      </w:r>
      <w:r w:rsidRPr="00A37C2A">
        <w:rPr>
          <w:rFonts w:cs="Arial"/>
          <w:szCs w:val="24"/>
        </w:rPr>
        <w:t xml:space="preserve">n concordancia con la necesidad de fortalecer la </w:t>
      </w:r>
      <w:r w:rsidR="00A71331" w:rsidRPr="00A37C2A">
        <w:rPr>
          <w:rFonts w:cs="Arial"/>
          <w:szCs w:val="24"/>
        </w:rPr>
        <w:t>e</w:t>
      </w:r>
      <w:r w:rsidR="00604A82" w:rsidRPr="00A37C2A">
        <w:rPr>
          <w:rFonts w:cs="Arial"/>
          <w:szCs w:val="24"/>
        </w:rPr>
        <w:t xml:space="preserve">ducación </w:t>
      </w:r>
      <w:r w:rsidR="00A71331" w:rsidRPr="00A37C2A">
        <w:rPr>
          <w:rFonts w:cs="Arial"/>
          <w:szCs w:val="24"/>
        </w:rPr>
        <w:t>s</w:t>
      </w:r>
      <w:r w:rsidR="00604A82" w:rsidRPr="00A37C2A">
        <w:rPr>
          <w:rFonts w:cs="Arial"/>
          <w:szCs w:val="24"/>
        </w:rPr>
        <w:t>uperior</w:t>
      </w:r>
      <w:r w:rsidRPr="00A37C2A">
        <w:rPr>
          <w:rFonts w:cs="Arial"/>
          <w:szCs w:val="24"/>
        </w:rPr>
        <w:t xml:space="preserve"> pública</w:t>
      </w:r>
      <w:r w:rsidR="00A71331" w:rsidRPr="00A37C2A">
        <w:rPr>
          <w:rFonts w:cs="Arial"/>
          <w:szCs w:val="24"/>
        </w:rPr>
        <w:t>,</w:t>
      </w:r>
      <w:r w:rsidRPr="00A37C2A">
        <w:rPr>
          <w:rFonts w:cs="Arial"/>
          <w:szCs w:val="24"/>
        </w:rPr>
        <w:t xml:space="preserve"> el incremento anual de los recursos asignados </w:t>
      </w:r>
      <w:r w:rsidR="00187019" w:rsidRPr="00A37C2A">
        <w:rPr>
          <w:rFonts w:cs="Arial"/>
          <w:szCs w:val="24"/>
        </w:rPr>
        <w:t>a</w:t>
      </w:r>
      <w:r w:rsidRPr="00A37C2A">
        <w:rPr>
          <w:rFonts w:cs="Arial"/>
          <w:szCs w:val="24"/>
        </w:rPr>
        <w:t xml:space="preserve">l ICETEX no podrá superar el incremento anual de los recursos destinados a la </w:t>
      </w:r>
      <w:r w:rsidR="00A71331" w:rsidRPr="00A37C2A">
        <w:rPr>
          <w:rFonts w:cs="Arial"/>
          <w:szCs w:val="24"/>
        </w:rPr>
        <w:t>e</w:t>
      </w:r>
      <w:r w:rsidR="00604A82" w:rsidRPr="00A37C2A">
        <w:rPr>
          <w:rFonts w:cs="Arial"/>
          <w:szCs w:val="24"/>
        </w:rPr>
        <w:t xml:space="preserve">ducación </w:t>
      </w:r>
      <w:r w:rsidR="00A71331" w:rsidRPr="00A37C2A">
        <w:rPr>
          <w:rFonts w:cs="Arial"/>
          <w:szCs w:val="24"/>
        </w:rPr>
        <w:t>s</w:t>
      </w:r>
      <w:r w:rsidR="00604A82" w:rsidRPr="00A37C2A">
        <w:rPr>
          <w:rFonts w:cs="Arial"/>
          <w:szCs w:val="24"/>
        </w:rPr>
        <w:t>uperior</w:t>
      </w:r>
      <w:r w:rsidRPr="00A37C2A">
        <w:rPr>
          <w:rFonts w:cs="Arial"/>
          <w:szCs w:val="24"/>
        </w:rPr>
        <w:t xml:space="preserve"> pública</w:t>
      </w:r>
      <w:r w:rsidR="00A71331" w:rsidRPr="00A37C2A">
        <w:rPr>
          <w:rFonts w:cs="Arial"/>
          <w:szCs w:val="24"/>
        </w:rPr>
        <w:t xml:space="preserve"> y</w:t>
      </w:r>
      <w:r w:rsidRPr="00A37C2A">
        <w:rPr>
          <w:rFonts w:cs="Arial"/>
          <w:szCs w:val="24"/>
        </w:rPr>
        <w:t xml:space="preserve"> deberán estar acordes a los incrementos en la implementación de nuevos cupos educativos</w:t>
      </w:r>
      <w:r w:rsidR="00A71331" w:rsidRPr="00A37C2A">
        <w:rPr>
          <w:rFonts w:cs="Arial"/>
          <w:szCs w:val="24"/>
        </w:rPr>
        <w:t>.</w:t>
      </w:r>
    </w:p>
    <w:p w14:paraId="2AC0EA86" w14:textId="77777777" w:rsidR="00A71331" w:rsidRPr="00A37C2A" w:rsidRDefault="00A71331" w:rsidP="00A37C2A">
      <w:pPr>
        <w:spacing w:after="0" w:line="240" w:lineRule="auto"/>
        <w:rPr>
          <w:rFonts w:cs="Arial"/>
          <w:szCs w:val="24"/>
        </w:rPr>
      </w:pPr>
    </w:p>
    <w:p w14:paraId="46A4543C" w14:textId="77777777" w:rsidR="00C5150A" w:rsidRPr="00A37C2A" w:rsidRDefault="00FE7128" w:rsidP="00A37C2A">
      <w:pPr>
        <w:spacing w:after="0" w:line="240" w:lineRule="auto"/>
        <w:rPr>
          <w:rFonts w:cs="Arial"/>
          <w:szCs w:val="24"/>
        </w:rPr>
      </w:pPr>
      <w:r w:rsidRPr="00A37C2A">
        <w:rPr>
          <w:rFonts w:cs="Arial"/>
          <w:b/>
          <w:bCs/>
          <w:szCs w:val="24"/>
        </w:rPr>
        <w:t xml:space="preserve">Parágrafo </w:t>
      </w:r>
      <w:r w:rsidR="00405E3F" w:rsidRPr="00A37C2A">
        <w:rPr>
          <w:rFonts w:cs="Arial"/>
          <w:b/>
          <w:bCs/>
          <w:szCs w:val="24"/>
        </w:rPr>
        <w:t>4.</w:t>
      </w:r>
      <w:r w:rsidR="00405E3F" w:rsidRPr="00A37C2A">
        <w:rPr>
          <w:rFonts w:cs="Arial"/>
          <w:szCs w:val="24"/>
        </w:rPr>
        <w:t xml:space="preserve"> </w:t>
      </w:r>
      <w:r w:rsidR="00C5150A" w:rsidRPr="00A37C2A">
        <w:rPr>
          <w:rFonts w:cs="Arial"/>
          <w:szCs w:val="24"/>
        </w:rPr>
        <w:t>L</w:t>
      </w:r>
      <w:r w:rsidRPr="00A37C2A">
        <w:rPr>
          <w:rFonts w:cs="Arial"/>
          <w:szCs w:val="24"/>
        </w:rPr>
        <w:t xml:space="preserve">a asignación de recursos por medio del </w:t>
      </w:r>
      <w:r w:rsidR="00431B93" w:rsidRPr="00A37C2A">
        <w:rPr>
          <w:rFonts w:cs="Arial"/>
          <w:szCs w:val="24"/>
        </w:rPr>
        <w:t>Presupuesto General de la Nación</w:t>
      </w:r>
      <w:r w:rsidRPr="00A37C2A">
        <w:rPr>
          <w:rFonts w:cs="Arial"/>
          <w:szCs w:val="24"/>
        </w:rPr>
        <w:t xml:space="preserve"> no afectará el manejo y uso de otras fuentes de financiación contenidas en el </w:t>
      </w:r>
      <w:r w:rsidR="00D50943" w:rsidRPr="00A37C2A">
        <w:rPr>
          <w:rFonts w:cs="Arial"/>
          <w:szCs w:val="24"/>
        </w:rPr>
        <w:t>Artículo</w:t>
      </w:r>
      <w:r w:rsidRPr="00A37C2A">
        <w:rPr>
          <w:rFonts w:cs="Arial"/>
          <w:szCs w:val="24"/>
        </w:rPr>
        <w:t xml:space="preserve"> 9° de la </w:t>
      </w:r>
      <w:r w:rsidR="000B7BC6" w:rsidRPr="00A37C2A">
        <w:rPr>
          <w:rFonts w:cs="Arial"/>
          <w:szCs w:val="24"/>
        </w:rPr>
        <w:t>Ley</w:t>
      </w:r>
      <w:r w:rsidRPr="00A37C2A">
        <w:rPr>
          <w:rFonts w:cs="Arial"/>
          <w:szCs w:val="24"/>
        </w:rPr>
        <w:t xml:space="preserve"> 1002 de 2005</w:t>
      </w:r>
      <w:r w:rsidR="00C5150A" w:rsidRPr="00A37C2A">
        <w:rPr>
          <w:rFonts w:cs="Arial"/>
          <w:szCs w:val="24"/>
        </w:rPr>
        <w:t>,</w:t>
      </w:r>
      <w:r w:rsidRPr="00A37C2A">
        <w:rPr>
          <w:rFonts w:cs="Arial"/>
          <w:szCs w:val="24"/>
        </w:rPr>
        <w:t xml:space="preserve"> las cuales mantienen su plena vigencia</w:t>
      </w:r>
      <w:r w:rsidR="00C5150A" w:rsidRPr="00A37C2A">
        <w:rPr>
          <w:rFonts w:cs="Arial"/>
          <w:szCs w:val="24"/>
        </w:rPr>
        <w:t>.</w:t>
      </w:r>
      <w:r w:rsidRPr="00A37C2A">
        <w:rPr>
          <w:rFonts w:cs="Arial"/>
          <w:szCs w:val="24"/>
        </w:rPr>
        <w:t xml:space="preserve"> Catherine Juvinao</w:t>
      </w:r>
      <w:r w:rsidR="00C5150A" w:rsidRPr="00A37C2A">
        <w:rPr>
          <w:rFonts w:cs="Arial"/>
          <w:szCs w:val="24"/>
        </w:rPr>
        <w:t>.</w:t>
      </w:r>
    </w:p>
    <w:p w14:paraId="277811D3" w14:textId="77777777" w:rsidR="00C5150A" w:rsidRPr="00A37C2A" w:rsidRDefault="00C5150A" w:rsidP="00A37C2A">
      <w:pPr>
        <w:spacing w:after="0" w:line="240" w:lineRule="auto"/>
        <w:rPr>
          <w:rFonts w:cs="Arial"/>
          <w:szCs w:val="24"/>
        </w:rPr>
      </w:pPr>
    </w:p>
    <w:p w14:paraId="280EA961" w14:textId="25FCDAE0" w:rsidR="00EA5C92" w:rsidRPr="00A37C2A" w:rsidRDefault="00D64659" w:rsidP="00A37C2A">
      <w:pPr>
        <w:spacing w:after="0" w:line="240" w:lineRule="auto"/>
        <w:rPr>
          <w:rFonts w:cs="Arial"/>
          <w:szCs w:val="24"/>
        </w:rPr>
      </w:pPr>
      <w:r w:rsidRPr="00A37C2A">
        <w:rPr>
          <w:rFonts w:cs="Arial"/>
          <w:szCs w:val="24"/>
        </w:rPr>
        <w:t>E</w:t>
      </w:r>
      <w:r w:rsidR="00FE7128" w:rsidRPr="00A37C2A">
        <w:rPr>
          <w:rFonts w:cs="Arial"/>
          <w:szCs w:val="24"/>
        </w:rPr>
        <w:t xml:space="preserve">l </w:t>
      </w:r>
      <w:r w:rsidR="00D50943" w:rsidRPr="00A37C2A">
        <w:rPr>
          <w:rFonts w:cs="Arial"/>
          <w:szCs w:val="24"/>
        </w:rPr>
        <w:t>Artículo</w:t>
      </w:r>
      <w:r w:rsidR="00FE7128" w:rsidRPr="00A37C2A">
        <w:rPr>
          <w:rFonts w:cs="Arial"/>
          <w:szCs w:val="24"/>
        </w:rPr>
        <w:t xml:space="preserve"> 5</w:t>
      </w:r>
      <w:r w:rsidRPr="00A37C2A">
        <w:rPr>
          <w:rFonts w:cs="Arial"/>
          <w:szCs w:val="24"/>
        </w:rPr>
        <w:t>,</w:t>
      </w:r>
      <w:r w:rsidR="00FE7128" w:rsidRPr="00A37C2A">
        <w:rPr>
          <w:rFonts w:cs="Arial"/>
          <w:szCs w:val="24"/>
        </w:rPr>
        <w:t xml:space="preserve"> tiene tres </w:t>
      </w:r>
      <w:r w:rsidR="00404C05" w:rsidRPr="00A37C2A">
        <w:rPr>
          <w:rFonts w:cs="Arial"/>
          <w:szCs w:val="24"/>
        </w:rPr>
        <w:t>Proposiciones</w:t>
      </w:r>
      <w:r w:rsidR="00FE7128" w:rsidRPr="00A37C2A">
        <w:rPr>
          <w:rFonts w:cs="Arial"/>
          <w:szCs w:val="24"/>
        </w:rPr>
        <w:t xml:space="preserve"> acogidas del doctor Duvalier</w:t>
      </w:r>
      <w:r w:rsidRPr="00A37C2A">
        <w:rPr>
          <w:rFonts w:cs="Arial"/>
          <w:szCs w:val="24"/>
        </w:rPr>
        <w:t>,</w:t>
      </w:r>
      <w:r w:rsidR="00FE7128" w:rsidRPr="00A37C2A">
        <w:rPr>
          <w:rFonts w:cs="Arial"/>
          <w:szCs w:val="24"/>
        </w:rPr>
        <w:t xml:space="preserve"> Gersel Pérez y Karyme Cotes</w:t>
      </w:r>
      <w:r w:rsidRPr="00A37C2A">
        <w:rPr>
          <w:rFonts w:cs="Arial"/>
          <w:szCs w:val="24"/>
        </w:rPr>
        <w:t>.</w:t>
      </w:r>
      <w:r w:rsidR="00FE7128" w:rsidRPr="00A37C2A">
        <w:rPr>
          <w:rFonts w:cs="Arial"/>
          <w:szCs w:val="24"/>
        </w:rPr>
        <w:t xml:space="preserve"> </w:t>
      </w:r>
      <w:r w:rsidRPr="00A37C2A">
        <w:rPr>
          <w:rFonts w:cs="Arial"/>
          <w:szCs w:val="24"/>
        </w:rPr>
        <w:t>L</w:t>
      </w:r>
      <w:r w:rsidR="00FE7128" w:rsidRPr="00A37C2A">
        <w:rPr>
          <w:rFonts w:cs="Arial"/>
          <w:szCs w:val="24"/>
        </w:rPr>
        <w:t>a doctora Karyme</w:t>
      </w:r>
      <w:r w:rsidR="00EA5C92" w:rsidRPr="00A37C2A">
        <w:rPr>
          <w:rFonts w:cs="Arial"/>
          <w:szCs w:val="24"/>
        </w:rPr>
        <w:t>,</w:t>
      </w:r>
      <w:r w:rsidR="00FE7128" w:rsidRPr="00A37C2A">
        <w:rPr>
          <w:rFonts w:cs="Arial"/>
          <w:szCs w:val="24"/>
        </w:rPr>
        <w:t xml:space="preserve"> hace una </w:t>
      </w:r>
      <w:r w:rsidR="00EA5C92" w:rsidRPr="00A37C2A">
        <w:rPr>
          <w:rFonts w:cs="Arial"/>
          <w:szCs w:val="24"/>
        </w:rPr>
        <w:t>S</w:t>
      </w:r>
      <w:r w:rsidR="00FE7128" w:rsidRPr="00A37C2A">
        <w:rPr>
          <w:rFonts w:cs="Arial"/>
          <w:szCs w:val="24"/>
        </w:rPr>
        <w:t xml:space="preserve">upresión en el Numeral </w:t>
      </w:r>
      <w:r w:rsidR="00B6710B" w:rsidRPr="00A37C2A">
        <w:rPr>
          <w:rFonts w:cs="Arial"/>
          <w:szCs w:val="24"/>
        </w:rPr>
        <w:t>1º:</w:t>
      </w:r>
    </w:p>
    <w:p w14:paraId="5C7BF84E" w14:textId="77777777" w:rsidR="00EA5C92" w:rsidRPr="00A37C2A" w:rsidRDefault="00EA5C92" w:rsidP="00A37C2A">
      <w:pPr>
        <w:pStyle w:val="Ttulo3"/>
        <w:spacing w:before="0" w:line="240" w:lineRule="auto"/>
        <w:rPr>
          <w:rFonts w:cs="Arial"/>
        </w:rPr>
      </w:pPr>
    </w:p>
    <w:p w14:paraId="2B93DEAB" w14:textId="6B0321AA" w:rsidR="00B6710B" w:rsidRPr="00A37C2A" w:rsidRDefault="005D6BB8" w:rsidP="00A37C2A">
      <w:pPr>
        <w:pStyle w:val="Ttulo3"/>
        <w:spacing w:before="0" w:line="240" w:lineRule="auto"/>
        <w:jc w:val="both"/>
        <w:rPr>
          <w:rFonts w:cs="Arial"/>
        </w:rPr>
      </w:pPr>
      <w:bookmarkStart w:id="152" w:name="_Toc202955354"/>
      <w:r w:rsidRPr="00A37C2A">
        <w:rPr>
          <w:rFonts w:cs="Arial"/>
          <w:b/>
        </w:rPr>
        <w:t>Proposición</w:t>
      </w:r>
      <w:r w:rsidR="00EA5C92" w:rsidRPr="00A37C2A">
        <w:rPr>
          <w:rFonts w:cs="Arial"/>
          <w:b/>
        </w:rPr>
        <w:t>:</w:t>
      </w:r>
      <w:r w:rsidR="00EA5C92" w:rsidRPr="00A37C2A">
        <w:rPr>
          <w:rFonts w:cs="Arial"/>
        </w:rPr>
        <w:t xml:space="preserve"> </w:t>
      </w:r>
      <w:r w:rsidR="00B6710B" w:rsidRPr="00A37C2A">
        <w:rPr>
          <w:rFonts w:cs="Arial"/>
          <w:b/>
        </w:rPr>
        <w:t>Artículo 5. FINANCIAMIENTO A CARGO DE LA NACION.</w:t>
      </w:r>
      <w:r w:rsidR="00B6710B" w:rsidRPr="00A37C2A">
        <w:rPr>
          <w:rFonts w:cs="Arial"/>
        </w:rPr>
        <w:t xml:space="preserve">  Con recursos del Presupuesto </w:t>
      </w:r>
      <w:r w:rsidR="004575DC" w:rsidRPr="00A37C2A">
        <w:rPr>
          <w:rFonts w:cs="Arial"/>
        </w:rPr>
        <w:t>G</w:t>
      </w:r>
      <w:r w:rsidR="00B6710B" w:rsidRPr="00A37C2A">
        <w:rPr>
          <w:rFonts w:cs="Arial"/>
        </w:rPr>
        <w:t>eneral de la Nación se seguirán asumiendo los costos relacionados con:</w:t>
      </w:r>
      <w:bookmarkEnd w:id="152"/>
    </w:p>
    <w:p w14:paraId="31A277BB" w14:textId="77777777" w:rsidR="00B6710B" w:rsidRPr="00A37C2A" w:rsidRDefault="00B6710B" w:rsidP="00A37C2A">
      <w:pPr>
        <w:spacing w:after="0" w:line="240" w:lineRule="auto"/>
        <w:rPr>
          <w:rFonts w:cs="Arial"/>
          <w:szCs w:val="24"/>
        </w:rPr>
      </w:pPr>
    </w:p>
    <w:p w14:paraId="5211DE31" w14:textId="29394DD6" w:rsidR="00A1627B" w:rsidRPr="00A37C2A" w:rsidRDefault="00A1627B" w:rsidP="00A37C2A">
      <w:pPr>
        <w:pStyle w:val="Prrafodelista"/>
        <w:numPr>
          <w:ilvl w:val="0"/>
          <w:numId w:val="47"/>
        </w:numPr>
        <w:spacing w:after="0" w:line="240" w:lineRule="auto"/>
        <w:rPr>
          <w:rFonts w:cs="Arial"/>
          <w:szCs w:val="24"/>
        </w:rPr>
      </w:pPr>
      <w:r w:rsidRPr="00A37C2A">
        <w:rPr>
          <w:rFonts w:cs="Arial"/>
          <w:szCs w:val="24"/>
        </w:rPr>
        <w:t>E</w:t>
      </w:r>
      <w:r w:rsidR="00FE7128" w:rsidRPr="00A37C2A">
        <w:rPr>
          <w:rFonts w:cs="Arial"/>
          <w:szCs w:val="24"/>
        </w:rPr>
        <w:t>l subsidio a las tasas de interés para los estratos 1</w:t>
      </w:r>
      <w:r w:rsidRPr="00A37C2A">
        <w:rPr>
          <w:rFonts w:cs="Arial"/>
          <w:szCs w:val="24"/>
        </w:rPr>
        <w:t>,</w:t>
      </w:r>
      <w:r w:rsidR="00FE7128" w:rsidRPr="00A37C2A">
        <w:rPr>
          <w:rFonts w:cs="Arial"/>
          <w:szCs w:val="24"/>
        </w:rPr>
        <w:t xml:space="preserve"> 2 y 3 más inflación causada</w:t>
      </w:r>
      <w:r w:rsidRPr="00A37C2A">
        <w:rPr>
          <w:rFonts w:cs="Arial"/>
          <w:szCs w:val="24"/>
        </w:rPr>
        <w:t>,</w:t>
      </w:r>
      <w:r w:rsidR="00FE7128" w:rsidRPr="00A37C2A">
        <w:rPr>
          <w:rFonts w:cs="Arial"/>
          <w:szCs w:val="24"/>
        </w:rPr>
        <w:t xml:space="preserve"> tal y como lo contempla el </w:t>
      </w:r>
      <w:r w:rsidR="00D50943" w:rsidRPr="00A37C2A">
        <w:rPr>
          <w:rFonts w:cs="Arial"/>
          <w:szCs w:val="24"/>
        </w:rPr>
        <w:t>Artículo</w:t>
      </w:r>
      <w:r w:rsidR="00FE7128" w:rsidRPr="00A37C2A">
        <w:rPr>
          <w:rFonts w:cs="Arial"/>
          <w:szCs w:val="24"/>
        </w:rPr>
        <w:t xml:space="preserve"> 61 de la </w:t>
      </w:r>
      <w:r w:rsidR="000B7BC6" w:rsidRPr="00A37C2A">
        <w:rPr>
          <w:rFonts w:cs="Arial"/>
          <w:szCs w:val="24"/>
        </w:rPr>
        <w:t>Ley</w:t>
      </w:r>
      <w:r w:rsidR="00FE7128" w:rsidRPr="00A37C2A">
        <w:rPr>
          <w:rFonts w:cs="Arial"/>
          <w:szCs w:val="24"/>
        </w:rPr>
        <w:t xml:space="preserve"> 1753 del 2015 y el </w:t>
      </w:r>
      <w:r w:rsidR="00D50943" w:rsidRPr="00A37C2A">
        <w:rPr>
          <w:rFonts w:cs="Arial"/>
          <w:szCs w:val="24"/>
        </w:rPr>
        <w:t>Artículo</w:t>
      </w:r>
      <w:r w:rsidR="00FE7128" w:rsidRPr="00A37C2A">
        <w:rPr>
          <w:rFonts w:cs="Arial"/>
          <w:szCs w:val="24"/>
        </w:rPr>
        <w:t xml:space="preserve"> 47 de la </w:t>
      </w:r>
      <w:r w:rsidR="000B7BC6" w:rsidRPr="00A37C2A">
        <w:rPr>
          <w:rFonts w:cs="Arial"/>
          <w:szCs w:val="24"/>
        </w:rPr>
        <w:t>Ley</w:t>
      </w:r>
      <w:r w:rsidR="00FE7128" w:rsidRPr="00A37C2A">
        <w:rPr>
          <w:rFonts w:cs="Arial"/>
          <w:szCs w:val="24"/>
        </w:rPr>
        <w:t xml:space="preserve"> 1911 de 2018</w:t>
      </w:r>
      <w:r w:rsidRPr="00A37C2A">
        <w:rPr>
          <w:rFonts w:cs="Arial"/>
          <w:szCs w:val="24"/>
        </w:rPr>
        <w:t>.</w:t>
      </w:r>
    </w:p>
    <w:p w14:paraId="7E9616AB" w14:textId="77777777" w:rsidR="00A1627B" w:rsidRPr="00A37C2A" w:rsidRDefault="00A1627B" w:rsidP="00A37C2A">
      <w:pPr>
        <w:spacing w:after="0" w:line="240" w:lineRule="auto"/>
        <w:rPr>
          <w:rFonts w:cs="Arial"/>
          <w:szCs w:val="24"/>
        </w:rPr>
      </w:pPr>
    </w:p>
    <w:p w14:paraId="24634A29" w14:textId="667ADAB0" w:rsidR="00ED32D0" w:rsidRPr="00A37C2A" w:rsidRDefault="00A1627B" w:rsidP="00A37C2A">
      <w:pPr>
        <w:spacing w:after="0" w:line="240" w:lineRule="auto"/>
        <w:rPr>
          <w:rFonts w:cs="Arial"/>
          <w:szCs w:val="24"/>
        </w:rPr>
      </w:pPr>
      <w:r w:rsidRPr="00A37C2A">
        <w:rPr>
          <w:rFonts w:cs="Arial"/>
          <w:szCs w:val="24"/>
        </w:rPr>
        <w:t>E</w:t>
      </w:r>
      <w:r w:rsidR="00FE7128" w:rsidRPr="00A37C2A">
        <w:rPr>
          <w:rFonts w:cs="Arial"/>
          <w:szCs w:val="24"/>
        </w:rPr>
        <w:t>l doctor Gersel Pérez</w:t>
      </w:r>
      <w:r w:rsidR="00ED32D0" w:rsidRPr="00A37C2A">
        <w:rPr>
          <w:rFonts w:cs="Arial"/>
          <w:szCs w:val="24"/>
        </w:rPr>
        <w:t>,</w:t>
      </w:r>
      <w:r w:rsidR="00FE7128" w:rsidRPr="00A37C2A">
        <w:rPr>
          <w:rFonts w:cs="Arial"/>
          <w:szCs w:val="24"/>
        </w:rPr>
        <w:t xml:space="preserve"> </w:t>
      </w:r>
      <w:r w:rsidR="00ED32D0" w:rsidRPr="00A37C2A">
        <w:rPr>
          <w:rFonts w:cs="Arial"/>
          <w:szCs w:val="24"/>
        </w:rPr>
        <w:t>M</w:t>
      </w:r>
      <w:r w:rsidR="00FE7128" w:rsidRPr="00A37C2A">
        <w:rPr>
          <w:rFonts w:cs="Arial"/>
          <w:szCs w:val="24"/>
        </w:rPr>
        <w:t xml:space="preserve">odifica los </w:t>
      </w:r>
      <w:r w:rsidR="00ED32D0" w:rsidRPr="00A37C2A">
        <w:rPr>
          <w:rFonts w:cs="Arial"/>
          <w:szCs w:val="24"/>
        </w:rPr>
        <w:t>N</w:t>
      </w:r>
      <w:r w:rsidR="00FE7128" w:rsidRPr="00A37C2A">
        <w:rPr>
          <w:rFonts w:cs="Arial"/>
          <w:szCs w:val="24"/>
        </w:rPr>
        <w:t xml:space="preserve">umerales 3 </w:t>
      </w:r>
      <w:r w:rsidR="00ED32D0" w:rsidRPr="00A37C2A">
        <w:rPr>
          <w:rFonts w:cs="Arial"/>
          <w:szCs w:val="24"/>
        </w:rPr>
        <w:t>y</w:t>
      </w:r>
      <w:r w:rsidR="00FE7128" w:rsidRPr="00A37C2A">
        <w:rPr>
          <w:rFonts w:cs="Arial"/>
          <w:szCs w:val="24"/>
        </w:rPr>
        <w:t xml:space="preserve"> 4</w:t>
      </w:r>
      <w:r w:rsidR="00ED32D0" w:rsidRPr="00A37C2A">
        <w:rPr>
          <w:rFonts w:cs="Arial"/>
          <w:szCs w:val="24"/>
        </w:rPr>
        <w:t>.</w:t>
      </w:r>
    </w:p>
    <w:p w14:paraId="12248927" w14:textId="77777777" w:rsidR="002D11CF" w:rsidRPr="00A37C2A" w:rsidRDefault="002D11CF" w:rsidP="00A37C2A">
      <w:pPr>
        <w:spacing w:after="0" w:line="240" w:lineRule="auto"/>
        <w:rPr>
          <w:rFonts w:cs="Arial"/>
          <w:szCs w:val="24"/>
        </w:rPr>
      </w:pPr>
    </w:p>
    <w:p w14:paraId="74EDF6DF" w14:textId="6748E9E8" w:rsidR="00850E05" w:rsidRPr="00A37C2A" w:rsidRDefault="00ED32D0" w:rsidP="00A37C2A">
      <w:pPr>
        <w:spacing w:after="0" w:line="240" w:lineRule="auto"/>
        <w:rPr>
          <w:rFonts w:cs="Arial"/>
          <w:szCs w:val="24"/>
        </w:rPr>
      </w:pPr>
      <w:bookmarkStart w:id="153" w:name="_Toc202955355"/>
      <w:r w:rsidRPr="00A37C2A">
        <w:rPr>
          <w:rStyle w:val="Ttulo2Car"/>
          <w:rFonts w:cs="Arial"/>
          <w:szCs w:val="24"/>
        </w:rPr>
        <w:t>Proposición</w:t>
      </w:r>
      <w:bookmarkEnd w:id="153"/>
      <w:r w:rsidRPr="00A37C2A">
        <w:rPr>
          <w:rFonts w:cs="Arial"/>
          <w:b/>
          <w:bCs/>
          <w:szCs w:val="24"/>
        </w:rPr>
        <w:t>:</w:t>
      </w:r>
      <w:r w:rsidRPr="00A37C2A">
        <w:rPr>
          <w:rFonts w:cs="Arial"/>
          <w:szCs w:val="24"/>
        </w:rPr>
        <w:t xml:space="preserve"> </w:t>
      </w:r>
      <w:r w:rsidRPr="00A37C2A">
        <w:rPr>
          <w:rFonts w:cs="Arial"/>
          <w:b/>
          <w:bCs/>
          <w:szCs w:val="24"/>
        </w:rPr>
        <w:t>Artículo 5. FINANCIAMIENTO A CARGO DE LA NACION</w:t>
      </w:r>
      <w:r w:rsidRPr="00A37C2A">
        <w:rPr>
          <w:rFonts w:cs="Arial"/>
          <w:szCs w:val="24"/>
        </w:rPr>
        <w:t xml:space="preserve">.  Con recursos del Presupuesto </w:t>
      </w:r>
      <w:r w:rsidR="004575DC" w:rsidRPr="00A37C2A">
        <w:rPr>
          <w:rFonts w:cs="Arial"/>
          <w:szCs w:val="24"/>
        </w:rPr>
        <w:t>G</w:t>
      </w:r>
      <w:r w:rsidRPr="00A37C2A">
        <w:rPr>
          <w:rFonts w:cs="Arial"/>
          <w:szCs w:val="24"/>
        </w:rPr>
        <w:t>eneral de la Nación se seguirán asumiendo los costos relacionados con:</w:t>
      </w:r>
      <w:r w:rsidR="00A37C2A">
        <w:rPr>
          <w:rFonts w:cs="Arial"/>
          <w:szCs w:val="24"/>
        </w:rPr>
        <w:t xml:space="preserve"> </w:t>
      </w:r>
      <w:r w:rsidR="00850E05" w:rsidRPr="00A37C2A">
        <w:rPr>
          <w:rFonts w:cs="Arial"/>
          <w:szCs w:val="24"/>
        </w:rPr>
        <w:t>(…)</w:t>
      </w:r>
    </w:p>
    <w:p w14:paraId="5751E9DE" w14:textId="77777777" w:rsidR="00ED32D0" w:rsidRPr="00A37C2A" w:rsidRDefault="00ED32D0" w:rsidP="00A37C2A">
      <w:pPr>
        <w:spacing w:after="0" w:line="240" w:lineRule="auto"/>
        <w:rPr>
          <w:rFonts w:cs="Arial"/>
          <w:szCs w:val="24"/>
        </w:rPr>
      </w:pPr>
    </w:p>
    <w:p w14:paraId="1FF8662B" w14:textId="77777777" w:rsidR="002D11CF" w:rsidRPr="00A37C2A" w:rsidRDefault="00850E05" w:rsidP="00A37C2A">
      <w:pPr>
        <w:pStyle w:val="Prrafodelista"/>
        <w:numPr>
          <w:ilvl w:val="0"/>
          <w:numId w:val="6"/>
        </w:numPr>
        <w:spacing w:after="0" w:line="240" w:lineRule="auto"/>
        <w:rPr>
          <w:rFonts w:cs="Arial"/>
          <w:szCs w:val="24"/>
        </w:rPr>
      </w:pPr>
      <w:r w:rsidRPr="00A37C2A">
        <w:rPr>
          <w:rFonts w:cs="Arial"/>
          <w:szCs w:val="24"/>
        </w:rPr>
        <w:t>L</w:t>
      </w:r>
      <w:r w:rsidR="00FE7128" w:rsidRPr="00A37C2A">
        <w:rPr>
          <w:rFonts w:cs="Arial"/>
          <w:szCs w:val="24"/>
        </w:rPr>
        <w:t>a condonación de créditos por graduación</w:t>
      </w:r>
      <w:r w:rsidRPr="00A37C2A">
        <w:rPr>
          <w:rFonts w:cs="Arial"/>
          <w:szCs w:val="24"/>
        </w:rPr>
        <w:t>,</w:t>
      </w:r>
      <w:r w:rsidR="00FE7128" w:rsidRPr="00A37C2A">
        <w:rPr>
          <w:rFonts w:cs="Arial"/>
          <w:szCs w:val="24"/>
        </w:rPr>
        <w:t xml:space="preserve"> por excelencia académica y a poblaciones </w:t>
      </w:r>
      <w:r w:rsidRPr="00A37C2A">
        <w:rPr>
          <w:rFonts w:cs="Arial"/>
          <w:szCs w:val="24"/>
        </w:rPr>
        <w:t xml:space="preserve">de </w:t>
      </w:r>
      <w:r w:rsidR="00FE7128" w:rsidRPr="00A37C2A">
        <w:rPr>
          <w:rFonts w:cs="Arial"/>
          <w:szCs w:val="24"/>
        </w:rPr>
        <w:t>especial protección constitucional</w:t>
      </w:r>
      <w:r w:rsidRPr="00A37C2A">
        <w:rPr>
          <w:rFonts w:cs="Arial"/>
          <w:szCs w:val="24"/>
        </w:rPr>
        <w:t>,</w:t>
      </w:r>
      <w:r w:rsidR="00FE7128" w:rsidRPr="00A37C2A">
        <w:rPr>
          <w:rFonts w:cs="Arial"/>
          <w:szCs w:val="24"/>
        </w:rPr>
        <w:t xml:space="preserve"> </w:t>
      </w:r>
      <w:r w:rsidRPr="00A37C2A">
        <w:rPr>
          <w:rFonts w:cs="Arial"/>
          <w:szCs w:val="24"/>
        </w:rPr>
        <w:t>dentro</w:t>
      </w:r>
      <w:r w:rsidR="00FE7128" w:rsidRPr="00A37C2A">
        <w:rPr>
          <w:rFonts w:cs="Arial"/>
          <w:szCs w:val="24"/>
        </w:rPr>
        <w:t xml:space="preserve"> </w:t>
      </w:r>
      <w:r w:rsidR="004575DC" w:rsidRPr="00A37C2A">
        <w:rPr>
          <w:rFonts w:cs="Arial"/>
          <w:szCs w:val="24"/>
        </w:rPr>
        <w:t xml:space="preserve">de </w:t>
      </w:r>
      <w:r w:rsidR="00FE7128" w:rsidRPr="00A37C2A">
        <w:rPr>
          <w:rFonts w:cs="Arial"/>
          <w:szCs w:val="24"/>
        </w:rPr>
        <w:t>los cuales debe estar incluidas las comunidades negras</w:t>
      </w:r>
      <w:r w:rsidRPr="00A37C2A">
        <w:rPr>
          <w:rFonts w:cs="Arial"/>
          <w:szCs w:val="24"/>
        </w:rPr>
        <w:t>,</w:t>
      </w:r>
      <w:r w:rsidR="00FE7128" w:rsidRPr="00A37C2A">
        <w:rPr>
          <w:rFonts w:cs="Arial"/>
          <w:szCs w:val="24"/>
        </w:rPr>
        <w:t xml:space="preserve"> afrocolombianas</w:t>
      </w:r>
      <w:r w:rsidRPr="00A37C2A">
        <w:rPr>
          <w:rFonts w:cs="Arial"/>
          <w:szCs w:val="24"/>
        </w:rPr>
        <w:t>,</w:t>
      </w:r>
      <w:r w:rsidR="00FE7128" w:rsidRPr="00A37C2A">
        <w:rPr>
          <w:rFonts w:cs="Arial"/>
          <w:szCs w:val="24"/>
        </w:rPr>
        <w:t xml:space="preserve"> raizales y pal</w:t>
      </w:r>
      <w:r w:rsidR="004575DC" w:rsidRPr="00A37C2A">
        <w:rPr>
          <w:rFonts w:cs="Arial"/>
          <w:szCs w:val="24"/>
        </w:rPr>
        <w:t>e</w:t>
      </w:r>
      <w:r w:rsidR="00FE7128" w:rsidRPr="00A37C2A">
        <w:rPr>
          <w:rFonts w:cs="Arial"/>
          <w:szCs w:val="24"/>
        </w:rPr>
        <w:t>nqueras</w:t>
      </w:r>
      <w:r w:rsidRPr="00A37C2A">
        <w:rPr>
          <w:rFonts w:cs="Arial"/>
          <w:szCs w:val="24"/>
        </w:rPr>
        <w:t>,</w:t>
      </w:r>
      <w:r w:rsidR="00FE7128" w:rsidRPr="00A37C2A">
        <w:rPr>
          <w:rFonts w:cs="Arial"/>
          <w:szCs w:val="24"/>
        </w:rPr>
        <w:t xml:space="preserve"> pueblos indígenas y población </w:t>
      </w:r>
      <w:r w:rsidRPr="00A37C2A">
        <w:rPr>
          <w:rFonts w:cs="Arial"/>
          <w:szCs w:val="24"/>
        </w:rPr>
        <w:t>ROM;</w:t>
      </w:r>
      <w:r w:rsidR="00FE7128" w:rsidRPr="00A37C2A">
        <w:rPr>
          <w:rFonts w:cs="Arial"/>
          <w:szCs w:val="24"/>
        </w:rPr>
        <w:t xml:space="preserve"> según la reglamentación que expida la entidad</w:t>
      </w:r>
      <w:r w:rsidRPr="00A37C2A">
        <w:rPr>
          <w:rFonts w:cs="Arial"/>
          <w:szCs w:val="24"/>
        </w:rPr>
        <w:t>.</w:t>
      </w:r>
    </w:p>
    <w:p w14:paraId="4B6B3582" w14:textId="755D865C" w:rsidR="0002585D" w:rsidRPr="00A37C2A" w:rsidRDefault="00850E05" w:rsidP="00A37C2A">
      <w:pPr>
        <w:pStyle w:val="Prrafodelista"/>
        <w:numPr>
          <w:ilvl w:val="0"/>
          <w:numId w:val="6"/>
        </w:numPr>
        <w:spacing w:after="0" w:line="240" w:lineRule="auto"/>
        <w:rPr>
          <w:rFonts w:cs="Arial"/>
          <w:szCs w:val="24"/>
        </w:rPr>
      </w:pPr>
      <w:r w:rsidRPr="00A37C2A">
        <w:rPr>
          <w:rFonts w:cs="Arial"/>
          <w:szCs w:val="24"/>
        </w:rPr>
        <w:t>L</w:t>
      </w:r>
      <w:r w:rsidR="00FE7128" w:rsidRPr="00A37C2A">
        <w:rPr>
          <w:rFonts w:cs="Arial"/>
          <w:szCs w:val="24"/>
        </w:rPr>
        <w:t>os su</w:t>
      </w:r>
      <w:r w:rsidR="00116980" w:rsidRPr="00A37C2A">
        <w:rPr>
          <w:rFonts w:cs="Arial"/>
          <w:szCs w:val="24"/>
        </w:rPr>
        <w:t>bsi</w:t>
      </w:r>
      <w:r w:rsidR="00FE7128" w:rsidRPr="00A37C2A">
        <w:rPr>
          <w:rFonts w:cs="Arial"/>
          <w:szCs w:val="24"/>
        </w:rPr>
        <w:t>dios de sostenimiento contemplados para todas las modalidades de crédito</w:t>
      </w:r>
      <w:r w:rsidR="004575DC" w:rsidRPr="00A37C2A">
        <w:rPr>
          <w:rFonts w:cs="Arial"/>
          <w:szCs w:val="24"/>
        </w:rPr>
        <w:t xml:space="preserve"> del</w:t>
      </w:r>
      <w:r w:rsidR="00FE7128" w:rsidRPr="00A37C2A">
        <w:rPr>
          <w:rFonts w:cs="Arial"/>
          <w:szCs w:val="24"/>
        </w:rPr>
        <w:t xml:space="preserve"> </w:t>
      </w:r>
      <w:r w:rsidR="0002585D" w:rsidRPr="00A37C2A">
        <w:rPr>
          <w:rFonts w:cs="Arial"/>
          <w:szCs w:val="24"/>
        </w:rPr>
        <w:t xml:space="preserve">ICETEX, </w:t>
      </w:r>
      <w:r w:rsidR="00FE7128" w:rsidRPr="00A37C2A">
        <w:rPr>
          <w:rFonts w:cs="Arial"/>
          <w:szCs w:val="24"/>
        </w:rPr>
        <w:t>según reglamentación que expida la entidad</w:t>
      </w:r>
      <w:r w:rsidR="0002585D" w:rsidRPr="00A37C2A">
        <w:rPr>
          <w:rFonts w:cs="Arial"/>
          <w:szCs w:val="24"/>
        </w:rPr>
        <w:t>,</w:t>
      </w:r>
      <w:r w:rsidR="00FE7128" w:rsidRPr="00A37C2A">
        <w:rPr>
          <w:rFonts w:cs="Arial"/>
          <w:szCs w:val="24"/>
        </w:rPr>
        <w:t xml:space="preserve"> adiciona</w:t>
      </w:r>
      <w:r w:rsidR="0002585D" w:rsidRPr="00A37C2A">
        <w:rPr>
          <w:rFonts w:cs="Arial"/>
          <w:szCs w:val="24"/>
        </w:rPr>
        <w:t>.</w:t>
      </w:r>
      <w:r w:rsidR="00FE7128" w:rsidRPr="00A37C2A">
        <w:rPr>
          <w:rFonts w:cs="Arial"/>
          <w:szCs w:val="24"/>
        </w:rPr>
        <w:t xml:space="preserve"> </w:t>
      </w:r>
      <w:r w:rsidR="0002585D" w:rsidRPr="00A37C2A">
        <w:rPr>
          <w:rFonts w:cs="Arial"/>
          <w:szCs w:val="24"/>
        </w:rPr>
        <w:t>“E</w:t>
      </w:r>
      <w:r w:rsidR="00FE7128" w:rsidRPr="00A37C2A">
        <w:rPr>
          <w:rFonts w:cs="Arial"/>
          <w:szCs w:val="24"/>
        </w:rPr>
        <w:t xml:space="preserve">n el cual se incluya un rubro especial para </w:t>
      </w:r>
      <w:r w:rsidR="00D57DC1" w:rsidRPr="00A37C2A">
        <w:rPr>
          <w:rFonts w:cs="Arial"/>
          <w:szCs w:val="24"/>
        </w:rPr>
        <w:t xml:space="preserve">los </w:t>
      </w:r>
      <w:r w:rsidR="0002585D" w:rsidRPr="00A37C2A">
        <w:rPr>
          <w:rFonts w:cs="Arial"/>
          <w:szCs w:val="24"/>
        </w:rPr>
        <w:t>F</w:t>
      </w:r>
      <w:r w:rsidR="00FE7128" w:rsidRPr="00A37C2A">
        <w:rPr>
          <w:rFonts w:cs="Arial"/>
          <w:szCs w:val="24"/>
        </w:rPr>
        <w:t xml:space="preserve">ondos </w:t>
      </w:r>
      <w:r w:rsidR="0002585D" w:rsidRPr="00A37C2A">
        <w:rPr>
          <w:rFonts w:cs="Arial"/>
          <w:szCs w:val="24"/>
        </w:rPr>
        <w:t>E</w:t>
      </w:r>
      <w:r w:rsidR="00FE7128" w:rsidRPr="00A37C2A">
        <w:rPr>
          <w:rFonts w:cs="Arial"/>
          <w:szCs w:val="24"/>
        </w:rPr>
        <w:t xml:space="preserve">speciales de </w:t>
      </w:r>
      <w:r w:rsidR="0002585D" w:rsidRPr="00A37C2A">
        <w:rPr>
          <w:rFonts w:cs="Arial"/>
          <w:szCs w:val="24"/>
        </w:rPr>
        <w:t>C</w:t>
      </w:r>
      <w:r w:rsidR="00FE7128" w:rsidRPr="00A37C2A">
        <w:rPr>
          <w:rFonts w:cs="Arial"/>
          <w:szCs w:val="24"/>
        </w:rPr>
        <w:t xml:space="preserve">réditos </w:t>
      </w:r>
      <w:r w:rsidR="0002585D" w:rsidRPr="00A37C2A">
        <w:rPr>
          <w:rFonts w:cs="Arial"/>
          <w:szCs w:val="24"/>
        </w:rPr>
        <w:t>E</w:t>
      </w:r>
      <w:r w:rsidR="00FE7128" w:rsidRPr="00A37C2A">
        <w:rPr>
          <w:rFonts w:cs="Arial"/>
          <w:szCs w:val="24"/>
        </w:rPr>
        <w:t xml:space="preserve">ducativos de </w:t>
      </w:r>
      <w:r w:rsidR="0002585D" w:rsidRPr="00A37C2A">
        <w:rPr>
          <w:rFonts w:cs="Arial"/>
          <w:szCs w:val="24"/>
        </w:rPr>
        <w:t>C</w:t>
      </w:r>
      <w:r w:rsidR="00FE7128" w:rsidRPr="00A37C2A">
        <w:rPr>
          <w:rFonts w:cs="Arial"/>
          <w:szCs w:val="24"/>
        </w:rPr>
        <w:t xml:space="preserve">omunidades </w:t>
      </w:r>
      <w:r w:rsidR="0002585D" w:rsidRPr="00A37C2A">
        <w:rPr>
          <w:rFonts w:cs="Arial"/>
          <w:szCs w:val="24"/>
        </w:rPr>
        <w:t>N</w:t>
      </w:r>
      <w:r w:rsidR="00FE7128" w:rsidRPr="00A37C2A">
        <w:rPr>
          <w:rFonts w:cs="Arial"/>
          <w:szCs w:val="24"/>
        </w:rPr>
        <w:t>egras</w:t>
      </w:r>
      <w:r w:rsidR="0002585D" w:rsidRPr="00A37C2A">
        <w:rPr>
          <w:rFonts w:cs="Arial"/>
          <w:szCs w:val="24"/>
        </w:rPr>
        <w:t xml:space="preserve"> –</w:t>
      </w:r>
      <w:r w:rsidR="00FE7128" w:rsidRPr="00A37C2A">
        <w:rPr>
          <w:rFonts w:cs="Arial"/>
          <w:szCs w:val="24"/>
        </w:rPr>
        <w:t xml:space="preserve"> FECEN</w:t>
      </w:r>
      <w:r w:rsidR="0002585D" w:rsidRPr="00A37C2A">
        <w:rPr>
          <w:rFonts w:cs="Arial"/>
          <w:szCs w:val="24"/>
        </w:rPr>
        <w:t>,</w:t>
      </w:r>
      <w:r w:rsidR="00FE7128" w:rsidRPr="00A37C2A">
        <w:rPr>
          <w:rFonts w:cs="Arial"/>
          <w:szCs w:val="24"/>
        </w:rPr>
        <w:t xml:space="preserve"> de los pueblos indígenas</w:t>
      </w:r>
      <w:r w:rsidR="0002585D" w:rsidRPr="00A37C2A">
        <w:rPr>
          <w:rFonts w:cs="Arial"/>
          <w:szCs w:val="24"/>
        </w:rPr>
        <w:t xml:space="preserve"> -</w:t>
      </w:r>
      <w:r w:rsidR="00FE7128" w:rsidRPr="00A37C2A">
        <w:rPr>
          <w:rFonts w:cs="Arial"/>
          <w:szCs w:val="24"/>
        </w:rPr>
        <w:t xml:space="preserve"> Álvaro </w:t>
      </w:r>
      <w:r w:rsidR="0002585D" w:rsidRPr="00A37C2A">
        <w:rPr>
          <w:rFonts w:cs="Arial"/>
          <w:szCs w:val="24"/>
        </w:rPr>
        <w:t xml:space="preserve">Ulcué </w:t>
      </w:r>
      <w:r w:rsidR="00FE7128" w:rsidRPr="00A37C2A">
        <w:rPr>
          <w:rFonts w:cs="Arial"/>
          <w:szCs w:val="24"/>
        </w:rPr>
        <w:t xml:space="preserve">Chocué y </w:t>
      </w:r>
      <w:r w:rsidR="0002585D" w:rsidRPr="00A37C2A">
        <w:rPr>
          <w:rFonts w:cs="Arial"/>
          <w:szCs w:val="24"/>
        </w:rPr>
        <w:t>F</w:t>
      </w:r>
      <w:r w:rsidR="00FE7128" w:rsidRPr="00A37C2A">
        <w:rPr>
          <w:rFonts w:cs="Arial"/>
          <w:szCs w:val="24"/>
        </w:rPr>
        <w:t xml:space="preserve">ondo de </w:t>
      </w:r>
      <w:r w:rsidR="0002585D" w:rsidRPr="00A37C2A">
        <w:rPr>
          <w:rFonts w:cs="Arial"/>
          <w:szCs w:val="24"/>
        </w:rPr>
        <w:t>A</w:t>
      </w:r>
      <w:r w:rsidR="00FE7128" w:rsidRPr="00A37C2A">
        <w:rPr>
          <w:rFonts w:cs="Arial"/>
          <w:szCs w:val="24"/>
        </w:rPr>
        <w:t xml:space="preserve">tención a </w:t>
      </w:r>
      <w:r w:rsidR="0002585D" w:rsidRPr="00A37C2A">
        <w:rPr>
          <w:rFonts w:cs="Arial"/>
          <w:szCs w:val="24"/>
        </w:rPr>
        <w:t>P</w:t>
      </w:r>
      <w:r w:rsidR="00FE7128" w:rsidRPr="00A37C2A">
        <w:rPr>
          <w:rFonts w:cs="Arial"/>
          <w:szCs w:val="24"/>
        </w:rPr>
        <w:t xml:space="preserve">oblación </w:t>
      </w:r>
      <w:r w:rsidR="0002585D" w:rsidRPr="00A37C2A">
        <w:rPr>
          <w:rFonts w:cs="Arial"/>
          <w:szCs w:val="24"/>
        </w:rPr>
        <w:t>ROM.</w:t>
      </w:r>
    </w:p>
    <w:p w14:paraId="3D02E5C4" w14:textId="77777777" w:rsidR="0002585D" w:rsidRPr="00A37C2A" w:rsidRDefault="0002585D" w:rsidP="00A37C2A">
      <w:pPr>
        <w:spacing w:after="0" w:line="240" w:lineRule="auto"/>
        <w:rPr>
          <w:rFonts w:cs="Arial"/>
          <w:szCs w:val="24"/>
        </w:rPr>
      </w:pPr>
    </w:p>
    <w:p w14:paraId="61A0224E" w14:textId="77777777" w:rsidR="0002585D" w:rsidRPr="00A37C2A" w:rsidRDefault="0002585D" w:rsidP="00A37C2A">
      <w:pPr>
        <w:spacing w:after="0" w:line="240" w:lineRule="auto"/>
        <w:rPr>
          <w:rFonts w:cs="Arial"/>
          <w:szCs w:val="24"/>
        </w:rPr>
      </w:pPr>
      <w:r w:rsidRPr="00A37C2A">
        <w:rPr>
          <w:rFonts w:cs="Arial"/>
          <w:szCs w:val="24"/>
        </w:rPr>
        <w:t>E</w:t>
      </w:r>
      <w:r w:rsidR="00FE7128" w:rsidRPr="00A37C2A">
        <w:rPr>
          <w:rFonts w:cs="Arial"/>
          <w:szCs w:val="24"/>
        </w:rPr>
        <w:t xml:space="preserve">l resto como está en la </w:t>
      </w:r>
      <w:r w:rsidR="0089525E" w:rsidRPr="00A37C2A">
        <w:rPr>
          <w:rFonts w:cs="Arial"/>
          <w:szCs w:val="24"/>
        </w:rPr>
        <w:t>Ponencia</w:t>
      </w:r>
      <w:r w:rsidRPr="00A37C2A">
        <w:rPr>
          <w:rFonts w:cs="Arial"/>
          <w:szCs w:val="24"/>
        </w:rPr>
        <w:t>.</w:t>
      </w:r>
      <w:r w:rsidR="00FE7128" w:rsidRPr="00A37C2A">
        <w:rPr>
          <w:rFonts w:cs="Arial"/>
          <w:szCs w:val="24"/>
        </w:rPr>
        <w:t xml:space="preserve"> Gersel Pérez</w:t>
      </w:r>
      <w:r w:rsidRPr="00A37C2A">
        <w:rPr>
          <w:rFonts w:cs="Arial"/>
          <w:szCs w:val="24"/>
        </w:rPr>
        <w:t>.</w:t>
      </w:r>
    </w:p>
    <w:p w14:paraId="55A4A024" w14:textId="77777777" w:rsidR="0002585D" w:rsidRPr="00A37C2A" w:rsidRDefault="0002585D" w:rsidP="00A37C2A">
      <w:pPr>
        <w:spacing w:after="0" w:line="240" w:lineRule="auto"/>
        <w:rPr>
          <w:rFonts w:cs="Arial"/>
          <w:szCs w:val="24"/>
        </w:rPr>
      </w:pPr>
    </w:p>
    <w:p w14:paraId="70635D35" w14:textId="349B11FF" w:rsidR="008833F1" w:rsidRPr="00A37C2A" w:rsidRDefault="008833F1" w:rsidP="00A37C2A">
      <w:pPr>
        <w:spacing w:after="0" w:line="240" w:lineRule="auto"/>
        <w:rPr>
          <w:rFonts w:cs="Arial"/>
          <w:szCs w:val="24"/>
        </w:rPr>
      </w:pPr>
      <w:r w:rsidRPr="00A37C2A">
        <w:rPr>
          <w:rFonts w:cs="Arial"/>
          <w:szCs w:val="24"/>
        </w:rPr>
        <w:lastRenderedPageBreak/>
        <w:t>Y</w:t>
      </w:r>
      <w:r w:rsidR="00FE7128" w:rsidRPr="00A37C2A">
        <w:rPr>
          <w:rFonts w:cs="Arial"/>
          <w:szCs w:val="24"/>
        </w:rPr>
        <w:t xml:space="preserve"> un </w:t>
      </w:r>
      <w:r w:rsidRPr="00A37C2A">
        <w:rPr>
          <w:rFonts w:cs="Arial"/>
          <w:szCs w:val="24"/>
        </w:rPr>
        <w:t>P</w:t>
      </w:r>
      <w:r w:rsidR="00FE7128" w:rsidRPr="00A37C2A">
        <w:rPr>
          <w:rFonts w:cs="Arial"/>
          <w:szCs w:val="24"/>
        </w:rPr>
        <w:t>arágrafo adicional</w:t>
      </w:r>
      <w:r w:rsidR="0095412E" w:rsidRPr="00A37C2A">
        <w:rPr>
          <w:rFonts w:cs="Arial"/>
          <w:szCs w:val="24"/>
        </w:rPr>
        <w:t>,</w:t>
      </w:r>
      <w:r w:rsidR="00FE7128" w:rsidRPr="00A37C2A">
        <w:rPr>
          <w:rFonts w:cs="Arial"/>
          <w:szCs w:val="24"/>
        </w:rPr>
        <w:t xml:space="preserve"> de Duvalier Sánchez</w:t>
      </w:r>
      <w:r w:rsidRPr="00A37C2A">
        <w:rPr>
          <w:rFonts w:cs="Arial"/>
          <w:szCs w:val="24"/>
        </w:rPr>
        <w:t>:</w:t>
      </w:r>
    </w:p>
    <w:p w14:paraId="09E50F90" w14:textId="77777777" w:rsidR="008833F1" w:rsidRPr="00A37C2A" w:rsidRDefault="008833F1" w:rsidP="00A37C2A">
      <w:pPr>
        <w:spacing w:after="0" w:line="240" w:lineRule="auto"/>
        <w:rPr>
          <w:rFonts w:cs="Arial"/>
          <w:szCs w:val="24"/>
        </w:rPr>
      </w:pPr>
    </w:p>
    <w:p w14:paraId="1267A8FC" w14:textId="1E5D7F79" w:rsidR="008833F1" w:rsidRPr="00A37C2A" w:rsidRDefault="008833F1" w:rsidP="00A37C2A">
      <w:pPr>
        <w:spacing w:after="0" w:line="240" w:lineRule="auto"/>
        <w:rPr>
          <w:rFonts w:cs="Arial"/>
          <w:szCs w:val="24"/>
        </w:rPr>
      </w:pPr>
      <w:bookmarkStart w:id="154" w:name="_Toc202955356"/>
      <w:r w:rsidRPr="00A37C2A">
        <w:rPr>
          <w:rStyle w:val="Ttulo2Car"/>
          <w:rFonts w:cs="Arial"/>
          <w:szCs w:val="24"/>
        </w:rPr>
        <w:t>Proposición</w:t>
      </w:r>
      <w:bookmarkEnd w:id="154"/>
      <w:r w:rsidRPr="00A37C2A">
        <w:rPr>
          <w:rFonts w:cs="Arial"/>
          <w:b/>
          <w:bCs/>
          <w:szCs w:val="24"/>
        </w:rPr>
        <w:t>:</w:t>
      </w:r>
      <w:r w:rsidRPr="00A37C2A">
        <w:rPr>
          <w:rFonts w:cs="Arial"/>
          <w:szCs w:val="24"/>
        </w:rPr>
        <w:t xml:space="preserve"> </w:t>
      </w:r>
      <w:r w:rsidRPr="00A37C2A">
        <w:rPr>
          <w:rFonts w:cs="Arial"/>
          <w:b/>
          <w:bCs/>
          <w:szCs w:val="24"/>
        </w:rPr>
        <w:t>Artículo 5. FINANCIAMIENTO A CARGO DE LA NACION</w:t>
      </w:r>
      <w:r w:rsidRPr="00A37C2A">
        <w:rPr>
          <w:rFonts w:cs="Arial"/>
          <w:szCs w:val="24"/>
        </w:rPr>
        <w:t xml:space="preserve">.  Con recursos del Presupuesto </w:t>
      </w:r>
      <w:r w:rsidR="00D57DC1" w:rsidRPr="00A37C2A">
        <w:rPr>
          <w:rFonts w:cs="Arial"/>
          <w:szCs w:val="24"/>
        </w:rPr>
        <w:t>G</w:t>
      </w:r>
      <w:r w:rsidRPr="00A37C2A">
        <w:rPr>
          <w:rFonts w:cs="Arial"/>
          <w:szCs w:val="24"/>
        </w:rPr>
        <w:t>eneral de la Nación se seguirán asumiendo los costos relacionados con:</w:t>
      </w:r>
      <w:r w:rsidR="00A37C2A">
        <w:rPr>
          <w:rFonts w:cs="Arial"/>
          <w:szCs w:val="24"/>
        </w:rPr>
        <w:t xml:space="preserve"> </w:t>
      </w:r>
      <w:r w:rsidRPr="00A37C2A">
        <w:rPr>
          <w:rFonts w:cs="Arial"/>
          <w:szCs w:val="24"/>
        </w:rPr>
        <w:t>(…)</w:t>
      </w:r>
    </w:p>
    <w:p w14:paraId="2DCA8B76" w14:textId="77777777" w:rsidR="008833F1" w:rsidRPr="00A37C2A" w:rsidRDefault="008833F1" w:rsidP="00A37C2A">
      <w:pPr>
        <w:spacing w:after="0" w:line="240" w:lineRule="auto"/>
        <w:rPr>
          <w:rFonts w:cs="Arial"/>
          <w:szCs w:val="24"/>
        </w:rPr>
      </w:pPr>
    </w:p>
    <w:p w14:paraId="2AFE976F" w14:textId="77777777" w:rsidR="00881E49" w:rsidRPr="00A37C2A" w:rsidRDefault="008833F1" w:rsidP="00A37C2A">
      <w:pPr>
        <w:spacing w:after="0" w:line="240" w:lineRule="auto"/>
        <w:rPr>
          <w:rFonts w:cs="Arial"/>
          <w:szCs w:val="24"/>
        </w:rPr>
      </w:pPr>
      <w:r w:rsidRPr="00A37C2A">
        <w:rPr>
          <w:rFonts w:cs="Arial"/>
          <w:b/>
          <w:bCs/>
          <w:szCs w:val="24"/>
        </w:rPr>
        <w:t>Parágrafo 2.</w:t>
      </w:r>
      <w:r w:rsidRPr="00A37C2A">
        <w:rPr>
          <w:rFonts w:cs="Arial"/>
          <w:szCs w:val="24"/>
        </w:rPr>
        <w:t xml:space="preserve"> L</w:t>
      </w:r>
      <w:r w:rsidR="00FE7128" w:rsidRPr="00A37C2A">
        <w:rPr>
          <w:rFonts w:cs="Arial"/>
          <w:szCs w:val="24"/>
        </w:rPr>
        <w:t>o dispuesto en el parágrafo anterior no será aplicable en casos excepcionales de fuerza mayor o situaciones de emergencia económica</w:t>
      </w:r>
      <w:r w:rsidR="00881E49" w:rsidRPr="00A37C2A">
        <w:rPr>
          <w:rFonts w:cs="Arial"/>
          <w:szCs w:val="24"/>
        </w:rPr>
        <w:t>,</w:t>
      </w:r>
      <w:r w:rsidR="00FE7128" w:rsidRPr="00A37C2A">
        <w:rPr>
          <w:rFonts w:cs="Arial"/>
          <w:szCs w:val="24"/>
        </w:rPr>
        <w:t xml:space="preserve"> social o ecológica debidamente declarad</w:t>
      </w:r>
      <w:r w:rsidR="00881E49" w:rsidRPr="00A37C2A">
        <w:rPr>
          <w:rFonts w:cs="Arial"/>
          <w:szCs w:val="24"/>
        </w:rPr>
        <w:t>a</w:t>
      </w:r>
      <w:r w:rsidR="00FE7128" w:rsidRPr="00A37C2A">
        <w:rPr>
          <w:rFonts w:cs="Arial"/>
          <w:szCs w:val="24"/>
        </w:rPr>
        <w:t xml:space="preserve">s conforme a la </w:t>
      </w:r>
      <w:r w:rsidR="00881E49" w:rsidRPr="00A37C2A">
        <w:rPr>
          <w:rFonts w:cs="Arial"/>
          <w:szCs w:val="24"/>
        </w:rPr>
        <w:t>C</w:t>
      </w:r>
      <w:r w:rsidR="00FE7128" w:rsidRPr="00A37C2A">
        <w:rPr>
          <w:rFonts w:cs="Arial"/>
          <w:szCs w:val="24"/>
        </w:rPr>
        <w:t xml:space="preserve">onstitución y la </w:t>
      </w:r>
      <w:r w:rsidR="000B7BC6" w:rsidRPr="00A37C2A">
        <w:rPr>
          <w:rFonts w:cs="Arial"/>
          <w:szCs w:val="24"/>
        </w:rPr>
        <w:t>Ley</w:t>
      </w:r>
      <w:r w:rsidR="00881E49" w:rsidRPr="00A37C2A">
        <w:rPr>
          <w:rFonts w:cs="Arial"/>
          <w:szCs w:val="24"/>
        </w:rPr>
        <w:t>. E</w:t>
      </w:r>
      <w:r w:rsidR="00FE7128" w:rsidRPr="00A37C2A">
        <w:rPr>
          <w:rFonts w:cs="Arial"/>
          <w:szCs w:val="24"/>
        </w:rPr>
        <w:t>n tales circunstancias</w:t>
      </w:r>
      <w:r w:rsidR="00881E49" w:rsidRPr="00A37C2A">
        <w:rPr>
          <w:rFonts w:cs="Arial"/>
          <w:szCs w:val="24"/>
        </w:rPr>
        <w:t>,</w:t>
      </w:r>
      <w:r w:rsidR="00FE7128" w:rsidRPr="00A37C2A">
        <w:rPr>
          <w:rFonts w:cs="Arial"/>
          <w:szCs w:val="24"/>
        </w:rPr>
        <w:t xml:space="preserve"> el monto asignado a la entidad para la siguiente vigencia podrá ser ajustado de acuerdo con la disponibilidad fiscal y las prioridades definidas por el </w:t>
      </w:r>
      <w:r w:rsidR="000B7BC6" w:rsidRPr="00A37C2A">
        <w:rPr>
          <w:rFonts w:cs="Arial"/>
          <w:szCs w:val="24"/>
        </w:rPr>
        <w:t>Gobierno</w:t>
      </w:r>
      <w:r w:rsidR="00FE7128" w:rsidRPr="00A37C2A">
        <w:rPr>
          <w:rFonts w:cs="Arial"/>
          <w:szCs w:val="24"/>
        </w:rPr>
        <w:t xml:space="preserve"> Nacional</w:t>
      </w:r>
      <w:r w:rsidR="00881E49" w:rsidRPr="00A37C2A">
        <w:rPr>
          <w:rFonts w:cs="Arial"/>
          <w:szCs w:val="24"/>
        </w:rPr>
        <w:t>.</w:t>
      </w:r>
      <w:r w:rsidR="00FE7128" w:rsidRPr="00A37C2A">
        <w:rPr>
          <w:rFonts w:cs="Arial"/>
          <w:szCs w:val="24"/>
        </w:rPr>
        <w:t xml:space="preserve"> Duvalier Sánchez</w:t>
      </w:r>
      <w:r w:rsidR="00881E49" w:rsidRPr="00A37C2A">
        <w:rPr>
          <w:rFonts w:cs="Arial"/>
          <w:szCs w:val="24"/>
        </w:rPr>
        <w:t>.</w:t>
      </w:r>
    </w:p>
    <w:p w14:paraId="3368D0C3" w14:textId="77777777" w:rsidR="00881E49" w:rsidRPr="00A37C2A" w:rsidRDefault="00881E49" w:rsidP="00A37C2A">
      <w:pPr>
        <w:spacing w:after="0" w:line="240" w:lineRule="auto"/>
        <w:rPr>
          <w:rFonts w:cs="Arial"/>
          <w:szCs w:val="24"/>
        </w:rPr>
      </w:pPr>
    </w:p>
    <w:p w14:paraId="109018AD" w14:textId="6246EEE2" w:rsidR="00FE7128" w:rsidRPr="00A37C2A" w:rsidRDefault="00724105" w:rsidP="00A37C2A">
      <w:pPr>
        <w:spacing w:after="0" w:line="240" w:lineRule="auto"/>
        <w:rPr>
          <w:rFonts w:cs="Arial"/>
          <w:szCs w:val="24"/>
        </w:rPr>
      </w:pPr>
      <w:r w:rsidRPr="00A37C2A">
        <w:rPr>
          <w:rFonts w:cs="Arial"/>
          <w:szCs w:val="24"/>
        </w:rPr>
        <w:t>Presidenta</w:t>
      </w:r>
      <w:r w:rsidR="007E00AE" w:rsidRPr="00A37C2A">
        <w:rPr>
          <w:rFonts w:cs="Arial"/>
          <w:szCs w:val="24"/>
        </w:rPr>
        <w:t>,</w:t>
      </w:r>
      <w:r w:rsidR="00FE7128" w:rsidRPr="00A37C2A">
        <w:rPr>
          <w:rFonts w:cs="Arial"/>
          <w:szCs w:val="24"/>
        </w:rPr>
        <w:t xml:space="preserve"> han sido leídas las </w:t>
      </w:r>
      <w:r w:rsidR="00404C05" w:rsidRPr="00A37C2A">
        <w:rPr>
          <w:rFonts w:cs="Arial"/>
          <w:szCs w:val="24"/>
        </w:rPr>
        <w:t>Proposiciones</w:t>
      </w:r>
      <w:r w:rsidR="00FE7128" w:rsidRPr="00A37C2A">
        <w:rPr>
          <w:rFonts w:cs="Arial"/>
          <w:szCs w:val="24"/>
        </w:rPr>
        <w:t xml:space="preserve"> del </w:t>
      </w:r>
      <w:r w:rsidR="00D50943" w:rsidRPr="00A37C2A">
        <w:rPr>
          <w:rFonts w:cs="Arial"/>
          <w:szCs w:val="24"/>
        </w:rPr>
        <w:t>Artículo</w:t>
      </w:r>
      <w:r w:rsidR="00FE7128" w:rsidRPr="00A37C2A">
        <w:rPr>
          <w:rFonts w:cs="Arial"/>
          <w:szCs w:val="24"/>
        </w:rPr>
        <w:t xml:space="preserve"> 3</w:t>
      </w:r>
      <w:r w:rsidR="007E00AE" w:rsidRPr="00A37C2A">
        <w:rPr>
          <w:rFonts w:cs="Arial"/>
          <w:szCs w:val="24"/>
        </w:rPr>
        <w:t>,</w:t>
      </w:r>
      <w:r w:rsidR="00FE7128" w:rsidRPr="00A37C2A">
        <w:rPr>
          <w:rFonts w:cs="Arial"/>
          <w:szCs w:val="24"/>
        </w:rPr>
        <w:t xml:space="preserve"> 4 y 5 </w:t>
      </w:r>
      <w:r w:rsidR="007E00AE" w:rsidRPr="00A37C2A">
        <w:rPr>
          <w:rFonts w:cs="Arial"/>
          <w:szCs w:val="24"/>
        </w:rPr>
        <w:t>A</w:t>
      </w:r>
      <w:r w:rsidR="00FE7128" w:rsidRPr="00A37C2A">
        <w:rPr>
          <w:rFonts w:cs="Arial"/>
          <w:szCs w:val="24"/>
        </w:rPr>
        <w:t xml:space="preserve">ditivas y </w:t>
      </w:r>
      <w:r w:rsidR="007E00AE" w:rsidRPr="00A37C2A">
        <w:rPr>
          <w:rFonts w:cs="Arial"/>
          <w:szCs w:val="24"/>
        </w:rPr>
        <w:t>M</w:t>
      </w:r>
      <w:r w:rsidR="00FE7128" w:rsidRPr="00A37C2A">
        <w:rPr>
          <w:rFonts w:cs="Arial"/>
          <w:szCs w:val="24"/>
        </w:rPr>
        <w:t>odificativas</w:t>
      </w:r>
      <w:r w:rsidR="007E00AE" w:rsidRPr="00A37C2A">
        <w:rPr>
          <w:rFonts w:cs="Arial"/>
          <w:szCs w:val="24"/>
        </w:rPr>
        <w:t>; e</w:t>
      </w:r>
      <w:r w:rsidR="00FE7128" w:rsidRPr="00A37C2A">
        <w:rPr>
          <w:rFonts w:cs="Arial"/>
          <w:szCs w:val="24"/>
        </w:rPr>
        <w:t xml:space="preserve">l </w:t>
      </w:r>
      <w:r w:rsidR="007E00AE" w:rsidRPr="00A37C2A">
        <w:rPr>
          <w:rFonts w:cs="Arial"/>
          <w:szCs w:val="24"/>
        </w:rPr>
        <w:t xml:space="preserve">8, </w:t>
      </w:r>
      <w:r w:rsidR="00FE7128" w:rsidRPr="00A37C2A">
        <w:rPr>
          <w:rFonts w:cs="Arial"/>
          <w:szCs w:val="24"/>
        </w:rPr>
        <w:t xml:space="preserve">tiene una </w:t>
      </w:r>
      <w:r w:rsidR="00C059C2" w:rsidRPr="00A37C2A">
        <w:rPr>
          <w:rFonts w:cs="Arial"/>
          <w:szCs w:val="24"/>
        </w:rPr>
        <w:t>Proposición</w:t>
      </w:r>
      <w:r w:rsidR="00FE7128" w:rsidRPr="00A37C2A">
        <w:rPr>
          <w:rFonts w:cs="Arial"/>
          <w:szCs w:val="24"/>
        </w:rPr>
        <w:t xml:space="preserve"> de </w:t>
      </w:r>
      <w:r w:rsidR="00812ED9" w:rsidRPr="00A37C2A">
        <w:rPr>
          <w:rFonts w:cs="Arial"/>
          <w:szCs w:val="24"/>
        </w:rPr>
        <w:t>Eliminación</w:t>
      </w:r>
      <w:r w:rsidR="00FE7128" w:rsidRPr="00A37C2A">
        <w:rPr>
          <w:rFonts w:cs="Arial"/>
          <w:szCs w:val="24"/>
        </w:rPr>
        <w:t xml:space="preserve"> que la han acogido</w:t>
      </w:r>
      <w:r w:rsidR="007E00AE" w:rsidRPr="00A37C2A">
        <w:rPr>
          <w:rFonts w:cs="Arial"/>
          <w:szCs w:val="24"/>
        </w:rPr>
        <w:t>.</w:t>
      </w:r>
      <w:r w:rsidR="00FE7128" w:rsidRPr="00A37C2A">
        <w:rPr>
          <w:rFonts w:cs="Arial"/>
          <w:szCs w:val="24"/>
        </w:rPr>
        <w:t xml:space="preserve"> </w:t>
      </w:r>
      <w:r w:rsidR="007E00AE" w:rsidRPr="00A37C2A">
        <w:rPr>
          <w:rFonts w:cs="Arial"/>
          <w:szCs w:val="24"/>
        </w:rPr>
        <w:t>A</w:t>
      </w:r>
      <w:r w:rsidR="00FE7128" w:rsidRPr="00A37C2A">
        <w:rPr>
          <w:rFonts w:cs="Arial"/>
          <w:szCs w:val="24"/>
        </w:rPr>
        <w:t>sí que usted podrá poner en consideración y votación</w:t>
      </w:r>
      <w:r w:rsidR="007E00AE" w:rsidRPr="00A37C2A">
        <w:rPr>
          <w:rFonts w:cs="Arial"/>
          <w:szCs w:val="24"/>
        </w:rPr>
        <w:t>,</w:t>
      </w:r>
      <w:r w:rsidR="00FE7128" w:rsidRPr="00A37C2A">
        <w:rPr>
          <w:rFonts w:cs="Arial"/>
          <w:szCs w:val="24"/>
        </w:rPr>
        <w:t xml:space="preserve"> los </w:t>
      </w:r>
      <w:r w:rsidR="00D50943" w:rsidRPr="00A37C2A">
        <w:rPr>
          <w:rFonts w:cs="Arial"/>
          <w:szCs w:val="24"/>
        </w:rPr>
        <w:t>Artículo</w:t>
      </w:r>
      <w:r w:rsidR="00EF79A4" w:rsidRPr="00A37C2A">
        <w:rPr>
          <w:rFonts w:cs="Arial"/>
          <w:szCs w:val="24"/>
        </w:rPr>
        <w:t>s</w:t>
      </w:r>
      <w:r w:rsidR="00FE7128" w:rsidRPr="00A37C2A">
        <w:rPr>
          <w:rFonts w:cs="Arial"/>
          <w:szCs w:val="24"/>
        </w:rPr>
        <w:t xml:space="preserve"> 3 </w:t>
      </w:r>
      <w:r w:rsidR="007E00AE" w:rsidRPr="00A37C2A">
        <w:rPr>
          <w:rFonts w:cs="Arial"/>
          <w:szCs w:val="24"/>
        </w:rPr>
        <w:t>,</w:t>
      </w:r>
      <w:r w:rsidR="00FE7128" w:rsidRPr="00A37C2A">
        <w:rPr>
          <w:rFonts w:cs="Arial"/>
          <w:szCs w:val="24"/>
        </w:rPr>
        <w:t xml:space="preserve">4 y 5 con </w:t>
      </w:r>
      <w:r w:rsidR="007E00AE" w:rsidRPr="00A37C2A">
        <w:rPr>
          <w:rFonts w:cs="Arial"/>
          <w:szCs w:val="24"/>
        </w:rPr>
        <w:t>M</w:t>
      </w:r>
      <w:r w:rsidR="00FE7128" w:rsidRPr="00A37C2A">
        <w:rPr>
          <w:rFonts w:cs="Arial"/>
          <w:szCs w:val="24"/>
        </w:rPr>
        <w:t xml:space="preserve">odificaciones y </w:t>
      </w:r>
      <w:r w:rsidR="007E00AE" w:rsidRPr="00A37C2A">
        <w:rPr>
          <w:rFonts w:cs="Arial"/>
          <w:szCs w:val="24"/>
        </w:rPr>
        <w:t>A</w:t>
      </w:r>
      <w:r w:rsidR="00FE7128" w:rsidRPr="00A37C2A">
        <w:rPr>
          <w:rFonts w:cs="Arial"/>
          <w:szCs w:val="24"/>
        </w:rPr>
        <w:t>diciones</w:t>
      </w:r>
      <w:r w:rsidR="007E00AE" w:rsidRPr="00A37C2A">
        <w:rPr>
          <w:rFonts w:cs="Arial"/>
          <w:szCs w:val="24"/>
        </w:rPr>
        <w:t>,</w:t>
      </w:r>
      <w:r w:rsidR="00FE7128" w:rsidRPr="00A37C2A">
        <w:rPr>
          <w:rFonts w:cs="Arial"/>
          <w:szCs w:val="24"/>
        </w:rPr>
        <w:t xml:space="preserve"> la </w:t>
      </w:r>
      <w:r w:rsidR="00812ED9" w:rsidRPr="00A37C2A">
        <w:rPr>
          <w:rFonts w:cs="Arial"/>
          <w:szCs w:val="24"/>
        </w:rPr>
        <w:t>Eliminación</w:t>
      </w:r>
      <w:r w:rsidR="00FE7128" w:rsidRPr="00A37C2A">
        <w:rPr>
          <w:rFonts w:cs="Arial"/>
          <w:szCs w:val="24"/>
        </w:rPr>
        <w:t xml:space="preserve"> del </w:t>
      </w:r>
      <w:r w:rsidR="00D50943" w:rsidRPr="00A37C2A">
        <w:rPr>
          <w:rFonts w:cs="Arial"/>
          <w:szCs w:val="24"/>
        </w:rPr>
        <w:t>Artículo</w:t>
      </w:r>
      <w:r w:rsidR="00FE7128" w:rsidRPr="00A37C2A">
        <w:rPr>
          <w:rFonts w:cs="Arial"/>
          <w:szCs w:val="24"/>
        </w:rPr>
        <w:t xml:space="preserve"> 8 y el </w:t>
      </w:r>
      <w:r w:rsidR="00D50943" w:rsidRPr="00A37C2A">
        <w:rPr>
          <w:rFonts w:cs="Arial"/>
          <w:szCs w:val="24"/>
        </w:rPr>
        <w:t>Artículo</w:t>
      </w:r>
      <w:r w:rsidR="00FE7128" w:rsidRPr="00A37C2A">
        <w:rPr>
          <w:rFonts w:cs="Arial"/>
          <w:szCs w:val="24"/>
        </w:rPr>
        <w:t xml:space="preserve"> 13</w:t>
      </w:r>
      <w:r w:rsidR="007E00AE" w:rsidRPr="00A37C2A">
        <w:rPr>
          <w:rFonts w:cs="Arial"/>
          <w:szCs w:val="24"/>
        </w:rPr>
        <w:t>,</w:t>
      </w:r>
      <w:r w:rsidR="00FE7128" w:rsidRPr="00A37C2A">
        <w:rPr>
          <w:rFonts w:cs="Arial"/>
          <w:szCs w:val="24"/>
        </w:rPr>
        <w:t xml:space="preserve"> tenía dos </w:t>
      </w:r>
      <w:r w:rsidR="00404C05" w:rsidRPr="00A37C2A">
        <w:rPr>
          <w:rFonts w:cs="Arial"/>
          <w:szCs w:val="24"/>
        </w:rPr>
        <w:t>Proposiciones</w:t>
      </w:r>
      <w:r w:rsidR="00FE7128" w:rsidRPr="00A37C2A">
        <w:rPr>
          <w:rFonts w:cs="Arial"/>
          <w:szCs w:val="24"/>
        </w:rPr>
        <w:t xml:space="preserve"> del doctor Becerra</w:t>
      </w:r>
      <w:r w:rsidR="009D1F75" w:rsidRPr="00A37C2A">
        <w:rPr>
          <w:rFonts w:cs="Arial"/>
          <w:szCs w:val="24"/>
        </w:rPr>
        <w:t>,</w:t>
      </w:r>
      <w:r w:rsidR="00FE7128" w:rsidRPr="00A37C2A">
        <w:rPr>
          <w:rFonts w:cs="Arial"/>
          <w:szCs w:val="24"/>
        </w:rPr>
        <w:t xml:space="preserve"> las ha dejado como constancia</w:t>
      </w:r>
      <w:r w:rsidR="009D1F75" w:rsidRPr="00A37C2A">
        <w:rPr>
          <w:rFonts w:cs="Arial"/>
          <w:szCs w:val="24"/>
        </w:rPr>
        <w:t>.</w:t>
      </w:r>
      <w:r w:rsidR="00FE7128" w:rsidRPr="00A37C2A">
        <w:rPr>
          <w:rFonts w:cs="Arial"/>
          <w:szCs w:val="24"/>
        </w:rPr>
        <w:t xml:space="preserve"> </w:t>
      </w:r>
      <w:r w:rsidR="009D1F75" w:rsidRPr="00A37C2A">
        <w:rPr>
          <w:rFonts w:cs="Arial"/>
          <w:szCs w:val="24"/>
        </w:rPr>
        <w:t>P</w:t>
      </w:r>
      <w:r w:rsidR="00FE7128" w:rsidRPr="00A37C2A">
        <w:rPr>
          <w:rFonts w:cs="Arial"/>
          <w:szCs w:val="24"/>
        </w:rPr>
        <w:t xml:space="preserve">uede ponerlo en consideración de la </w:t>
      </w:r>
      <w:r w:rsidR="0089525E" w:rsidRPr="00A37C2A">
        <w:rPr>
          <w:rFonts w:cs="Arial"/>
          <w:szCs w:val="24"/>
        </w:rPr>
        <w:t>Ponencia</w:t>
      </w:r>
      <w:r w:rsidR="009D1F75" w:rsidRPr="00A37C2A">
        <w:rPr>
          <w:rFonts w:cs="Arial"/>
          <w:szCs w:val="24"/>
        </w:rPr>
        <w:t>,</w:t>
      </w:r>
      <w:r w:rsidR="00FE7128" w:rsidRPr="00A37C2A">
        <w:rPr>
          <w:rFonts w:cs="Arial"/>
          <w:szCs w:val="24"/>
        </w:rPr>
        <w:t xml:space="preserve"> así que puede abrir discusión y votación de estos cinco </w:t>
      </w:r>
      <w:r w:rsidR="00D50943" w:rsidRPr="00A37C2A">
        <w:rPr>
          <w:rFonts w:cs="Arial"/>
          <w:szCs w:val="24"/>
        </w:rPr>
        <w:t>Artículo</w:t>
      </w:r>
      <w:r w:rsidR="00EF79A4" w:rsidRPr="00A37C2A">
        <w:rPr>
          <w:rFonts w:cs="Arial"/>
          <w:szCs w:val="24"/>
        </w:rPr>
        <w:t>s</w:t>
      </w:r>
      <w:r w:rsidR="00FE7128" w:rsidRPr="00A37C2A">
        <w:rPr>
          <w:rFonts w:cs="Arial"/>
          <w:szCs w:val="24"/>
        </w:rPr>
        <w:t xml:space="preserve"> 3</w:t>
      </w:r>
      <w:r w:rsidR="009D1F75" w:rsidRPr="00A37C2A">
        <w:rPr>
          <w:rFonts w:cs="Arial"/>
          <w:szCs w:val="24"/>
        </w:rPr>
        <w:t>,</w:t>
      </w:r>
      <w:r w:rsidR="00FE7128" w:rsidRPr="00A37C2A">
        <w:rPr>
          <w:rFonts w:cs="Arial"/>
          <w:szCs w:val="24"/>
        </w:rPr>
        <w:t xml:space="preserve"> 4 y 5 con </w:t>
      </w:r>
      <w:r w:rsidR="009D1F75" w:rsidRPr="00A37C2A">
        <w:rPr>
          <w:rFonts w:cs="Arial"/>
          <w:szCs w:val="24"/>
        </w:rPr>
        <w:t>M</w:t>
      </w:r>
      <w:r w:rsidR="00FE7128" w:rsidRPr="00A37C2A">
        <w:rPr>
          <w:rFonts w:cs="Arial"/>
          <w:szCs w:val="24"/>
        </w:rPr>
        <w:t>odificaciones</w:t>
      </w:r>
      <w:r w:rsidR="009D1F75" w:rsidRPr="00A37C2A">
        <w:rPr>
          <w:rFonts w:cs="Arial"/>
          <w:szCs w:val="24"/>
        </w:rPr>
        <w:t>, A</w:t>
      </w:r>
      <w:r w:rsidR="00FE7128" w:rsidRPr="00A37C2A">
        <w:rPr>
          <w:rFonts w:cs="Arial"/>
          <w:szCs w:val="24"/>
        </w:rPr>
        <w:t>diciones</w:t>
      </w:r>
      <w:r w:rsidR="009D1F75" w:rsidRPr="00A37C2A">
        <w:rPr>
          <w:rFonts w:cs="Arial"/>
          <w:szCs w:val="24"/>
        </w:rPr>
        <w:t>,</w:t>
      </w:r>
      <w:r w:rsidR="00FE7128" w:rsidRPr="00A37C2A">
        <w:rPr>
          <w:rFonts w:cs="Arial"/>
          <w:szCs w:val="24"/>
        </w:rPr>
        <w:t xml:space="preserve"> la </w:t>
      </w:r>
      <w:r w:rsidR="00812ED9" w:rsidRPr="00A37C2A">
        <w:rPr>
          <w:rFonts w:cs="Arial"/>
          <w:szCs w:val="24"/>
        </w:rPr>
        <w:t>Eliminación</w:t>
      </w:r>
      <w:r w:rsidR="00FE7128" w:rsidRPr="00A37C2A">
        <w:rPr>
          <w:rFonts w:cs="Arial"/>
          <w:szCs w:val="24"/>
        </w:rPr>
        <w:t xml:space="preserve"> del 8 y el 13 como viene en la </w:t>
      </w:r>
      <w:r w:rsidR="0089525E" w:rsidRPr="00A37C2A">
        <w:rPr>
          <w:rFonts w:cs="Arial"/>
          <w:szCs w:val="24"/>
        </w:rPr>
        <w:t>Ponencia</w:t>
      </w:r>
      <w:r w:rsidR="009D1F75" w:rsidRPr="00A37C2A">
        <w:rPr>
          <w:rFonts w:cs="Arial"/>
          <w:szCs w:val="24"/>
        </w:rPr>
        <w:t>.</w:t>
      </w:r>
    </w:p>
    <w:p w14:paraId="030F6ECE" w14:textId="77777777" w:rsidR="00FE7128" w:rsidRPr="00A37C2A" w:rsidRDefault="00FE7128" w:rsidP="00A37C2A">
      <w:pPr>
        <w:spacing w:after="0" w:line="240" w:lineRule="auto"/>
        <w:rPr>
          <w:rFonts w:cs="Arial"/>
          <w:szCs w:val="24"/>
        </w:rPr>
      </w:pPr>
    </w:p>
    <w:p w14:paraId="021A9308" w14:textId="04B45CFA" w:rsidR="00FE7128" w:rsidRPr="00A37C2A" w:rsidRDefault="00724105" w:rsidP="00A37C2A">
      <w:pPr>
        <w:spacing w:after="0" w:line="240" w:lineRule="auto"/>
        <w:rPr>
          <w:rFonts w:cs="Arial"/>
          <w:szCs w:val="24"/>
        </w:rPr>
      </w:pPr>
      <w:bookmarkStart w:id="155" w:name="_Toc202955357"/>
      <w:r w:rsidRPr="00A37C2A">
        <w:rPr>
          <w:rStyle w:val="Ttulo2Car"/>
          <w:rFonts w:cs="Arial"/>
          <w:szCs w:val="24"/>
        </w:rPr>
        <w:t>PRESIDENTA</w:t>
      </w:r>
      <w:bookmarkEnd w:id="155"/>
      <w:r w:rsidR="00080D68" w:rsidRPr="00A37C2A">
        <w:rPr>
          <w:rFonts w:cs="Arial"/>
          <w:b/>
          <w:bCs/>
          <w:szCs w:val="24"/>
        </w:rPr>
        <w:t>:</w:t>
      </w:r>
      <w:r w:rsidR="00FE7128" w:rsidRPr="00A37C2A">
        <w:rPr>
          <w:rFonts w:cs="Arial"/>
          <w:szCs w:val="24"/>
        </w:rPr>
        <w:t xml:space="preserve"> </w:t>
      </w:r>
      <w:r w:rsidR="009528CF" w:rsidRPr="00A37C2A">
        <w:rPr>
          <w:rFonts w:cs="Arial"/>
          <w:szCs w:val="24"/>
        </w:rPr>
        <w:t>S</w:t>
      </w:r>
      <w:r w:rsidR="00FE7128" w:rsidRPr="00A37C2A">
        <w:rPr>
          <w:rFonts w:cs="Arial"/>
          <w:szCs w:val="24"/>
        </w:rPr>
        <w:t>e abre la discusión</w:t>
      </w:r>
      <w:r w:rsidR="009528CF" w:rsidRPr="00A37C2A">
        <w:rPr>
          <w:rFonts w:cs="Arial"/>
          <w:szCs w:val="24"/>
        </w:rPr>
        <w:t>,</w:t>
      </w:r>
      <w:r w:rsidR="00FE7128" w:rsidRPr="00A37C2A">
        <w:rPr>
          <w:rFonts w:cs="Arial"/>
          <w:szCs w:val="24"/>
        </w:rPr>
        <w:t xml:space="preserve"> se encuentra abierta la discusión</w:t>
      </w:r>
      <w:r w:rsidR="009528CF" w:rsidRPr="00A37C2A">
        <w:rPr>
          <w:rFonts w:cs="Arial"/>
          <w:szCs w:val="24"/>
        </w:rPr>
        <w:t>,</w:t>
      </w:r>
      <w:r w:rsidR="00FE7128" w:rsidRPr="00A37C2A">
        <w:rPr>
          <w:rFonts w:cs="Arial"/>
          <w:szCs w:val="24"/>
        </w:rPr>
        <w:t xml:space="preserve"> anuncio de se va a cerrar la discusión</w:t>
      </w:r>
      <w:r w:rsidR="009528CF" w:rsidRPr="00A37C2A">
        <w:rPr>
          <w:rFonts w:cs="Arial"/>
          <w:szCs w:val="24"/>
        </w:rPr>
        <w:t>,</w:t>
      </w:r>
      <w:r w:rsidR="00FE7128" w:rsidRPr="00A37C2A">
        <w:rPr>
          <w:rFonts w:cs="Arial"/>
          <w:szCs w:val="24"/>
        </w:rPr>
        <w:t xml:space="preserve"> queda cerrada la discusión de los </w:t>
      </w:r>
      <w:r w:rsidR="00D50943" w:rsidRPr="00A37C2A">
        <w:rPr>
          <w:rFonts w:cs="Arial"/>
          <w:szCs w:val="24"/>
        </w:rPr>
        <w:t>Artículo</w:t>
      </w:r>
      <w:r w:rsidR="00EF79A4" w:rsidRPr="00A37C2A">
        <w:rPr>
          <w:rFonts w:cs="Arial"/>
          <w:szCs w:val="24"/>
        </w:rPr>
        <w:t>s</w:t>
      </w:r>
      <w:r w:rsidR="00FE7128" w:rsidRPr="00A37C2A">
        <w:rPr>
          <w:rFonts w:cs="Arial"/>
          <w:szCs w:val="24"/>
        </w:rPr>
        <w:t xml:space="preserve"> 3</w:t>
      </w:r>
      <w:r w:rsidR="00D5068C" w:rsidRPr="00A37C2A">
        <w:rPr>
          <w:rFonts w:cs="Arial"/>
          <w:szCs w:val="24"/>
        </w:rPr>
        <w:t>,</w:t>
      </w:r>
      <w:r w:rsidR="00FE7128" w:rsidRPr="00A37C2A">
        <w:rPr>
          <w:rFonts w:cs="Arial"/>
          <w:szCs w:val="24"/>
        </w:rPr>
        <w:t xml:space="preserve"> 4</w:t>
      </w:r>
      <w:r w:rsidR="00D5068C" w:rsidRPr="00A37C2A">
        <w:rPr>
          <w:rFonts w:cs="Arial"/>
          <w:szCs w:val="24"/>
        </w:rPr>
        <w:t>,</w:t>
      </w:r>
      <w:r w:rsidR="00FE7128" w:rsidRPr="00A37C2A">
        <w:rPr>
          <w:rFonts w:cs="Arial"/>
          <w:szCs w:val="24"/>
        </w:rPr>
        <w:t xml:space="preserve"> 5</w:t>
      </w:r>
      <w:r w:rsidR="00D5068C" w:rsidRPr="00A37C2A">
        <w:rPr>
          <w:rFonts w:cs="Arial"/>
          <w:szCs w:val="24"/>
        </w:rPr>
        <w:t>,</w:t>
      </w:r>
      <w:r w:rsidR="00FE7128" w:rsidRPr="00A37C2A">
        <w:rPr>
          <w:rFonts w:cs="Arial"/>
          <w:szCs w:val="24"/>
        </w:rPr>
        <w:t xml:space="preserve"> 8 y 1</w:t>
      </w:r>
      <w:r w:rsidR="00B94A87" w:rsidRPr="00A37C2A">
        <w:rPr>
          <w:rFonts w:cs="Arial"/>
          <w:szCs w:val="24"/>
        </w:rPr>
        <w:t>3</w:t>
      </w:r>
      <w:r w:rsidR="00D5068C" w:rsidRPr="00A37C2A">
        <w:rPr>
          <w:rFonts w:cs="Arial"/>
          <w:szCs w:val="24"/>
        </w:rPr>
        <w:t>,</w:t>
      </w:r>
      <w:r w:rsidR="00FE7128" w:rsidRPr="00A37C2A">
        <w:rPr>
          <w:rFonts w:cs="Arial"/>
          <w:szCs w:val="24"/>
        </w:rPr>
        <w:t xml:space="preserve"> como v</w:t>
      </w:r>
      <w:r w:rsidR="009528CF" w:rsidRPr="00A37C2A">
        <w:rPr>
          <w:rFonts w:cs="Arial"/>
          <w:szCs w:val="24"/>
        </w:rPr>
        <w:t>ien</w:t>
      </w:r>
      <w:r w:rsidR="00FE7128" w:rsidRPr="00A37C2A">
        <w:rPr>
          <w:rFonts w:cs="Arial"/>
          <w:szCs w:val="24"/>
        </w:rPr>
        <w:t xml:space="preserve">en en la </w:t>
      </w:r>
      <w:r w:rsidR="0089525E" w:rsidRPr="00A37C2A">
        <w:rPr>
          <w:rFonts w:cs="Arial"/>
          <w:szCs w:val="24"/>
        </w:rPr>
        <w:t>Ponencia</w:t>
      </w:r>
      <w:r w:rsidR="00D5068C" w:rsidRPr="00A37C2A">
        <w:rPr>
          <w:rFonts w:cs="Arial"/>
          <w:szCs w:val="24"/>
        </w:rPr>
        <w:t>. A</w:t>
      </w:r>
      <w:r w:rsidR="00FE7128" w:rsidRPr="00A37C2A">
        <w:rPr>
          <w:rFonts w:cs="Arial"/>
          <w:szCs w:val="24"/>
        </w:rPr>
        <w:t xml:space="preserve">bra </w:t>
      </w:r>
      <w:r w:rsidR="003D4F01" w:rsidRPr="00A37C2A">
        <w:rPr>
          <w:rFonts w:cs="Arial"/>
          <w:szCs w:val="24"/>
        </w:rPr>
        <w:t>Registro</w:t>
      </w:r>
      <w:r w:rsidR="00D5068C" w:rsidRPr="00A37C2A">
        <w:rPr>
          <w:rFonts w:cs="Arial"/>
          <w:szCs w:val="24"/>
        </w:rPr>
        <w:t>,</w:t>
      </w:r>
      <w:r w:rsidR="00FE7128" w:rsidRPr="00A37C2A">
        <w:rPr>
          <w:rFonts w:cs="Arial"/>
          <w:szCs w:val="24"/>
        </w:rPr>
        <w:t xml:space="preserve"> señora </w:t>
      </w:r>
      <w:r w:rsidR="00FB1271" w:rsidRPr="00A37C2A">
        <w:rPr>
          <w:rFonts w:cs="Arial"/>
          <w:szCs w:val="24"/>
        </w:rPr>
        <w:t>Secretaria</w:t>
      </w:r>
      <w:r w:rsidR="00FE7128" w:rsidRPr="00A37C2A">
        <w:rPr>
          <w:rFonts w:cs="Arial"/>
          <w:szCs w:val="24"/>
        </w:rPr>
        <w:t xml:space="preserve"> para votar</w:t>
      </w:r>
      <w:r w:rsidR="00D5068C" w:rsidRPr="00A37C2A">
        <w:rPr>
          <w:rFonts w:cs="Arial"/>
          <w:szCs w:val="24"/>
        </w:rPr>
        <w:t>,</w:t>
      </w:r>
      <w:r w:rsidR="00FE7128" w:rsidRPr="00A37C2A">
        <w:rPr>
          <w:rFonts w:cs="Arial"/>
          <w:szCs w:val="24"/>
        </w:rPr>
        <w:t xml:space="preserve"> por favor</w:t>
      </w:r>
      <w:r w:rsidR="00D5068C" w:rsidRPr="00A37C2A">
        <w:rPr>
          <w:rFonts w:cs="Arial"/>
          <w:szCs w:val="24"/>
        </w:rPr>
        <w:t>.</w:t>
      </w:r>
    </w:p>
    <w:p w14:paraId="5087443E" w14:textId="77777777" w:rsidR="00FE7128" w:rsidRPr="00A37C2A" w:rsidRDefault="00FE7128" w:rsidP="00A37C2A">
      <w:pPr>
        <w:spacing w:after="0" w:line="240" w:lineRule="auto"/>
        <w:rPr>
          <w:rFonts w:cs="Arial"/>
          <w:szCs w:val="24"/>
        </w:rPr>
      </w:pPr>
    </w:p>
    <w:p w14:paraId="7051E10C" w14:textId="78C8157B" w:rsidR="00FE7128" w:rsidRPr="00A37C2A" w:rsidRDefault="009528CF" w:rsidP="00A37C2A">
      <w:pPr>
        <w:spacing w:after="0" w:line="240" w:lineRule="auto"/>
        <w:rPr>
          <w:rFonts w:cs="Arial"/>
          <w:szCs w:val="24"/>
        </w:rPr>
      </w:pPr>
      <w:bookmarkStart w:id="156" w:name="_Toc202955358"/>
      <w:r w:rsidRPr="00A37C2A">
        <w:rPr>
          <w:rStyle w:val="Ttulo2Car"/>
          <w:rFonts w:cs="Arial"/>
          <w:szCs w:val="24"/>
        </w:rPr>
        <w:t>SECRETARIA</w:t>
      </w:r>
      <w:bookmarkEnd w:id="156"/>
      <w:r w:rsidRPr="00A37C2A">
        <w:rPr>
          <w:rFonts w:cs="Arial"/>
          <w:b/>
          <w:bCs/>
          <w:szCs w:val="24"/>
        </w:rPr>
        <w:t>:</w:t>
      </w:r>
      <w:r w:rsidRPr="00A37C2A">
        <w:rPr>
          <w:rFonts w:cs="Arial"/>
          <w:szCs w:val="24"/>
        </w:rPr>
        <w:t xml:space="preserve"> </w:t>
      </w:r>
      <w:r w:rsidR="0035088D" w:rsidRPr="00A37C2A">
        <w:rPr>
          <w:rFonts w:cs="Arial"/>
          <w:szCs w:val="24"/>
        </w:rPr>
        <w:t>S</w:t>
      </w:r>
      <w:r w:rsidR="00FE7128" w:rsidRPr="00A37C2A">
        <w:rPr>
          <w:rFonts w:cs="Arial"/>
          <w:szCs w:val="24"/>
        </w:rPr>
        <w:t xml:space="preserve">e abre el </w:t>
      </w:r>
      <w:r w:rsidR="003D4F01" w:rsidRPr="00A37C2A">
        <w:rPr>
          <w:rFonts w:cs="Arial"/>
          <w:szCs w:val="24"/>
        </w:rPr>
        <w:t>Registro</w:t>
      </w:r>
      <w:r w:rsidRPr="00A37C2A">
        <w:rPr>
          <w:rFonts w:cs="Arial"/>
          <w:szCs w:val="24"/>
        </w:rPr>
        <w:t>,</w:t>
      </w:r>
      <w:r w:rsidR="00FE7128" w:rsidRPr="00A37C2A">
        <w:rPr>
          <w:rFonts w:cs="Arial"/>
          <w:szCs w:val="24"/>
        </w:rPr>
        <w:t xml:space="preserve"> para votar este bloque de </w:t>
      </w:r>
      <w:r w:rsidR="00D50943" w:rsidRPr="00A37C2A">
        <w:rPr>
          <w:rFonts w:cs="Arial"/>
          <w:szCs w:val="24"/>
        </w:rPr>
        <w:t>Artículo</w:t>
      </w:r>
      <w:r w:rsidR="00EF79A4" w:rsidRPr="00A37C2A">
        <w:rPr>
          <w:rFonts w:cs="Arial"/>
          <w:szCs w:val="24"/>
        </w:rPr>
        <w:t>s</w:t>
      </w:r>
      <w:r w:rsidR="00FE7128" w:rsidRPr="00A37C2A">
        <w:rPr>
          <w:rFonts w:cs="Arial"/>
          <w:szCs w:val="24"/>
        </w:rPr>
        <w:t xml:space="preserve"> 3</w:t>
      </w:r>
      <w:r w:rsidRPr="00A37C2A">
        <w:rPr>
          <w:rFonts w:cs="Arial"/>
          <w:szCs w:val="24"/>
        </w:rPr>
        <w:t>,</w:t>
      </w:r>
      <w:r w:rsidR="00FE7128" w:rsidRPr="00A37C2A">
        <w:rPr>
          <w:rFonts w:cs="Arial"/>
          <w:szCs w:val="24"/>
        </w:rPr>
        <w:t xml:space="preserve"> 4 y 5 con </w:t>
      </w:r>
      <w:r w:rsidRPr="00A37C2A">
        <w:rPr>
          <w:rFonts w:cs="Arial"/>
          <w:szCs w:val="24"/>
        </w:rPr>
        <w:t>M</w:t>
      </w:r>
      <w:r w:rsidR="00FE7128" w:rsidRPr="00A37C2A">
        <w:rPr>
          <w:rFonts w:cs="Arial"/>
          <w:szCs w:val="24"/>
        </w:rPr>
        <w:t>odificaciones</w:t>
      </w:r>
      <w:r w:rsidRPr="00A37C2A">
        <w:rPr>
          <w:rFonts w:cs="Arial"/>
          <w:szCs w:val="24"/>
        </w:rPr>
        <w:t>, S</w:t>
      </w:r>
      <w:r w:rsidR="00FE7128" w:rsidRPr="00A37C2A">
        <w:rPr>
          <w:rFonts w:cs="Arial"/>
          <w:szCs w:val="24"/>
        </w:rPr>
        <w:t xml:space="preserve">upresiones y </w:t>
      </w:r>
      <w:r w:rsidRPr="00A37C2A">
        <w:rPr>
          <w:rFonts w:cs="Arial"/>
          <w:szCs w:val="24"/>
        </w:rPr>
        <w:t>A</w:t>
      </w:r>
      <w:r w:rsidR="00FE7128" w:rsidRPr="00A37C2A">
        <w:rPr>
          <w:rFonts w:cs="Arial"/>
          <w:szCs w:val="24"/>
        </w:rPr>
        <w:t xml:space="preserve">diciones y el </w:t>
      </w:r>
      <w:r w:rsidR="00D50943" w:rsidRPr="00A37C2A">
        <w:rPr>
          <w:rFonts w:cs="Arial"/>
          <w:szCs w:val="24"/>
        </w:rPr>
        <w:t>Artículo</w:t>
      </w:r>
      <w:r w:rsidR="00FE7128" w:rsidRPr="00A37C2A">
        <w:rPr>
          <w:rFonts w:cs="Arial"/>
          <w:szCs w:val="24"/>
        </w:rPr>
        <w:t xml:space="preserve"> 8°</w:t>
      </w:r>
      <w:r w:rsidRPr="00A37C2A">
        <w:rPr>
          <w:rFonts w:cs="Arial"/>
          <w:szCs w:val="24"/>
        </w:rPr>
        <w:t>,</w:t>
      </w:r>
      <w:r w:rsidR="00FE7128" w:rsidRPr="00A37C2A">
        <w:rPr>
          <w:rFonts w:cs="Arial"/>
          <w:szCs w:val="24"/>
        </w:rPr>
        <w:t xml:space="preserve"> la </w:t>
      </w:r>
      <w:r w:rsidR="00812ED9" w:rsidRPr="00A37C2A">
        <w:rPr>
          <w:rFonts w:cs="Arial"/>
          <w:szCs w:val="24"/>
        </w:rPr>
        <w:t>Eliminación</w:t>
      </w:r>
      <w:r w:rsidR="00FE7128" w:rsidRPr="00A37C2A">
        <w:rPr>
          <w:rFonts w:cs="Arial"/>
          <w:szCs w:val="24"/>
        </w:rPr>
        <w:t xml:space="preserve"> y el </w:t>
      </w:r>
      <w:r w:rsidR="00D50943" w:rsidRPr="00A37C2A">
        <w:rPr>
          <w:rFonts w:cs="Arial"/>
          <w:szCs w:val="24"/>
        </w:rPr>
        <w:t>Artículo</w:t>
      </w:r>
      <w:r w:rsidR="00FE7128" w:rsidRPr="00A37C2A">
        <w:rPr>
          <w:rFonts w:cs="Arial"/>
          <w:szCs w:val="24"/>
        </w:rPr>
        <w:t xml:space="preserve"> </w:t>
      </w:r>
      <w:r w:rsidRPr="00A37C2A">
        <w:rPr>
          <w:rFonts w:cs="Arial"/>
          <w:szCs w:val="24"/>
        </w:rPr>
        <w:t>1</w:t>
      </w:r>
      <w:r w:rsidR="00FE7128" w:rsidRPr="00A37C2A">
        <w:rPr>
          <w:rFonts w:cs="Arial"/>
          <w:szCs w:val="24"/>
        </w:rPr>
        <w:t xml:space="preserve">3 de la </w:t>
      </w:r>
      <w:r w:rsidR="0089525E" w:rsidRPr="00A37C2A">
        <w:rPr>
          <w:rFonts w:cs="Arial"/>
          <w:szCs w:val="24"/>
        </w:rPr>
        <w:t>Ponencia</w:t>
      </w:r>
      <w:r w:rsidRPr="00A37C2A">
        <w:rPr>
          <w:rFonts w:cs="Arial"/>
          <w:szCs w:val="24"/>
        </w:rPr>
        <w:t>.</w:t>
      </w:r>
      <w:r w:rsidR="00FE7128" w:rsidRPr="00A37C2A">
        <w:rPr>
          <w:rFonts w:cs="Arial"/>
          <w:szCs w:val="24"/>
        </w:rPr>
        <w:t xml:space="preserve"> </w:t>
      </w:r>
      <w:r w:rsidRPr="00A37C2A">
        <w:rPr>
          <w:rFonts w:cs="Arial"/>
          <w:szCs w:val="24"/>
        </w:rPr>
        <w:t>Y</w:t>
      </w:r>
      <w:r w:rsidR="00FE7128" w:rsidRPr="00A37C2A">
        <w:rPr>
          <w:rFonts w:cs="Arial"/>
          <w:szCs w:val="24"/>
        </w:rPr>
        <w:t xml:space="preserve">a pueden votar </w:t>
      </w:r>
      <w:r w:rsidR="00404C05" w:rsidRPr="00A37C2A">
        <w:rPr>
          <w:rFonts w:cs="Arial"/>
          <w:szCs w:val="24"/>
        </w:rPr>
        <w:t>Honorable</w:t>
      </w:r>
      <w:r w:rsidR="00FE7128" w:rsidRPr="00A37C2A">
        <w:rPr>
          <w:rFonts w:cs="Arial"/>
          <w:szCs w:val="24"/>
        </w:rPr>
        <w:t xml:space="preserve">s </w:t>
      </w:r>
      <w:r w:rsidR="002D1958" w:rsidRPr="00A37C2A">
        <w:rPr>
          <w:rFonts w:cs="Arial"/>
          <w:szCs w:val="24"/>
        </w:rPr>
        <w:t>Representantes</w:t>
      </w:r>
      <w:r w:rsidRPr="00A37C2A">
        <w:rPr>
          <w:rFonts w:cs="Arial"/>
          <w:szCs w:val="24"/>
        </w:rPr>
        <w:t>,</w:t>
      </w:r>
      <w:r w:rsidR="00FE7128" w:rsidRPr="00A37C2A">
        <w:rPr>
          <w:rFonts w:cs="Arial"/>
          <w:szCs w:val="24"/>
        </w:rPr>
        <w:t xml:space="preserve"> la </w:t>
      </w:r>
      <w:r w:rsidRPr="00A37C2A">
        <w:rPr>
          <w:rFonts w:cs="Arial"/>
          <w:szCs w:val="24"/>
        </w:rPr>
        <w:t>P</w:t>
      </w:r>
      <w:r w:rsidR="00FE7128" w:rsidRPr="00A37C2A">
        <w:rPr>
          <w:rFonts w:cs="Arial"/>
          <w:szCs w:val="24"/>
        </w:rPr>
        <w:t xml:space="preserve">onente </w:t>
      </w:r>
      <w:r w:rsidRPr="00A37C2A">
        <w:rPr>
          <w:rFonts w:cs="Arial"/>
          <w:szCs w:val="24"/>
        </w:rPr>
        <w:t>¿C</w:t>
      </w:r>
      <w:r w:rsidR="00FE7128" w:rsidRPr="00A37C2A">
        <w:rPr>
          <w:rFonts w:cs="Arial"/>
          <w:szCs w:val="24"/>
        </w:rPr>
        <w:t>ómo vota</w:t>
      </w:r>
      <w:r w:rsidRPr="00A37C2A">
        <w:rPr>
          <w:rFonts w:cs="Arial"/>
          <w:szCs w:val="24"/>
        </w:rPr>
        <w:t>?</w:t>
      </w:r>
    </w:p>
    <w:p w14:paraId="10337C74" w14:textId="77777777" w:rsidR="00FE7128" w:rsidRPr="00A37C2A" w:rsidRDefault="00FE7128" w:rsidP="00A37C2A">
      <w:pPr>
        <w:spacing w:after="0" w:line="240" w:lineRule="auto"/>
        <w:rPr>
          <w:rFonts w:cs="Arial"/>
          <w:b/>
          <w:bCs/>
          <w:szCs w:val="24"/>
        </w:rPr>
      </w:pPr>
    </w:p>
    <w:p w14:paraId="223A219E" w14:textId="641C8460" w:rsidR="00FE7128" w:rsidRPr="00A37C2A" w:rsidRDefault="009528CF" w:rsidP="00A37C2A">
      <w:pPr>
        <w:spacing w:after="0" w:line="240" w:lineRule="auto"/>
        <w:rPr>
          <w:rFonts w:cs="Arial"/>
          <w:szCs w:val="24"/>
        </w:rPr>
      </w:pPr>
      <w:bookmarkStart w:id="157" w:name="_Toc202955359"/>
      <w:r w:rsidRPr="00A37C2A">
        <w:rPr>
          <w:rStyle w:val="Ttulo2Car"/>
          <w:rFonts w:cs="Arial"/>
          <w:szCs w:val="24"/>
        </w:rPr>
        <w:t>H.R. Catherine Juvinao Clavijo</w:t>
      </w:r>
      <w:bookmarkEnd w:id="157"/>
      <w:r w:rsidRPr="00A37C2A">
        <w:rPr>
          <w:rFonts w:cs="Arial"/>
          <w:b/>
          <w:bCs/>
          <w:szCs w:val="24"/>
        </w:rPr>
        <w:t>:</w:t>
      </w:r>
      <w:r w:rsidRPr="00A37C2A">
        <w:rPr>
          <w:rFonts w:cs="Arial"/>
          <w:szCs w:val="24"/>
        </w:rPr>
        <w:t xml:space="preserve"> V</w:t>
      </w:r>
      <w:r w:rsidR="00FE7128" w:rsidRPr="00A37C2A">
        <w:rPr>
          <w:rFonts w:cs="Arial"/>
          <w:szCs w:val="24"/>
        </w:rPr>
        <w:t xml:space="preserve">oto </w:t>
      </w:r>
      <w:r w:rsidRPr="00A37C2A">
        <w:rPr>
          <w:rFonts w:cs="Arial"/>
          <w:szCs w:val="24"/>
        </w:rPr>
        <w:t>SI</w:t>
      </w:r>
      <w:r w:rsidR="00FE7128" w:rsidRPr="00A37C2A">
        <w:rPr>
          <w:rFonts w:cs="Arial"/>
          <w:szCs w:val="24"/>
        </w:rPr>
        <w:t xml:space="preserve"> e invito a la </w:t>
      </w:r>
      <w:r w:rsidR="00794FDB" w:rsidRPr="00A37C2A">
        <w:rPr>
          <w:rFonts w:cs="Arial"/>
          <w:szCs w:val="24"/>
        </w:rPr>
        <w:t>Comisión</w:t>
      </w:r>
      <w:r w:rsidR="00FE7128" w:rsidRPr="00A37C2A">
        <w:rPr>
          <w:rFonts w:cs="Arial"/>
          <w:szCs w:val="24"/>
        </w:rPr>
        <w:t xml:space="preserve"> Primera de la </w:t>
      </w:r>
      <w:r w:rsidR="00D26848" w:rsidRPr="00A37C2A">
        <w:rPr>
          <w:rFonts w:cs="Arial"/>
          <w:szCs w:val="24"/>
        </w:rPr>
        <w:t>Cámara</w:t>
      </w:r>
      <w:r w:rsidR="00FE7128" w:rsidRPr="00A37C2A">
        <w:rPr>
          <w:rFonts w:cs="Arial"/>
          <w:szCs w:val="24"/>
        </w:rPr>
        <w:t xml:space="preserve"> de </w:t>
      </w:r>
      <w:r w:rsidR="002D1958" w:rsidRPr="00A37C2A">
        <w:rPr>
          <w:rFonts w:cs="Arial"/>
          <w:szCs w:val="24"/>
        </w:rPr>
        <w:t>Representantes</w:t>
      </w:r>
      <w:r w:rsidRPr="00A37C2A">
        <w:rPr>
          <w:rFonts w:cs="Arial"/>
          <w:szCs w:val="24"/>
        </w:rPr>
        <w:t>,</w:t>
      </w:r>
      <w:r w:rsidR="00FE7128" w:rsidRPr="00A37C2A">
        <w:rPr>
          <w:rFonts w:cs="Arial"/>
          <w:szCs w:val="24"/>
        </w:rPr>
        <w:t xml:space="preserve"> a votar </w:t>
      </w:r>
      <w:r w:rsidRPr="00A37C2A">
        <w:rPr>
          <w:rFonts w:cs="Arial"/>
          <w:szCs w:val="24"/>
        </w:rPr>
        <w:t>SI.</w:t>
      </w:r>
    </w:p>
    <w:p w14:paraId="350F46D2" w14:textId="261CA801" w:rsidR="009528CF" w:rsidRPr="00A37C2A" w:rsidRDefault="009528CF" w:rsidP="00A37C2A">
      <w:pPr>
        <w:spacing w:after="0" w:line="240" w:lineRule="auto"/>
        <w:rPr>
          <w:rFonts w:cs="Arial"/>
          <w:szCs w:val="24"/>
        </w:rPr>
      </w:pPr>
    </w:p>
    <w:p w14:paraId="15C1E0FC" w14:textId="77777777" w:rsidR="009528CF" w:rsidRPr="00A37C2A" w:rsidRDefault="009528CF" w:rsidP="00A37C2A">
      <w:pPr>
        <w:spacing w:after="0" w:line="240" w:lineRule="auto"/>
        <w:rPr>
          <w:rFonts w:cs="Arial"/>
          <w:b/>
          <w:szCs w:val="24"/>
        </w:rPr>
      </w:pPr>
      <w:r w:rsidRPr="00A37C2A">
        <w:rPr>
          <w:rFonts w:cs="Arial"/>
          <w:b/>
          <w:szCs w:val="24"/>
        </w:rPr>
        <w:t xml:space="preserve">Votaron los Honorables Representantes: </w:t>
      </w:r>
    </w:p>
    <w:p w14:paraId="49E0DEAA" w14:textId="77777777" w:rsidR="009528CF" w:rsidRPr="00A37C2A" w:rsidRDefault="009528CF" w:rsidP="00A37C2A">
      <w:pPr>
        <w:spacing w:after="0" w:line="240" w:lineRule="auto"/>
        <w:rPr>
          <w:rFonts w:cs="Arial"/>
          <w:bCs/>
          <w:szCs w:val="24"/>
        </w:rPr>
      </w:pPr>
    </w:p>
    <w:p w14:paraId="52CB05A9" w14:textId="77777777" w:rsidR="009528CF" w:rsidRPr="00A37C2A" w:rsidRDefault="009528CF" w:rsidP="00A37C2A">
      <w:pPr>
        <w:spacing w:after="0" w:line="240" w:lineRule="auto"/>
        <w:rPr>
          <w:rFonts w:cs="Arial"/>
          <w:szCs w:val="24"/>
        </w:rPr>
      </w:pPr>
      <w:r w:rsidRPr="00A37C2A">
        <w:rPr>
          <w:rFonts w:cs="Arial"/>
          <w:szCs w:val="24"/>
        </w:rPr>
        <w:t>ALBÁN URBANO LUIS ALBERTO</w:t>
      </w:r>
      <w:r w:rsidRPr="00A37C2A">
        <w:rPr>
          <w:rFonts w:cs="Arial"/>
          <w:szCs w:val="24"/>
        </w:rPr>
        <w:tab/>
      </w:r>
      <w:r w:rsidRPr="00A37C2A">
        <w:rPr>
          <w:rFonts w:cs="Arial"/>
          <w:szCs w:val="24"/>
        </w:rPr>
        <w:tab/>
      </w:r>
      <w:r w:rsidRPr="00A37C2A">
        <w:rPr>
          <w:rFonts w:cs="Arial"/>
          <w:szCs w:val="24"/>
        </w:rPr>
        <w:tab/>
        <w:t xml:space="preserve">SI </w:t>
      </w:r>
    </w:p>
    <w:p w14:paraId="51A4FF6F" w14:textId="77777777" w:rsidR="009528CF" w:rsidRPr="00A37C2A" w:rsidRDefault="009528CF" w:rsidP="00A37C2A">
      <w:pPr>
        <w:spacing w:after="0" w:line="240" w:lineRule="auto"/>
        <w:rPr>
          <w:rFonts w:cs="Arial"/>
          <w:szCs w:val="24"/>
        </w:rPr>
      </w:pPr>
      <w:r w:rsidRPr="00A37C2A">
        <w:rPr>
          <w:rFonts w:cs="Arial"/>
          <w:szCs w:val="24"/>
        </w:rPr>
        <w:t>ARBELÁEZ GIRALDO ADRIANA CAROLINA</w:t>
      </w:r>
      <w:r w:rsidRPr="00A37C2A">
        <w:rPr>
          <w:rFonts w:cs="Arial"/>
          <w:szCs w:val="24"/>
        </w:rPr>
        <w:tab/>
      </w:r>
      <w:r w:rsidRPr="00A37C2A">
        <w:rPr>
          <w:rFonts w:cs="Arial"/>
          <w:szCs w:val="24"/>
        </w:rPr>
        <w:tab/>
        <w:t xml:space="preserve">EXCUSA </w:t>
      </w:r>
    </w:p>
    <w:p w14:paraId="41E81366" w14:textId="54E7F0C0" w:rsidR="009528CF" w:rsidRPr="00A37C2A" w:rsidRDefault="009528CF" w:rsidP="00A37C2A">
      <w:pPr>
        <w:spacing w:after="0" w:line="240" w:lineRule="auto"/>
        <w:rPr>
          <w:rFonts w:cs="Arial"/>
          <w:szCs w:val="24"/>
        </w:rPr>
      </w:pPr>
      <w:r w:rsidRPr="00A37C2A">
        <w:rPr>
          <w:rFonts w:cs="Arial"/>
          <w:szCs w:val="24"/>
        </w:rPr>
        <w:t>ARDILA ESPINOSA CARLOS ADOLFO</w:t>
      </w:r>
      <w:r w:rsidRPr="00A37C2A">
        <w:rPr>
          <w:rFonts w:cs="Arial"/>
          <w:szCs w:val="24"/>
        </w:rPr>
        <w:tab/>
      </w:r>
      <w:r w:rsidRPr="00A37C2A">
        <w:rPr>
          <w:rFonts w:cs="Arial"/>
          <w:szCs w:val="24"/>
        </w:rPr>
        <w:tab/>
      </w:r>
      <w:r w:rsidR="00623973" w:rsidRPr="00A37C2A">
        <w:rPr>
          <w:rFonts w:cs="Arial"/>
          <w:szCs w:val="24"/>
        </w:rPr>
        <w:t>SI</w:t>
      </w:r>
      <w:r w:rsidRPr="00A37C2A">
        <w:rPr>
          <w:rFonts w:cs="Arial"/>
          <w:szCs w:val="24"/>
        </w:rPr>
        <w:t xml:space="preserve"> </w:t>
      </w:r>
    </w:p>
    <w:p w14:paraId="7F3D143B" w14:textId="610BC971" w:rsidR="009528CF" w:rsidRPr="00A37C2A" w:rsidRDefault="009528CF" w:rsidP="00A37C2A">
      <w:pPr>
        <w:spacing w:after="0" w:line="240" w:lineRule="auto"/>
        <w:rPr>
          <w:rFonts w:cs="Arial"/>
          <w:szCs w:val="24"/>
        </w:rPr>
      </w:pPr>
      <w:r w:rsidRPr="00A37C2A">
        <w:rPr>
          <w:rFonts w:cs="Arial"/>
          <w:szCs w:val="24"/>
        </w:rPr>
        <w:t xml:space="preserve">BECERRA YÁÑEZ GABRIEL </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NO </w:t>
      </w:r>
    </w:p>
    <w:p w14:paraId="653E1604" w14:textId="77777777" w:rsidR="009528CF" w:rsidRPr="00A37C2A" w:rsidRDefault="009528CF" w:rsidP="00A37C2A">
      <w:pPr>
        <w:spacing w:after="0" w:line="240" w:lineRule="auto"/>
        <w:rPr>
          <w:rFonts w:cs="Arial"/>
          <w:szCs w:val="24"/>
        </w:rPr>
      </w:pPr>
      <w:r w:rsidRPr="00A37C2A">
        <w:rPr>
          <w:rFonts w:cs="Arial"/>
          <w:szCs w:val="24"/>
        </w:rPr>
        <w:t>CADAVID MÁRQUEZ HERNÁN DARÍO</w:t>
      </w:r>
      <w:r w:rsidRPr="00A37C2A">
        <w:rPr>
          <w:rFonts w:cs="Arial"/>
          <w:szCs w:val="24"/>
        </w:rPr>
        <w:tab/>
      </w:r>
      <w:r w:rsidRPr="00A37C2A">
        <w:rPr>
          <w:rFonts w:cs="Arial"/>
          <w:szCs w:val="24"/>
        </w:rPr>
        <w:tab/>
      </w:r>
      <w:r w:rsidRPr="00A37C2A">
        <w:rPr>
          <w:rFonts w:cs="Arial"/>
          <w:szCs w:val="24"/>
        </w:rPr>
        <w:tab/>
        <w:t xml:space="preserve">EXCUSA </w:t>
      </w:r>
    </w:p>
    <w:p w14:paraId="19DF7797" w14:textId="77777777" w:rsidR="009528CF" w:rsidRPr="00A37C2A" w:rsidRDefault="009528CF" w:rsidP="00A37C2A">
      <w:pPr>
        <w:spacing w:after="0" w:line="240" w:lineRule="auto"/>
        <w:rPr>
          <w:rFonts w:cs="Arial"/>
          <w:szCs w:val="24"/>
        </w:rPr>
      </w:pPr>
      <w:r w:rsidRPr="00A37C2A">
        <w:rPr>
          <w:rFonts w:cs="Arial"/>
          <w:szCs w:val="24"/>
        </w:rPr>
        <w:t>CAICEDO ROSERO RUTH AMELIA</w:t>
      </w:r>
      <w:r w:rsidRPr="00A37C2A">
        <w:rPr>
          <w:rFonts w:cs="Arial"/>
          <w:szCs w:val="24"/>
        </w:rPr>
        <w:tab/>
      </w:r>
      <w:r w:rsidRPr="00A37C2A">
        <w:rPr>
          <w:rFonts w:cs="Arial"/>
          <w:szCs w:val="24"/>
        </w:rPr>
        <w:tab/>
      </w:r>
      <w:r w:rsidRPr="00A37C2A">
        <w:rPr>
          <w:rFonts w:cs="Arial"/>
          <w:szCs w:val="24"/>
        </w:rPr>
        <w:tab/>
        <w:t>NO VOTO</w:t>
      </w:r>
    </w:p>
    <w:p w14:paraId="2CFB910E" w14:textId="77777777" w:rsidR="009528CF" w:rsidRPr="00A37C2A" w:rsidRDefault="009528CF" w:rsidP="00A37C2A">
      <w:pPr>
        <w:spacing w:after="0" w:line="240" w:lineRule="auto"/>
        <w:rPr>
          <w:rFonts w:cs="Arial"/>
          <w:szCs w:val="24"/>
        </w:rPr>
      </w:pPr>
      <w:r w:rsidRPr="00A37C2A">
        <w:rPr>
          <w:rFonts w:cs="Arial"/>
          <w:szCs w:val="24"/>
        </w:rPr>
        <w:t>CAMPO HURTADO OSCAR RODRIGO</w:t>
      </w:r>
      <w:r w:rsidRPr="00A37C2A">
        <w:rPr>
          <w:rFonts w:cs="Arial"/>
          <w:szCs w:val="24"/>
        </w:rPr>
        <w:tab/>
      </w:r>
      <w:r w:rsidRPr="00A37C2A">
        <w:rPr>
          <w:rFonts w:cs="Arial"/>
          <w:szCs w:val="24"/>
        </w:rPr>
        <w:tab/>
        <w:t>SI</w:t>
      </w:r>
    </w:p>
    <w:p w14:paraId="49F89E93" w14:textId="77777777" w:rsidR="009528CF" w:rsidRPr="00A37C2A" w:rsidRDefault="009528CF" w:rsidP="00A37C2A">
      <w:pPr>
        <w:spacing w:after="0" w:line="240" w:lineRule="auto"/>
        <w:rPr>
          <w:rFonts w:cs="Arial"/>
          <w:szCs w:val="24"/>
        </w:rPr>
      </w:pPr>
      <w:r w:rsidRPr="00A37C2A">
        <w:rPr>
          <w:rFonts w:cs="Arial"/>
          <w:szCs w:val="24"/>
        </w:rPr>
        <w:lastRenderedPageBreak/>
        <w:t>CASTILLO ADVÍNCULA ORLANDO</w:t>
      </w:r>
      <w:r w:rsidRPr="00A37C2A">
        <w:rPr>
          <w:rFonts w:cs="Arial"/>
          <w:szCs w:val="24"/>
        </w:rPr>
        <w:tab/>
      </w:r>
      <w:r w:rsidRPr="00A37C2A">
        <w:rPr>
          <w:rFonts w:cs="Arial"/>
          <w:szCs w:val="24"/>
        </w:rPr>
        <w:tab/>
      </w:r>
      <w:r w:rsidRPr="00A37C2A">
        <w:rPr>
          <w:rFonts w:cs="Arial"/>
          <w:szCs w:val="24"/>
        </w:rPr>
        <w:tab/>
        <w:t xml:space="preserve">NO VOTO </w:t>
      </w:r>
    </w:p>
    <w:p w14:paraId="61E85B18" w14:textId="77777777" w:rsidR="009528CF" w:rsidRPr="00A37C2A" w:rsidRDefault="009528CF" w:rsidP="00A37C2A">
      <w:pPr>
        <w:spacing w:after="0" w:line="240" w:lineRule="auto"/>
        <w:rPr>
          <w:rFonts w:cs="Arial"/>
          <w:szCs w:val="24"/>
        </w:rPr>
      </w:pPr>
      <w:r w:rsidRPr="00A37C2A">
        <w:rPr>
          <w:rFonts w:cs="Arial"/>
          <w:szCs w:val="24"/>
        </w:rPr>
        <w:t>CASTILLO TORRES MARELEN</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EXCUSA </w:t>
      </w:r>
    </w:p>
    <w:p w14:paraId="29FBA4ED" w14:textId="77777777" w:rsidR="009528CF" w:rsidRPr="00A37C2A" w:rsidRDefault="009528CF" w:rsidP="00A37C2A">
      <w:pPr>
        <w:spacing w:after="0" w:line="240" w:lineRule="auto"/>
        <w:rPr>
          <w:rFonts w:cs="Arial"/>
          <w:szCs w:val="24"/>
        </w:rPr>
      </w:pPr>
      <w:r w:rsidRPr="00A37C2A">
        <w:rPr>
          <w:rFonts w:cs="Arial"/>
          <w:szCs w:val="24"/>
        </w:rPr>
        <w:t>CORREAL RUBIANO PIEDAD</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SI </w:t>
      </w:r>
    </w:p>
    <w:p w14:paraId="35F2DF95" w14:textId="149990ED" w:rsidR="009528CF" w:rsidRPr="00A37C2A" w:rsidRDefault="009528CF" w:rsidP="00A37C2A">
      <w:pPr>
        <w:spacing w:after="0" w:line="240" w:lineRule="auto"/>
        <w:rPr>
          <w:rFonts w:cs="Arial"/>
          <w:szCs w:val="24"/>
        </w:rPr>
      </w:pPr>
      <w:r w:rsidRPr="00A37C2A">
        <w:rPr>
          <w:rFonts w:cs="Arial"/>
          <w:szCs w:val="24"/>
        </w:rPr>
        <w:t>CORTÉS DUEÑAS JUAN MANUEL</w:t>
      </w:r>
      <w:r w:rsidRPr="00A37C2A">
        <w:rPr>
          <w:rFonts w:cs="Arial"/>
          <w:szCs w:val="24"/>
        </w:rPr>
        <w:tab/>
      </w:r>
      <w:r w:rsidRPr="00A37C2A">
        <w:rPr>
          <w:rFonts w:cs="Arial"/>
          <w:szCs w:val="24"/>
        </w:rPr>
        <w:tab/>
      </w:r>
      <w:r w:rsidRPr="00A37C2A">
        <w:rPr>
          <w:rFonts w:cs="Arial"/>
          <w:szCs w:val="24"/>
        </w:rPr>
        <w:tab/>
      </w:r>
      <w:r w:rsidR="00623973" w:rsidRPr="00A37C2A">
        <w:rPr>
          <w:rFonts w:cs="Arial"/>
          <w:szCs w:val="24"/>
        </w:rPr>
        <w:t>SI</w:t>
      </w:r>
      <w:r w:rsidRPr="00A37C2A">
        <w:rPr>
          <w:rFonts w:cs="Arial"/>
          <w:szCs w:val="24"/>
        </w:rPr>
        <w:t xml:space="preserve"> </w:t>
      </w:r>
    </w:p>
    <w:p w14:paraId="4178158B" w14:textId="77777777" w:rsidR="009528CF" w:rsidRPr="00A37C2A" w:rsidRDefault="009528CF" w:rsidP="00A37C2A">
      <w:pPr>
        <w:spacing w:after="0" w:line="240" w:lineRule="auto"/>
        <w:rPr>
          <w:rFonts w:cs="Arial"/>
          <w:szCs w:val="24"/>
        </w:rPr>
      </w:pPr>
      <w:r w:rsidRPr="00A37C2A">
        <w:rPr>
          <w:rFonts w:cs="Arial"/>
          <w:szCs w:val="24"/>
        </w:rPr>
        <w:t>COTES MARTÍNEZ KARYME ADRANA</w:t>
      </w:r>
      <w:r w:rsidRPr="00A37C2A">
        <w:rPr>
          <w:rFonts w:cs="Arial"/>
          <w:szCs w:val="24"/>
        </w:rPr>
        <w:tab/>
      </w:r>
      <w:r w:rsidRPr="00A37C2A">
        <w:rPr>
          <w:rFonts w:cs="Arial"/>
          <w:szCs w:val="24"/>
        </w:rPr>
        <w:tab/>
        <w:t xml:space="preserve">NO VOTO </w:t>
      </w:r>
    </w:p>
    <w:p w14:paraId="36DF5B1A" w14:textId="77777777" w:rsidR="009528CF" w:rsidRPr="00A37C2A" w:rsidRDefault="009528CF" w:rsidP="00A37C2A">
      <w:pPr>
        <w:spacing w:after="0" w:line="240" w:lineRule="auto"/>
        <w:rPr>
          <w:rFonts w:cs="Arial"/>
          <w:szCs w:val="24"/>
        </w:rPr>
      </w:pPr>
      <w:r w:rsidRPr="00A37C2A">
        <w:rPr>
          <w:rFonts w:cs="Arial"/>
          <w:szCs w:val="24"/>
        </w:rPr>
        <w:t>DÍAZ MATEUS LUIS EDUARDO</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SI </w:t>
      </w:r>
    </w:p>
    <w:p w14:paraId="31B6B39C" w14:textId="77777777" w:rsidR="009528CF" w:rsidRPr="00A37C2A" w:rsidRDefault="009528CF" w:rsidP="00A37C2A">
      <w:pPr>
        <w:spacing w:after="0" w:line="240" w:lineRule="auto"/>
        <w:rPr>
          <w:rFonts w:cs="Arial"/>
          <w:szCs w:val="24"/>
        </w:rPr>
      </w:pPr>
      <w:r w:rsidRPr="00A37C2A">
        <w:rPr>
          <w:rFonts w:cs="Arial"/>
          <w:szCs w:val="24"/>
        </w:rPr>
        <w:t>GARCÍA SOTO ANA PAOLA</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SI </w:t>
      </w:r>
    </w:p>
    <w:p w14:paraId="4915463B" w14:textId="7F727153" w:rsidR="009528CF" w:rsidRPr="00A37C2A" w:rsidRDefault="009528CF" w:rsidP="00A37C2A">
      <w:pPr>
        <w:spacing w:after="0" w:line="240" w:lineRule="auto"/>
        <w:rPr>
          <w:rFonts w:cs="Arial"/>
          <w:szCs w:val="24"/>
        </w:rPr>
      </w:pPr>
      <w:r w:rsidRPr="00A37C2A">
        <w:rPr>
          <w:rFonts w:cs="Arial"/>
          <w:szCs w:val="24"/>
        </w:rPr>
        <w:t>GÓMEZ GONZALES JUAN SEBASTIÁN</w:t>
      </w:r>
      <w:r w:rsidRPr="00A37C2A">
        <w:rPr>
          <w:rFonts w:cs="Arial"/>
          <w:szCs w:val="24"/>
        </w:rPr>
        <w:tab/>
      </w:r>
      <w:r w:rsidRPr="00A37C2A">
        <w:rPr>
          <w:rFonts w:cs="Arial"/>
          <w:szCs w:val="24"/>
        </w:rPr>
        <w:tab/>
      </w:r>
      <w:r w:rsidR="00623973" w:rsidRPr="00A37C2A">
        <w:rPr>
          <w:rFonts w:cs="Arial"/>
          <w:szCs w:val="24"/>
        </w:rPr>
        <w:t>SI</w:t>
      </w:r>
      <w:r w:rsidRPr="00A37C2A">
        <w:rPr>
          <w:rFonts w:cs="Arial"/>
          <w:szCs w:val="24"/>
        </w:rPr>
        <w:t xml:space="preserve"> </w:t>
      </w:r>
    </w:p>
    <w:p w14:paraId="5034281D" w14:textId="77777777" w:rsidR="009528CF" w:rsidRPr="00A37C2A" w:rsidRDefault="009528CF" w:rsidP="00A37C2A">
      <w:pPr>
        <w:spacing w:after="0" w:line="240" w:lineRule="auto"/>
        <w:rPr>
          <w:rFonts w:cs="Arial"/>
          <w:szCs w:val="24"/>
        </w:rPr>
      </w:pPr>
      <w:r w:rsidRPr="00A37C2A">
        <w:rPr>
          <w:rFonts w:cs="Arial"/>
          <w:szCs w:val="24"/>
        </w:rPr>
        <w:t>ISAZA BUENAVENTURA DELCY ESPERANZA</w:t>
      </w:r>
      <w:r w:rsidRPr="00A37C2A">
        <w:rPr>
          <w:rFonts w:cs="Arial"/>
          <w:szCs w:val="24"/>
        </w:rPr>
        <w:tab/>
        <w:t xml:space="preserve">SI </w:t>
      </w:r>
    </w:p>
    <w:p w14:paraId="7BF3C2D6" w14:textId="2B6A2BE7" w:rsidR="009528CF" w:rsidRPr="00A37C2A" w:rsidRDefault="009528CF" w:rsidP="00A37C2A">
      <w:pPr>
        <w:spacing w:after="0" w:line="240" w:lineRule="auto"/>
        <w:rPr>
          <w:rFonts w:cs="Arial"/>
          <w:szCs w:val="24"/>
        </w:rPr>
      </w:pPr>
      <w:r w:rsidRPr="00A37C2A">
        <w:rPr>
          <w:rFonts w:cs="Arial"/>
          <w:szCs w:val="24"/>
        </w:rPr>
        <w:t>JIMÉNEZ VARGAS ANDRÉS FELIPE</w:t>
      </w:r>
      <w:r w:rsidRPr="00A37C2A">
        <w:rPr>
          <w:rFonts w:cs="Arial"/>
          <w:szCs w:val="24"/>
        </w:rPr>
        <w:tab/>
      </w:r>
      <w:r w:rsidRPr="00A37C2A">
        <w:rPr>
          <w:rFonts w:cs="Arial"/>
          <w:szCs w:val="24"/>
        </w:rPr>
        <w:tab/>
      </w:r>
      <w:r w:rsidRPr="00A37C2A">
        <w:rPr>
          <w:rFonts w:cs="Arial"/>
          <w:szCs w:val="24"/>
        </w:rPr>
        <w:tab/>
      </w:r>
      <w:r w:rsidR="00623973" w:rsidRPr="00A37C2A">
        <w:rPr>
          <w:rFonts w:cs="Arial"/>
          <w:szCs w:val="24"/>
        </w:rPr>
        <w:t>NO VOTO</w:t>
      </w:r>
    </w:p>
    <w:p w14:paraId="518697EF" w14:textId="77777777" w:rsidR="009528CF" w:rsidRPr="00A37C2A" w:rsidRDefault="009528CF" w:rsidP="00A37C2A">
      <w:pPr>
        <w:spacing w:after="0" w:line="240" w:lineRule="auto"/>
        <w:rPr>
          <w:rFonts w:cs="Arial"/>
          <w:szCs w:val="24"/>
        </w:rPr>
      </w:pPr>
      <w:r w:rsidRPr="00A37C2A">
        <w:rPr>
          <w:rFonts w:cs="Arial"/>
          <w:szCs w:val="24"/>
        </w:rPr>
        <w:t>JUVINAO CLAVIJO CATHERINE</w:t>
      </w:r>
      <w:r w:rsidRPr="00A37C2A">
        <w:rPr>
          <w:rFonts w:cs="Arial"/>
          <w:szCs w:val="24"/>
        </w:rPr>
        <w:tab/>
      </w:r>
      <w:r w:rsidRPr="00A37C2A">
        <w:rPr>
          <w:rFonts w:cs="Arial"/>
          <w:szCs w:val="24"/>
        </w:rPr>
        <w:tab/>
      </w:r>
      <w:r w:rsidRPr="00A37C2A">
        <w:rPr>
          <w:rFonts w:cs="Arial"/>
          <w:szCs w:val="24"/>
        </w:rPr>
        <w:tab/>
        <w:t xml:space="preserve">SI </w:t>
      </w:r>
    </w:p>
    <w:p w14:paraId="337F7FF8" w14:textId="31ACE8DB" w:rsidR="009528CF" w:rsidRPr="00A37C2A" w:rsidRDefault="009528CF" w:rsidP="00A37C2A">
      <w:pPr>
        <w:spacing w:after="0" w:line="240" w:lineRule="auto"/>
        <w:rPr>
          <w:rFonts w:cs="Arial"/>
          <w:szCs w:val="24"/>
        </w:rPr>
      </w:pPr>
      <w:r w:rsidRPr="00A37C2A">
        <w:rPr>
          <w:rFonts w:cs="Arial"/>
          <w:szCs w:val="24"/>
        </w:rPr>
        <w:t>LANDÍNEZ SUÁREZ HERÁCLITO</w:t>
      </w:r>
      <w:r w:rsidRPr="00A37C2A">
        <w:rPr>
          <w:rFonts w:cs="Arial"/>
          <w:szCs w:val="24"/>
        </w:rPr>
        <w:tab/>
      </w:r>
      <w:r w:rsidRPr="00A37C2A">
        <w:rPr>
          <w:rFonts w:cs="Arial"/>
          <w:szCs w:val="24"/>
        </w:rPr>
        <w:tab/>
      </w:r>
      <w:r w:rsidRPr="00A37C2A">
        <w:rPr>
          <w:rFonts w:cs="Arial"/>
          <w:szCs w:val="24"/>
        </w:rPr>
        <w:tab/>
      </w:r>
      <w:r w:rsidR="00623973" w:rsidRPr="00A37C2A">
        <w:rPr>
          <w:rFonts w:cs="Arial"/>
          <w:szCs w:val="24"/>
        </w:rPr>
        <w:t>NO</w:t>
      </w:r>
    </w:p>
    <w:p w14:paraId="3D5D2642" w14:textId="77777777" w:rsidR="009528CF" w:rsidRPr="00A37C2A" w:rsidRDefault="009528CF" w:rsidP="00A37C2A">
      <w:pPr>
        <w:spacing w:after="0" w:line="240" w:lineRule="auto"/>
        <w:rPr>
          <w:rFonts w:cs="Arial"/>
          <w:szCs w:val="24"/>
        </w:rPr>
      </w:pPr>
      <w:r w:rsidRPr="00A37C2A">
        <w:rPr>
          <w:rFonts w:cs="Arial"/>
          <w:szCs w:val="24"/>
        </w:rPr>
        <w:t>LOZADA VARGAS JUAN CARLOS</w:t>
      </w:r>
      <w:r w:rsidRPr="00A37C2A">
        <w:rPr>
          <w:rFonts w:cs="Arial"/>
          <w:szCs w:val="24"/>
        </w:rPr>
        <w:tab/>
      </w:r>
      <w:r w:rsidRPr="00A37C2A">
        <w:rPr>
          <w:rFonts w:cs="Arial"/>
          <w:szCs w:val="24"/>
        </w:rPr>
        <w:tab/>
      </w:r>
      <w:r w:rsidRPr="00A37C2A">
        <w:rPr>
          <w:rFonts w:cs="Arial"/>
          <w:szCs w:val="24"/>
        </w:rPr>
        <w:tab/>
        <w:t>NO VOTO</w:t>
      </w:r>
    </w:p>
    <w:p w14:paraId="399191A9" w14:textId="77777777" w:rsidR="009528CF" w:rsidRPr="00A37C2A" w:rsidRDefault="009528CF" w:rsidP="00A37C2A">
      <w:pPr>
        <w:spacing w:after="0" w:line="240" w:lineRule="auto"/>
        <w:rPr>
          <w:rFonts w:cs="Arial"/>
          <w:szCs w:val="24"/>
        </w:rPr>
      </w:pPr>
      <w:r w:rsidRPr="00A37C2A">
        <w:rPr>
          <w:rFonts w:cs="Arial"/>
          <w:szCs w:val="24"/>
        </w:rPr>
        <w:t xml:space="preserve">MANRIQUE OLARTE KAREN ASTRITH </w:t>
      </w:r>
      <w:r w:rsidRPr="00A37C2A">
        <w:rPr>
          <w:rFonts w:cs="Arial"/>
          <w:szCs w:val="24"/>
        </w:rPr>
        <w:tab/>
      </w:r>
      <w:r w:rsidRPr="00A37C2A">
        <w:rPr>
          <w:rFonts w:cs="Arial"/>
          <w:szCs w:val="24"/>
        </w:rPr>
        <w:tab/>
        <w:t>SI</w:t>
      </w:r>
    </w:p>
    <w:p w14:paraId="208DD883" w14:textId="77777777" w:rsidR="009528CF" w:rsidRPr="00A37C2A" w:rsidRDefault="009528CF" w:rsidP="00A37C2A">
      <w:pPr>
        <w:spacing w:after="0" w:line="240" w:lineRule="auto"/>
        <w:rPr>
          <w:rFonts w:cs="Arial"/>
          <w:szCs w:val="24"/>
        </w:rPr>
      </w:pPr>
      <w:r w:rsidRPr="00A37C2A">
        <w:rPr>
          <w:rFonts w:cs="Arial"/>
          <w:szCs w:val="24"/>
        </w:rPr>
        <w:t>MOSQUERA TORRES JAMES HERMENEGILDO</w:t>
      </w:r>
      <w:r w:rsidRPr="00A37C2A">
        <w:rPr>
          <w:rFonts w:cs="Arial"/>
          <w:szCs w:val="24"/>
        </w:rPr>
        <w:tab/>
        <w:t>EXCUSA</w:t>
      </w:r>
    </w:p>
    <w:p w14:paraId="7CB7E471" w14:textId="2F47F3E5" w:rsidR="009528CF" w:rsidRPr="00A37C2A" w:rsidRDefault="009528CF" w:rsidP="00A37C2A">
      <w:pPr>
        <w:spacing w:after="0" w:line="240" w:lineRule="auto"/>
        <w:rPr>
          <w:rFonts w:cs="Arial"/>
          <w:szCs w:val="24"/>
        </w:rPr>
      </w:pPr>
      <w:r w:rsidRPr="00A37C2A">
        <w:rPr>
          <w:rFonts w:cs="Arial"/>
          <w:szCs w:val="24"/>
        </w:rPr>
        <w:t>OCAMPO GIRALDO JORGE ALEJANDRO</w:t>
      </w:r>
      <w:r w:rsidRPr="00A37C2A">
        <w:rPr>
          <w:rFonts w:cs="Arial"/>
          <w:szCs w:val="24"/>
        </w:rPr>
        <w:tab/>
      </w:r>
      <w:r w:rsidRPr="00A37C2A">
        <w:rPr>
          <w:rFonts w:cs="Arial"/>
          <w:szCs w:val="24"/>
        </w:rPr>
        <w:tab/>
      </w:r>
      <w:r w:rsidR="00623973" w:rsidRPr="00A37C2A">
        <w:rPr>
          <w:rFonts w:cs="Arial"/>
          <w:szCs w:val="24"/>
        </w:rPr>
        <w:t>NO</w:t>
      </w:r>
      <w:r w:rsidRPr="00A37C2A">
        <w:rPr>
          <w:rFonts w:cs="Arial"/>
          <w:szCs w:val="24"/>
        </w:rPr>
        <w:t xml:space="preserve"> </w:t>
      </w:r>
    </w:p>
    <w:p w14:paraId="35C3AE80" w14:textId="77777777" w:rsidR="009528CF" w:rsidRPr="00A37C2A" w:rsidRDefault="009528CF" w:rsidP="00A37C2A">
      <w:pPr>
        <w:spacing w:after="0" w:line="240" w:lineRule="auto"/>
        <w:rPr>
          <w:rFonts w:cs="Arial"/>
          <w:szCs w:val="24"/>
        </w:rPr>
      </w:pPr>
      <w:r w:rsidRPr="00A37C2A">
        <w:rPr>
          <w:rFonts w:cs="Arial"/>
          <w:szCs w:val="24"/>
        </w:rPr>
        <w:t>OSORIO MARÍN SANTIAGO</w:t>
      </w:r>
      <w:r w:rsidRPr="00A37C2A">
        <w:rPr>
          <w:rFonts w:cs="Arial"/>
          <w:szCs w:val="24"/>
        </w:rPr>
        <w:tab/>
      </w:r>
      <w:r w:rsidRPr="00A37C2A">
        <w:rPr>
          <w:rFonts w:cs="Arial"/>
          <w:szCs w:val="24"/>
        </w:rPr>
        <w:tab/>
      </w:r>
      <w:r w:rsidRPr="00A37C2A">
        <w:rPr>
          <w:rFonts w:cs="Arial"/>
          <w:szCs w:val="24"/>
        </w:rPr>
        <w:tab/>
      </w:r>
      <w:r w:rsidRPr="00A37C2A">
        <w:rPr>
          <w:rFonts w:cs="Arial"/>
          <w:szCs w:val="24"/>
        </w:rPr>
        <w:tab/>
        <w:t>SI</w:t>
      </w:r>
    </w:p>
    <w:p w14:paraId="2F0A2A42" w14:textId="77777777" w:rsidR="009528CF" w:rsidRPr="00A37C2A" w:rsidRDefault="009528CF" w:rsidP="00A37C2A">
      <w:pPr>
        <w:spacing w:after="0" w:line="240" w:lineRule="auto"/>
        <w:rPr>
          <w:rFonts w:cs="Arial"/>
          <w:szCs w:val="24"/>
        </w:rPr>
      </w:pPr>
      <w:r w:rsidRPr="00A37C2A">
        <w:rPr>
          <w:rFonts w:cs="Arial"/>
          <w:szCs w:val="24"/>
        </w:rPr>
        <w:t>PEDRAZA SANDOVAL JENNIFER DALLEY</w:t>
      </w:r>
      <w:r w:rsidRPr="00A37C2A">
        <w:rPr>
          <w:rFonts w:cs="Arial"/>
          <w:szCs w:val="24"/>
        </w:rPr>
        <w:tab/>
      </w:r>
      <w:r w:rsidRPr="00A37C2A">
        <w:rPr>
          <w:rFonts w:cs="Arial"/>
          <w:szCs w:val="24"/>
        </w:rPr>
        <w:tab/>
        <w:t xml:space="preserve">SI </w:t>
      </w:r>
    </w:p>
    <w:p w14:paraId="340403F0" w14:textId="77777777" w:rsidR="009528CF" w:rsidRPr="00A37C2A" w:rsidRDefault="009528CF" w:rsidP="00A37C2A">
      <w:pPr>
        <w:spacing w:after="0" w:line="240" w:lineRule="auto"/>
        <w:rPr>
          <w:rFonts w:cs="Arial"/>
          <w:szCs w:val="24"/>
        </w:rPr>
      </w:pPr>
      <w:r w:rsidRPr="00A37C2A">
        <w:rPr>
          <w:rFonts w:cs="Arial"/>
          <w:szCs w:val="24"/>
        </w:rPr>
        <w:t>PEÑUELA CALVACHE JUAN DANIEL</w:t>
      </w:r>
      <w:r w:rsidRPr="00A37C2A">
        <w:rPr>
          <w:rFonts w:cs="Arial"/>
          <w:szCs w:val="24"/>
        </w:rPr>
        <w:tab/>
      </w:r>
      <w:r w:rsidRPr="00A37C2A">
        <w:rPr>
          <w:rFonts w:cs="Arial"/>
          <w:szCs w:val="24"/>
        </w:rPr>
        <w:tab/>
      </w:r>
      <w:r w:rsidRPr="00A37C2A">
        <w:rPr>
          <w:rFonts w:cs="Arial"/>
          <w:szCs w:val="24"/>
        </w:rPr>
        <w:tab/>
        <w:t>SI</w:t>
      </w:r>
    </w:p>
    <w:p w14:paraId="1917DF7D" w14:textId="77777777" w:rsidR="009528CF" w:rsidRPr="00A37C2A" w:rsidRDefault="009528CF" w:rsidP="00A37C2A">
      <w:pPr>
        <w:spacing w:after="0" w:line="240" w:lineRule="auto"/>
        <w:rPr>
          <w:rFonts w:cs="Arial"/>
          <w:szCs w:val="24"/>
        </w:rPr>
      </w:pPr>
      <w:r w:rsidRPr="00A37C2A">
        <w:rPr>
          <w:rFonts w:cs="Arial"/>
          <w:szCs w:val="24"/>
        </w:rPr>
        <w:t xml:space="preserve">PÉREZ ALTAMIRANDA GERSEL LUIS </w:t>
      </w:r>
      <w:r w:rsidRPr="00A37C2A">
        <w:rPr>
          <w:rFonts w:cs="Arial"/>
          <w:szCs w:val="24"/>
        </w:rPr>
        <w:tab/>
      </w:r>
      <w:r w:rsidRPr="00A37C2A">
        <w:rPr>
          <w:rFonts w:cs="Arial"/>
          <w:szCs w:val="24"/>
        </w:rPr>
        <w:tab/>
        <w:t>SI</w:t>
      </w:r>
    </w:p>
    <w:p w14:paraId="43E574F5" w14:textId="77777777" w:rsidR="009528CF" w:rsidRPr="00A37C2A" w:rsidRDefault="009528CF" w:rsidP="00A37C2A">
      <w:pPr>
        <w:spacing w:after="0" w:line="240" w:lineRule="auto"/>
        <w:rPr>
          <w:rFonts w:cs="Arial"/>
          <w:szCs w:val="24"/>
        </w:rPr>
      </w:pPr>
      <w:r w:rsidRPr="00A37C2A">
        <w:rPr>
          <w:rFonts w:cs="Arial"/>
          <w:szCs w:val="24"/>
        </w:rPr>
        <w:t>POLO POLO MIGUEL ABRAHAM</w:t>
      </w:r>
      <w:r w:rsidRPr="00A37C2A">
        <w:rPr>
          <w:rFonts w:cs="Arial"/>
          <w:szCs w:val="24"/>
        </w:rPr>
        <w:tab/>
      </w:r>
      <w:r w:rsidRPr="00A37C2A">
        <w:rPr>
          <w:rFonts w:cs="Arial"/>
          <w:szCs w:val="24"/>
        </w:rPr>
        <w:tab/>
      </w:r>
      <w:r w:rsidRPr="00A37C2A">
        <w:rPr>
          <w:rFonts w:cs="Arial"/>
          <w:szCs w:val="24"/>
        </w:rPr>
        <w:tab/>
        <w:t xml:space="preserve">EXCUSA </w:t>
      </w:r>
    </w:p>
    <w:p w14:paraId="54C4BDD5" w14:textId="77777777" w:rsidR="009528CF" w:rsidRPr="00A37C2A" w:rsidRDefault="009528CF" w:rsidP="00A37C2A">
      <w:pPr>
        <w:spacing w:after="0" w:line="240" w:lineRule="auto"/>
        <w:rPr>
          <w:rFonts w:cs="Arial"/>
          <w:szCs w:val="24"/>
        </w:rPr>
      </w:pPr>
      <w:r w:rsidRPr="00A37C2A">
        <w:rPr>
          <w:rFonts w:cs="Arial"/>
          <w:szCs w:val="24"/>
        </w:rPr>
        <w:t>QUINTERO OVALLE CARLOS FELIPE</w:t>
      </w:r>
      <w:r w:rsidRPr="00A37C2A">
        <w:rPr>
          <w:rFonts w:cs="Arial"/>
          <w:szCs w:val="24"/>
        </w:rPr>
        <w:tab/>
      </w:r>
      <w:r w:rsidRPr="00A37C2A">
        <w:rPr>
          <w:rFonts w:cs="Arial"/>
          <w:szCs w:val="24"/>
        </w:rPr>
        <w:tab/>
      </w:r>
      <w:r w:rsidRPr="00A37C2A">
        <w:rPr>
          <w:rFonts w:cs="Arial"/>
          <w:szCs w:val="24"/>
        </w:rPr>
        <w:tab/>
        <w:t xml:space="preserve">SI </w:t>
      </w:r>
    </w:p>
    <w:p w14:paraId="1AB384A0" w14:textId="76646F3F" w:rsidR="009528CF" w:rsidRPr="00A37C2A" w:rsidRDefault="009528CF" w:rsidP="00A37C2A">
      <w:pPr>
        <w:spacing w:after="0" w:line="240" w:lineRule="auto"/>
        <w:rPr>
          <w:rFonts w:cs="Arial"/>
          <w:szCs w:val="24"/>
        </w:rPr>
      </w:pPr>
      <w:r w:rsidRPr="00A37C2A">
        <w:rPr>
          <w:rFonts w:cs="Arial"/>
          <w:szCs w:val="24"/>
        </w:rPr>
        <w:t>RACERO MAYORCA DAVID RICARDO</w:t>
      </w:r>
      <w:r w:rsidRPr="00A37C2A">
        <w:rPr>
          <w:rFonts w:cs="Arial"/>
          <w:szCs w:val="24"/>
        </w:rPr>
        <w:tab/>
      </w:r>
      <w:r w:rsidRPr="00A37C2A">
        <w:rPr>
          <w:rFonts w:cs="Arial"/>
          <w:szCs w:val="24"/>
        </w:rPr>
        <w:tab/>
        <w:t xml:space="preserve">NO </w:t>
      </w:r>
    </w:p>
    <w:p w14:paraId="73F3A558" w14:textId="3A8A2EB2" w:rsidR="009528CF" w:rsidRPr="00A37C2A" w:rsidRDefault="009528CF" w:rsidP="00A37C2A">
      <w:pPr>
        <w:spacing w:after="0" w:line="240" w:lineRule="auto"/>
        <w:rPr>
          <w:rFonts w:cs="Arial"/>
          <w:szCs w:val="24"/>
        </w:rPr>
      </w:pPr>
      <w:r w:rsidRPr="00A37C2A">
        <w:rPr>
          <w:rFonts w:cs="Arial"/>
          <w:szCs w:val="24"/>
        </w:rPr>
        <w:t>RUEDA CABALLERO ÁLVARO LEONEL</w:t>
      </w:r>
      <w:r w:rsidRPr="00A37C2A">
        <w:rPr>
          <w:rFonts w:cs="Arial"/>
          <w:szCs w:val="24"/>
        </w:rPr>
        <w:tab/>
      </w:r>
      <w:r w:rsidRPr="00A37C2A">
        <w:rPr>
          <w:rFonts w:cs="Arial"/>
          <w:szCs w:val="24"/>
        </w:rPr>
        <w:tab/>
      </w:r>
      <w:r w:rsidR="00623973" w:rsidRPr="00A37C2A">
        <w:rPr>
          <w:rFonts w:cs="Arial"/>
          <w:szCs w:val="24"/>
        </w:rPr>
        <w:t>NO VOTO</w:t>
      </w:r>
      <w:r w:rsidRPr="00A37C2A">
        <w:rPr>
          <w:rFonts w:cs="Arial"/>
          <w:szCs w:val="24"/>
        </w:rPr>
        <w:t xml:space="preserve"> </w:t>
      </w:r>
    </w:p>
    <w:p w14:paraId="651B1C26" w14:textId="77777777" w:rsidR="009528CF" w:rsidRPr="00A37C2A" w:rsidRDefault="009528CF" w:rsidP="00A37C2A">
      <w:pPr>
        <w:spacing w:after="0" w:line="240" w:lineRule="auto"/>
        <w:rPr>
          <w:rFonts w:cs="Arial"/>
          <w:szCs w:val="24"/>
        </w:rPr>
      </w:pPr>
      <w:r w:rsidRPr="00A37C2A">
        <w:rPr>
          <w:rFonts w:cs="Arial"/>
          <w:szCs w:val="24"/>
        </w:rPr>
        <w:t>SÁNCHEZ ARANGO DUVALIER</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SI </w:t>
      </w:r>
    </w:p>
    <w:p w14:paraId="5C13CF52" w14:textId="61CFB51A" w:rsidR="009528CF" w:rsidRPr="00A37C2A" w:rsidRDefault="009528CF" w:rsidP="00A37C2A">
      <w:pPr>
        <w:spacing w:after="0" w:line="240" w:lineRule="auto"/>
        <w:rPr>
          <w:rFonts w:cs="Arial"/>
          <w:szCs w:val="24"/>
        </w:rPr>
      </w:pPr>
      <w:r w:rsidRPr="00A37C2A">
        <w:rPr>
          <w:rFonts w:cs="Arial"/>
          <w:szCs w:val="24"/>
        </w:rPr>
        <w:t>SÁNCHEZ LEÓN OSCAR HERNÁN</w:t>
      </w:r>
      <w:r w:rsidRPr="00A37C2A">
        <w:rPr>
          <w:rFonts w:cs="Arial"/>
          <w:szCs w:val="24"/>
        </w:rPr>
        <w:tab/>
      </w:r>
      <w:r w:rsidRPr="00A37C2A">
        <w:rPr>
          <w:rFonts w:cs="Arial"/>
          <w:szCs w:val="24"/>
        </w:rPr>
        <w:tab/>
      </w:r>
      <w:r w:rsidRPr="00A37C2A">
        <w:rPr>
          <w:rFonts w:cs="Arial"/>
          <w:szCs w:val="24"/>
        </w:rPr>
        <w:tab/>
      </w:r>
      <w:r w:rsidR="00623973" w:rsidRPr="00A37C2A">
        <w:rPr>
          <w:rFonts w:cs="Arial"/>
          <w:szCs w:val="24"/>
        </w:rPr>
        <w:t>SI</w:t>
      </w:r>
      <w:r w:rsidRPr="00A37C2A">
        <w:rPr>
          <w:rFonts w:cs="Arial"/>
          <w:szCs w:val="24"/>
        </w:rPr>
        <w:t xml:space="preserve"> </w:t>
      </w:r>
    </w:p>
    <w:p w14:paraId="7F055DBE" w14:textId="77777777" w:rsidR="009528CF" w:rsidRPr="00A37C2A" w:rsidRDefault="009528CF" w:rsidP="00A37C2A">
      <w:pPr>
        <w:spacing w:after="0" w:line="240" w:lineRule="auto"/>
        <w:rPr>
          <w:rFonts w:cs="Arial"/>
          <w:szCs w:val="24"/>
        </w:rPr>
      </w:pPr>
      <w:r w:rsidRPr="00A37C2A">
        <w:rPr>
          <w:rFonts w:cs="Arial"/>
          <w:szCs w:val="24"/>
        </w:rPr>
        <w:t>SÁNCHEZ MONTES DE OCA ASTRID</w:t>
      </w:r>
      <w:r w:rsidRPr="00A37C2A">
        <w:rPr>
          <w:rFonts w:cs="Arial"/>
          <w:szCs w:val="24"/>
        </w:rPr>
        <w:tab/>
      </w:r>
      <w:r w:rsidRPr="00A37C2A">
        <w:rPr>
          <w:rFonts w:cs="Arial"/>
          <w:szCs w:val="24"/>
        </w:rPr>
        <w:tab/>
      </w:r>
      <w:r w:rsidRPr="00A37C2A">
        <w:rPr>
          <w:rFonts w:cs="Arial"/>
          <w:szCs w:val="24"/>
        </w:rPr>
        <w:tab/>
        <w:t xml:space="preserve">SI </w:t>
      </w:r>
    </w:p>
    <w:p w14:paraId="0BEA43E1" w14:textId="77777777" w:rsidR="009528CF" w:rsidRPr="00A37C2A" w:rsidRDefault="009528CF" w:rsidP="00A37C2A">
      <w:pPr>
        <w:spacing w:after="0" w:line="240" w:lineRule="auto"/>
        <w:rPr>
          <w:rFonts w:cs="Arial"/>
          <w:szCs w:val="24"/>
        </w:rPr>
      </w:pPr>
      <w:r w:rsidRPr="00A37C2A">
        <w:rPr>
          <w:rFonts w:cs="Arial"/>
          <w:szCs w:val="24"/>
        </w:rPr>
        <w:t>SARMIENTO HIDALGO EDUARD GIOVANNY</w:t>
      </w:r>
      <w:r w:rsidRPr="00A37C2A">
        <w:rPr>
          <w:rFonts w:cs="Arial"/>
          <w:szCs w:val="24"/>
        </w:rPr>
        <w:tab/>
        <w:t xml:space="preserve">EXCUSA </w:t>
      </w:r>
    </w:p>
    <w:p w14:paraId="353AB9F9" w14:textId="43C45F04" w:rsidR="009528CF" w:rsidRPr="00A37C2A" w:rsidRDefault="009528CF" w:rsidP="00A37C2A">
      <w:pPr>
        <w:spacing w:after="0" w:line="240" w:lineRule="auto"/>
        <w:rPr>
          <w:rFonts w:cs="Arial"/>
          <w:szCs w:val="24"/>
        </w:rPr>
      </w:pPr>
      <w:r w:rsidRPr="00A37C2A">
        <w:rPr>
          <w:rFonts w:cs="Arial"/>
          <w:szCs w:val="24"/>
        </w:rPr>
        <w:t>SUÁREZ VACCA PEDRO JOSÉ</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00623973" w:rsidRPr="00A37C2A">
        <w:rPr>
          <w:rFonts w:cs="Arial"/>
          <w:szCs w:val="24"/>
        </w:rPr>
        <w:t>NO</w:t>
      </w:r>
      <w:r w:rsidRPr="00A37C2A">
        <w:rPr>
          <w:rFonts w:cs="Arial"/>
          <w:szCs w:val="24"/>
        </w:rPr>
        <w:t xml:space="preserve">    </w:t>
      </w:r>
    </w:p>
    <w:p w14:paraId="28FD57E1" w14:textId="77777777" w:rsidR="009528CF" w:rsidRPr="00A37C2A" w:rsidRDefault="009528CF" w:rsidP="00A37C2A">
      <w:pPr>
        <w:spacing w:after="0" w:line="240" w:lineRule="auto"/>
        <w:rPr>
          <w:rFonts w:cs="Arial"/>
          <w:szCs w:val="24"/>
        </w:rPr>
      </w:pPr>
      <w:r w:rsidRPr="00A37C2A">
        <w:rPr>
          <w:rFonts w:cs="Arial"/>
          <w:szCs w:val="24"/>
        </w:rPr>
        <w:t>TAMAYO MARULANDA JORGE ELIÉCER</w:t>
      </w:r>
      <w:r w:rsidRPr="00A37C2A">
        <w:rPr>
          <w:rFonts w:cs="Arial"/>
          <w:szCs w:val="24"/>
        </w:rPr>
        <w:tab/>
      </w:r>
      <w:r w:rsidRPr="00A37C2A">
        <w:rPr>
          <w:rFonts w:cs="Arial"/>
          <w:szCs w:val="24"/>
        </w:rPr>
        <w:tab/>
        <w:t xml:space="preserve">SI </w:t>
      </w:r>
    </w:p>
    <w:p w14:paraId="1A212516" w14:textId="31D904A5" w:rsidR="009528CF" w:rsidRPr="00A37C2A" w:rsidRDefault="009528CF" w:rsidP="00A37C2A">
      <w:pPr>
        <w:spacing w:after="0" w:line="240" w:lineRule="auto"/>
        <w:rPr>
          <w:rFonts w:cs="Arial"/>
          <w:szCs w:val="24"/>
        </w:rPr>
      </w:pPr>
      <w:r w:rsidRPr="00A37C2A">
        <w:rPr>
          <w:rFonts w:cs="Arial"/>
          <w:szCs w:val="24"/>
        </w:rPr>
        <w:t>TRIANA QUINTERO JULIO CÉSAR</w:t>
      </w:r>
      <w:r w:rsidRPr="00A37C2A">
        <w:rPr>
          <w:rFonts w:cs="Arial"/>
          <w:szCs w:val="24"/>
        </w:rPr>
        <w:tab/>
      </w:r>
      <w:r w:rsidRPr="00A37C2A">
        <w:rPr>
          <w:rFonts w:cs="Arial"/>
          <w:szCs w:val="24"/>
        </w:rPr>
        <w:tab/>
      </w:r>
      <w:r w:rsidRPr="00A37C2A">
        <w:rPr>
          <w:rFonts w:cs="Arial"/>
          <w:szCs w:val="24"/>
        </w:rPr>
        <w:tab/>
      </w:r>
      <w:r w:rsidR="00623973" w:rsidRPr="00A37C2A">
        <w:rPr>
          <w:rFonts w:cs="Arial"/>
          <w:szCs w:val="24"/>
        </w:rPr>
        <w:t>NO VOTO</w:t>
      </w:r>
      <w:r w:rsidRPr="00A37C2A">
        <w:rPr>
          <w:rFonts w:cs="Arial"/>
          <w:szCs w:val="24"/>
        </w:rPr>
        <w:t xml:space="preserve"> </w:t>
      </w:r>
    </w:p>
    <w:p w14:paraId="04988860" w14:textId="3245A042" w:rsidR="009528CF" w:rsidRPr="00A37C2A" w:rsidRDefault="009528CF" w:rsidP="00A37C2A">
      <w:pPr>
        <w:spacing w:after="0" w:line="240" w:lineRule="auto"/>
        <w:rPr>
          <w:rFonts w:cs="Arial"/>
          <w:szCs w:val="24"/>
        </w:rPr>
      </w:pPr>
      <w:r w:rsidRPr="00A37C2A">
        <w:rPr>
          <w:rFonts w:cs="Arial"/>
          <w:szCs w:val="24"/>
        </w:rPr>
        <w:t>URIBE MUÑOZ ALIRIO</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00623973" w:rsidRPr="00A37C2A">
        <w:rPr>
          <w:rFonts w:cs="Arial"/>
          <w:szCs w:val="24"/>
        </w:rPr>
        <w:t>NO</w:t>
      </w:r>
    </w:p>
    <w:p w14:paraId="6AB47402" w14:textId="77777777" w:rsidR="009528CF" w:rsidRPr="00A37C2A" w:rsidRDefault="009528CF" w:rsidP="00A37C2A">
      <w:pPr>
        <w:spacing w:after="0" w:line="240" w:lineRule="auto"/>
        <w:rPr>
          <w:rFonts w:cs="Arial"/>
          <w:szCs w:val="24"/>
        </w:rPr>
      </w:pPr>
      <w:r w:rsidRPr="00A37C2A">
        <w:rPr>
          <w:rFonts w:cs="Arial"/>
          <w:szCs w:val="24"/>
        </w:rPr>
        <w:t>USCÁTEGUI PASTRANA JOSÉ JAIME</w:t>
      </w:r>
      <w:r w:rsidRPr="00A37C2A">
        <w:rPr>
          <w:rFonts w:cs="Arial"/>
          <w:szCs w:val="24"/>
        </w:rPr>
        <w:tab/>
      </w:r>
      <w:r w:rsidRPr="00A37C2A">
        <w:rPr>
          <w:rFonts w:cs="Arial"/>
          <w:szCs w:val="24"/>
        </w:rPr>
        <w:tab/>
      </w:r>
      <w:r w:rsidRPr="00A37C2A">
        <w:rPr>
          <w:rFonts w:cs="Arial"/>
          <w:szCs w:val="24"/>
        </w:rPr>
        <w:tab/>
        <w:t xml:space="preserve">SI </w:t>
      </w:r>
    </w:p>
    <w:p w14:paraId="27D36637" w14:textId="77777777" w:rsidR="009528CF" w:rsidRPr="00A37C2A" w:rsidRDefault="009528CF" w:rsidP="00A37C2A">
      <w:pPr>
        <w:spacing w:after="0" w:line="240" w:lineRule="auto"/>
        <w:rPr>
          <w:rFonts w:cs="Arial"/>
          <w:bCs/>
          <w:szCs w:val="24"/>
        </w:rPr>
      </w:pPr>
      <w:r w:rsidRPr="00A37C2A">
        <w:rPr>
          <w:rFonts w:cs="Arial"/>
          <w:szCs w:val="24"/>
        </w:rPr>
        <w:t>WILLS OSPINA JUAN CARLOS</w:t>
      </w:r>
      <w:r w:rsidRPr="00A37C2A">
        <w:rPr>
          <w:rFonts w:cs="Arial"/>
          <w:szCs w:val="24"/>
        </w:rPr>
        <w:tab/>
      </w:r>
      <w:r w:rsidRPr="00A37C2A">
        <w:rPr>
          <w:rFonts w:cs="Arial"/>
          <w:szCs w:val="24"/>
        </w:rPr>
        <w:tab/>
      </w:r>
      <w:r w:rsidRPr="00A37C2A">
        <w:rPr>
          <w:rFonts w:cs="Arial"/>
          <w:szCs w:val="24"/>
        </w:rPr>
        <w:tab/>
      </w:r>
      <w:r w:rsidRPr="00A37C2A">
        <w:rPr>
          <w:rFonts w:cs="Arial"/>
          <w:szCs w:val="24"/>
        </w:rPr>
        <w:tab/>
        <w:t>SI</w:t>
      </w:r>
    </w:p>
    <w:p w14:paraId="2B287C12" w14:textId="77777777" w:rsidR="00FE7128" w:rsidRPr="00A37C2A" w:rsidRDefault="00FE7128" w:rsidP="00A37C2A">
      <w:pPr>
        <w:spacing w:after="0" w:line="240" w:lineRule="auto"/>
        <w:rPr>
          <w:rFonts w:cs="Arial"/>
          <w:szCs w:val="24"/>
        </w:rPr>
      </w:pPr>
    </w:p>
    <w:p w14:paraId="0D936713" w14:textId="041EFF6F" w:rsidR="005B3123" w:rsidRPr="00A37C2A" w:rsidRDefault="00724105" w:rsidP="00A37C2A">
      <w:pPr>
        <w:spacing w:after="0" w:line="240" w:lineRule="auto"/>
        <w:rPr>
          <w:rFonts w:cs="Arial"/>
          <w:szCs w:val="24"/>
        </w:rPr>
      </w:pPr>
      <w:bookmarkStart w:id="158" w:name="_Toc202955360"/>
      <w:r w:rsidRPr="00A37C2A">
        <w:rPr>
          <w:rStyle w:val="Ttulo2Car"/>
          <w:rFonts w:cs="Arial"/>
          <w:szCs w:val="24"/>
        </w:rPr>
        <w:t>PRESIDENTA</w:t>
      </w:r>
      <w:bookmarkEnd w:id="158"/>
      <w:r w:rsidR="00080D68" w:rsidRPr="00A37C2A">
        <w:rPr>
          <w:rFonts w:cs="Arial"/>
          <w:b/>
          <w:bCs/>
          <w:szCs w:val="24"/>
        </w:rPr>
        <w:t>:</w:t>
      </w:r>
      <w:r w:rsidR="00FE7128" w:rsidRPr="00A37C2A">
        <w:rPr>
          <w:rFonts w:cs="Arial"/>
          <w:szCs w:val="24"/>
        </w:rPr>
        <w:t xml:space="preserve"> </w:t>
      </w:r>
      <w:r w:rsidR="00404C05" w:rsidRPr="00A37C2A">
        <w:rPr>
          <w:rFonts w:cs="Arial"/>
          <w:szCs w:val="24"/>
        </w:rPr>
        <w:t>Honorable</w:t>
      </w:r>
      <w:r w:rsidR="00FE7128" w:rsidRPr="00A37C2A">
        <w:rPr>
          <w:rFonts w:cs="Arial"/>
          <w:szCs w:val="24"/>
        </w:rPr>
        <w:t xml:space="preserve">s </w:t>
      </w:r>
      <w:r w:rsidR="002D1958" w:rsidRPr="00A37C2A">
        <w:rPr>
          <w:rFonts w:cs="Arial"/>
          <w:szCs w:val="24"/>
        </w:rPr>
        <w:t>Representantes</w:t>
      </w:r>
      <w:r w:rsidR="00D563B7" w:rsidRPr="00A37C2A">
        <w:rPr>
          <w:rFonts w:cs="Arial"/>
          <w:szCs w:val="24"/>
        </w:rPr>
        <w:t>,</w:t>
      </w:r>
      <w:r w:rsidR="00FE7128" w:rsidRPr="00A37C2A">
        <w:rPr>
          <w:rFonts w:cs="Arial"/>
          <w:szCs w:val="24"/>
        </w:rPr>
        <w:t xml:space="preserve"> </w:t>
      </w:r>
      <w:r w:rsidR="00404C05" w:rsidRPr="00A37C2A">
        <w:rPr>
          <w:rFonts w:cs="Arial"/>
          <w:szCs w:val="24"/>
        </w:rPr>
        <w:t>Honorable</w:t>
      </w:r>
      <w:r w:rsidR="00FE7128" w:rsidRPr="00A37C2A">
        <w:rPr>
          <w:rFonts w:cs="Arial"/>
          <w:szCs w:val="24"/>
        </w:rPr>
        <w:t xml:space="preserve">s </w:t>
      </w:r>
      <w:r w:rsidR="002D1958" w:rsidRPr="00A37C2A">
        <w:rPr>
          <w:rFonts w:cs="Arial"/>
          <w:szCs w:val="24"/>
        </w:rPr>
        <w:t>Representantes</w:t>
      </w:r>
      <w:r w:rsidR="00D563B7" w:rsidRPr="00A37C2A">
        <w:rPr>
          <w:rFonts w:cs="Arial"/>
          <w:szCs w:val="24"/>
        </w:rPr>
        <w:t>,</w:t>
      </w:r>
      <w:r w:rsidR="00FE7128" w:rsidRPr="00A37C2A">
        <w:rPr>
          <w:rFonts w:cs="Arial"/>
          <w:szCs w:val="24"/>
        </w:rPr>
        <w:t xml:space="preserve"> les agradezco su atención un momento</w:t>
      </w:r>
      <w:r w:rsidR="00D563B7" w:rsidRPr="00A37C2A">
        <w:rPr>
          <w:rFonts w:cs="Arial"/>
          <w:szCs w:val="24"/>
        </w:rPr>
        <w:t>.</w:t>
      </w:r>
      <w:r w:rsidR="00FE7128" w:rsidRPr="00A37C2A">
        <w:rPr>
          <w:rFonts w:cs="Arial"/>
          <w:szCs w:val="24"/>
        </w:rPr>
        <w:t xml:space="preserve"> </w:t>
      </w:r>
      <w:r w:rsidR="00D563B7" w:rsidRPr="00A37C2A">
        <w:rPr>
          <w:rFonts w:cs="Arial"/>
          <w:szCs w:val="24"/>
        </w:rPr>
        <w:t>Q</w:t>
      </w:r>
      <w:r w:rsidR="00FE7128" w:rsidRPr="00A37C2A">
        <w:rPr>
          <w:rFonts w:cs="Arial"/>
          <w:szCs w:val="24"/>
        </w:rPr>
        <w:t xml:space="preserve">uiero comentarles y darles un informe que durante la </w:t>
      </w:r>
      <w:r w:rsidR="006D154E" w:rsidRPr="00A37C2A">
        <w:rPr>
          <w:rFonts w:cs="Arial"/>
          <w:szCs w:val="24"/>
        </w:rPr>
        <w:t>Legislatura</w:t>
      </w:r>
      <w:r w:rsidR="00FE7128" w:rsidRPr="00A37C2A">
        <w:rPr>
          <w:rFonts w:cs="Arial"/>
          <w:szCs w:val="24"/>
        </w:rPr>
        <w:t xml:space="preserve"> 2024</w:t>
      </w:r>
      <w:r w:rsidR="00E73EDA" w:rsidRPr="00A37C2A">
        <w:rPr>
          <w:rFonts w:cs="Arial"/>
          <w:szCs w:val="24"/>
        </w:rPr>
        <w:t xml:space="preserve"> </w:t>
      </w:r>
      <w:r w:rsidR="00FE7128" w:rsidRPr="00A37C2A">
        <w:rPr>
          <w:rFonts w:cs="Arial"/>
          <w:szCs w:val="24"/>
        </w:rPr>
        <w:t>-</w:t>
      </w:r>
      <w:r w:rsidR="00E73EDA" w:rsidRPr="00A37C2A">
        <w:rPr>
          <w:rFonts w:cs="Arial"/>
          <w:szCs w:val="24"/>
        </w:rPr>
        <w:t xml:space="preserve"> </w:t>
      </w:r>
      <w:r w:rsidR="00FE7128" w:rsidRPr="00A37C2A">
        <w:rPr>
          <w:rFonts w:cs="Arial"/>
          <w:szCs w:val="24"/>
        </w:rPr>
        <w:t>2025</w:t>
      </w:r>
      <w:r w:rsidR="00D563B7" w:rsidRPr="00A37C2A">
        <w:rPr>
          <w:rFonts w:cs="Arial"/>
          <w:szCs w:val="24"/>
        </w:rPr>
        <w:t>,</w:t>
      </w:r>
      <w:r w:rsidR="00FE7128" w:rsidRPr="00A37C2A">
        <w:rPr>
          <w:rFonts w:cs="Arial"/>
          <w:szCs w:val="24"/>
        </w:rPr>
        <w:t xml:space="preserve"> la </w:t>
      </w:r>
      <w:r w:rsidR="00794FDB" w:rsidRPr="00A37C2A">
        <w:rPr>
          <w:rFonts w:cs="Arial"/>
          <w:szCs w:val="24"/>
        </w:rPr>
        <w:t>Comisión</w:t>
      </w:r>
      <w:r w:rsidR="00FE7128" w:rsidRPr="00A37C2A">
        <w:rPr>
          <w:rFonts w:cs="Arial"/>
          <w:szCs w:val="24"/>
        </w:rPr>
        <w:t xml:space="preserve"> Primera </w:t>
      </w:r>
      <w:r w:rsidR="0089525E" w:rsidRPr="00A37C2A">
        <w:rPr>
          <w:rFonts w:cs="Arial"/>
          <w:szCs w:val="24"/>
        </w:rPr>
        <w:t>C</w:t>
      </w:r>
      <w:r w:rsidR="00FE7128" w:rsidRPr="00A37C2A">
        <w:rPr>
          <w:rFonts w:cs="Arial"/>
          <w:szCs w:val="24"/>
        </w:rPr>
        <w:t xml:space="preserve">onstitucional </w:t>
      </w:r>
      <w:r w:rsidR="0089525E" w:rsidRPr="00A37C2A">
        <w:rPr>
          <w:rFonts w:cs="Arial"/>
          <w:szCs w:val="24"/>
        </w:rPr>
        <w:t>P</w:t>
      </w:r>
      <w:r w:rsidR="00FE7128" w:rsidRPr="00A37C2A">
        <w:rPr>
          <w:rFonts w:cs="Arial"/>
          <w:szCs w:val="24"/>
        </w:rPr>
        <w:t xml:space="preserve">ermanente de la </w:t>
      </w:r>
      <w:r w:rsidR="00D26848" w:rsidRPr="00A37C2A">
        <w:rPr>
          <w:rFonts w:cs="Arial"/>
          <w:szCs w:val="24"/>
        </w:rPr>
        <w:t>Cámara</w:t>
      </w:r>
      <w:r w:rsidR="00FE7128" w:rsidRPr="00A37C2A">
        <w:rPr>
          <w:rFonts w:cs="Arial"/>
          <w:szCs w:val="24"/>
        </w:rPr>
        <w:t xml:space="preserve"> de </w:t>
      </w:r>
      <w:r w:rsidR="002D1958" w:rsidRPr="00A37C2A">
        <w:rPr>
          <w:rFonts w:cs="Arial"/>
          <w:szCs w:val="24"/>
        </w:rPr>
        <w:t>Representantes</w:t>
      </w:r>
      <w:r w:rsidR="005B3123" w:rsidRPr="00A37C2A">
        <w:rPr>
          <w:rFonts w:cs="Arial"/>
          <w:szCs w:val="24"/>
        </w:rPr>
        <w:t>,</w:t>
      </w:r>
      <w:r w:rsidR="00FE7128" w:rsidRPr="00A37C2A">
        <w:rPr>
          <w:rFonts w:cs="Arial"/>
          <w:szCs w:val="24"/>
        </w:rPr>
        <w:t xml:space="preserve"> recibió un total de </w:t>
      </w:r>
      <w:r w:rsidR="005B3123" w:rsidRPr="00A37C2A">
        <w:rPr>
          <w:rFonts w:cs="Arial"/>
          <w:szCs w:val="24"/>
        </w:rPr>
        <w:t>ciento ochenta y cuatro</w:t>
      </w:r>
      <w:r w:rsidR="00FE7128" w:rsidRPr="00A37C2A">
        <w:rPr>
          <w:rFonts w:cs="Arial"/>
          <w:szCs w:val="24"/>
        </w:rPr>
        <w:t xml:space="preserve"> </w:t>
      </w:r>
      <w:r w:rsidR="00574E66" w:rsidRPr="00A37C2A">
        <w:rPr>
          <w:rFonts w:cs="Arial"/>
          <w:szCs w:val="24"/>
        </w:rPr>
        <w:t>Proyecto</w:t>
      </w:r>
      <w:r w:rsidR="00FE7128" w:rsidRPr="00A37C2A">
        <w:rPr>
          <w:rFonts w:cs="Arial"/>
          <w:szCs w:val="24"/>
        </w:rPr>
        <w:t>s</w:t>
      </w:r>
      <w:r w:rsidR="005B3123" w:rsidRPr="00A37C2A">
        <w:rPr>
          <w:rFonts w:cs="Arial"/>
          <w:szCs w:val="24"/>
        </w:rPr>
        <w:t>,</w:t>
      </w:r>
      <w:r w:rsidR="00FE7128" w:rsidRPr="00A37C2A">
        <w:rPr>
          <w:rFonts w:cs="Arial"/>
          <w:szCs w:val="24"/>
        </w:rPr>
        <w:t xml:space="preserve"> de los cuales </w:t>
      </w:r>
      <w:r w:rsidR="005B3123" w:rsidRPr="00A37C2A">
        <w:rPr>
          <w:rFonts w:cs="Arial"/>
          <w:szCs w:val="24"/>
        </w:rPr>
        <w:t>sesenta y tres</w:t>
      </w:r>
      <w:r w:rsidR="00FE7128" w:rsidRPr="00A37C2A">
        <w:rPr>
          <w:rFonts w:cs="Arial"/>
          <w:szCs w:val="24"/>
        </w:rPr>
        <w:t xml:space="preserve"> fueron aprobados</w:t>
      </w:r>
      <w:r w:rsidR="005B3123" w:rsidRPr="00A37C2A">
        <w:rPr>
          <w:rFonts w:cs="Arial"/>
          <w:szCs w:val="24"/>
        </w:rPr>
        <w:t>, setenta y dos están</w:t>
      </w:r>
      <w:r w:rsidR="00FE7128" w:rsidRPr="00A37C2A">
        <w:rPr>
          <w:rFonts w:cs="Arial"/>
          <w:szCs w:val="24"/>
        </w:rPr>
        <w:t xml:space="preserve"> con </w:t>
      </w:r>
      <w:r w:rsidR="0089525E" w:rsidRPr="00A37C2A">
        <w:rPr>
          <w:rFonts w:cs="Arial"/>
          <w:szCs w:val="24"/>
        </w:rPr>
        <w:t>Ponencia</w:t>
      </w:r>
      <w:r w:rsidR="00FE7128" w:rsidRPr="00A37C2A">
        <w:rPr>
          <w:rFonts w:cs="Arial"/>
          <w:szCs w:val="24"/>
        </w:rPr>
        <w:t xml:space="preserve"> de </w:t>
      </w:r>
      <w:r w:rsidR="005B3123" w:rsidRPr="00A37C2A">
        <w:rPr>
          <w:rFonts w:cs="Arial"/>
          <w:szCs w:val="24"/>
        </w:rPr>
        <w:t>P</w:t>
      </w:r>
      <w:r w:rsidR="00FE7128" w:rsidRPr="00A37C2A">
        <w:rPr>
          <w:rFonts w:cs="Arial"/>
          <w:szCs w:val="24"/>
        </w:rPr>
        <w:t xml:space="preserve">rimer </w:t>
      </w:r>
      <w:r w:rsidR="005B3123" w:rsidRPr="00A37C2A">
        <w:rPr>
          <w:rFonts w:cs="Arial"/>
          <w:szCs w:val="24"/>
        </w:rPr>
        <w:t>D</w:t>
      </w:r>
      <w:r w:rsidR="00FE7128" w:rsidRPr="00A37C2A">
        <w:rPr>
          <w:rFonts w:cs="Arial"/>
          <w:szCs w:val="24"/>
        </w:rPr>
        <w:t>ebate</w:t>
      </w:r>
      <w:r w:rsidR="005B3123" w:rsidRPr="00A37C2A">
        <w:rPr>
          <w:rFonts w:cs="Arial"/>
          <w:szCs w:val="24"/>
        </w:rPr>
        <w:t xml:space="preserve">, veinte </w:t>
      </w:r>
      <w:r w:rsidR="00FE7128" w:rsidRPr="00A37C2A">
        <w:rPr>
          <w:rFonts w:cs="Arial"/>
          <w:szCs w:val="24"/>
        </w:rPr>
        <w:t xml:space="preserve">están pendiente de </w:t>
      </w:r>
      <w:r w:rsidR="0089525E" w:rsidRPr="00A37C2A">
        <w:rPr>
          <w:rFonts w:cs="Arial"/>
          <w:szCs w:val="24"/>
        </w:rPr>
        <w:t>Ponencia</w:t>
      </w:r>
      <w:r w:rsidR="005B3123" w:rsidRPr="00A37C2A">
        <w:rPr>
          <w:rFonts w:cs="Arial"/>
          <w:szCs w:val="24"/>
        </w:rPr>
        <w:t>, quince fueron</w:t>
      </w:r>
      <w:r w:rsidR="00FE7128" w:rsidRPr="00A37C2A">
        <w:rPr>
          <w:rFonts w:cs="Arial"/>
          <w:szCs w:val="24"/>
        </w:rPr>
        <w:t xml:space="preserve"> archivados</w:t>
      </w:r>
      <w:r w:rsidR="005B3123" w:rsidRPr="00A37C2A">
        <w:rPr>
          <w:rFonts w:cs="Arial"/>
          <w:szCs w:val="24"/>
        </w:rPr>
        <w:t>, cinco</w:t>
      </w:r>
      <w:r w:rsidR="00FE7128" w:rsidRPr="00A37C2A">
        <w:rPr>
          <w:rFonts w:cs="Arial"/>
          <w:szCs w:val="24"/>
        </w:rPr>
        <w:t xml:space="preserve"> fueron retirados</w:t>
      </w:r>
      <w:r w:rsidR="005B3123" w:rsidRPr="00A37C2A">
        <w:rPr>
          <w:rFonts w:cs="Arial"/>
          <w:szCs w:val="24"/>
        </w:rPr>
        <w:t>, seis</w:t>
      </w:r>
      <w:r w:rsidR="00FE7128" w:rsidRPr="00A37C2A">
        <w:rPr>
          <w:rFonts w:cs="Arial"/>
          <w:szCs w:val="24"/>
        </w:rPr>
        <w:t xml:space="preserve"> acumulados y </w:t>
      </w:r>
      <w:r w:rsidR="005B3123" w:rsidRPr="00A37C2A">
        <w:rPr>
          <w:rFonts w:cs="Arial"/>
          <w:szCs w:val="24"/>
        </w:rPr>
        <w:t>tres</w:t>
      </w:r>
      <w:r w:rsidR="00FE7128" w:rsidRPr="00A37C2A">
        <w:rPr>
          <w:rFonts w:cs="Arial"/>
          <w:szCs w:val="24"/>
        </w:rPr>
        <w:t xml:space="preserve"> devueltos a la </w:t>
      </w:r>
      <w:r w:rsidR="00FB1271" w:rsidRPr="00A37C2A">
        <w:rPr>
          <w:rFonts w:cs="Arial"/>
          <w:szCs w:val="24"/>
        </w:rPr>
        <w:t>Secretaria</w:t>
      </w:r>
      <w:r w:rsidR="00FE7128" w:rsidRPr="00A37C2A">
        <w:rPr>
          <w:rFonts w:cs="Arial"/>
          <w:szCs w:val="24"/>
        </w:rPr>
        <w:t xml:space="preserve"> General</w:t>
      </w:r>
      <w:r w:rsidR="005B3123" w:rsidRPr="00A37C2A">
        <w:rPr>
          <w:rFonts w:cs="Arial"/>
          <w:szCs w:val="24"/>
        </w:rPr>
        <w:t xml:space="preserve">. </w:t>
      </w:r>
    </w:p>
    <w:p w14:paraId="14A90665" w14:textId="77777777" w:rsidR="005B3123" w:rsidRPr="00A37C2A" w:rsidRDefault="005B3123" w:rsidP="00A37C2A">
      <w:pPr>
        <w:spacing w:after="0" w:line="240" w:lineRule="auto"/>
        <w:rPr>
          <w:rFonts w:cs="Arial"/>
          <w:szCs w:val="24"/>
        </w:rPr>
      </w:pPr>
    </w:p>
    <w:p w14:paraId="60ABE8C9" w14:textId="6F8019C9" w:rsidR="005B3123" w:rsidRPr="00A37C2A" w:rsidRDefault="005B3123" w:rsidP="00A37C2A">
      <w:pPr>
        <w:spacing w:after="0" w:line="240" w:lineRule="auto"/>
        <w:rPr>
          <w:rFonts w:cs="Arial"/>
          <w:szCs w:val="24"/>
        </w:rPr>
      </w:pPr>
      <w:r w:rsidRPr="00A37C2A">
        <w:rPr>
          <w:rFonts w:cs="Arial"/>
          <w:szCs w:val="24"/>
        </w:rPr>
        <w:lastRenderedPageBreak/>
        <w:t>E</w:t>
      </w:r>
      <w:r w:rsidR="00FE7128" w:rsidRPr="00A37C2A">
        <w:rPr>
          <w:rFonts w:cs="Arial"/>
          <w:szCs w:val="24"/>
        </w:rPr>
        <w:t xml:space="preserve">sto refleja una </w:t>
      </w:r>
      <w:r w:rsidR="00794FDB" w:rsidRPr="00A37C2A">
        <w:rPr>
          <w:rFonts w:cs="Arial"/>
          <w:szCs w:val="24"/>
        </w:rPr>
        <w:t>Comisión</w:t>
      </w:r>
      <w:r w:rsidR="00FE7128" w:rsidRPr="00A37C2A">
        <w:rPr>
          <w:rFonts w:cs="Arial"/>
          <w:szCs w:val="24"/>
        </w:rPr>
        <w:t xml:space="preserve"> activa</w:t>
      </w:r>
      <w:r w:rsidRPr="00A37C2A">
        <w:rPr>
          <w:rFonts w:cs="Arial"/>
          <w:szCs w:val="24"/>
        </w:rPr>
        <w:t>,</w:t>
      </w:r>
      <w:r w:rsidR="00FE7128" w:rsidRPr="00A37C2A">
        <w:rPr>
          <w:rFonts w:cs="Arial"/>
          <w:szCs w:val="24"/>
        </w:rPr>
        <w:t xml:space="preserve"> una </w:t>
      </w:r>
      <w:r w:rsidR="00794FDB" w:rsidRPr="00A37C2A">
        <w:rPr>
          <w:rFonts w:cs="Arial"/>
          <w:szCs w:val="24"/>
        </w:rPr>
        <w:t>Comisión</w:t>
      </w:r>
      <w:r w:rsidR="00FE7128" w:rsidRPr="00A37C2A">
        <w:rPr>
          <w:rFonts w:cs="Arial"/>
          <w:szCs w:val="24"/>
        </w:rPr>
        <w:t xml:space="preserve"> dinámica</w:t>
      </w:r>
      <w:r w:rsidRPr="00A37C2A">
        <w:rPr>
          <w:rFonts w:cs="Arial"/>
          <w:szCs w:val="24"/>
        </w:rPr>
        <w:t>,</w:t>
      </w:r>
      <w:r w:rsidR="00FE7128" w:rsidRPr="00A37C2A">
        <w:rPr>
          <w:rFonts w:cs="Arial"/>
          <w:szCs w:val="24"/>
        </w:rPr>
        <w:t xml:space="preserve"> que tramitó el 80% aproximadamente de los </w:t>
      </w:r>
      <w:r w:rsidR="00574E66" w:rsidRPr="00A37C2A">
        <w:rPr>
          <w:rFonts w:cs="Arial"/>
          <w:szCs w:val="24"/>
        </w:rPr>
        <w:t>Proyecto</w:t>
      </w:r>
      <w:r w:rsidR="00FE7128" w:rsidRPr="00A37C2A">
        <w:rPr>
          <w:rFonts w:cs="Arial"/>
          <w:szCs w:val="24"/>
        </w:rPr>
        <w:t>s</w:t>
      </w:r>
      <w:r w:rsidRPr="00A37C2A">
        <w:rPr>
          <w:rFonts w:cs="Arial"/>
          <w:szCs w:val="24"/>
        </w:rPr>
        <w:t>,</w:t>
      </w:r>
      <w:r w:rsidR="00FE7128" w:rsidRPr="00A37C2A">
        <w:rPr>
          <w:rFonts w:cs="Arial"/>
          <w:szCs w:val="24"/>
        </w:rPr>
        <w:t xml:space="preserve"> les dio algún trámite y se encuentran prácticamente todos vivos</w:t>
      </w:r>
      <w:r w:rsidR="0035088D" w:rsidRPr="00A37C2A">
        <w:rPr>
          <w:rFonts w:cs="Arial"/>
          <w:szCs w:val="24"/>
        </w:rPr>
        <w:t>. D</w:t>
      </w:r>
      <w:r w:rsidR="00FE7128" w:rsidRPr="00A37C2A">
        <w:rPr>
          <w:rFonts w:cs="Arial"/>
          <w:szCs w:val="24"/>
        </w:rPr>
        <w:t xml:space="preserve">e un total de </w:t>
      </w:r>
      <w:r w:rsidRPr="00A37C2A">
        <w:rPr>
          <w:rFonts w:cs="Arial"/>
          <w:szCs w:val="24"/>
        </w:rPr>
        <w:t>seiscientos cuarenta y cuatro</w:t>
      </w:r>
      <w:r w:rsidR="00FE7128" w:rsidRPr="00A37C2A">
        <w:rPr>
          <w:rFonts w:cs="Arial"/>
          <w:szCs w:val="24"/>
        </w:rPr>
        <w:t xml:space="preserve"> </w:t>
      </w:r>
      <w:r w:rsidR="00574E66" w:rsidRPr="00A37C2A">
        <w:rPr>
          <w:rFonts w:cs="Arial"/>
          <w:szCs w:val="24"/>
        </w:rPr>
        <w:t>Proyecto</w:t>
      </w:r>
      <w:r w:rsidR="0089525E" w:rsidRPr="00A37C2A">
        <w:rPr>
          <w:rFonts w:cs="Arial"/>
          <w:szCs w:val="24"/>
        </w:rPr>
        <w:t xml:space="preserve">s de </w:t>
      </w:r>
      <w:r w:rsidR="000B7BC6" w:rsidRPr="00A37C2A">
        <w:rPr>
          <w:rFonts w:cs="Arial"/>
          <w:szCs w:val="24"/>
        </w:rPr>
        <w:t>Ley</w:t>
      </w:r>
      <w:r w:rsidR="00FE7128" w:rsidRPr="00A37C2A">
        <w:rPr>
          <w:rFonts w:cs="Arial"/>
          <w:szCs w:val="24"/>
        </w:rPr>
        <w:t xml:space="preserve"> y </w:t>
      </w:r>
      <w:r w:rsidR="0089525E" w:rsidRPr="00A37C2A">
        <w:rPr>
          <w:rFonts w:cs="Arial"/>
          <w:szCs w:val="24"/>
        </w:rPr>
        <w:t>A</w:t>
      </w:r>
      <w:r w:rsidR="00FE7128" w:rsidRPr="00A37C2A">
        <w:rPr>
          <w:rFonts w:cs="Arial"/>
          <w:szCs w:val="24"/>
        </w:rPr>
        <w:t xml:space="preserve">ctos </w:t>
      </w:r>
      <w:r w:rsidR="0089525E" w:rsidRPr="00A37C2A">
        <w:rPr>
          <w:rFonts w:cs="Arial"/>
          <w:szCs w:val="24"/>
        </w:rPr>
        <w:t>L</w:t>
      </w:r>
      <w:r w:rsidR="00FE7128" w:rsidRPr="00A37C2A">
        <w:rPr>
          <w:rFonts w:cs="Arial"/>
          <w:szCs w:val="24"/>
        </w:rPr>
        <w:t>egislativos</w:t>
      </w:r>
      <w:r w:rsidRPr="00A37C2A">
        <w:rPr>
          <w:rFonts w:cs="Arial"/>
          <w:szCs w:val="24"/>
        </w:rPr>
        <w:t>,</w:t>
      </w:r>
      <w:r w:rsidR="00FE7128" w:rsidRPr="00A37C2A">
        <w:rPr>
          <w:rFonts w:cs="Arial"/>
          <w:szCs w:val="24"/>
        </w:rPr>
        <w:t xml:space="preserve"> que fueron radicados a la </w:t>
      </w:r>
      <w:r w:rsidR="00D26848" w:rsidRPr="00A37C2A">
        <w:rPr>
          <w:rFonts w:cs="Arial"/>
          <w:szCs w:val="24"/>
        </w:rPr>
        <w:t>Cámara</w:t>
      </w:r>
      <w:r w:rsidR="00FE7128" w:rsidRPr="00A37C2A">
        <w:rPr>
          <w:rFonts w:cs="Arial"/>
          <w:szCs w:val="24"/>
        </w:rPr>
        <w:t xml:space="preserve"> de </w:t>
      </w:r>
      <w:r w:rsidR="002D1958" w:rsidRPr="00A37C2A">
        <w:rPr>
          <w:rFonts w:cs="Arial"/>
          <w:szCs w:val="24"/>
        </w:rPr>
        <w:t>Representantes</w:t>
      </w:r>
      <w:r w:rsidRPr="00A37C2A">
        <w:rPr>
          <w:rFonts w:cs="Arial"/>
          <w:szCs w:val="24"/>
        </w:rPr>
        <w:t>,</w:t>
      </w:r>
      <w:r w:rsidR="00FE7128" w:rsidRPr="00A37C2A">
        <w:rPr>
          <w:rFonts w:cs="Arial"/>
          <w:szCs w:val="24"/>
        </w:rPr>
        <w:t xml:space="preserve"> el 30%</w:t>
      </w:r>
      <w:r w:rsidRPr="00A37C2A">
        <w:rPr>
          <w:rFonts w:cs="Arial"/>
          <w:szCs w:val="24"/>
        </w:rPr>
        <w:t>,</w:t>
      </w:r>
      <w:r w:rsidR="00FE7128" w:rsidRPr="00A37C2A">
        <w:rPr>
          <w:rFonts w:cs="Arial"/>
          <w:szCs w:val="24"/>
        </w:rPr>
        <w:t xml:space="preserve"> escúchennos el 30%</w:t>
      </w:r>
      <w:r w:rsidR="0035088D" w:rsidRPr="00A37C2A">
        <w:rPr>
          <w:rFonts w:cs="Arial"/>
          <w:szCs w:val="24"/>
        </w:rPr>
        <w:t>,</w:t>
      </w:r>
      <w:r w:rsidR="00FE7128" w:rsidRPr="00A37C2A">
        <w:rPr>
          <w:rFonts w:cs="Arial"/>
          <w:szCs w:val="24"/>
        </w:rPr>
        <w:t xml:space="preserve"> lo tramitó esta </w:t>
      </w:r>
      <w:r w:rsidR="00794FDB" w:rsidRPr="00A37C2A">
        <w:rPr>
          <w:rFonts w:cs="Arial"/>
          <w:szCs w:val="24"/>
        </w:rPr>
        <w:t>Comisión</w:t>
      </w:r>
      <w:r w:rsidR="00FE7128" w:rsidRPr="00A37C2A">
        <w:rPr>
          <w:rFonts w:cs="Arial"/>
          <w:szCs w:val="24"/>
        </w:rPr>
        <w:t xml:space="preserve"> Primera</w:t>
      </w:r>
      <w:r w:rsidR="0035088D" w:rsidRPr="00A37C2A">
        <w:rPr>
          <w:rFonts w:cs="Arial"/>
          <w:szCs w:val="24"/>
        </w:rPr>
        <w:t>. E</w:t>
      </w:r>
      <w:r w:rsidR="00FE7128" w:rsidRPr="00A37C2A">
        <w:rPr>
          <w:rFonts w:cs="Arial"/>
          <w:szCs w:val="24"/>
        </w:rPr>
        <w:t xml:space="preserve">l 30% de </w:t>
      </w:r>
      <w:r w:rsidRPr="00A37C2A">
        <w:rPr>
          <w:rFonts w:cs="Arial"/>
          <w:szCs w:val="24"/>
        </w:rPr>
        <w:t>seiscientos cuarenta y cuatro Proyectos,</w:t>
      </w:r>
      <w:r w:rsidR="00FE7128" w:rsidRPr="00A37C2A">
        <w:rPr>
          <w:rFonts w:cs="Arial"/>
          <w:szCs w:val="24"/>
        </w:rPr>
        <w:t xml:space="preserve"> que fueron radicados a la </w:t>
      </w:r>
      <w:r w:rsidR="00D26848" w:rsidRPr="00A37C2A">
        <w:rPr>
          <w:rFonts w:cs="Arial"/>
          <w:szCs w:val="24"/>
        </w:rPr>
        <w:t>Cámara</w:t>
      </w:r>
      <w:r w:rsidR="00FE7128" w:rsidRPr="00A37C2A">
        <w:rPr>
          <w:rFonts w:cs="Arial"/>
          <w:szCs w:val="24"/>
        </w:rPr>
        <w:t xml:space="preserve"> de </w:t>
      </w:r>
      <w:r w:rsidR="002D1958" w:rsidRPr="00A37C2A">
        <w:rPr>
          <w:rFonts w:cs="Arial"/>
          <w:szCs w:val="24"/>
        </w:rPr>
        <w:t>Representantes</w:t>
      </w:r>
      <w:r w:rsidRPr="00A37C2A">
        <w:rPr>
          <w:rFonts w:cs="Arial"/>
          <w:szCs w:val="24"/>
        </w:rPr>
        <w:t>.</w:t>
      </w:r>
      <w:r w:rsidR="00FE7128" w:rsidRPr="00A37C2A">
        <w:rPr>
          <w:rFonts w:cs="Arial"/>
          <w:szCs w:val="24"/>
        </w:rPr>
        <w:t xml:space="preserve"> </w:t>
      </w:r>
      <w:r w:rsidRPr="00A37C2A">
        <w:rPr>
          <w:rFonts w:cs="Arial"/>
          <w:szCs w:val="24"/>
        </w:rPr>
        <w:t>Q</w:t>
      </w:r>
      <w:r w:rsidR="00FE7128" w:rsidRPr="00A37C2A">
        <w:rPr>
          <w:rFonts w:cs="Arial"/>
          <w:szCs w:val="24"/>
        </w:rPr>
        <w:t>uiere decir</w:t>
      </w:r>
      <w:r w:rsidRPr="00A37C2A">
        <w:rPr>
          <w:rFonts w:cs="Arial"/>
          <w:szCs w:val="24"/>
        </w:rPr>
        <w:t>,</w:t>
      </w:r>
      <w:r w:rsidR="00FE7128" w:rsidRPr="00A37C2A">
        <w:rPr>
          <w:rFonts w:cs="Arial"/>
          <w:szCs w:val="24"/>
        </w:rPr>
        <w:t xml:space="preserve"> que es la </w:t>
      </w:r>
      <w:r w:rsidR="00794FDB" w:rsidRPr="00A37C2A">
        <w:rPr>
          <w:rFonts w:cs="Arial"/>
          <w:szCs w:val="24"/>
        </w:rPr>
        <w:t>Comisión</w:t>
      </w:r>
      <w:r w:rsidR="00FE7128" w:rsidRPr="00A37C2A">
        <w:rPr>
          <w:rFonts w:cs="Arial"/>
          <w:szCs w:val="24"/>
        </w:rPr>
        <w:t xml:space="preserve"> que más ha trabajado durante este </w:t>
      </w:r>
      <w:r w:rsidRPr="00A37C2A">
        <w:rPr>
          <w:rFonts w:cs="Arial"/>
          <w:szCs w:val="24"/>
        </w:rPr>
        <w:t>P</w:t>
      </w:r>
      <w:r w:rsidR="00FE7128" w:rsidRPr="00A37C2A">
        <w:rPr>
          <w:rFonts w:cs="Arial"/>
          <w:szCs w:val="24"/>
        </w:rPr>
        <w:t>eriodo</w:t>
      </w:r>
      <w:r w:rsidR="0035088D" w:rsidRPr="00A37C2A">
        <w:rPr>
          <w:rFonts w:cs="Arial"/>
          <w:szCs w:val="24"/>
        </w:rPr>
        <w:t>,</w:t>
      </w:r>
      <w:r w:rsidR="00FE7128" w:rsidRPr="00A37C2A">
        <w:rPr>
          <w:rFonts w:cs="Arial"/>
          <w:szCs w:val="24"/>
        </w:rPr>
        <w:t xml:space="preserve"> en la </w:t>
      </w:r>
      <w:r w:rsidR="00D26848" w:rsidRPr="00A37C2A">
        <w:rPr>
          <w:rFonts w:cs="Arial"/>
          <w:szCs w:val="24"/>
        </w:rPr>
        <w:t>Cámara</w:t>
      </w:r>
      <w:r w:rsidR="00FE7128" w:rsidRPr="00A37C2A">
        <w:rPr>
          <w:rFonts w:cs="Arial"/>
          <w:szCs w:val="24"/>
        </w:rPr>
        <w:t xml:space="preserve"> </w:t>
      </w:r>
      <w:r w:rsidRPr="00A37C2A">
        <w:rPr>
          <w:rFonts w:cs="Arial"/>
          <w:szCs w:val="24"/>
        </w:rPr>
        <w:t>de Representantes</w:t>
      </w:r>
      <w:r w:rsidR="00FE7128" w:rsidRPr="00A37C2A">
        <w:rPr>
          <w:rFonts w:cs="Arial"/>
          <w:szCs w:val="24"/>
        </w:rPr>
        <w:t xml:space="preserve"> y quiero felicitarlos por su compromiso</w:t>
      </w:r>
      <w:r w:rsidRPr="00A37C2A">
        <w:rPr>
          <w:rFonts w:cs="Arial"/>
          <w:szCs w:val="24"/>
        </w:rPr>
        <w:t>.</w:t>
      </w:r>
      <w:r w:rsidR="00FE7128" w:rsidRPr="00A37C2A">
        <w:rPr>
          <w:rFonts w:cs="Arial"/>
          <w:szCs w:val="24"/>
        </w:rPr>
        <w:t xml:space="preserve"> </w:t>
      </w:r>
    </w:p>
    <w:p w14:paraId="485E959B" w14:textId="77777777" w:rsidR="005B3123" w:rsidRPr="00A37C2A" w:rsidRDefault="005B3123" w:rsidP="00A37C2A">
      <w:pPr>
        <w:spacing w:after="0" w:line="240" w:lineRule="auto"/>
        <w:rPr>
          <w:rFonts w:cs="Arial"/>
          <w:szCs w:val="24"/>
        </w:rPr>
      </w:pPr>
    </w:p>
    <w:p w14:paraId="0DB7AA37" w14:textId="594B18DC" w:rsidR="005E2659" w:rsidRPr="00A37C2A" w:rsidRDefault="005B3123" w:rsidP="00A37C2A">
      <w:pPr>
        <w:spacing w:after="0" w:line="240" w:lineRule="auto"/>
        <w:rPr>
          <w:rFonts w:cs="Arial"/>
          <w:szCs w:val="24"/>
        </w:rPr>
      </w:pPr>
      <w:r w:rsidRPr="00A37C2A">
        <w:rPr>
          <w:rFonts w:cs="Arial"/>
          <w:szCs w:val="24"/>
        </w:rPr>
        <w:t>E</w:t>
      </w:r>
      <w:r w:rsidR="00FE7128" w:rsidRPr="00A37C2A">
        <w:rPr>
          <w:rFonts w:cs="Arial"/>
          <w:szCs w:val="24"/>
        </w:rPr>
        <w:t xml:space="preserve">n cuanto a la actividad </w:t>
      </w:r>
      <w:r w:rsidRPr="00A37C2A">
        <w:rPr>
          <w:rFonts w:cs="Arial"/>
          <w:szCs w:val="24"/>
        </w:rPr>
        <w:t>L</w:t>
      </w:r>
      <w:r w:rsidR="00FE7128" w:rsidRPr="00A37C2A">
        <w:rPr>
          <w:rFonts w:cs="Arial"/>
          <w:szCs w:val="24"/>
        </w:rPr>
        <w:t>egislativa</w:t>
      </w:r>
      <w:r w:rsidRPr="00A37C2A">
        <w:rPr>
          <w:rFonts w:cs="Arial"/>
          <w:szCs w:val="24"/>
        </w:rPr>
        <w:t xml:space="preserve"> </w:t>
      </w:r>
      <w:r w:rsidR="00FE7128" w:rsidRPr="00A37C2A">
        <w:rPr>
          <w:rFonts w:cs="Arial"/>
          <w:szCs w:val="24"/>
        </w:rPr>
        <w:t>y la participación ciudadana</w:t>
      </w:r>
      <w:r w:rsidRPr="00A37C2A">
        <w:rPr>
          <w:rFonts w:cs="Arial"/>
          <w:szCs w:val="24"/>
        </w:rPr>
        <w:t>,</w:t>
      </w:r>
      <w:r w:rsidR="00FE7128" w:rsidRPr="00A37C2A">
        <w:rPr>
          <w:rFonts w:cs="Arial"/>
          <w:szCs w:val="24"/>
        </w:rPr>
        <w:t xml:space="preserve"> tuvimos alrededor de </w:t>
      </w:r>
      <w:r w:rsidR="005D2335" w:rsidRPr="00A37C2A">
        <w:rPr>
          <w:rFonts w:cs="Arial"/>
          <w:szCs w:val="24"/>
        </w:rPr>
        <w:t>noventa</w:t>
      </w:r>
      <w:r w:rsidR="00FE7128" w:rsidRPr="00A37C2A">
        <w:rPr>
          <w:rFonts w:cs="Arial"/>
          <w:szCs w:val="24"/>
        </w:rPr>
        <w:t xml:space="preserve"> sesiones distribuidos de la siguiente</w:t>
      </w:r>
      <w:r w:rsidR="005D2335" w:rsidRPr="00A37C2A">
        <w:rPr>
          <w:rFonts w:cs="Arial"/>
          <w:szCs w:val="24"/>
        </w:rPr>
        <w:t xml:space="preserve"> manera: </w:t>
      </w:r>
      <w:r w:rsidR="00FE7128" w:rsidRPr="00A37C2A">
        <w:rPr>
          <w:rFonts w:cs="Arial"/>
          <w:szCs w:val="24"/>
        </w:rPr>
        <w:t xml:space="preserve"> </w:t>
      </w:r>
      <w:r w:rsidR="005D2335" w:rsidRPr="00A37C2A">
        <w:rPr>
          <w:rFonts w:cs="Arial"/>
          <w:szCs w:val="24"/>
        </w:rPr>
        <w:t>T</w:t>
      </w:r>
      <w:r w:rsidR="00FE7128" w:rsidRPr="00A37C2A">
        <w:rPr>
          <w:rFonts w:cs="Arial"/>
          <w:szCs w:val="24"/>
        </w:rPr>
        <w:t xml:space="preserve">uvimos </w:t>
      </w:r>
      <w:r w:rsidR="005D2335" w:rsidRPr="00A37C2A">
        <w:rPr>
          <w:rFonts w:cs="Arial"/>
          <w:szCs w:val="24"/>
        </w:rPr>
        <w:t>cincuenta y tres</w:t>
      </w:r>
      <w:r w:rsidR="00FE7128" w:rsidRPr="00A37C2A">
        <w:rPr>
          <w:rFonts w:cs="Arial"/>
          <w:szCs w:val="24"/>
        </w:rPr>
        <w:t xml:space="preserve"> </w:t>
      </w:r>
      <w:r w:rsidR="00C67C42" w:rsidRPr="00A37C2A">
        <w:rPr>
          <w:rFonts w:cs="Arial"/>
          <w:szCs w:val="24"/>
        </w:rPr>
        <w:t>Acta</w:t>
      </w:r>
      <w:r w:rsidR="00FE2628" w:rsidRPr="00A37C2A">
        <w:rPr>
          <w:rFonts w:cs="Arial"/>
          <w:szCs w:val="24"/>
        </w:rPr>
        <w:t>s</w:t>
      </w:r>
      <w:r w:rsidR="00FE7128" w:rsidRPr="00A37C2A">
        <w:rPr>
          <w:rFonts w:cs="Arial"/>
          <w:szCs w:val="24"/>
        </w:rPr>
        <w:t xml:space="preserve"> de </w:t>
      </w:r>
      <w:r w:rsidR="005E2659" w:rsidRPr="00A37C2A">
        <w:rPr>
          <w:rFonts w:cs="Arial"/>
          <w:szCs w:val="24"/>
        </w:rPr>
        <w:t>Comisiones, cuatro</w:t>
      </w:r>
      <w:r w:rsidR="00FE7128" w:rsidRPr="00A37C2A">
        <w:rPr>
          <w:rFonts w:cs="Arial"/>
          <w:szCs w:val="24"/>
        </w:rPr>
        <w:t xml:space="preserve"> </w:t>
      </w:r>
      <w:r w:rsidR="005D2335" w:rsidRPr="00A37C2A">
        <w:rPr>
          <w:rFonts w:cs="Arial"/>
          <w:szCs w:val="24"/>
        </w:rPr>
        <w:t>D</w:t>
      </w:r>
      <w:r w:rsidR="00FE7128" w:rsidRPr="00A37C2A">
        <w:rPr>
          <w:rFonts w:cs="Arial"/>
          <w:szCs w:val="24"/>
        </w:rPr>
        <w:t xml:space="preserve">ebates de </w:t>
      </w:r>
      <w:r w:rsidR="005D2335" w:rsidRPr="00A37C2A">
        <w:rPr>
          <w:rFonts w:cs="Arial"/>
          <w:szCs w:val="24"/>
        </w:rPr>
        <w:t>Co</w:t>
      </w:r>
      <w:r w:rsidR="00FE7128" w:rsidRPr="00A37C2A">
        <w:rPr>
          <w:rFonts w:cs="Arial"/>
          <w:szCs w:val="24"/>
        </w:rPr>
        <w:t xml:space="preserve">ntrol </w:t>
      </w:r>
      <w:r w:rsidR="005D2335" w:rsidRPr="00A37C2A">
        <w:rPr>
          <w:rFonts w:cs="Arial"/>
          <w:szCs w:val="24"/>
        </w:rPr>
        <w:t>P</w:t>
      </w:r>
      <w:r w:rsidR="00FE7128" w:rsidRPr="00A37C2A">
        <w:rPr>
          <w:rFonts w:cs="Arial"/>
          <w:szCs w:val="24"/>
        </w:rPr>
        <w:t>olítico</w:t>
      </w:r>
      <w:r w:rsidR="005D2335" w:rsidRPr="00A37C2A">
        <w:rPr>
          <w:rFonts w:cs="Arial"/>
          <w:szCs w:val="24"/>
        </w:rPr>
        <w:t>,</w:t>
      </w:r>
      <w:r w:rsidR="00FE7128" w:rsidRPr="00A37C2A">
        <w:rPr>
          <w:rFonts w:cs="Arial"/>
          <w:szCs w:val="24"/>
        </w:rPr>
        <w:t xml:space="preserve"> </w:t>
      </w:r>
      <w:r w:rsidR="005D2335" w:rsidRPr="00A37C2A">
        <w:rPr>
          <w:rFonts w:cs="Arial"/>
          <w:szCs w:val="24"/>
        </w:rPr>
        <w:t>veintisiete</w:t>
      </w:r>
      <w:r w:rsidR="00FE7128" w:rsidRPr="00A37C2A">
        <w:rPr>
          <w:rFonts w:cs="Arial"/>
          <w:szCs w:val="24"/>
        </w:rPr>
        <w:t xml:space="preserve"> </w:t>
      </w:r>
      <w:r w:rsidR="00D20AF9" w:rsidRPr="00A37C2A">
        <w:rPr>
          <w:rFonts w:cs="Arial"/>
          <w:szCs w:val="24"/>
        </w:rPr>
        <w:t>Audiencias Públicas</w:t>
      </w:r>
      <w:r w:rsidR="005E2659" w:rsidRPr="00A37C2A">
        <w:rPr>
          <w:rFonts w:cs="Arial"/>
          <w:szCs w:val="24"/>
        </w:rPr>
        <w:t>,</w:t>
      </w:r>
      <w:r w:rsidR="00FE7128" w:rsidRPr="00A37C2A">
        <w:rPr>
          <w:rFonts w:cs="Arial"/>
          <w:szCs w:val="24"/>
        </w:rPr>
        <w:t xml:space="preserve"> cinco </w:t>
      </w:r>
      <w:r w:rsidR="005E2659" w:rsidRPr="00A37C2A">
        <w:rPr>
          <w:rFonts w:cs="Arial"/>
          <w:szCs w:val="24"/>
        </w:rPr>
        <w:t>S</w:t>
      </w:r>
      <w:r w:rsidR="00FE7128" w:rsidRPr="00A37C2A">
        <w:rPr>
          <w:rFonts w:cs="Arial"/>
          <w:szCs w:val="24"/>
        </w:rPr>
        <w:t xml:space="preserve">esiones </w:t>
      </w:r>
      <w:r w:rsidR="005E2659" w:rsidRPr="00A37C2A">
        <w:rPr>
          <w:rFonts w:cs="Arial"/>
          <w:szCs w:val="24"/>
        </w:rPr>
        <w:t>C</w:t>
      </w:r>
      <w:r w:rsidR="00FE7128" w:rsidRPr="00A37C2A">
        <w:rPr>
          <w:rFonts w:cs="Arial"/>
          <w:szCs w:val="24"/>
        </w:rPr>
        <w:t xml:space="preserve">onjuntas y </w:t>
      </w:r>
      <w:r w:rsidR="005E2659" w:rsidRPr="00A37C2A">
        <w:rPr>
          <w:rFonts w:cs="Arial"/>
          <w:szCs w:val="24"/>
        </w:rPr>
        <w:t>una</w:t>
      </w:r>
      <w:r w:rsidR="00FE7128" w:rsidRPr="00A37C2A">
        <w:rPr>
          <w:rFonts w:cs="Arial"/>
          <w:szCs w:val="24"/>
        </w:rPr>
        <w:t xml:space="preserve"> </w:t>
      </w:r>
      <w:r w:rsidR="009F2FDE" w:rsidRPr="00A37C2A">
        <w:rPr>
          <w:rFonts w:cs="Arial"/>
          <w:szCs w:val="24"/>
        </w:rPr>
        <w:t>A</w:t>
      </w:r>
      <w:r w:rsidR="00FE7128" w:rsidRPr="00A37C2A">
        <w:rPr>
          <w:rFonts w:cs="Arial"/>
          <w:szCs w:val="24"/>
        </w:rPr>
        <w:t xml:space="preserve">udiencia </w:t>
      </w:r>
      <w:r w:rsidR="009F2FDE" w:rsidRPr="00A37C2A">
        <w:rPr>
          <w:rFonts w:cs="Arial"/>
          <w:szCs w:val="24"/>
        </w:rPr>
        <w:t>P</w:t>
      </w:r>
      <w:r w:rsidR="00FE7128" w:rsidRPr="00A37C2A">
        <w:rPr>
          <w:rFonts w:cs="Arial"/>
          <w:szCs w:val="24"/>
        </w:rPr>
        <w:t xml:space="preserve">ública </w:t>
      </w:r>
      <w:r w:rsidR="009F2FDE" w:rsidRPr="00A37C2A">
        <w:rPr>
          <w:rFonts w:cs="Arial"/>
          <w:szCs w:val="24"/>
        </w:rPr>
        <w:t>C</w:t>
      </w:r>
      <w:r w:rsidR="00FE7128" w:rsidRPr="00A37C2A">
        <w:rPr>
          <w:rFonts w:cs="Arial"/>
          <w:szCs w:val="24"/>
        </w:rPr>
        <w:t>onjunta</w:t>
      </w:r>
      <w:r w:rsidR="005E2659" w:rsidRPr="00A37C2A">
        <w:rPr>
          <w:rFonts w:cs="Arial"/>
          <w:szCs w:val="24"/>
        </w:rPr>
        <w:t>.</w:t>
      </w:r>
      <w:r w:rsidR="00FE7128" w:rsidRPr="00A37C2A">
        <w:rPr>
          <w:rFonts w:cs="Arial"/>
          <w:szCs w:val="24"/>
        </w:rPr>
        <w:t xml:space="preserve"> </w:t>
      </w:r>
      <w:r w:rsidR="005E2659" w:rsidRPr="00A37C2A">
        <w:rPr>
          <w:rFonts w:cs="Arial"/>
          <w:szCs w:val="24"/>
        </w:rPr>
        <w:t>Q</w:t>
      </w:r>
      <w:r w:rsidR="00FE7128" w:rsidRPr="00A37C2A">
        <w:rPr>
          <w:rFonts w:cs="Arial"/>
          <w:szCs w:val="24"/>
        </w:rPr>
        <w:t>uiere decir</w:t>
      </w:r>
      <w:r w:rsidR="005E2659" w:rsidRPr="00A37C2A">
        <w:rPr>
          <w:rFonts w:cs="Arial"/>
          <w:szCs w:val="24"/>
        </w:rPr>
        <w:t>,</w:t>
      </w:r>
      <w:r w:rsidR="00FE7128" w:rsidRPr="00A37C2A">
        <w:rPr>
          <w:rFonts w:cs="Arial"/>
          <w:szCs w:val="24"/>
        </w:rPr>
        <w:t xml:space="preserve"> que la </w:t>
      </w:r>
      <w:r w:rsidR="00794FDB" w:rsidRPr="00A37C2A">
        <w:rPr>
          <w:rFonts w:cs="Arial"/>
          <w:szCs w:val="24"/>
        </w:rPr>
        <w:t>Comisión</w:t>
      </w:r>
      <w:r w:rsidR="00FE7128" w:rsidRPr="00A37C2A">
        <w:rPr>
          <w:rFonts w:cs="Arial"/>
          <w:szCs w:val="24"/>
        </w:rPr>
        <w:t xml:space="preserve"> Primera</w:t>
      </w:r>
      <w:r w:rsidR="00196C38" w:rsidRPr="00A37C2A">
        <w:rPr>
          <w:rFonts w:cs="Arial"/>
          <w:szCs w:val="24"/>
        </w:rPr>
        <w:t>,</w:t>
      </w:r>
      <w:r w:rsidR="00FE7128" w:rsidRPr="00A37C2A">
        <w:rPr>
          <w:rFonts w:cs="Arial"/>
          <w:szCs w:val="24"/>
        </w:rPr>
        <w:t xml:space="preserve"> está dando ejemplo del compromiso y una </w:t>
      </w:r>
      <w:r w:rsidR="00CA1972" w:rsidRPr="00A37C2A">
        <w:rPr>
          <w:rFonts w:cs="Arial"/>
          <w:szCs w:val="24"/>
        </w:rPr>
        <w:t>Mesa Directiva</w:t>
      </w:r>
      <w:r w:rsidR="005E2659" w:rsidRPr="00A37C2A">
        <w:rPr>
          <w:rFonts w:cs="Arial"/>
          <w:szCs w:val="24"/>
        </w:rPr>
        <w:t>,</w:t>
      </w:r>
      <w:r w:rsidR="00FE7128" w:rsidRPr="00A37C2A">
        <w:rPr>
          <w:rFonts w:cs="Arial"/>
          <w:szCs w:val="24"/>
        </w:rPr>
        <w:t xml:space="preserve"> que siempre les brindamos las garantías a las diferentes </w:t>
      </w:r>
      <w:r w:rsidR="00EC6E22" w:rsidRPr="00A37C2A">
        <w:rPr>
          <w:rFonts w:cs="Arial"/>
          <w:szCs w:val="24"/>
        </w:rPr>
        <w:t>Bancada</w:t>
      </w:r>
      <w:r w:rsidR="00FE7128" w:rsidRPr="00A37C2A">
        <w:rPr>
          <w:rFonts w:cs="Arial"/>
          <w:szCs w:val="24"/>
        </w:rPr>
        <w:t xml:space="preserve">s y el cumplimiento de la </w:t>
      </w:r>
      <w:r w:rsidR="000B7BC6" w:rsidRPr="00A37C2A">
        <w:rPr>
          <w:rFonts w:cs="Arial"/>
          <w:szCs w:val="24"/>
        </w:rPr>
        <w:t>Ley</w:t>
      </w:r>
      <w:r w:rsidR="00FE7128" w:rsidRPr="00A37C2A">
        <w:rPr>
          <w:rFonts w:cs="Arial"/>
          <w:szCs w:val="24"/>
        </w:rPr>
        <w:t xml:space="preserve"> 5</w:t>
      </w:r>
      <w:r w:rsidR="009F2FDE" w:rsidRPr="00A37C2A">
        <w:rPr>
          <w:rFonts w:cs="Arial"/>
          <w:szCs w:val="24"/>
        </w:rPr>
        <w:t>ª</w:t>
      </w:r>
      <w:r w:rsidR="005E2659" w:rsidRPr="00A37C2A">
        <w:rPr>
          <w:rFonts w:cs="Arial"/>
          <w:szCs w:val="24"/>
        </w:rPr>
        <w:t>. E</w:t>
      </w:r>
      <w:r w:rsidR="00FE7128" w:rsidRPr="00A37C2A">
        <w:rPr>
          <w:rFonts w:cs="Arial"/>
          <w:szCs w:val="24"/>
        </w:rPr>
        <w:t>n los próximos días</w:t>
      </w:r>
      <w:r w:rsidR="005E2659" w:rsidRPr="00A37C2A">
        <w:rPr>
          <w:rFonts w:cs="Arial"/>
          <w:szCs w:val="24"/>
        </w:rPr>
        <w:t>,</w:t>
      </w:r>
      <w:r w:rsidR="00FE7128" w:rsidRPr="00A37C2A">
        <w:rPr>
          <w:rFonts w:cs="Arial"/>
          <w:szCs w:val="24"/>
        </w:rPr>
        <w:t xml:space="preserve"> estaremos enviando al correo electrónico</w:t>
      </w:r>
      <w:r w:rsidR="00196C38" w:rsidRPr="00A37C2A">
        <w:rPr>
          <w:rFonts w:cs="Arial"/>
          <w:szCs w:val="24"/>
        </w:rPr>
        <w:t>,</w:t>
      </w:r>
      <w:r w:rsidR="00FE7128" w:rsidRPr="00A37C2A">
        <w:rPr>
          <w:rFonts w:cs="Arial"/>
          <w:szCs w:val="24"/>
        </w:rPr>
        <w:t xml:space="preserve"> el informe y el cual también estará disponible</w:t>
      </w:r>
      <w:r w:rsidR="005E2659" w:rsidRPr="00A37C2A">
        <w:rPr>
          <w:rFonts w:cs="Arial"/>
          <w:szCs w:val="24"/>
        </w:rPr>
        <w:t>,</w:t>
      </w:r>
      <w:r w:rsidR="00FE7128" w:rsidRPr="00A37C2A">
        <w:rPr>
          <w:rFonts w:cs="Arial"/>
          <w:szCs w:val="24"/>
        </w:rPr>
        <w:t xml:space="preserve"> el primer día hábil luego de terminada la </w:t>
      </w:r>
      <w:r w:rsidR="006D154E" w:rsidRPr="00A37C2A">
        <w:rPr>
          <w:rFonts w:cs="Arial"/>
          <w:szCs w:val="24"/>
        </w:rPr>
        <w:t>Legislatura</w:t>
      </w:r>
      <w:r w:rsidR="00FE7128" w:rsidRPr="00A37C2A">
        <w:rPr>
          <w:rFonts w:cs="Arial"/>
          <w:szCs w:val="24"/>
        </w:rPr>
        <w:t xml:space="preserve"> y también</w:t>
      </w:r>
      <w:r w:rsidR="005E2659" w:rsidRPr="00A37C2A">
        <w:rPr>
          <w:rFonts w:cs="Arial"/>
          <w:szCs w:val="24"/>
        </w:rPr>
        <w:t>,</w:t>
      </w:r>
      <w:r w:rsidR="00FE7128" w:rsidRPr="00A37C2A">
        <w:rPr>
          <w:rFonts w:cs="Arial"/>
          <w:szCs w:val="24"/>
        </w:rPr>
        <w:t xml:space="preserve"> se empezará a entregar a partir de la próxima semana</w:t>
      </w:r>
      <w:r w:rsidR="005E2659" w:rsidRPr="00A37C2A">
        <w:rPr>
          <w:rFonts w:cs="Arial"/>
          <w:szCs w:val="24"/>
        </w:rPr>
        <w:t>,</w:t>
      </w:r>
      <w:r w:rsidR="00FE7128" w:rsidRPr="00A37C2A">
        <w:rPr>
          <w:rFonts w:cs="Arial"/>
          <w:szCs w:val="24"/>
        </w:rPr>
        <w:t xml:space="preserve"> la certificación de trabajo legislativo</w:t>
      </w:r>
      <w:r w:rsidR="005E2659" w:rsidRPr="00A37C2A">
        <w:rPr>
          <w:rFonts w:cs="Arial"/>
          <w:szCs w:val="24"/>
        </w:rPr>
        <w:t>.</w:t>
      </w:r>
      <w:r w:rsidR="00FE7128" w:rsidRPr="00A37C2A">
        <w:rPr>
          <w:rFonts w:cs="Arial"/>
          <w:szCs w:val="24"/>
        </w:rPr>
        <w:t xml:space="preserve"> </w:t>
      </w:r>
    </w:p>
    <w:p w14:paraId="3F874B94" w14:textId="77777777" w:rsidR="005E2659" w:rsidRPr="00A37C2A" w:rsidRDefault="005E2659" w:rsidP="00A37C2A">
      <w:pPr>
        <w:spacing w:after="0" w:line="240" w:lineRule="auto"/>
        <w:rPr>
          <w:rFonts w:cs="Arial"/>
          <w:szCs w:val="24"/>
        </w:rPr>
      </w:pPr>
    </w:p>
    <w:p w14:paraId="6F8FC4CA" w14:textId="0A160F82" w:rsidR="001D2895" w:rsidRPr="00A37C2A" w:rsidRDefault="005E2659" w:rsidP="00A37C2A">
      <w:pPr>
        <w:spacing w:after="0" w:line="240" w:lineRule="auto"/>
        <w:rPr>
          <w:rFonts w:cs="Arial"/>
          <w:szCs w:val="24"/>
        </w:rPr>
      </w:pPr>
      <w:r w:rsidRPr="00A37C2A">
        <w:rPr>
          <w:rFonts w:cs="Arial"/>
          <w:szCs w:val="24"/>
        </w:rPr>
        <w:t>P</w:t>
      </w:r>
      <w:r w:rsidR="00FE7128" w:rsidRPr="00A37C2A">
        <w:rPr>
          <w:rFonts w:cs="Arial"/>
          <w:szCs w:val="24"/>
        </w:rPr>
        <w:t>ero también quiero contarles</w:t>
      </w:r>
      <w:r w:rsidRPr="00A37C2A">
        <w:rPr>
          <w:rFonts w:cs="Arial"/>
          <w:szCs w:val="24"/>
        </w:rPr>
        <w:t>,</w:t>
      </w:r>
      <w:r w:rsidR="00FE7128" w:rsidRPr="00A37C2A">
        <w:rPr>
          <w:rFonts w:cs="Arial"/>
          <w:szCs w:val="24"/>
        </w:rPr>
        <w:t xml:space="preserve"> que durante mi </w:t>
      </w:r>
      <w:r w:rsidR="006D154E" w:rsidRPr="00A37C2A">
        <w:rPr>
          <w:rFonts w:cs="Arial"/>
          <w:szCs w:val="24"/>
        </w:rPr>
        <w:t>Presidencia</w:t>
      </w:r>
      <w:r w:rsidR="00FE7128" w:rsidRPr="00A37C2A">
        <w:rPr>
          <w:rFonts w:cs="Arial"/>
          <w:szCs w:val="24"/>
        </w:rPr>
        <w:t xml:space="preserve"> y la </w:t>
      </w:r>
      <w:r w:rsidR="00CA1972" w:rsidRPr="00A37C2A">
        <w:rPr>
          <w:rFonts w:cs="Arial"/>
          <w:szCs w:val="24"/>
        </w:rPr>
        <w:t>Mesa Directiva</w:t>
      </w:r>
      <w:r w:rsidRPr="00A37C2A">
        <w:rPr>
          <w:rFonts w:cs="Arial"/>
          <w:szCs w:val="24"/>
        </w:rPr>
        <w:t>,</w:t>
      </w:r>
      <w:r w:rsidR="00FE7128" w:rsidRPr="00A37C2A">
        <w:rPr>
          <w:rFonts w:cs="Arial"/>
          <w:szCs w:val="24"/>
        </w:rPr>
        <w:t xml:space="preserve"> la </w:t>
      </w:r>
      <w:r w:rsidR="006D154E" w:rsidRPr="00A37C2A">
        <w:rPr>
          <w:rFonts w:cs="Arial"/>
          <w:szCs w:val="24"/>
        </w:rPr>
        <w:t>Vicepresidencia</w:t>
      </w:r>
      <w:r w:rsidR="00FE7128" w:rsidRPr="00A37C2A">
        <w:rPr>
          <w:rFonts w:cs="Arial"/>
          <w:szCs w:val="24"/>
        </w:rPr>
        <w:t xml:space="preserve"> de nuestro Representante Juan Sebastián</w:t>
      </w:r>
      <w:r w:rsidRPr="00A37C2A">
        <w:rPr>
          <w:rFonts w:cs="Arial"/>
          <w:szCs w:val="24"/>
        </w:rPr>
        <w:t>,</w:t>
      </w:r>
      <w:r w:rsidR="00FE7128" w:rsidRPr="00A37C2A">
        <w:rPr>
          <w:rFonts w:cs="Arial"/>
          <w:szCs w:val="24"/>
        </w:rPr>
        <w:t xml:space="preserve"> a quien también quiero agradecer todo su apoyo y toda su gestión</w:t>
      </w:r>
      <w:r w:rsidR="00BE7FF0" w:rsidRPr="00A37C2A">
        <w:rPr>
          <w:rFonts w:cs="Arial"/>
          <w:szCs w:val="24"/>
        </w:rPr>
        <w:t>,</w:t>
      </w:r>
      <w:r w:rsidR="00FE7128" w:rsidRPr="00A37C2A">
        <w:rPr>
          <w:rFonts w:cs="Arial"/>
          <w:szCs w:val="24"/>
        </w:rPr>
        <w:t xml:space="preserve"> logramos en compañía de toda la </w:t>
      </w:r>
      <w:r w:rsidR="00CA1972" w:rsidRPr="00A37C2A">
        <w:rPr>
          <w:rFonts w:cs="Arial"/>
          <w:szCs w:val="24"/>
        </w:rPr>
        <w:t>Mesa Directiva</w:t>
      </w:r>
      <w:r w:rsidR="00BE7FF0" w:rsidRPr="00A37C2A">
        <w:rPr>
          <w:rFonts w:cs="Arial"/>
          <w:szCs w:val="24"/>
        </w:rPr>
        <w:t>,</w:t>
      </w:r>
      <w:r w:rsidR="00FE7128" w:rsidRPr="00A37C2A">
        <w:rPr>
          <w:rFonts w:cs="Arial"/>
          <w:szCs w:val="24"/>
        </w:rPr>
        <w:t xml:space="preserve"> gestionar y adelantar adecuaciones de mejoras importantes en la locación de la </w:t>
      </w:r>
      <w:r w:rsidR="00794FDB" w:rsidRPr="00A37C2A">
        <w:rPr>
          <w:rFonts w:cs="Arial"/>
          <w:szCs w:val="24"/>
        </w:rPr>
        <w:t>Comisión</w:t>
      </w:r>
      <w:r w:rsidR="00BE7FF0" w:rsidRPr="00A37C2A">
        <w:rPr>
          <w:rFonts w:cs="Arial"/>
          <w:szCs w:val="24"/>
        </w:rPr>
        <w:t>,</w:t>
      </w:r>
      <w:r w:rsidR="00FE7128" w:rsidRPr="00A37C2A">
        <w:rPr>
          <w:rFonts w:cs="Arial"/>
          <w:szCs w:val="24"/>
        </w:rPr>
        <w:t xml:space="preserve"> tales como cambios de sillas</w:t>
      </w:r>
      <w:r w:rsidR="009F2FDE" w:rsidRPr="00A37C2A">
        <w:rPr>
          <w:rFonts w:cs="Arial"/>
          <w:szCs w:val="24"/>
        </w:rPr>
        <w:t>,</w:t>
      </w:r>
      <w:r w:rsidR="00FE7128" w:rsidRPr="00A37C2A">
        <w:rPr>
          <w:rFonts w:cs="Arial"/>
          <w:szCs w:val="24"/>
        </w:rPr>
        <w:t xml:space="preserve"> reparación de curules</w:t>
      </w:r>
      <w:r w:rsidR="009F2FDE" w:rsidRPr="00A37C2A">
        <w:rPr>
          <w:rFonts w:cs="Arial"/>
          <w:szCs w:val="24"/>
        </w:rPr>
        <w:t>,</w:t>
      </w:r>
      <w:r w:rsidR="00FE7128" w:rsidRPr="00A37C2A">
        <w:rPr>
          <w:rFonts w:cs="Arial"/>
          <w:szCs w:val="24"/>
        </w:rPr>
        <w:t xml:space="preserve"> cambio en el sistema de micrófono y actualización del sonido y sistema de votación</w:t>
      </w:r>
      <w:r w:rsidR="009F2FDE" w:rsidRPr="00A37C2A">
        <w:rPr>
          <w:rFonts w:cs="Arial"/>
          <w:szCs w:val="24"/>
        </w:rPr>
        <w:t>.</w:t>
      </w:r>
      <w:r w:rsidR="00FE7128" w:rsidRPr="00A37C2A">
        <w:rPr>
          <w:rFonts w:cs="Arial"/>
          <w:szCs w:val="24"/>
        </w:rPr>
        <w:t xml:space="preserve"> </w:t>
      </w:r>
      <w:r w:rsidR="001D2895" w:rsidRPr="00A37C2A">
        <w:rPr>
          <w:rFonts w:cs="Arial"/>
          <w:szCs w:val="24"/>
        </w:rPr>
        <w:t>S</w:t>
      </w:r>
      <w:r w:rsidR="00FE7128" w:rsidRPr="00A37C2A">
        <w:rPr>
          <w:rFonts w:cs="Arial"/>
          <w:szCs w:val="24"/>
        </w:rPr>
        <w:t>e acuerdan que teníamos inconveniente</w:t>
      </w:r>
      <w:r w:rsidR="001D2895" w:rsidRPr="00A37C2A">
        <w:rPr>
          <w:rFonts w:cs="Arial"/>
          <w:szCs w:val="24"/>
        </w:rPr>
        <w:t>s,</w:t>
      </w:r>
      <w:r w:rsidR="00FE7128" w:rsidRPr="00A37C2A">
        <w:rPr>
          <w:rFonts w:cs="Arial"/>
          <w:szCs w:val="24"/>
        </w:rPr>
        <w:t xml:space="preserve"> que teníamos que pararnos</w:t>
      </w:r>
      <w:r w:rsidR="00153E99" w:rsidRPr="00A37C2A">
        <w:rPr>
          <w:rFonts w:cs="Arial"/>
          <w:szCs w:val="24"/>
        </w:rPr>
        <w:t>,</w:t>
      </w:r>
      <w:r w:rsidR="00FE7128" w:rsidRPr="00A37C2A">
        <w:rPr>
          <w:rFonts w:cs="Arial"/>
          <w:szCs w:val="24"/>
        </w:rPr>
        <w:t xml:space="preserve"> no servían</w:t>
      </w:r>
      <w:r w:rsidR="001D2895" w:rsidRPr="00A37C2A">
        <w:rPr>
          <w:rFonts w:cs="Arial"/>
          <w:szCs w:val="24"/>
        </w:rPr>
        <w:t xml:space="preserve">, </w:t>
      </w:r>
      <w:r w:rsidR="00FE7128" w:rsidRPr="00A37C2A">
        <w:rPr>
          <w:rFonts w:cs="Arial"/>
          <w:szCs w:val="24"/>
        </w:rPr>
        <w:t xml:space="preserve">todo </w:t>
      </w:r>
      <w:r w:rsidR="00153E99" w:rsidRPr="00A37C2A">
        <w:rPr>
          <w:rFonts w:cs="Arial"/>
          <w:szCs w:val="24"/>
        </w:rPr>
        <w:t>é</w:t>
      </w:r>
      <w:r w:rsidR="00FE7128" w:rsidRPr="00A37C2A">
        <w:rPr>
          <w:rFonts w:cs="Arial"/>
          <w:szCs w:val="24"/>
        </w:rPr>
        <w:t>sto lo hemos ido mejorando y también mantenimiento general</w:t>
      </w:r>
      <w:r w:rsidR="001D2895" w:rsidRPr="00A37C2A">
        <w:rPr>
          <w:rFonts w:cs="Arial"/>
          <w:szCs w:val="24"/>
        </w:rPr>
        <w:t>,</w:t>
      </w:r>
      <w:r w:rsidR="00FE7128" w:rsidRPr="00A37C2A">
        <w:rPr>
          <w:rFonts w:cs="Arial"/>
          <w:szCs w:val="24"/>
        </w:rPr>
        <w:t xml:space="preserve"> incluyendo pintura de algunas oficinas</w:t>
      </w:r>
      <w:r w:rsidR="009F2FDE" w:rsidRPr="00A37C2A">
        <w:rPr>
          <w:rFonts w:cs="Arial"/>
          <w:szCs w:val="24"/>
        </w:rPr>
        <w:t>,</w:t>
      </w:r>
      <w:r w:rsidR="00FE7128" w:rsidRPr="00A37C2A">
        <w:rPr>
          <w:rFonts w:cs="Arial"/>
          <w:szCs w:val="24"/>
        </w:rPr>
        <w:t xml:space="preserve"> adecuación del área de cafetería</w:t>
      </w:r>
      <w:r w:rsidR="009F2FDE" w:rsidRPr="00A37C2A">
        <w:rPr>
          <w:rFonts w:cs="Arial"/>
          <w:szCs w:val="24"/>
        </w:rPr>
        <w:t>,</w:t>
      </w:r>
      <w:r w:rsidR="00FE7128" w:rsidRPr="00A37C2A">
        <w:rPr>
          <w:rFonts w:cs="Arial"/>
          <w:szCs w:val="24"/>
        </w:rPr>
        <w:t xml:space="preserve"> las mejoras de los baños y trabajo de embellecimiento en los baños</w:t>
      </w:r>
      <w:r w:rsidR="009F2FDE" w:rsidRPr="00A37C2A">
        <w:rPr>
          <w:rFonts w:cs="Arial"/>
          <w:szCs w:val="24"/>
        </w:rPr>
        <w:t>.</w:t>
      </w:r>
      <w:r w:rsidR="00FE7128" w:rsidRPr="00A37C2A">
        <w:rPr>
          <w:rFonts w:cs="Arial"/>
          <w:szCs w:val="24"/>
        </w:rPr>
        <w:t xml:space="preserve"> </w:t>
      </w:r>
    </w:p>
    <w:p w14:paraId="5DEA9E72" w14:textId="77777777" w:rsidR="001D2895" w:rsidRPr="00A37C2A" w:rsidRDefault="001D2895" w:rsidP="00A37C2A">
      <w:pPr>
        <w:spacing w:after="0" w:line="240" w:lineRule="auto"/>
        <w:rPr>
          <w:rFonts w:cs="Arial"/>
          <w:szCs w:val="24"/>
        </w:rPr>
      </w:pPr>
    </w:p>
    <w:p w14:paraId="502C61A7" w14:textId="0B5DA9F3" w:rsidR="001D2895" w:rsidRPr="00A37C2A" w:rsidRDefault="001D2895" w:rsidP="00A37C2A">
      <w:pPr>
        <w:spacing w:after="0" w:line="240" w:lineRule="auto"/>
        <w:rPr>
          <w:rFonts w:cs="Arial"/>
          <w:szCs w:val="24"/>
        </w:rPr>
      </w:pPr>
      <w:r w:rsidRPr="00A37C2A">
        <w:rPr>
          <w:rFonts w:cs="Arial"/>
          <w:szCs w:val="24"/>
        </w:rPr>
        <w:t>A</w:t>
      </w:r>
      <w:r w:rsidR="00FE7128" w:rsidRPr="00A37C2A">
        <w:rPr>
          <w:rFonts w:cs="Arial"/>
          <w:szCs w:val="24"/>
        </w:rPr>
        <w:t xml:space="preserve"> todos quiero darle las gracias</w:t>
      </w:r>
      <w:r w:rsidRPr="00A37C2A">
        <w:rPr>
          <w:rFonts w:cs="Arial"/>
          <w:szCs w:val="24"/>
        </w:rPr>
        <w:t>,</w:t>
      </w:r>
      <w:r w:rsidR="00FE7128" w:rsidRPr="00A37C2A">
        <w:rPr>
          <w:rFonts w:cs="Arial"/>
          <w:szCs w:val="24"/>
        </w:rPr>
        <w:t xml:space="preserve"> por este año tan maravilloso</w:t>
      </w:r>
      <w:r w:rsidR="00153E99" w:rsidRPr="00A37C2A">
        <w:rPr>
          <w:rFonts w:cs="Arial"/>
          <w:szCs w:val="24"/>
        </w:rPr>
        <w:t>,</w:t>
      </w:r>
      <w:r w:rsidR="00FE7128" w:rsidRPr="00A37C2A">
        <w:rPr>
          <w:rFonts w:cs="Arial"/>
          <w:szCs w:val="24"/>
        </w:rPr>
        <w:t xml:space="preserve"> donde aprendí mucho de cada uno de ustedes</w:t>
      </w:r>
      <w:r w:rsidRPr="00A37C2A">
        <w:rPr>
          <w:rFonts w:cs="Arial"/>
          <w:szCs w:val="24"/>
        </w:rPr>
        <w:t>,</w:t>
      </w:r>
      <w:r w:rsidR="00FE7128" w:rsidRPr="00A37C2A">
        <w:rPr>
          <w:rFonts w:cs="Arial"/>
          <w:szCs w:val="24"/>
        </w:rPr>
        <w:t xml:space="preserve"> me llené de experiencia</w:t>
      </w:r>
      <w:r w:rsidRPr="00A37C2A">
        <w:rPr>
          <w:rFonts w:cs="Arial"/>
          <w:szCs w:val="24"/>
        </w:rPr>
        <w:t>.</w:t>
      </w:r>
      <w:r w:rsidR="00FE7128" w:rsidRPr="00A37C2A">
        <w:rPr>
          <w:rFonts w:cs="Arial"/>
          <w:szCs w:val="24"/>
        </w:rPr>
        <w:t xml:space="preserve"> </w:t>
      </w:r>
      <w:r w:rsidRPr="00A37C2A">
        <w:rPr>
          <w:rFonts w:cs="Arial"/>
          <w:szCs w:val="24"/>
        </w:rPr>
        <w:t>A</w:t>
      </w:r>
      <w:r w:rsidR="00FE7128" w:rsidRPr="00A37C2A">
        <w:rPr>
          <w:rFonts w:cs="Arial"/>
          <w:szCs w:val="24"/>
        </w:rPr>
        <w:t xml:space="preserve"> nuestro Vicepresidente</w:t>
      </w:r>
      <w:r w:rsidRPr="00A37C2A">
        <w:rPr>
          <w:rFonts w:cs="Arial"/>
          <w:szCs w:val="24"/>
        </w:rPr>
        <w:t>,</w:t>
      </w:r>
      <w:r w:rsidR="00FE7128" w:rsidRPr="00A37C2A">
        <w:rPr>
          <w:rFonts w:cs="Arial"/>
          <w:szCs w:val="24"/>
        </w:rPr>
        <w:t xml:space="preserve"> todo mi agradecimiento una persona maravillosa y extraordinario ser humano</w:t>
      </w:r>
      <w:r w:rsidRPr="00A37C2A">
        <w:rPr>
          <w:rFonts w:cs="Arial"/>
          <w:szCs w:val="24"/>
        </w:rPr>
        <w:t>. C</w:t>
      </w:r>
      <w:r w:rsidR="00FE7128" w:rsidRPr="00A37C2A">
        <w:rPr>
          <w:rFonts w:cs="Arial"/>
          <w:szCs w:val="24"/>
        </w:rPr>
        <w:t>réanme que fue un año maravilloso</w:t>
      </w:r>
      <w:r w:rsidRPr="00A37C2A">
        <w:rPr>
          <w:rFonts w:cs="Arial"/>
          <w:szCs w:val="24"/>
        </w:rPr>
        <w:t>,</w:t>
      </w:r>
      <w:r w:rsidR="00FE7128" w:rsidRPr="00A37C2A">
        <w:rPr>
          <w:rFonts w:cs="Arial"/>
          <w:szCs w:val="24"/>
        </w:rPr>
        <w:t xml:space="preserve"> a nuestra </w:t>
      </w:r>
      <w:r w:rsidR="00FB1271" w:rsidRPr="00A37C2A">
        <w:rPr>
          <w:rFonts w:cs="Arial"/>
          <w:szCs w:val="24"/>
        </w:rPr>
        <w:t>Secretaria</w:t>
      </w:r>
      <w:r w:rsidR="00FE7128" w:rsidRPr="00A37C2A">
        <w:rPr>
          <w:rFonts w:cs="Arial"/>
          <w:szCs w:val="24"/>
        </w:rPr>
        <w:t xml:space="preserve"> y toda la </w:t>
      </w:r>
      <w:r w:rsidR="00CA1972" w:rsidRPr="00A37C2A">
        <w:rPr>
          <w:rFonts w:cs="Arial"/>
          <w:szCs w:val="24"/>
        </w:rPr>
        <w:t>Mesa Directiva</w:t>
      </w:r>
      <w:r w:rsidRPr="00A37C2A">
        <w:rPr>
          <w:rFonts w:cs="Arial"/>
          <w:szCs w:val="24"/>
        </w:rPr>
        <w:t>,</w:t>
      </w:r>
      <w:r w:rsidR="00FE7128" w:rsidRPr="00A37C2A">
        <w:rPr>
          <w:rFonts w:cs="Arial"/>
          <w:szCs w:val="24"/>
        </w:rPr>
        <w:t xml:space="preserve"> muchísimas gracias</w:t>
      </w:r>
      <w:r w:rsidRPr="00A37C2A">
        <w:rPr>
          <w:rFonts w:cs="Arial"/>
          <w:szCs w:val="24"/>
        </w:rPr>
        <w:t>.</w:t>
      </w:r>
      <w:r w:rsidR="00FE7128" w:rsidRPr="00A37C2A">
        <w:rPr>
          <w:rFonts w:cs="Arial"/>
          <w:szCs w:val="24"/>
        </w:rPr>
        <w:t xml:space="preserve"> </w:t>
      </w:r>
    </w:p>
    <w:p w14:paraId="2C4A3964" w14:textId="77777777" w:rsidR="001D2895" w:rsidRPr="00A37C2A" w:rsidRDefault="001D2895" w:rsidP="00A37C2A">
      <w:pPr>
        <w:spacing w:after="0" w:line="240" w:lineRule="auto"/>
        <w:rPr>
          <w:rFonts w:cs="Arial"/>
          <w:szCs w:val="24"/>
        </w:rPr>
      </w:pPr>
    </w:p>
    <w:p w14:paraId="4B2C97EE" w14:textId="052AFDAC" w:rsidR="00FE7128" w:rsidRPr="00A37C2A" w:rsidRDefault="001D2895" w:rsidP="00A37C2A">
      <w:pPr>
        <w:spacing w:after="0" w:line="240" w:lineRule="auto"/>
        <w:rPr>
          <w:rFonts w:cs="Arial"/>
          <w:szCs w:val="24"/>
        </w:rPr>
      </w:pPr>
      <w:r w:rsidRPr="00A37C2A">
        <w:rPr>
          <w:rFonts w:cs="Arial"/>
          <w:szCs w:val="24"/>
        </w:rPr>
        <w:t>S</w:t>
      </w:r>
      <w:r w:rsidR="00FE7128" w:rsidRPr="00A37C2A">
        <w:rPr>
          <w:rFonts w:cs="Arial"/>
          <w:szCs w:val="24"/>
        </w:rPr>
        <w:t xml:space="preserve">eñora </w:t>
      </w:r>
      <w:r w:rsidR="00FB1271" w:rsidRPr="00A37C2A">
        <w:rPr>
          <w:rFonts w:cs="Arial"/>
          <w:szCs w:val="24"/>
        </w:rPr>
        <w:t>Secretaria</w:t>
      </w:r>
      <w:r w:rsidR="00747483" w:rsidRPr="00A37C2A">
        <w:rPr>
          <w:rFonts w:cs="Arial"/>
          <w:szCs w:val="24"/>
        </w:rPr>
        <w:t>,</w:t>
      </w:r>
      <w:r w:rsidR="00FE7128" w:rsidRPr="00A37C2A">
        <w:rPr>
          <w:rFonts w:cs="Arial"/>
          <w:szCs w:val="24"/>
        </w:rPr>
        <w:t xml:space="preserve"> cierre la votación y anunci</w:t>
      </w:r>
      <w:r w:rsidRPr="00A37C2A">
        <w:rPr>
          <w:rFonts w:cs="Arial"/>
          <w:szCs w:val="24"/>
        </w:rPr>
        <w:t>e</w:t>
      </w:r>
      <w:r w:rsidR="00FE7128" w:rsidRPr="00A37C2A">
        <w:rPr>
          <w:rFonts w:cs="Arial"/>
          <w:szCs w:val="24"/>
        </w:rPr>
        <w:t xml:space="preserve"> resultado</w:t>
      </w:r>
      <w:r w:rsidR="00153E99" w:rsidRPr="00A37C2A">
        <w:rPr>
          <w:rFonts w:cs="Arial"/>
          <w:szCs w:val="24"/>
        </w:rPr>
        <w:t>s</w:t>
      </w:r>
      <w:r w:rsidRPr="00A37C2A">
        <w:rPr>
          <w:rFonts w:cs="Arial"/>
          <w:szCs w:val="24"/>
        </w:rPr>
        <w:t>.</w:t>
      </w:r>
    </w:p>
    <w:p w14:paraId="08CD53B1" w14:textId="77777777" w:rsidR="00FE7128" w:rsidRPr="00A37C2A" w:rsidRDefault="00FE7128" w:rsidP="00A37C2A">
      <w:pPr>
        <w:spacing w:after="0" w:line="240" w:lineRule="auto"/>
        <w:rPr>
          <w:rFonts w:cs="Arial"/>
          <w:szCs w:val="24"/>
        </w:rPr>
      </w:pPr>
    </w:p>
    <w:p w14:paraId="43EAD184" w14:textId="77777777" w:rsidR="001D2895" w:rsidRPr="00A37C2A" w:rsidRDefault="00FB1271" w:rsidP="00A37C2A">
      <w:pPr>
        <w:spacing w:after="0" w:line="240" w:lineRule="auto"/>
        <w:rPr>
          <w:rFonts w:cs="Arial"/>
          <w:szCs w:val="24"/>
        </w:rPr>
      </w:pPr>
      <w:bookmarkStart w:id="159" w:name="_Toc202955361"/>
      <w:r w:rsidRPr="00A37C2A">
        <w:rPr>
          <w:rStyle w:val="Ttulo2Car"/>
          <w:rFonts w:cs="Arial"/>
          <w:szCs w:val="24"/>
        </w:rPr>
        <w:t>SECRETARIA</w:t>
      </w:r>
      <w:bookmarkEnd w:id="159"/>
      <w:r w:rsidR="00607431" w:rsidRPr="00A37C2A">
        <w:rPr>
          <w:rFonts w:cs="Arial"/>
          <w:b/>
          <w:bCs/>
          <w:szCs w:val="24"/>
        </w:rPr>
        <w:t>:</w:t>
      </w:r>
      <w:r w:rsidR="00FE7128" w:rsidRPr="00A37C2A">
        <w:rPr>
          <w:rFonts w:cs="Arial"/>
          <w:szCs w:val="24"/>
        </w:rPr>
        <w:t xml:space="preserve"> </w:t>
      </w:r>
      <w:r w:rsidR="001D2895" w:rsidRPr="00A37C2A">
        <w:rPr>
          <w:rFonts w:cs="Arial"/>
          <w:szCs w:val="24"/>
        </w:rPr>
        <w:t>Si</w:t>
      </w:r>
      <w:r w:rsidR="00FE7128" w:rsidRPr="00A37C2A">
        <w:rPr>
          <w:rFonts w:cs="Arial"/>
          <w:szCs w:val="24"/>
        </w:rPr>
        <w:t xml:space="preserve"> President</w:t>
      </w:r>
      <w:r w:rsidR="001D2895" w:rsidRPr="00A37C2A">
        <w:rPr>
          <w:rFonts w:cs="Arial"/>
          <w:szCs w:val="24"/>
        </w:rPr>
        <w:t>a. S</w:t>
      </w:r>
      <w:r w:rsidR="00FE7128" w:rsidRPr="00A37C2A">
        <w:rPr>
          <w:rFonts w:cs="Arial"/>
          <w:szCs w:val="24"/>
        </w:rPr>
        <w:t>e ha cerrado la votación y el resultado es el siguiente</w:t>
      </w:r>
      <w:r w:rsidR="001D2895" w:rsidRPr="00A37C2A">
        <w:rPr>
          <w:rFonts w:cs="Arial"/>
          <w:szCs w:val="24"/>
        </w:rPr>
        <w:t>:</w:t>
      </w:r>
      <w:r w:rsidR="00FE7128" w:rsidRPr="00A37C2A">
        <w:rPr>
          <w:rFonts w:cs="Arial"/>
          <w:szCs w:val="24"/>
        </w:rPr>
        <w:t xml:space="preserve"> </w:t>
      </w:r>
      <w:r w:rsidR="001D2895" w:rsidRPr="00A37C2A">
        <w:rPr>
          <w:rFonts w:cs="Arial"/>
          <w:szCs w:val="24"/>
        </w:rPr>
        <w:t>P</w:t>
      </w:r>
      <w:r w:rsidR="00FE7128" w:rsidRPr="00A37C2A">
        <w:rPr>
          <w:rFonts w:cs="Arial"/>
          <w:szCs w:val="24"/>
        </w:rPr>
        <w:t xml:space="preserve">or el </w:t>
      </w:r>
      <w:r w:rsidR="001D2895" w:rsidRPr="00A37C2A">
        <w:rPr>
          <w:rFonts w:cs="Arial"/>
          <w:szCs w:val="24"/>
        </w:rPr>
        <w:t>Si Veintidós</w:t>
      </w:r>
      <w:r w:rsidR="00FE7128" w:rsidRPr="00A37C2A">
        <w:rPr>
          <w:rFonts w:cs="Arial"/>
          <w:szCs w:val="24"/>
        </w:rPr>
        <w:t xml:space="preserve"> </w:t>
      </w:r>
      <w:r w:rsidR="001D2895" w:rsidRPr="00A37C2A">
        <w:rPr>
          <w:rFonts w:cs="Arial"/>
          <w:szCs w:val="24"/>
        </w:rPr>
        <w:t>(</w:t>
      </w:r>
      <w:r w:rsidR="00FE7128" w:rsidRPr="00A37C2A">
        <w:rPr>
          <w:rFonts w:cs="Arial"/>
          <w:szCs w:val="24"/>
        </w:rPr>
        <w:t>22</w:t>
      </w:r>
      <w:r w:rsidR="001D2895" w:rsidRPr="00A37C2A">
        <w:rPr>
          <w:rFonts w:cs="Arial"/>
          <w:szCs w:val="24"/>
        </w:rPr>
        <w:t>)</w:t>
      </w:r>
      <w:r w:rsidR="00FE7128" w:rsidRPr="00A37C2A">
        <w:rPr>
          <w:rFonts w:cs="Arial"/>
          <w:szCs w:val="24"/>
        </w:rPr>
        <w:t xml:space="preserve"> votos</w:t>
      </w:r>
      <w:r w:rsidR="001D2895" w:rsidRPr="00A37C2A">
        <w:rPr>
          <w:rFonts w:cs="Arial"/>
          <w:szCs w:val="24"/>
        </w:rPr>
        <w:t>,</w:t>
      </w:r>
      <w:r w:rsidR="00FE7128" w:rsidRPr="00A37C2A">
        <w:rPr>
          <w:rFonts w:cs="Arial"/>
          <w:szCs w:val="24"/>
        </w:rPr>
        <w:t xml:space="preserve"> por el </w:t>
      </w:r>
      <w:r w:rsidR="001D2895" w:rsidRPr="00A37C2A">
        <w:rPr>
          <w:rFonts w:cs="Arial"/>
          <w:szCs w:val="24"/>
        </w:rPr>
        <w:t>NO Seis</w:t>
      </w:r>
      <w:r w:rsidR="00FE7128" w:rsidRPr="00A37C2A">
        <w:rPr>
          <w:rFonts w:cs="Arial"/>
          <w:szCs w:val="24"/>
        </w:rPr>
        <w:t xml:space="preserve"> </w:t>
      </w:r>
      <w:r w:rsidR="001D2895" w:rsidRPr="00A37C2A">
        <w:rPr>
          <w:rFonts w:cs="Arial"/>
          <w:szCs w:val="24"/>
        </w:rPr>
        <w:t>(</w:t>
      </w:r>
      <w:r w:rsidR="00FE7128" w:rsidRPr="00A37C2A">
        <w:rPr>
          <w:rFonts w:cs="Arial"/>
          <w:szCs w:val="24"/>
        </w:rPr>
        <w:t>6</w:t>
      </w:r>
      <w:r w:rsidR="001D2895" w:rsidRPr="00A37C2A">
        <w:rPr>
          <w:rFonts w:cs="Arial"/>
          <w:szCs w:val="24"/>
        </w:rPr>
        <w:t>)</w:t>
      </w:r>
      <w:r w:rsidR="00FE7128" w:rsidRPr="00A37C2A">
        <w:rPr>
          <w:rFonts w:cs="Arial"/>
          <w:szCs w:val="24"/>
        </w:rPr>
        <w:t xml:space="preserve"> votos</w:t>
      </w:r>
      <w:r w:rsidR="001D2895" w:rsidRPr="00A37C2A">
        <w:rPr>
          <w:rFonts w:cs="Arial"/>
          <w:szCs w:val="24"/>
        </w:rPr>
        <w:t>.</w:t>
      </w:r>
      <w:r w:rsidR="00FE7128" w:rsidRPr="00A37C2A">
        <w:rPr>
          <w:rFonts w:cs="Arial"/>
          <w:szCs w:val="24"/>
        </w:rPr>
        <w:t xml:space="preserve"> </w:t>
      </w:r>
      <w:r w:rsidR="001D2895" w:rsidRPr="00A37C2A">
        <w:rPr>
          <w:rFonts w:cs="Arial"/>
          <w:szCs w:val="24"/>
        </w:rPr>
        <w:t>N</w:t>
      </w:r>
      <w:r w:rsidR="00FE7128" w:rsidRPr="00A37C2A">
        <w:rPr>
          <w:rFonts w:cs="Arial"/>
          <w:szCs w:val="24"/>
        </w:rPr>
        <w:t xml:space="preserve">o hay ningún voto manual para un total de </w:t>
      </w:r>
      <w:r w:rsidR="001D2895" w:rsidRPr="00A37C2A">
        <w:rPr>
          <w:rFonts w:cs="Arial"/>
          <w:szCs w:val="24"/>
        </w:rPr>
        <w:t>Veintiocho (</w:t>
      </w:r>
      <w:r w:rsidR="00FE7128" w:rsidRPr="00A37C2A">
        <w:rPr>
          <w:rFonts w:cs="Arial"/>
          <w:szCs w:val="24"/>
        </w:rPr>
        <w:t>28</w:t>
      </w:r>
      <w:r w:rsidR="001D2895" w:rsidRPr="00A37C2A">
        <w:rPr>
          <w:rFonts w:cs="Arial"/>
          <w:szCs w:val="24"/>
        </w:rPr>
        <w:t>)</w:t>
      </w:r>
      <w:r w:rsidR="00FE7128" w:rsidRPr="00A37C2A">
        <w:rPr>
          <w:rFonts w:cs="Arial"/>
          <w:szCs w:val="24"/>
        </w:rPr>
        <w:t xml:space="preserve"> votos</w:t>
      </w:r>
      <w:r w:rsidR="001D2895" w:rsidRPr="00A37C2A">
        <w:rPr>
          <w:rFonts w:cs="Arial"/>
          <w:szCs w:val="24"/>
        </w:rPr>
        <w:t>.</w:t>
      </w:r>
    </w:p>
    <w:p w14:paraId="6BF031EB" w14:textId="77777777" w:rsidR="001D2895" w:rsidRPr="00A37C2A" w:rsidRDefault="001D2895" w:rsidP="00A37C2A">
      <w:pPr>
        <w:spacing w:after="0" w:line="240" w:lineRule="auto"/>
        <w:rPr>
          <w:rFonts w:cs="Arial"/>
          <w:szCs w:val="24"/>
        </w:rPr>
      </w:pPr>
    </w:p>
    <w:p w14:paraId="71FE3042" w14:textId="030309BD" w:rsidR="009C30B0" w:rsidRPr="00A37C2A" w:rsidRDefault="001D2895" w:rsidP="00A37C2A">
      <w:pPr>
        <w:spacing w:after="0" w:line="240" w:lineRule="auto"/>
        <w:rPr>
          <w:rFonts w:cs="Arial"/>
          <w:szCs w:val="24"/>
        </w:rPr>
      </w:pPr>
      <w:r w:rsidRPr="00A37C2A">
        <w:rPr>
          <w:rFonts w:cs="Arial"/>
          <w:szCs w:val="24"/>
        </w:rPr>
        <w:lastRenderedPageBreak/>
        <w:t>Q</w:t>
      </w:r>
      <w:r w:rsidR="00FE7128" w:rsidRPr="00A37C2A">
        <w:rPr>
          <w:rFonts w:cs="Arial"/>
          <w:szCs w:val="24"/>
        </w:rPr>
        <w:t xml:space="preserve">uiero dejar una constancia en la </w:t>
      </w:r>
      <w:r w:rsidR="00FB1271" w:rsidRPr="00A37C2A">
        <w:rPr>
          <w:rFonts w:cs="Arial"/>
          <w:szCs w:val="24"/>
        </w:rPr>
        <w:t>Secretaria</w:t>
      </w:r>
      <w:r w:rsidRPr="00A37C2A">
        <w:rPr>
          <w:rFonts w:cs="Arial"/>
          <w:szCs w:val="24"/>
        </w:rPr>
        <w:t>,</w:t>
      </w:r>
      <w:r w:rsidR="00FE7128" w:rsidRPr="00A37C2A">
        <w:rPr>
          <w:rFonts w:cs="Arial"/>
          <w:szCs w:val="24"/>
        </w:rPr>
        <w:t xml:space="preserve"> que esta votación ha sido de manera absoluta</w:t>
      </w:r>
      <w:r w:rsidRPr="00A37C2A">
        <w:rPr>
          <w:rFonts w:cs="Arial"/>
          <w:szCs w:val="24"/>
        </w:rPr>
        <w:t>,</w:t>
      </w:r>
      <w:r w:rsidR="00FE7128" w:rsidRPr="00A37C2A">
        <w:rPr>
          <w:rFonts w:cs="Arial"/>
          <w:szCs w:val="24"/>
        </w:rPr>
        <w:t xml:space="preserve"> toda vez que el </w:t>
      </w:r>
      <w:r w:rsidR="00D50943" w:rsidRPr="00A37C2A">
        <w:rPr>
          <w:rFonts w:cs="Arial"/>
          <w:szCs w:val="24"/>
        </w:rPr>
        <w:t>Artículo</w:t>
      </w:r>
      <w:r w:rsidR="00FE7128" w:rsidRPr="00A37C2A">
        <w:rPr>
          <w:rFonts w:cs="Arial"/>
          <w:szCs w:val="24"/>
        </w:rPr>
        <w:t xml:space="preserve"> 4° desde este bloque de </w:t>
      </w:r>
      <w:r w:rsidR="00D50943" w:rsidRPr="00A37C2A">
        <w:rPr>
          <w:rFonts w:cs="Arial"/>
          <w:szCs w:val="24"/>
        </w:rPr>
        <w:t>Artículo</w:t>
      </w:r>
      <w:r w:rsidR="00EF79A4" w:rsidRPr="00A37C2A">
        <w:rPr>
          <w:rFonts w:cs="Arial"/>
          <w:szCs w:val="24"/>
        </w:rPr>
        <w:t>s</w:t>
      </w:r>
      <w:r w:rsidRPr="00A37C2A">
        <w:rPr>
          <w:rFonts w:cs="Arial"/>
          <w:szCs w:val="24"/>
        </w:rPr>
        <w:t>,</w:t>
      </w:r>
      <w:r w:rsidR="00FE7128" w:rsidRPr="00A37C2A">
        <w:rPr>
          <w:rFonts w:cs="Arial"/>
          <w:szCs w:val="24"/>
        </w:rPr>
        <w:t xml:space="preserve"> así lo requería porque se trata de una modificación de </w:t>
      </w:r>
      <w:r w:rsidR="000B7BC6" w:rsidRPr="00A37C2A">
        <w:rPr>
          <w:rFonts w:cs="Arial"/>
          <w:szCs w:val="24"/>
        </w:rPr>
        <w:t>Ley</w:t>
      </w:r>
      <w:r w:rsidR="00EF79A4" w:rsidRPr="00A37C2A">
        <w:rPr>
          <w:rFonts w:cs="Arial"/>
          <w:szCs w:val="24"/>
        </w:rPr>
        <w:t xml:space="preserve"> Orgánica</w:t>
      </w:r>
      <w:r w:rsidRPr="00A37C2A">
        <w:rPr>
          <w:rFonts w:cs="Arial"/>
          <w:szCs w:val="24"/>
        </w:rPr>
        <w:t>, p</w:t>
      </w:r>
      <w:r w:rsidR="00FE7128" w:rsidRPr="00A37C2A">
        <w:rPr>
          <w:rFonts w:cs="Arial"/>
          <w:szCs w:val="24"/>
        </w:rPr>
        <w:t xml:space="preserve">ara que quede constancia en el </w:t>
      </w:r>
      <w:r w:rsidR="00C67C42" w:rsidRPr="00A37C2A">
        <w:rPr>
          <w:rFonts w:cs="Arial"/>
          <w:szCs w:val="24"/>
        </w:rPr>
        <w:t>Acta</w:t>
      </w:r>
      <w:r w:rsidRPr="00A37C2A">
        <w:rPr>
          <w:rFonts w:cs="Arial"/>
          <w:szCs w:val="24"/>
        </w:rPr>
        <w:t>.</w:t>
      </w:r>
      <w:r w:rsidR="00FE7128" w:rsidRPr="00A37C2A">
        <w:rPr>
          <w:rFonts w:cs="Arial"/>
          <w:szCs w:val="24"/>
        </w:rPr>
        <w:t xml:space="preserve"> </w:t>
      </w:r>
      <w:r w:rsidRPr="00A37C2A">
        <w:rPr>
          <w:rFonts w:cs="Arial"/>
          <w:szCs w:val="24"/>
        </w:rPr>
        <w:t>S</w:t>
      </w:r>
      <w:r w:rsidR="00FE7128" w:rsidRPr="00A37C2A">
        <w:rPr>
          <w:rFonts w:cs="Arial"/>
          <w:szCs w:val="24"/>
        </w:rPr>
        <w:t xml:space="preserve">eñora </w:t>
      </w:r>
      <w:r w:rsidR="00724105" w:rsidRPr="00A37C2A">
        <w:rPr>
          <w:rFonts w:cs="Arial"/>
          <w:szCs w:val="24"/>
        </w:rPr>
        <w:t>Presidenta</w:t>
      </w:r>
      <w:r w:rsidRPr="00A37C2A">
        <w:rPr>
          <w:rFonts w:cs="Arial"/>
          <w:szCs w:val="24"/>
        </w:rPr>
        <w:t>,</w:t>
      </w:r>
      <w:r w:rsidR="00FE7128" w:rsidRPr="00A37C2A">
        <w:rPr>
          <w:rFonts w:cs="Arial"/>
          <w:szCs w:val="24"/>
        </w:rPr>
        <w:t xml:space="preserve"> hay un bloque de </w:t>
      </w:r>
      <w:r w:rsidR="00D50943" w:rsidRPr="00A37C2A">
        <w:rPr>
          <w:rFonts w:cs="Arial"/>
          <w:szCs w:val="24"/>
        </w:rPr>
        <w:t>Artículo</w:t>
      </w:r>
      <w:r w:rsidR="00EF79A4" w:rsidRPr="00A37C2A">
        <w:rPr>
          <w:rFonts w:cs="Arial"/>
          <w:szCs w:val="24"/>
        </w:rPr>
        <w:t>s</w:t>
      </w:r>
      <w:r w:rsidR="00FE7128" w:rsidRPr="00A37C2A">
        <w:rPr>
          <w:rFonts w:cs="Arial"/>
          <w:szCs w:val="24"/>
        </w:rPr>
        <w:t xml:space="preserve"> </w:t>
      </w:r>
      <w:r w:rsidR="00805B29" w:rsidRPr="00A37C2A">
        <w:rPr>
          <w:rFonts w:cs="Arial"/>
          <w:szCs w:val="24"/>
        </w:rPr>
        <w:t>N</w:t>
      </w:r>
      <w:r w:rsidR="00FE7128" w:rsidRPr="00A37C2A">
        <w:rPr>
          <w:rFonts w:cs="Arial"/>
          <w:szCs w:val="24"/>
        </w:rPr>
        <w:t>uevos que han sido acogidos</w:t>
      </w:r>
      <w:r w:rsidRPr="00A37C2A">
        <w:rPr>
          <w:rFonts w:cs="Arial"/>
          <w:szCs w:val="24"/>
        </w:rPr>
        <w:t>,</w:t>
      </w:r>
      <w:r w:rsidR="00FE7128" w:rsidRPr="00A37C2A">
        <w:rPr>
          <w:rFonts w:cs="Arial"/>
          <w:szCs w:val="24"/>
        </w:rPr>
        <w:t xml:space="preserve"> si usted da la instrucción</w:t>
      </w:r>
      <w:r w:rsidR="00153E99" w:rsidRPr="00A37C2A">
        <w:rPr>
          <w:rFonts w:cs="Arial"/>
          <w:szCs w:val="24"/>
        </w:rPr>
        <w:t>,</w:t>
      </w:r>
      <w:r w:rsidR="00FE7128" w:rsidRPr="00A37C2A">
        <w:rPr>
          <w:rFonts w:cs="Arial"/>
          <w:szCs w:val="24"/>
        </w:rPr>
        <w:t xml:space="preserve"> los puedo leer</w:t>
      </w:r>
      <w:r w:rsidRPr="00A37C2A">
        <w:rPr>
          <w:rFonts w:cs="Arial"/>
          <w:szCs w:val="24"/>
        </w:rPr>
        <w:t>.</w:t>
      </w:r>
    </w:p>
    <w:p w14:paraId="3F8E3695"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   </w:t>
      </w:r>
    </w:p>
    <w:p w14:paraId="4DD0CD77" w14:textId="77777777" w:rsidR="009C30B0" w:rsidRPr="00A37C2A" w:rsidRDefault="009C30B0" w:rsidP="00A37C2A">
      <w:pPr>
        <w:spacing w:after="0" w:line="240" w:lineRule="auto"/>
        <w:rPr>
          <w:rFonts w:eastAsia="Times New Roman" w:cs="Arial"/>
          <w:szCs w:val="24"/>
        </w:rPr>
      </w:pPr>
      <w:bookmarkStart w:id="160" w:name="_Toc202955362"/>
      <w:r w:rsidRPr="00A37C2A">
        <w:rPr>
          <w:rStyle w:val="Ttulo2Car"/>
          <w:rFonts w:cs="Arial"/>
          <w:szCs w:val="24"/>
        </w:rPr>
        <w:t>PRESIDENTA</w:t>
      </w:r>
      <w:bookmarkEnd w:id="160"/>
      <w:r w:rsidRPr="00A37C2A">
        <w:rPr>
          <w:rFonts w:eastAsia="Times New Roman" w:cs="Arial"/>
          <w:b/>
          <w:bCs/>
          <w:szCs w:val="24"/>
        </w:rPr>
        <w:t>:</w:t>
      </w:r>
      <w:r w:rsidRPr="00A37C2A">
        <w:rPr>
          <w:rFonts w:eastAsia="Times New Roman" w:cs="Arial"/>
          <w:szCs w:val="24"/>
        </w:rPr>
        <w:t xml:space="preserve"> Sí, señora Secretaria, sírvase leer los Artículos Nuevos.</w:t>
      </w:r>
    </w:p>
    <w:p w14:paraId="5E67382D" w14:textId="77777777" w:rsidR="009C30B0" w:rsidRPr="00A37C2A" w:rsidRDefault="009C30B0" w:rsidP="00A37C2A">
      <w:pPr>
        <w:spacing w:after="0" w:line="240" w:lineRule="auto"/>
        <w:rPr>
          <w:rFonts w:eastAsia="Times New Roman" w:cs="Arial"/>
          <w:szCs w:val="24"/>
        </w:rPr>
      </w:pPr>
    </w:p>
    <w:p w14:paraId="38E31068" w14:textId="77777777" w:rsidR="009C30B0" w:rsidRPr="00A37C2A" w:rsidRDefault="009C30B0" w:rsidP="00A37C2A">
      <w:pPr>
        <w:spacing w:after="0" w:line="240" w:lineRule="auto"/>
        <w:rPr>
          <w:rFonts w:eastAsia="Times New Roman" w:cs="Arial"/>
          <w:szCs w:val="24"/>
        </w:rPr>
      </w:pPr>
      <w:bookmarkStart w:id="161" w:name="_Toc202955363"/>
      <w:r w:rsidRPr="00A37C2A">
        <w:rPr>
          <w:rStyle w:val="Ttulo2Car"/>
          <w:rFonts w:cs="Arial"/>
          <w:szCs w:val="24"/>
        </w:rPr>
        <w:t>SECRETARIA</w:t>
      </w:r>
      <w:bookmarkEnd w:id="161"/>
      <w:r w:rsidRPr="00A37C2A">
        <w:rPr>
          <w:rFonts w:eastAsia="Times New Roman" w:cs="Arial"/>
          <w:b/>
          <w:bCs/>
          <w:szCs w:val="24"/>
        </w:rPr>
        <w:t>:</w:t>
      </w:r>
      <w:r w:rsidRPr="00A37C2A">
        <w:rPr>
          <w:rFonts w:eastAsia="Times New Roman" w:cs="Arial"/>
          <w:szCs w:val="24"/>
        </w:rPr>
        <w:t xml:space="preserve"> </w:t>
      </w:r>
      <w:r w:rsidRPr="00A37C2A">
        <w:rPr>
          <w:rFonts w:eastAsia="Times New Roman" w:cs="Arial"/>
          <w:b/>
          <w:bCs/>
          <w:szCs w:val="24"/>
        </w:rPr>
        <w:t>Artículo Nuevo: Potencializar estudios en el exterior</w:t>
      </w:r>
      <w:r w:rsidRPr="00A37C2A">
        <w:rPr>
          <w:rFonts w:eastAsia="Times New Roman" w:cs="Arial"/>
          <w:szCs w:val="24"/>
        </w:rPr>
        <w:t>. En los próximos diez (10) años el ICETEX implementará de manera gradual una política de fortalecimiento a la educación en el exterior, financiando a beneficiarios de programas en pregrado y posgrado, para superar los beneficiados en programas nacionales. Gabriel Becerra.</w:t>
      </w:r>
    </w:p>
    <w:p w14:paraId="79F93B7F" w14:textId="77777777" w:rsidR="009C30B0" w:rsidRPr="00A37C2A" w:rsidRDefault="009C30B0" w:rsidP="00A37C2A">
      <w:pPr>
        <w:spacing w:after="0" w:line="240" w:lineRule="auto"/>
        <w:rPr>
          <w:rFonts w:eastAsia="Times New Roman" w:cs="Arial"/>
          <w:szCs w:val="24"/>
        </w:rPr>
      </w:pPr>
    </w:p>
    <w:p w14:paraId="696C6F8B"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Siguiente, </w:t>
      </w:r>
      <w:r w:rsidRPr="00A37C2A">
        <w:rPr>
          <w:rFonts w:eastAsia="Times New Roman" w:cs="Arial"/>
          <w:b/>
          <w:bCs/>
          <w:szCs w:val="24"/>
        </w:rPr>
        <w:t>Artículo Nuevo.</w:t>
      </w:r>
      <w:r w:rsidRPr="00A37C2A">
        <w:rPr>
          <w:rFonts w:eastAsia="Times New Roman" w:cs="Arial"/>
          <w:szCs w:val="24"/>
        </w:rPr>
        <w:t xml:space="preserve"> </w:t>
      </w:r>
      <w:r w:rsidRPr="00A37C2A">
        <w:rPr>
          <w:rFonts w:eastAsia="Times New Roman" w:cs="Arial"/>
          <w:b/>
          <w:bCs/>
          <w:szCs w:val="24"/>
        </w:rPr>
        <w:t>Mecanismos de compensación para mejorar las condiciones financieras de los créditos educativos ICETEX</w:t>
      </w:r>
      <w:r w:rsidRPr="00A37C2A">
        <w:rPr>
          <w:rFonts w:eastAsia="Times New Roman" w:cs="Arial"/>
          <w:szCs w:val="24"/>
        </w:rPr>
        <w:t xml:space="preserve">. Créase un mecanismo de compensación orientado a mejorar las condiciones de los créditos educativos reembolsables otorgados por el Instituto Colombiano de Crédito Educativo y Estudios Técnicos en el Exterior “Mariano Ospina Pérez” – ICETEX, a estudiantes que no cuenten con subsidio de tasa por parte del Gobierno Nacional y cuyos créditos se encuentren en etapa activa de desembolso. Este mecanismo deberá reducir el costo real del crédito, mediante la cobertura de la diferencia entre la tasa de interés contractual y la variación anual del Índice de Precios al Consumidor – IPC, para beneficiar a los estudiantes mientras cursan su programa académico. </w:t>
      </w:r>
    </w:p>
    <w:p w14:paraId="000023CE" w14:textId="77777777" w:rsidR="009C30B0" w:rsidRPr="00A37C2A" w:rsidRDefault="009C30B0" w:rsidP="00A37C2A">
      <w:pPr>
        <w:spacing w:after="0" w:line="240" w:lineRule="auto"/>
        <w:rPr>
          <w:rFonts w:eastAsia="Times New Roman" w:cs="Arial"/>
          <w:szCs w:val="24"/>
        </w:rPr>
      </w:pPr>
    </w:p>
    <w:p w14:paraId="206A566D" w14:textId="77777777" w:rsidR="009C30B0" w:rsidRPr="00A37C2A" w:rsidRDefault="009C30B0" w:rsidP="00A37C2A">
      <w:pPr>
        <w:spacing w:after="0" w:line="240" w:lineRule="auto"/>
        <w:rPr>
          <w:rFonts w:eastAsia="Times New Roman" w:cs="Arial"/>
          <w:szCs w:val="24"/>
        </w:rPr>
      </w:pPr>
      <w:r w:rsidRPr="00A37C2A">
        <w:rPr>
          <w:rFonts w:eastAsia="Times New Roman" w:cs="Arial"/>
          <w:b/>
          <w:bCs/>
          <w:szCs w:val="24"/>
        </w:rPr>
        <w:t>Financiación del mecanismo</w:t>
      </w:r>
      <w:r w:rsidRPr="00A37C2A">
        <w:rPr>
          <w:rFonts w:eastAsia="Times New Roman" w:cs="Arial"/>
          <w:szCs w:val="24"/>
        </w:rPr>
        <w:t xml:space="preserve">. Las Instituciones de Educación Superior (IES) que cuenten con estudiantes beneficiarios del ICETEX, sin subsidio de tasa y en etapa de desembolso, participarán en el fortalecimiento de este mecanismo mediante un aporte proporcional al valor de la matrícula desembolsada, destinado exclusivamente a mejorar las condiciones financieras de dichos créditos. </w:t>
      </w:r>
    </w:p>
    <w:p w14:paraId="2A825D1B" w14:textId="77777777" w:rsidR="009C30B0" w:rsidRPr="00A37C2A" w:rsidRDefault="009C30B0" w:rsidP="00A37C2A">
      <w:pPr>
        <w:spacing w:after="0" w:line="240" w:lineRule="auto"/>
        <w:rPr>
          <w:rFonts w:eastAsia="Times New Roman" w:cs="Arial"/>
          <w:szCs w:val="24"/>
        </w:rPr>
      </w:pPr>
    </w:p>
    <w:p w14:paraId="663A9D56" w14:textId="77777777" w:rsidR="009C30B0" w:rsidRPr="00A37C2A" w:rsidRDefault="009C30B0" w:rsidP="00A37C2A">
      <w:pPr>
        <w:spacing w:after="0" w:line="240" w:lineRule="auto"/>
        <w:rPr>
          <w:rFonts w:eastAsia="Times New Roman" w:cs="Arial"/>
          <w:szCs w:val="24"/>
        </w:rPr>
      </w:pPr>
      <w:r w:rsidRPr="00A37C2A">
        <w:rPr>
          <w:rFonts w:eastAsia="Times New Roman" w:cs="Arial"/>
          <w:b/>
          <w:bCs/>
          <w:szCs w:val="24"/>
        </w:rPr>
        <w:t>Administración y aplicación de los recursos</w:t>
      </w:r>
      <w:r w:rsidRPr="00A37C2A">
        <w:rPr>
          <w:rFonts w:eastAsia="Times New Roman" w:cs="Arial"/>
          <w:szCs w:val="24"/>
        </w:rPr>
        <w:t xml:space="preserve">. El ICETEX será el encargado de administrar este mecanismo, garantizando la transparencia y eficiencia en el uso de los recursos, con criterios técnicos y de equidad. La Junta Directiva del ICETEX reglamentará su aplicación en un plazo máximo de seis (6) meses a partir de la entrada en vigencia de la presente Ley. </w:t>
      </w:r>
    </w:p>
    <w:p w14:paraId="71B2E5D9" w14:textId="77777777" w:rsidR="009C30B0" w:rsidRPr="00A37C2A" w:rsidRDefault="009C30B0" w:rsidP="00A37C2A">
      <w:pPr>
        <w:spacing w:after="0" w:line="240" w:lineRule="auto"/>
        <w:rPr>
          <w:rFonts w:eastAsia="Times New Roman" w:cs="Arial"/>
          <w:szCs w:val="24"/>
        </w:rPr>
      </w:pPr>
    </w:p>
    <w:p w14:paraId="7728AE77" w14:textId="77777777" w:rsidR="009C30B0" w:rsidRPr="00A37C2A" w:rsidRDefault="009C30B0" w:rsidP="00A37C2A">
      <w:pPr>
        <w:spacing w:after="0" w:line="240" w:lineRule="auto"/>
        <w:rPr>
          <w:rFonts w:eastAsia="Times New Roman" w:cs="Arial"/>
          <w:szCs w:val="24"/>
        </w:rPr>
      </w:pPr>
      <w:r w:rsidRPr="00A37C2A">
        <w:rPr>
          <w:rFonts w:eastAsia="Times New Roman" w:cs="Arial"/>
          <w:b/>
          <w:bCs/>
          <w:szCs w:val="24"/>
        </w:rPr>
        <w:t>Prohibición del traslado de costos</w:t>
      </w:r>
      <w:r w:rsidRPr="00A37C2A">
        <w:rPr>
          <w:rFonts w:eastAsia="Times New Roman" w:cs="Arial"/>
          <w:szCs w:val="24"/>
        </w:rPr>
        <w:t xml:space="preserve">. Las Instituciones de Educación Superior no podrán trasladar el valor de estos aportes al costo de matrícula de los estudiantes, bajo ningún concepto. El Ministerio de Educación Nacional ejercerá funciones de inspección, vigilancia y control para asegurar el cumplimiento de esta disposición. Gabriel Becerra. </w:t>
      </w:r>
    </w:p>
    <w:p w14:paraId="6EB9F627" w14:textId="77777777" w:rsidR="009C30B0" w:rsidRPr="00A37C2A" w:rsidRDefault="009C30B0" w:rsidP="00A37C2A">
      <w:pPr>
        <w:spacing w:after="0" w:line="240" w:lineRule="auto"/>
        <w:rPr>
          <w:rFonts w:eastAsia="Times New Roman" w:cs="Arial"/>
          <w:szCs w:val="24"/>
        </w:rPr>
      </w:pPr>
    </w:p>
    <w:p w14:paraId="6F2517CC"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lastRenderedPageBreak/>
        <w:t xml:space="preserve">Siguiente, </w:t>
      </w:r>
      <w:r w:rsidRPr="00A37C2A">
        <w:rPr>
          <w:rFonts w:eastAsia="Times New Roman" w:cs="Arial"/>
          <w:b/>
          <w:bCs/>
          <w:szCs w:val="24"/>
        </w:rPr>
        <w:t>Artículo Nuevo. Modifíquese el Artículo 7º de la Ley 1002 de 2005 el cual quedará así:</w:t>
      </w:r>
      <w:r w:rsidRPr="00A37C2A">
        <w:rPr>
          <w:rFonts w:eastAsia="Times New Roman" w:cs="Arial"/>
          <w:szCs w:val="24"/>
        </w:rPr>
        <w:t xml:space="preserve"> </w:t>
      </w:r>
    </w:p>
    <w:p w14:paraId="7D0EE105" w14:textId="77777777" w:rsidR="009C30B0" w:rsidRPr="00A37C2A" w:rsidRDefault="009C30B0" w:rsidP="00A37C2A">
      <w:pPr>
        <w:spacing w:after="0" w:line="240" w:lineRule="auto"/>
        <w:rPr>
          <w:rFonts w:eastAsia="Times New Roman" w:cs="Arial"/>
          <w:szCs w:val="24"/>
        </w:rPr>
      </w:pPr>
    </w:p>
    <w:p w14:paraId="3EDB7D05"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Son órganos de dirección y administración del ICETEX: </w:t>
      </w:r>
    </w:p>
    <w:p w14:paraId="0557FA91" w14:textId="77777777" w:rsidR="009C30B0" w:rsidRPr="00A37C2A" w:rsidRDefault="009C30B0" w:rsidP="00A37C2A">
      <w:pPr>
        <w:spacing w:after="0" w:line="240" w:lineRule="auto"/>
        <w:rPr>
          <w:rFonts w:eastAsia="Times New Roman" w:cs="Arial"/>
          <w:szCs w:val="24"/>
        </w:rPr>
      </w:pPr>
    </w:p>
    <w:p w14:paraId="1B3446AC"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1. La Junta Directiva. </w:t>
      </w:r>
    </w:p>
    <w:p w14:paraId="3F87FE97" w14:textId="77777777" w:rsidR="009C30B0" w:rsidRPr="00A37C2A" w:rsidRDefault="009C30B0" w:rsidP="00A37C2A">
      <w:pPr>
        <w:spacing w:after="0" w:line="240" w:lineRule="auto"/>
        <w:rPr>
          <w:rFonts w:eastAsia="Times New Roman" w:cs="Arial"/>
          <w:szCs w:val="24"/>
        </w:rPr>
      </w:pPr>
    </w:p>
    <w:p w14:paraId="5F3EB2FB"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2. El representante legal. </w:t>
      </w:r>
    </w:p>
    <w:p w14:paraId="03653602" w14:textId="77777777" w:rsidR="009C30B0" w:rsidRPr="00A37C2A" w:rsidRDefault="009C30B0" w:rsidP="00A37C2A">
      <w:pPr>
        <w:spacing w:after="0" w:line="240" w:lineRule="auto"/>
        <w:rPr>
          <w:rFonts w:eastAsia="Times New Roman" w:cs="Arial"/>
          <w:szCs w:val="24"/>
        </w:rPr>
      </w:pPr>
    </w:p>
    <w:p w14:paraId="5CD590A4"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La Junta Directiva estará integrada por: </w:t>
      </w:r>
    </w:p>
    <w:p w14:paraId="081AB9F9" w14:textId="77777777" w:rsidR="009C30B0" w:rsidRPr="00A37C2A" w:rsidRDefault="009C30B0" w:rsidP="00A37C2A">
      <w:pPr>
        <w:spacing w:after="0" w:line="240" w:lineRule="auto"/>
        <w:rPr>
          <w:rFonts w:eastAsia="Times New Roman" w:cs="Arial"/>
          <w:szCs w:val="24"/>
        </w:rPr>
      </w:pPr>
    </w:p>
    <w:p w14:paraId="045D497F"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*El Ministro de Educación o el Viceministro delegado. </w:t>
      </w:r>
    </w:p>
    <w:p w14:paraId="09D93DEB" w14:textId="77777777" w:rsidR="009C30B0" w:rsidRPr="00A37C2A" w:rsidRDefault="009C30B0" w:rsidP="00A37C2A">
      <w:pPr>
        <w:spacing w:after="0" w:line="240" w:lineRule="auto"/>
        <w:rPr>
          <w:rFonts w:eastAsia="Times New Roman" w:cs="Arial"/>
          <w:szCs w:val="24"/>
        </w:rPr>
      </w:pPr>
    </w:p>
    <w:p w14:paraId="6E291D5C"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*Un representante del Consejo de Educación Superior. </w:t>
      </w:r>
    </w:p>
    <w:p w14:paraId="3A584D15" w14:textId="77777777" w:rsidR="009C30B0" w:rsidRPr="00A37C2A" w:rsidRDefault="009C30B0" w:rsidP="00A37C2A">
      <w:pPr>
        <w:spacing w:after="0" w:line="240" w:lineRule="auto"/>
        <w:rPr>
          <w:rFonts w:eastAsia="Times New Roman" w:cs="Arial"/>
          <w:szCs w:val="24"/>
        </w:rPr>
      </w:pPr>
    </w:p>
    <w:p w14:paraId="6891DF71"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*Un representante del Consejo Nacional de Acreditación. </w:t>
      </w:r>
    </w:p>
    <w:p w14:paraId="3F35D076" w14:textId="77777777" w:rsidR="009C30B0" w:rsidRPr="00A37C2A" w:rsidRDefault="009C30B0" w:rsidP="00A37C2A">
      <w:pPr>
        <w:spacing w:after="0" w:line="240" w:lineRule="auto"/>
        <w:rPr>
          <w:rFonts w:eastAsia="Times New Roman" w:cs="Arial"/>
          <w:szCs w:val="24"/>
        </w:rPr>
      </w:pPr>
    </w:p>
    <w:p w14:paraId="0E8B139D"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*Un representante de universidades públicas. </w:t>
      </w:r>
    </w:p>
    <w:p w14:paraId="087C3239" w14:textId="77777777" w:rsidR="009C30B0" w:rsidRPr="00A37C2A" w:rsidRDefault="009C30B0" w:rsidP="00A37C2A">
      <w:pPr>
        <w:spacing w:after="0" w:line="240" w:lineRule="auto"/>
        <w:rPr>
          <w:rFonts w:eastAsia="Times New Roman" w:cs="Arial"/>
          <w:szCs w:val="24"/>
        </w:rPr>
      </w:pPr>
    </w:p>
    <w:p w14:paraId="1F9F736D"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*Un representante de universidades privadas. </w:t>
      </w:r>
    </w:p>
    <w:p w14:paraId="431BD159" w14:textId="77777777" w:rsidR="009C30B0" w:rsidRPr="00A37C2A" w:rsidRDefault="009C30B0" w:rsidP="00A37C2A">
      <w:pPr>
        <w:spacing w:after="0" w:line="240" w:lineRule="auto"/>
        <w:rPr>
          <w:rFonts w:eastAsia="Times New Roman" w:cs="Arial"/>
          <w:szCs w:val="24"/>
        </w:rPr>
      </w:pPr>
    </w:p>
    <w:p w14:paraId="1D3B1861"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*Un representante de los gobernadores designado por la Federación Nacional de Gobernadores. </w:t>
      </w:r>
    </w:p>
    <w:p w14:paraId="7F22FAEE" w14:textId="77777777" w:rsidR="009C30B0" w:rsidRPr="00A37C2A" w:rsidRDefault="009C30B0" w:rsidP="00A37C2A">
      <w:pPr>
        <w:spacing w:after="0" w:line="240" w:lineRule="auto"/>
        <w:rPr>
          <w:rFonts w:eastAsia="Times New Roman" w:cs="Arial"/>
          <w:szCs w:val="24"/>
        </w:rPr>
      </w:pPr>
    </w:p>
    <w:p w14:paraId="7C01776A"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*Un representante de los alcaldes designado por la Federación Colombiana de Municipios. </w:t>
      </w:r>
    </w:p>
    <w:p w14:paraId="5F4F208E" w14:textId="77777777" w:rsidR="009C30B0" w:rsidRPr="00A37C2A" w:rsidRDefault="009C30B0" w:rsidP="00A37C2A">
      <w:pPr>
        <w:spacing w:after="0" w:line="240" w:lineRule="auto"/>
        <w:rPr>
          <w:rFonts w:eastAsia="Times New Roman" w:cs="Arial"/>
          <w:szCs w:val="24"/>
        </w:rPr>
      </w:pPr>
    </w:p>
    <w:p w14:paraId="79A0DBF2"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*Tres (3) estudiante usuario del ICETEX del último año de universidad; de una universidad pública o privada. </w:t>
      </w:r>
    </w:p>
    <w:p w14:paraId="2B22D67D" w14:textId="77777777" w:rsidR="009C30B0" w:rsidRPr="00A37C2A" w:rsidRDefault="009C30B0" w:rsidP="00A37C2A">
      <w:pPr>
        <w:spacing w:after="0" w:line="240" w:lineRule="auto"/>
        <w:rPr>
          <w:rFonts w:eastAsia="Times New Roman" w:cs="Arial"/>
          <w:szCs w:val="24"/>
        </w:rPr>
      </w:pPr>
    </w:p>
    <w:p w14:paraId="728B51BF"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*Tres (3) representante universal de los usuarios del ICETEX. </w:t>
      </w:r>
    </w:p>
    <w:p w14:paraId="65CC1282" w14:textId="77777777" w:rsidR="009C30B0" w:rsidRPr="00A37C2A" w:rsidRDefault="009C30B0" w:rsidP="00A37C2A">
      <w:pPr>
        <w:spacing w:after="0" w:line="240" w:lineRule="auto"/>
        <w:rPr>
          <w:rFonts w:eastAsia="Times New Roman" w:cs="Arial"/>
          <w:szCs w:val="24"/>
        </w:rPr>
      </w:pPr>
    </w:p>
    <w:p w14:paraId="60EEE475"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Las funciones de la Junta Directiva y la elección o designación de sus miembros a excepción de los gobernadores y alcaldes, se establecerán en el reglamento que para este efecto expida el Gobierno Nacional. </w:t>
      </w:r>
    </w:p>
    <w:p w14:paraId="47BF5789" w14:textId="77777777" w:rsidR="009C30B0" w:rsidRPr="00A37C2A" w:rsidRDefault="009C30B0" w:rsidP="00A37C2A">
      <w:pPr>
        <w:spacing w:after="0" w:line="240" w:lineRule="auto"/>
        <w:rPr>
          <w:rFonts w:eastAsia="Times New Roman" w:cs="Arial"/>
          <w:szCs w:val="24"/>
        </w:rPr>
      </w:pPr>
    </w:p>
    <w:p w14:paraId="128E065A"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La representación legal del ICETEX estará a cargo de un presidente, quien será agente del Presidente de la República, de su libre nombramiento de remoción. Sus funciones serán las fijadas en la Ley y en los estatutos de la entidad. </w:t>
      </w:r>
    </w:p>
    <w:p w14:paraId="6D966D87" w14:textId="77777777" w:rsidR="009C30B0" w:rsidRPr="00A37C2A" w:rsidRDefault="009C30B0" w:rsidP="00A37C2A">
      <w:pPr>
        <w:spacing w:after="0" w:line="240" w:lineRule="auto"/>
        <w:rPr>
          <w:rFonts w:eastAsia="Times New Roman" w:cs="Arial"/>
          <w:szCs w:val="24"/>
        </w:rPr>
      </w:pPr>
    </w:p>
    <w:p w14:paraId="3EF4D525" w14:textId="77777777" w:rsidR="009C30B0" w:rsidRPr="00A37C2A" w:rsidRDefault="009C30B0" w:rsidP="00A37C2A">
      <w:pPr>
        <w:spacing w:after="0" w:line="240" w:lineRule="auto"/>
        <w:rPr>
          <w:rFonts w:eastAsia="Times New Roman" w:cs="Arial"/>
          <w:szCs w:val="24"/>
        </w:rPr>
      </w:pPr>
      <w:r w:rsidRPr="00A37C2A">
        <w:rPr>
          <w:rFonts w:eastAsia="Times New Roman" w:cs="Arial"/>
          <w:b/>
          <w:bCs/>
          <w:szCs w:val="24"/>
        </w:rPr>
        <w:t>Parágrafo 1</w:t>
      </w:r>
      <w:r w:rsidRPr="00A37C2A">
        <w:rPr>
          <w:rFonts w:eastAsia="Times New Roman" w:cs="Arial"/>
          <w:szCs w:val="24"/>
        </w:rPr>
        <w:t xml:space="preserve">. El representante universal de los usuarios del ICETEX debe cumplir con el criterio de haber abonado el valor en pesos equivalente al monto total desembolsado sin intereses. </w:t>
      </w:r>
    </w:p>
    <w:p w14:paraId="51A1C515" w14:textId="77777777" w:rsidR="009C30B0" w:rsidRPr="00A37C2A" w:rsidRDefault="009C30B0" w:rsidP="00A37C2A">
      <w:pPr>
        <w:spacing w:after="0" w:line="240" w:lineRule="auto"/>
        <w:rPr>
          <w:rFonts w:eastAsia="Times New Roman" w:cs="Arial"/>
          <w:szCs w:val="24"/>
        </w:rPr>
      </w:pPr>
    </w:p>
    <w:p w14:paraId="46128BE6"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lastRenderedPageBreak/>
        <w:t xml:space="preserve">Los representantes serán designados al azar de conformidad con los requisitos establecidos en el decreto número 1050 de 2006. Para tal efecto, el Gobierno Nacional expedirá una reglamentación. Gabriel Becerra. </w:t>
      </w:r>
    </w:p>
    <w:p w14:paraId="508DC527" w14:textId="77777777" w:rsidR="009C30B0" w:rsidRPr="00A37C2A" w:rsidRDefault="009C30B0" w:rsidP="00A37C2A">
      <w:pPr>
        <w:spacing w:after="0" w:line="240" w:lineRule="auto"/>
        <w:rPr>
          <w:rFonts w:eastAsia="Times New Roman" w:cs="Arial"/>
          <w:szCs w:val="24"/>
        </w:rPr>
      </w:pPr>
    </w:p>
    <w:p w14:paraId="69D157C3"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Los demás Artículos Nuevos, han sido dejados como Constancias. De, el doctor Ocampo solamente. Señora Presidenta, puede poner en consideración y votación los tres Artículos leídos, que han sido acogidos.</w:t>
      </w:r>
    </w:p>
    <w:p w14:paraId="1F20B194" w14:textId="77777777" w:rsidR="009C30B0" w:rsidRPr="00A37C2A" w:rsidRDefault="009C30B0" w:rsidP="00A37C2A">
      <w:pPr>
        <w:spacing w:after="0" w:line="240" w:lineRule="auto"/>
        <w:rPr>
          <w:rFonts w:eastAsia="Times New Roman" w:cs="Arial"/>
          <w:szCs w:val="24"/>
        </w:rPr>
      </w:pPr>
    </w:p>
    <w:p w14:paraId="44493728" w14:textId="77777777" w:rsidR="009C30B0" w:rsidRPr="00A37C2A" w:rsidRDefault="009C30B0" w:rsidP="00A37C2A">
      <w:pPr>
        <w:spacing w:after="0" w:line="240" w:lineRule="auto"/>
        <w:rPr>
          <w:rFonts w:eastAsia="Times New Roman" w:cs="Arial"/>
          <w:szCs w:val="24"/>
        </w:rPr>
      </w:pPr>
      <w:bookmarkStart w:id="162" w:name="_Toc202955364"/>
      <w:r w:rsidRPr="00A37C2A">
        <w:rPr>
          <w:rStyle w:val="Ttulo2Car"/>
          <w:rFonts w:cs="Arial"/>
          <w:szCs w:val="24"/>
        </w:rPr>
        <w:t>PRESIDENTA</w:t>
      </w:r>
      <w:bookmarkEnd w:id="162"/>
      <w:r w:rsidRPr="00A37C2A">
        <w:rPr>
          <w:rFonts w:eastAsia="Times New Roman" w:cs="Arial"/>
          <w:b/>
          <w:bCs/>
          <w:szCs w:val="24"/>
        </w:rPr>
        <w:t>:</w:t>
      </w:r>
      <w:r w:rsidRPr="00A37C2A">
        <w:rPr>
          <w:rFonts w:eastAsia="Times New Roman" w:cs="Arial"/>
          <w:szCs w:val="24"/>
        </w:rPr>
        <w:t xml:space="preserve"> Se abre la discusión sobre los Artículos Nuevos, anuncio que se va a cerrar la discusión, queda cerrada la discusión. Abra registro, señora Secretaria para la votación.</w:t>
      </w:r>
    </w:p>
    <w:p w14:paraId="47D5E2CE" w14:textId="77777777" w:rsidR="009C30B0" w:rsidRPr="00A37C2A" w:rsidRDefault="009C30B0" w:rsidP="00A37C2A">
      <w:pPr>
        <w:spacing w:after="0" w:line="240" w:lineRule="auto"/>
        <w:rPr>
          <w:rFonts w:eastAsia="Times New Roman" w:cs="Arial"/>
          <w:szCs w:val="24"/>
        </w:rPr>
      </w:pPr>
    </w:p>
    <w:p w14:paraId="736ADA8A" w14:textId="77777777" w:rsidR="009C30B0" w:rsidRPr="00A37C2A" w:rsidRDefault="009C30B0" w:rsidP="00A37C2A">
      <w:pPr>
        <w:spacing w:after="0" w:line="240" w:lineRule="auto"/>
        <w:rPr>
          <w:rFonts w:eastAsia="Times New Roman" w:cs="Arial"/>
          <w:szCs w:val="24"/>
        </w:rPr>
      </w:pPr>
      <w:bookmarkStart w:id="163" w:name="_Toc202955365"/>
      <w:r w:rsidRPr="00A37C2A">
        <w:rPr>
          <w:rStyle w:val="Ttulo2Car"/>
          <w:rFonts w:cs="Arial"/>
          <w:szCs w:val="24"/>
        </w:rPr>
        <w:t>SECRETARIA</w:t>
      </w:r>
      <w:bookmarkEnd w:id="163"/>
      <w:r w:rsidRPr="00A37C2A">
        <w:rPr>
          <w:rFonts w:eastAsia="Times New Roman" w:cs="Arial"/>
          <w:b/>
          <w:bCs/>
          <w:szCs w:val="24"/>
        </w:rPr>
        <w:t>:</w:t>
      </w:r>
      <w:r w:rsidRPr="00A37C2A">
        <w:rPr>
          <w:rFonts w:eastAsia="Times New Roman" w:cs="Arial"/>
          <w:szCs w:val="24"/>
        </w:rPr>
        <w:t xml:space="preserve"> Se abre registro, para votar esos tres Artículos. Ya pueden votar Honorables Representantes, es la instrucción de la señora Presidenta, que se haga de manera nominal. Pueden votar Honorables Representantes ¿Cómo vota, Honorable Ponente?</w:t>
      </w:r>
    </w:p>
    <w:p w14:paraId="654EDAF0" w14:textId="77777777" w:rsidR="009C30B0" w:rsidRPr="00A37C2A" w:rsidRDefault="009C30B0" w:rsidP="00A37C2A">
      <w:pPr>
        <w:spacing w:after="0" w:line="240" w:lineRule="auto"/>
        <w:rPr>
          <w:rFonts w:eastAsia="Times New Roman" w:cs="Arial"/>
          <w:szCs w:val="24"/>
        </w:rPr>
      </w:pPr>
    </w:p>
    <w:p w14:paraId="1D321E4E" w14:textId="77777777" w:rsidR="009C30B0" w:rsidRPr="00A37C2A" w:rsidRDefault="009C30B0" w:rsidP="00A37C2A">
      <w:pPr>
        <w:spacing w:after="0" w:line="240" w:lineRule="auto"/>
        <w:rPr>
          <w:rFonts w:eastAsia="Calibri" w:cs="Arial"/>
          <w:b/>
          <w:szCs w:val="24"/>
        </w:rPr>
      </w:pPr>
      <w:bookmarkStart w:id="164" w:name="_Hlk142563638"/>
      <w:bookmarkStart w:id="165" w:name="_Hlk115872309"/>
      <w:r w:rsidRPr="00A37C2A">
        <w:rPr>
          <w:rFonts w:eastAsia="Calibri" w:cs="Arial"/>
          <w:b/>
          <w:szCs w:val="24"/>
        </w:rPr>
        <w:t xml:space="preserve">Votaron los Honorables Representantes: </w:t>
      </w:r>
    </w:p>
    <w:bookmarkEnd w:id="164"/>
    <w:p w14:paraId="26C14624" w14:textId="77777777" w:rsidR="009C30B0" w:rsidRPr="00A37C2A" w:rsidRDefault="009C30B0" w:rsidP="00A37C2A">
      <w:pPr>
        <w:spacing w:after="0" w:line="240" w:lineRule="auto"/>
        <w:rPr>
          <w:rFonts w:eastAsia="Calibri" w:cs="Arial"/>
          <w:szCs w:val="24"/>
        </w:rPr>
      </w:pPr>
    </w:p>
    <w:p w14:paraId="5FACA892" w14:textId="77777777" w:rsidR="009C30B0" w:rsidRPr="00A37C2A" w:rsidRDefault="009C30B0" w:rsidP="00A37C2A">
      <w:pPr>
        <w:spacing w:after="0" w:line="240" w:lineRule="auto"/>
        <w:rPr>
          <w:rFonts w:eastAsia="Calibri" w:cs="Arial"/>
          <w:szCs w:val="24"/>
        </w:rPr>
      </w:pPr>
      <w:bookmarkStart w:id="166" w:name="_Hlk142563626"/>
      <w:r w:rsidRPr="00A37C2A">
        <w:rPr>
          <w:rFonts w:eastAsia="Calibri" w:cs="Arial"/>
          <w:szCs w:val="24"/>
        </w:rPr>
        <w:t>ALBÁN URBANO LUIS ALBERTO</w:t>
      </w:r>
      <w:r w:rsidRPr="00A37C2A">
        <w:rPr>
          <w:rFonts w:eastAsia="Calibri" w:cs="Arial"/>
          <w:szCs w:val="24"/>
        </w:rPr>
        <w:tab/>
      </w:r>
      <w:r w:rsidRPr="00A37C2A">
        <w:rPr>
          <w:rFonts w:eastAsia="Calibri" w:cs="Arial"/>
          <w:szCs w:val="24"/>
        </w:rPr>
        <w:tab/>
      </w:r>
      <w:r w:rsidRPr="00A37C2A">
        <w:rPr>
          <w:rFonts w:eastAsia="Calibri" w:cs="Arial"/>
          <w:szCs w:val="24"/>
        </w:rPr>
        <w:tab/>
        <w:t xml:space="preserve">SI </w:t>
      </w:r>
    </w:p>
    <w:p w14:paraId="7DCBCC8A" w14:textId="77777777" w:rsidR="009C30B0" w:rsidRPr="00A37C2A" w:rsidRDefault="009C30B0" w:rsidP="00A37C2A">
      <w:pPr>
        <w:spacing w:after="0" w:line="240" w:lineRule="auto"/>
        <w:rPr>
          <w:rFonts w:eastAsia="Calibri" w:cs="Arial"/>
          <w:szCs w:val="24"/>
        </w:rPr>
      </w:pPr>
      <w:r w:rsidRPr="00A37C2A">
        <w:rPr>
          <w:rFonts w:eastAsia="Calibri" w:cs="Arial"/>
          <w:szCs w:val="24"/>
        </w:rPr>
        <w:t>ARBELÁEZ GIRALDO ADRIANA CAROLINA</w:t>
      </w:r>
      <w:r w:rsidRPr="00A37C2A">
        <w:rPr>
          <w:rFonts w:eastAsia="Calibri" w:cs="Arial"/>
          <w:szCs w:val="24"/>
        </w:rPr>
        <w:tab/>
      </w:r>
      <w:r w:rsidRPr="00A37C2A">
        <w:rPr>
          <w:rFonts w:eastAsia="Calibri" w:cs="Arial"/>
          <w:szCs w:val="24"/>
        </w:rPr>
        <w:tab/>
        <w:t xml:space="preserve">EXCUSA </w:t>
      </w:r>
    </w:p>
    <w:p w14:paraId="0E72D2BB" w14:textId="77777777" w:rsidR="009C30B0" w:rsidRPr="00A37C2A" w:rsidRDefault="009C30B0" w:rsidP="00A37C2A">
      <w:pPr>
        <w:spacing w:after="0" w:line="240" w:lineRule="auto"/>
        <w:rPr>
          <w:rFonts w:eastAsia="Calibri" w:cs="Arial"/>
          <w:szCs w:val="24"/>
        </w:rPr>
      </w:pPr>
      <w:r w:rsidRPr="00A37C2A">
        <w:rPr>
          <w:rFonts w:eastAsia="Calibri" w:cs="Arial"/>
          <w:szCs w:val="24"/>
        </w:rPr>
        <w:t>ARDILA ESPINOSA CARLOS ADOLFO</w:t>
      </w:r>
      <w:r w:rsidRPr="00A37C2A">
        <w:rPr>
          <w:rFonts w:eastAsia="Calibri" w:cs="Arial"/>
          <w:szCs w:val="24"/>
        </w:rPr>
        <w:tab/>
      </w:r>
      <w:r w:rsidRPr="00A37C2A">
        <w:rPr>
          <w:rFonts w:eastAsia="Calibri" w:cs="Arial"/>
          <w:szCs w:val="24"/>
        </w:rPr>
        <w:tab/>
        <w:t xml:space="preserve">SI </w:t>
      </w:r>
    </w:p>
    <w:p w14:paraId="660B0881" w14:textId="77777777" w:rsidR="009C30B0" w:rsidRPr="00A37C2A" w:rsidRDefault="009C30B0" w:rsidP="00A37C2A">
      <w:pPr>
        <w:spacing w:after="0" w:line="240" w:lineRule="auto"/>
        <w:rPr>
          <w:rFonts w:eastAsia="Calibri" w:cs="Arial"/>
          <w:szCs w:val="24"/>
        </w:rPr>
      </w:pPr>
      <w:r w:rsidRPr="00A37C2A">
        <w:rPr>
          <w:rFonts w:eastAsia="Calibri" w:cs="Arial"/>
          <w:szCs w:val="24"/>
        </w:rPr>
        <w:t xml:space="preserve">BECERRA YÁÑEZ GABRIEL </w:t>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Calibri" w:cs="Arial"/>
          <w:szCs w:val="24"/>
        </w:rPr>
        <w:tab/>
        <w:t>SI</w:t>
      </w:r>
    </w:p>
    <w:p w14:paraId="50521C06" w14:textId="77777777" w:rsidR="009C30B0" w:rsidRPr="00A37C2A" w:rsidRDefault="009C30B0" w:rsidP="00A37C2A">
      <w:pPr>
        <w:spacing w:after="0" w:line="240" w:lineRule="auto"/>
        <w:rPr>
          <w:rFonts w:eastAsia="Calibri" w:cs="Arial"/>
          <w:szCs w:val="24"/>
        </w:rPr>
      </w:pPr>
      <w:r w:rsidRPr="00A37C2A">
        <w:rPr>
          <w:rFonts w:eastAsia="Calibri" w:cs="Arial"/>
          <w:szCs w:val="24"/>
        </w:rPr>
        <w:t>CADAVID MÁRQUEZ HERNÁN DARÍO</w:t>
      </w:r>
      <w:r w:rsidRPr="00A37C2A">
        <w:rPr>
          <w:rFonts w:eastAsia="Calibri" w:cs="Arial"/>
          <w:szCs w:val="24"/>
        </w:rPr>
        <w:tab/>
      </w:r>
      <w:r w:rsidRPr="00A37C2A">
        <w:rPr>
          <w:rFonts w:eastAsia="Calibri" w:cs="Arial"/>
          <w:szCs w:val="24"/>
        </w:rPr>
        <w:tab/>
      </w:r>
      <w:r w:rsidRPr="00A37C2A">
        <w:rPr>
          <w:rFonts w:eastAsia="Calibri" w:cs="Arial"/>
          <w:szCs w:val="24"/>
        </w:rPr>
        <w:tab/>
        <w:t xml:space="preserve">EXCUSA </w:t>
      </w:r>
    </w:p>
    <w:p w14:paraId="7909DFE1" w14:textId="77777777" w:rsidR="009C30B0" w:rsidRPr="00A37C2A" w:rsidRDefault="009C30B0" w:rsidP="00A37C2A">
      <w:pPr>
        <w:spacing w:after="0" w:line="240" w:lineRule="auto"/>
        <w:rPr>
          <w:rFonts w:eastAsia="Calibri" w:cs="Arial"/>
          <w:szCs w:val="24"/>
        </w:rPr>
      </w:pPr>
      <w:r w:rsidRPr="00A37C2A">
        <w:rPr>
          <w:rFonts w:eastAsia="Calibri" w:cs="Arial"/>
          <w:szCs w:val="24"/>
        </w:rPr>
        <w:t>CAICEDO ROSERO RUTH AMELIA</w:t>
      </w:r>
      <w:r w:rsidRPr="00A37C2A">
        <w:rPr>
          <w:rFonts w:eastAsia="Calibri" w:cs="Arial"/>
          <w:szCs w:val="24"/>
        </w:rPr>
        <w:tab/>
      </w:r>
      <w:r w:rsidRPr="00A37C2A">
        <w:rPr>
          <w:rFonts w:eastAsia="Calibri" w:cs="Arial"/>
          <w:szCs w:val="24"/>
        </w:rPr>
        <w:tab/>
      </w:r>
      <w:r w:rsidRPr="00A37C2A">
        <w:rPr>
          <w:rFonts w:eastAsia="Calibri" w:cs="Arial"/>
          <w:szCs w:val="24"/>
        </w:rPr>
        <w:tab/>
        <w:t>NO VOTO</w:t>
      </w:r>
    </w:p>
    <w:p w14:paraId="0ADEA271" w14:textId="77777777" w:rsidR="009C30B0" w:rsidRPr="00A37C2A" w:rsidRDefault="009C30B0" w:rsidP="00A37C2A">
      <w:pPr>
        <w:spacing w:after="0" w:line="240" w:lineRule="auto"/>
        <w:rPr>
          <w:rFonts w:eastAsia="Calibri" w:cs="Arial"/>
          <w:szCs w:val="24"/>
        </w:rPr>
      </w:pPr>
      <w:r w:rsidRPr="00A37C2A">
        <w:rPr>
          <w:rFonts w:eastAsia="Calibri" w:cs="Arial"/>
          <w:szCs w:val="24"/>
        </w:rPr>
        <w:t>CAMPO HURTADO OSCAR RODRIGO</w:t>
      </w:r>
      <w:r w:rsidRPr="00A37C2A">
        <w:rPr>
          <w:rFonts w:eastAsia="Calibri" w:cs="Arial"/>
          <w:szCs w:val="24"/>
        </w:rPr>
        <w:tab/>
      </w:r>
      <w:r w:rsidRPr="00A37C2A">
        <w:rPr>
          <w:rFonts w:eastAsia="Calibri" w:cs="Arial"/>
          <w:szCs w:val="24"/>
        </w:rPr>
        <w:tab/>
        <w:t xml:space="preserve">SI </w:t>
      </w:r>
    </w:p>
    <w:p w14:paraId="1A0A8B84" w14:textId="77777777" w:rsidR="009C30B0" w:rsidRPr="00A37C2A" w:rsidRDefault="009C30B0" w:rsidP="00A37C2A">
      <w:pPr>
        <w:spacing w:after="0" w:line="240" w:lineRule="auto"/>
        <w:rPr>
          <w:rFonts w:eastAsia="Calibri" w:cs="Arial"/>
          <w:szCs w:val="24"/>
        </w:rPr>
      </w:pPr>
      <w:r w:rsidRPr="00A37C2A">
        <w:rPr>
          <w:rFonts w:eastAsia="Calibri" w:cs="Arial"/>
          <w:szCs w:val="24"/>
        </w:rPr>
        <w:t>CASTILLO ADVÍNCULA ORLANDO</w:t>
      </w:r>
      <w:r w:rsidRPr="00A37C2A">
        <w:rPr>
          <w:rFonts w:eastAsia="Calibri" w:cs="Arial"/>
          <w:szCs w:val="24"/>
        </w:rPr>
        <w:tab/>
      </w:r>
      <w:r w:rsidRPr="00A37C2A">
        <w:rPr>
          <w:rFonts w:eastAsia="Calibri" w:cs="Arial"/>
          <w:szCs w:val="24"/>
        </w:rPr>
        <w:tab/>
      </w:r>
      <w:r w:rsidRPr="00A37C2A">
        <w:rPr>
          <w:rFonts w:eastAsia="Calibri" w:cs="Arial"/>
          <w:szCs w:val="24"/>
        </w:rPr>
        <w:tab/>
        <w:t xml:space="preserve">NO VOTO </w:t>
      </w:r>
    </w:p>
    <w:p w14:paraId="2196FEDA" w14:textId="77777777" w:rsidR="009C30B0" w:rsidRPr="00A37C2A" w:rsidRDefault="009C30B0" w:rsidP="00A37C2A">
      <w:pPr>
        <w:spacing w:after="0" w:line="240" w:lineRule="auto"/>
        <w:rPr>
          <w:rFonts w:eastAsia="Calibri" w:cs="Arial"/>
          <w:szCs w:val="24"/>
        </w:rPr>
      </w:pPr>
      <w:r w:rsidRPr="00A37C2A">
        <w:rPr>
          <w:rFonts w:eastAsia="Calibri" w:cs="Arial"/>
          <w:szCs w:val="24"/>
        </w:rPr>
        <w:t>CASTILLO TORRES MARELEN</w:t>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Calibri" w:cs="Arial"/>
          <w:szCs w:val="24"/>
        </w:rPr>
        <w:tab/>
        <w:t xml:space="preserve">EXCUSA </w:t>
      </w:r>
    </w:p>
    <w:p w14:paraId="38BBB801" w14:textId="77777777" w:rsidR="009C30B0" w:rsidRPr="00A37C2A" w:rsidRDefault="009C30B0" w:rsidP="00A37C2A">
      <w:pPr>
        <w:spacing w:after="0" w:line="240" w:lineRule="auto"/>
        <w:rPr>
          <w:rFonts w:eastAsia="Calibri" w:cs="Arial"/>
          <w:szCs w:val="24"/>
        </w:rPr>
      </w:pPr>
      <w:r w:rsidRPr="00A37C2A">
        <w:rPr>
          <w:rFonts w:eastAsia="Calibri" w:cs="Arial"/>
          <w:szCs w:val="24"/>
        </w:rPr>
        <w:t>CORREAL RUBIANO PIEDAD</w:t>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Calibri" w:cs="Arial"/>
          <w:szCs w:val="24"/>
        </w:rPr>
        <w:tab/>
        <w:t xml:space="preserve">SI </w:t>
      </w:r>
    </w:p>
    <w:p w14:paraId="148ECACB" w14:textId="77777777" w:rsidR="009C30B0" w:rsidRPr="00A37C2A" w:rsidRDefault="009C30B0" w:rsidP="00A37C2A">
      <w:pPr>
        <w:spacing w:after="0" w:line="240" w:lineRule="auto"/>
        <w:rPr>
          <w:rFonts w:eastAsia="Calibri" w:cs="Arial"/>
          <w:szCs w:val="24"/>
        </w:rPr>
      </w:pPr>
      <w:r w:rsidRPr="00A37C2A">
        <w:rPr>
          <w:rFonts w:eastAsia="Calibri" w:cs="Arial"/>
          <w:szCs w:val="24"/>
        </w:rPr>
        <w:t>CORTÉS DUEÑAS JUAN MANUEL</w:t>
      </w:r>
      <w:r w:rsidRPr="00A37C2A">
        <w:rPr>
          <w:rFonts w:eastAsia="Calibri" w:cs="Arial"/>
          <w:szCs w:val="24"/>
        </w:rPr>
        <w:tab/>
      </w:r>
      <w:r w:rsidRPr="00A37C2A">
        <w:rPr>
          <w:rFonts w:eastAsia="Calibri" w:cs="Arial"/>
          <w:szCs w:val="24"/>
        </w:rPr>
        <w:tab/>
      </w:r>
      <w:r w:rsidRPr="00A37C2A">
        <w:rPr>
          <w:rFonts w:eastAsia="Calibri" w:cs="Arial"/>
          <w:szCs w:val="24"/>
        </w:rPr>
        <w:tab/>
        <w:t xml:space="preserve">SI </w:t>
      </w:r>
    </w:p>
    <w:p w14:paraId="45068BB6" w14:textId="77777777" w:rsidR="009C30B0" w:rsidRPr="00A37C2A" w:rsidRDefault="009C30B0" w:rsidP="00A37C2A">
      <w:pPr>
        <w:spacing w:after="0" w:line="240" w:lineRule="auto"/>
        <w:rPr>
          <w:rFonts w:eastAsia="Calibri" w:cs="Arial"/>
          <w:szCs w:val="24"/>
        </w:rPr>
      </w:pPr>
      <w:r w:rsidRPr="00A37C2A">
        <w:rPr>
          <w:rFonts w:eastAsia="Calibri" w:cs="Arial"/>
          <w:szCs w:val="24"/>
        </w:rPr>
        <w:t>COTES MARTÍNEZ KARYME ADRANA</w:t>
      </w:r>
      <w:r w:rsidRPr="00A37C2A">
        <w:rPr>
          <w:rFonts w:eastAsia="Calibri" w:cs="Arial"/>
          <w:szCs w:val="24"/>
        </w:rPr>
        <w:tab/>
      </w:r>
      <w:r w:rsidRPr="00A37C2A">
        <w:rPr>
          <w:rFonts w:eastAsia="Calibri" w:cs="Arial"/>
          <w:szCs w:val="24"/>
        </w:rPr>
        <w:tab/>
        <w:t xml:space="preserve">NO VOTO </w:t>
      </w:r>
    </w:p>
    <w:p w14:paraId="272AA746" w14:textId="77777777" w:rsidR="009C30B0" w:rsidRPr="00A37C2A" w:rsidRDefault="009C30B0" w:rsidP="00A37C2A">
      <w:pPr>
        <w:spacing w:after="0" w:line="240" w:lineRule="auto"/>
        <w:rPr>
          <w:rFonts w:eastAsia="Calibri" w:cs="Arial"/>
          <w:szCs w:val="24"/>
        </w:rPr>
      </w:pPr>
      <w:r w:rsidRPr="00A37C2A">
        <w:rPr>
          <w:rFonts w:eastAsia="Calibri" w:cs="Arial"/>
          <w:szCs w:val="24"/>
        </w:rPr>
        <w:t>DÍAZ MATEUS LUIS EDUARDO</w:t>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Calibri" w:cs="Arial"/>
          <w:szCs w:val="24"/>
        </w:rPr>
        <w:tab/>
        <w:t xml:space="preserve">SI </w:t>
      </w:r>
    </w:p>
    <w:p w14:paraId="2A600052" w14:textId="77777777" w:rsidR="009C30B0" w:rsidRPr="00A37C2A" w:rsidRDefault="009C30B0" w:rsidP="00A37C2A">
      <w:pPr>
        <w:spacing w:after="0" w:line="240" w:lineRule="auto"/>
        <w:rPr>
          <w:rFonts w:eastAsia="Calibri" w:cs="Arial"/>
          <w:szCs w:val="24"/>
        </w:rPr>
      </w:pPr>
      <w:r w:rsidRPr="00A37C2A">
        <w:rPr>
          <w:rFonts w:eastAsia="Calibri" w:cs="Arial"/>
          <w:szCs w:val="24"/>
        </w:rPr>
        <w:t>GARCÍA SOTO ANA PAOLA</w:t>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Calibri" w:cs="Arial"/>
          <w:szCs w:val="24"/>
        </w:rPr>
        <w:tab/>
        <w:t xml:space="preserve">SI </w:t>
      </w:r>
    </w:p>
    <w:p w14:paraId="3FF9261A" w14:textId="77777777" w:rsidR="009C30B0" w:rsidRPr="00A37C2A" w:rsidRDefault="009C30B0" w:rsidP="00A37C2A">
      <w:pPr>
        <w:spacing w:after="0" w:line="240" w:lineRule="auto"/>
        <w:rPr>
          <w:rFonts w:eastAsia="Calibri" w:cs="Arial"/>
          <w:szCs w:val="24"/>
        </w:rPr>
      </w:pPr>
      <w:r w:rsidRPr="00A37C2A">
        <w:rPr>
          <w:rFonts w:eastAsia="Calibri" w:cs="Arial"/>
          <w:szCs w:val="24"/>
        </w:rPr>
        <w:t>GÓMEZ GONZALES JUAN SEBASTIÁN</w:t>
      </w:r>
      <w:r w:rsidRPr="00A37C2A">
        <w:rPr>
          <w:rFonts w:eastAsia="Calibri" w:cs="Arial"/>
          <w:szCs w:val="24"/>
        </w:rPr>
        <w:tab/>
      </w:r>
      <w:r w:rsidRPr="00A37C2A">
        <w:rPr>
          <w:rFonts w:eastAsia="Calibri" w:cs="Arial"/>
          <w:szCs w:val="24"/>
        </w:rPr>
        <w:tab/>
        <w:t xml:space="preserve">SI </w:t>
      </w:r>
    </w:p>
    <w:p w14:paraId="543784E4" w14:textId="77777777" w:rsidR="009C30B0" w:rsidRPr="00A37C2A" w:rsidRDefault="009C30B0" w:rsidP="00A37C2A">
      <w:pPr>
        <w:spacing w:after="0" w:line="240" w:lineRule="auto"/>
        <w:rPr>
          <w:rFonts w:eastAsia="Calibri" w:cs="Arial"/>
          <w:szCs w:val="24"/>
        </w:rPr>
      </w:pPr>
      <w:r w:rsidRPr="00A37C2A">
        <w:rPr>
          <w:rFonts w:eastAsia="Calibri" w:cs="Arial"/>
          <w:szCs w:val="24"/>
        </w:rPr>
        <w:t>ISAZA BUENAVENTURA DELCY ESPERANZA</w:t>
      </w:r>
      <w:r w:rsidRPr="00A37C2A">
        <w:rPr>
          <w:rFonts w:eastAsia="Calibri" w:cs="Arial"/>
          <w:szCs w:val="24"/>
        </w:rPr>
        <w:tab/>
        <w:t xml:space="preserve">SI </w:t>
      </w:r>
    </w:p>
    <w:p w14:paraId="70F209AC" w14:textId="77777777" w:rsidR="009C30B0" w:rsidRPr="00A37C2A" w:rsidRDefault="009C30B0" w:rsidP="00A37C2A">
      <w:pPr>
        <w:spacing w:after="0" w:line="240" w:lineRule="auto"/>
        <w:rPr>
          <w:rFonts w:eastAsia="Calibri" w:cs="Arial"/>
          <w:szCs w:val="24"/>
        </w:rPr>
      </w:pPr>
      <w:r w:rsidRPr="00A37C2A">
        <w:rPr>
          <w:rFonts w:eastAsia="Calibri" w:cs="Arial"/>
          <w:szCs w:val="24"/>
        </w:rPr>
        <w:t>JIMÉNEZ VARGAS ANDRÉS FELIPE</w:t>
      </w:r>
      <w:r w:rsidRPr="00A37C2A">
        <w:rPr>
          <w:rFonts w:eastAsia="Calibri" w:cs="Arial"/>
          <w:szCs w:val="24"/>
        </w:rPr>
        <w:tab/>
      </w:r>
      <w:r w:rsidRPr="00A37C2A">
        <w:rPr>
          <w:rFonts w:eastAsia="Calibri" w:cs="Arial"/>
          <w:szCs w:val="24"/>
        </w:rPr>
        <w:tab/>
      </w:r>
      <w:r w:rsidRPr="00A37C2A">
        <w:rPr>
          <w:rFonts w:eastAsia="Calibri" w:cs="Arial"/>
          <w:szCs w:val="24"/>
        </w:rPr>
        <w:tab/>
        <w:t xml:space="preserve">NO VOTO </w:t>
      </w:r>
    </w:p>
    <w:p w14:paraId="106A0C70" w14:textId="77777777" w:rsidR="009C30B0" w:rsidRPr="00A37C2A" w:rsidRDefault="009C30B0" w:rsidP="00A37C2A">
      <w:pPr>
        <w:spacing w:after="0" w:line="240" w:lineRule="auto"/>
        <w:rPr>
          <w:rFonts w:eastAsia="Calibri" w:cs="Arial"/>
          <w:szCs w:val="24"/>
        </w:rPr>
      </w:pPr>
      <w:r w:rsidRPr="00A37C2A">
        <w:rPr>
          <w:rFonts w:eastAsia="Calibri" w:cs="Arial"/>
          <w:szCs w:val="24"/>
        </w:rPr>
        <w:t>JUVINAO CLAVIJO CATHERINE</w:t>
      </w:r>
      <w:r w:rsidRPr="00A37C2A">
        <w:rPr>
          <w:rFonts w:eastAsia="Calibri" w:cs="Arial"/>
          <w:szCs w:val="24"/>
        </w:rPr>
        <w:tab/>
      </w:r>
      <w:r w:rsidRPr="00A37C2A">
        <w:rPr>
          <w:rFonts w:eastAsia="Calibri" w:cs="Arial"/>
          <w:szCs w:val="24"/>
        </w:rPr>
        <w:tab/>
      </w:r>
      <w:r w:rsidRPr="00A37C2A">
        <w:rPr>
          <w:rFonts w:eastAsia="Calibri" w:cs="Arial"/>
          <w:szCs w:val="24"/>
        </w:rPr>
        <w:tab/>
        <w:t xml:space="preserve">SI </w:t>
      </w:r>
    </w:p>
    <w:p w14:paraId="4F6BEF64" w14:textId="77777777" w:rsidR="009C30B0" w:rsidRPr="00A37C2A" w:rsidRDefault="009C30B0" w:rsidP="00A37C2A">
      <w:pPr>
        <w:spacing w:after="0" w:line="240" w:lineRule="auto"/>
        <w:rPr>
          <w:rFonts w:eastAsia="Calibri" w:cs="Arial"/>
          <w:szCs w:val="24"/>
        </w:rPr>
      </w:pPr>
      <w:r w:rsidRPr="00A37C2A">
        <w:rPr>
          <w:rFonts w:eastAsia="Calibri" w:cs="Arial"/>
          <w:szCs w:val="24"/>
        </w:rPr>
        <w:t>LANDÍNEZ SUÁREZ HERÁCLITO</w:t>
      </w:r>
      <w:r w:rsidRPr="00A37C2A">
        <w:rPr>
          <w:rFonts w:eastAsia="Calibri" w:cs="Arial"/>
          <w:szCs w:val="24"/>
        </w:rPr>
        <w:tab/>
      </w:r>
      <w:r w:rsidRPr="00A37C2A">
        <w:rPr>
          <w:rFonts w:eastAsia="Calibri" w:cs="Arial"/>
          <w:szCs w:val="24"/>
        </w:rPr>
        <w:tab/>
      </w:r>
      <w:r w:rsidRPr="00A37C2A">
        <w:rPr>
          <w:rFonts w:eastAsia="Calibri" w:cs="Arial"/>
          <w:szCs w:val="24"/>
        </w:rPr>
        <w:tab/>
        <w:t xml:space="preserve">SI </w:t>
      </w:r>
    </w:p>
    <w:p w14:paraId="7ACBACD6" w14:textId="77777777" w:rsidR="009C30B0" w:rsidRPr="00A37C2A" w:rsidRDefault="009C30B0" w:rsidP="00A37C2A">
      <w:pPr>
        <w:spacing w:after="0" w:line="240" w:lineRule="auto"/>
        <w:rPr>
          <w:rFonts w:eastAsia="Calibri" w:cs="Arial"/>
          <w:szCs w:val="24"/>
        </w:rPr>
      </w:pPr>
      <w:r w:rsidRPr="00A37C2A">
        <w:rPr>
          <w:rFonts w:eastAsia="Calibri" w:cs="Arial"/>
          <w:szCs w:val="24"/>
        </w:rPr>
        <w:t>LOZADA VARGAS JUAN CARLOS</w:t>
      </w:r>
      <w:r w:rsidRPr="00A37C2A">
        <w:rPr>
          <w:rFonts w:eastAsia="Calibri" w:cs="Arial"/>
          <w:szCs w:val="24"/>
        </w:rPr>
        <w:tab/>
      </w:r>
      <w:r w:rsidRPr="00A37C2A">
        <w:rPr>
          <w:rFonts w:eastAsia="Calibri" w:cs="Arial"/>
          <w:szCs w:val="24"/>
        </w:rPr>
        <w:tab/>
      </w:r>
      <w:r w:rsidRPr="00A37C2A">
        <w:rPr>
          <w:rFonts w:eastAsia="Calibri" w:cs="Arial"/>
          <w:szCs w:val="24"/>
        </w:rPr>
        <w:tab/>
        <w:t xml:space="preserve">NO VOTO </w:t>
      </w:r>
    </w:p>
    <w:p w14:paraId="72B281F4" w14:textId="77777777" w:rsidR="009C30B0" w:rsidRPr="00A37C2A" w:rsidRDefault="009C30B0" w:rsidP="00A37C2A">
      <w:pPr>
        <w:spacing w:after="0" w:line="240" w:lineRule="auto"/>
        <w:rPr>
          <w:rFonts w:eastAsia="Calibri" w:cs="Arial"/>
          <w:szCs w:val="24"/>
        </w:rPr>
      </w:pPr>
      <w:r w:rsidRPr="00A37C2A">
        <w:rPr>
          <w:rFonts w:eastAsia="Calibri" w:cs="Arial"/>
          <w:szCs w:val="24"/>
        </w:rPr>
        <w:t>MANRIQUE OLARTE KAREN ASTRITH                    SI</w:t>
      </w:r>
    </w:p>
    <w:p w14:paraId="4530635A" w14:textId="77777777" w:rsidR="009C30B0" w:rsidRPr="00A37C2A" w:rsidRDefault="009C30B0" w:rsidP="00A37C2A">
      <w:pPr>
        <w:spacing w:after="0" w:line="240" w:lineRule="auto"/>
        <w:rPr>
          <w:rFonts w:eastAsia="Calibri" w:cs="Arial"/>
          <w:szCs w:val="24"/>
        </w:rPr>
      </w:pPr>
      <w:r w:rsidRPr="00A37C2A">
        <w:rPr>
          <w:rFonts w:eastAsia="Calibri" w:cs="Arial"/>
          <w:szCs w:val="24"/>
        </w:rPr>
        <w:t>MOSQUERA TORRES JAMES HERMENEGILDO</w:t>
      </w:r>
      <w:r w:rsidRPr="00A37C2A">
        <w:rPr>
          <w:rFonts w:eastAsia="Calibri" w:cs="Arial"/>
          <w:szCs w:val="24"/>
        </w:rPr>
        <w:tab/>
        <w:t xml:space="preserve">EXCUSA </w:t>
      </w:r>
    </w:p>
    <w:p w14:paraId="6C605B52" w14:textId="77777777" w:rsidR="009C30B0" w:rsidRPr="00A37C2A" w:rsidRDefault="009C30B0" w:rsidP="00A37C2A">
      <w:pPr>
        <w:spacing w:after="0" w:line="240" w:lineRule="auto"/>
        <w:rPr>
          <w:rFonts w:eastAsia="Calibri" w:cs="Arial"/>
          <w:szCs w:val="24"/>
        </w:rPr>
      </w:pPr>
      <w:r w:rsidRPr="00A37C2A">
        <w:rPr>
          <w:rFonts w:eastAsia="Calibri" w:cs="Arial"/>
          <w:szCs w:val="24"/>
        </w:rPr>
        <w:t>OCAMPO GIRALDO JORGE ALEJANDRO</w:t>
      </w:r>
      <w:r w:rsidRPr="00A37C2A">
        <w:rPr>
          <w:rFonts w:eastAsia="Calibri" w:cs="Arial"/>
          <w:szCs w:val="24"/>
        </w:rPr>
        <w:tab/>
      </w:r>
      <w:r w:rsidRPr="00A37C2A">
        <w:rPr>
          <w:rFonts w:eastAsia="Calibri" w:cs="Arial"/>
          <w:szCs w:val="24"/>
        </w:rPr>
        <w:tab/>
        <w:t xml:space="preserve">SI </w:t>
      </w:r>
    </w:p>
    <w:p w14:paraId="479C3AA5" w14:textId="77777777" w:rsidR="009C30B0" w:rsidRPr="00A37C2A" w:rsidRDefault="009C30B0" w:rsidP="00A37C2A">
      <w:pPr>
        <w:spacing w:after="0" w:line="240" w:lineRule="auto"/>
        <w:rPr>
          <w:rFonts w:eastAsia="Calibri" w:cs="Arial"/>
          <w:szCs w:val="24"/>
        </w:rPr>
      </w:pPr>
      <w:r w:rsidRPr="00A37C2A">
        <w:rPr>
          <w:rFonts w:eastAsia="Calibri" w:cs="Arial"/>
          <w:szCs w:val="24"/>
        </w:rPr>
        <w:t>OSORIO MARÍN SANTIAGO</w:t>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Calibri" w:cs="Arial"/>
          <w:szCs w:val="24"/>
        </w:rPr>
        <w:tab/>
        <w:t>NO VOTO</w:t>
      </w:r>
    </w:p>
    <w:p w14:paraId="4F82AE79" w14:textId="77777777" w:rsidR="009C30B0" w:rsidRPr="00A37C2A" w:rsidRDefault="009C30B0" w:rsidP="00A37C2A">
      <w:pPr>
        <w:spacing w:after="0" w:line="240" w:lineRule="auto"/>
        <w:rPr>
          <w:rFonts w:eastAsia="Calibri" w:cs="Arial"/>
          <w:szCs w:val="24"/>
        </w:rPr>
      </w:pPr>
      <w:r w:rsidRPr="00A37C2A">
        <w:rPr>
          <w:rFonts w:eastAsia="Calibri" w:cs="Arial"/>
          <w:szCs w:val="24"/>
        </w:rPr>
        <w:t>PEDRAZA SANDOVAL JENNIFER DALLEY</w:t>
      </w:r>
      <w:r w:rsidRPr="00A37C2A">
        <w:rPr>
          <w:rFonts w:eastAsia="Calibri" w:cs="Arial"/>
          <w:szCs w:val="24"/>
        </w:rPr>
        <w:tab/>
      </w:r>
      <w:r w:rsidRPr="00A37C2A">
        <w:rPr>
          <w:rFonts w:eastAsia="Calibri" w:cs="Arial"/>
          <w:szCs w:val="24"/>
        </w:rPr>
        <w:tab/>
        <w:t xml:space="preserve">SI </w:t>
      </w:r>
    </w:p>
    <w:p w14:paraId="636C2C53" w14:textId="77777777" w:rsidR="009C30B0" w:rsidRPr="00A37C2A" w:rsidRDefault="009C30B0" w:rsidP="00A37C2A">
      <w:pPr>
        <w:spacing w:after="0" w:line="240" w:lineRule="auto"/>
        <w:rPr>
          <w:rFonts w:eastAsia="Calibri" w:cs="Arial"/>
          <w:szCs w:val="24"/>
        </w:rPr>
      </w:pPr>
      <w:r w:rsidRPr="00A37C2A">
        <w:rPr>
          <w:rFonts w:eastAsia="Calibri" w:cs="Arial"/>
          <w:szCs w:val="24"/>
        </w:rPr>
        <w:lastRenderedPageBreak/>
        <w:t>PEÑUELA CALVACHE JUAN DANIEL</w:t>
      </w:r>
      <w:r w:rsidRPr="00A37C2A">
        <w:rPr>
          <w:rFonts w:eastAsia="Calibri" w:cs="Arial"/>
          <w:szCs w:val="24"/>
        </w:rPr>
        <w:tab/>
      </w:r>
      <w:r w:rsidRPr="00A37C2A">
        <w:rPr>
          <w:rFonts w:eastAsia="Calibri" w:cs="Arial"/>
          <w:szCs w:val="24"/>
        </w:rPr>
        <w:tab/>
      </w:r>
      <w:r w:rsidRPr="00A37C2A">
        <w:rPr>
          <w:rFonts w:eastAsia="Calibri" w:cs="Arial"/>
          <w:szCs w:val="24"/>
        </w:rPr>
        <w:tab/>
        <w:t>SI</w:t>
      </w:r>
    </w:p>
    <w:p w14:paraId="47ED5A39" w14:textId="77777777" w:rsidR="009C30B0" w:rsidRPr="00A37C2A" w:rsidRDefault="009C30B0" w:rsidP="00A37C2A">
      <w:pPr>
        <w:spacing w:after="0" w:line="240" w:lineRule="auto"/>
        <w:rPr>
          <w:rFonts w:eastAsia="Calibri" w:cs="Arial"/>
          <w:szCs w:val="24"/>
        </w:rPr>
      </w:pPr>
      <w:r w:rsidRPr="00A37C2A">
        <w:rPr>
          <w:rFonts w:eastAsia="Calibri" w:cs="Arial"/>
          <w:szCs w:val="24"/>
        </w:rPr>
        <w:t xml:space="preserve">PÉREZ ALTAMIRANDA GERSEL LUIS </w:t>
      </w:r>
      <w:r w:rsidRPr="00A37C2A">
        <w:rPr>
          <w:rFonts w:eastAsia="Calibri" w:cs="Arial"/>
          <w:szCs w:val="24"/>
        </w:rPr>
        <w:tab/>
      </w:r>
      <w:r w:rsidRPr="00A37C2A">
        <w:rPr>
          <w:rFonts w:eastAsia="Calibri" w:cs="Arial"/>
          <w:szCs w:val="24"/>
        </w:rPr>
        <w:tab/>
        <w:t>SI</w:t>
      </w:r>
    </w:p>
    <w:p w14:paraId="77AB1006" w14:textId="77777777" w:rsidR="009C30B0" w:rsidRPr="00A37C2A" w:rsidRDefault="009C30B0" w:rsidP="00A37C2A">
      <w:pPr>
        <w:spacing w:after="0" w:line="240" w:lineRule="auto"/>
        <w:rPr>
          <w:rFonts w:eastAsia="Calibri" w:cs="Arial"/>
          <w:szCs w:val="24"/>
        </w:rPr>
      </w:pPr>
      <w:r w:rsidRPr="00A37C2A">
        <w:rPr>
          <w:rFonts w:eastAsia="Calibri" w:cs="Arial"/>
          <w:szCs w:val="24"/>
        </w:rPr>
        <w:t>POLO POLO MIGUEL ABRAHAM</w:t>
      </w:r>
      <w:r w:rsidRPr="00A37C2A">
        <w:rPr>
          <w:rFonts w:eastAsia="Calibri" w:cs="Arial"/>
          <w:szCs w:val="24"/>
        </w:rPr>
        <w:tab/>
      </w:r>
      <w:r w:rsidRPr="00A37C2A">
        <w:rPr>
          <w:rFonts w:eastAsia="Calibri" w:cs="Arial"/>
          <w:szCs w:val="24"/>
        </w:rPr>
        <w:tab/>
      </w:r>
      <w:r w:rsidRPr="00A37C2A">
        <w:rPr>
          <w:rFonts w:eastAsia="Calibri" w:cs="Arial"/>
          <w:szCs w:val="24"/>
        </w:rPr>
        <w:tab/>
        <w:t xml:space="preserve">EXCUSA </w:t>
      </w:r>
    </w:p>
    <w:p w14:paraId="7892B5C8" w14:textId="77777777" w:rsidR="009C30B0" w:rsidRPr="00A37C2A" w:rsidRDefault="009C30B0" w:rsidP="00A37C2A">
      <w:pPr>
        <w:spacing w:after="0" w:line="240" w:lineRule="auto"/>
        <w:rPr>
          <w:rFonts w:eastAsia="Calibri" w:cs="Arial"/>
          <w:szCs w:val="24"/>
        </w:rPr>
      </w:pPr>
      <w:r w:rsidRPr="00A37C2A">
        <w:rPr>
          <w:rFonts w:eastAsia="Calibri" w:cs="Arial"/>
          <w:szCs w:val="24"/>
        </w:rPr>
        <w:t>QUINTERO OVALLE CARLOS FELIPE</w:t>
      </w:r>
      <w:r w:rsidRPr="00A37C2A">
        <w:rPr>
          <w:rFonts w:eastAsia="Calibri" w:cs="Arial"/>
          <w:szCs w:val="24"/>
        </w:rPr>
        <w:tab/>
      </w:r>
      <w:r w:rsidRPr="00A37C2A">
        <w:rPr>
          <w:rFonts w:eastAsia="Calibri" w:cs="Arial"/>
          <w:szCs w:val="24"/>
        </w:rPr>
        <w:tab/>
      </w:r>
      <w:r w:rsidRPr="00A37C2A">
        <w:rPr>
          <w:rFonts w:eastAsia="Calibri" w:cs="Arial"/>
          <w:szCs w:val="24"/>
        </w:rPr>
        <w:tab/>
        <w:t xml:space="preserve">SI </w:t>
      </w:r>
    </w:p>
    <w:p w14:paraId="2F54A062" w14:textId="77777777" w:rsidR="009C30B0" w:rsidRPr="00A37C2A" w:rsidRDefault="009C30B0" w:rsidP="00A37C2A">
      <w:pPr>
        <w:spacing w:after="0" w:line="240" w:lineRule="auto"/>
        <w:rPr>
          <w:rFonts w:eastAsia="Calibri" w:cs="Arial"/>
          <w:szCs w:val="24"/>
        </w:rPr>
      </w:pPr>
      <w:r w:rsidRPr="00A37C2A">
        <w:rPr>
          <w:rFonts w:eastAsia="Calibri" w:cs="Arial"/>
          <w:szCs w:val="24"/>
        </w:rPr>
        <w:t>RACERO MAYORCA DAVID RICARDO</w:t>
      </w:r>
      <w:r w:rsidRPr="00A37C2A">
        <w:rPr>
          <w:rFonts w:eastAsia="Calibri" w:cs="Arial"/>
          <w:szCs w:val="24"/>
        </w:rPr>
        <w:tab/>
      </w:r>
      <w:r w:rsidRPr="00A37C2A">
        <w:rPr>
          <w:rFonts w:eastAsia="Calibri" w:cs="Arial"/>
          <w:szCs w:val="24"/>
        </w:rPr>
        <w:tab/>
        <w:t>SI</w:t>
      </w:r>
    </w:p>
    <w:p w14:paraId="5C99AAA3" w14:textId="77777777" w:rsidR="009C30B0" w:rsidRPr="00A37C2A" w:rsidRDefault="009C30B0" w:rsidP="00A37C2A">
      <w:pPr>
        <w:spacing w:after="0" w:line="240" w:lineRule="auto"/>
        <w:rPr>
          <w:rFonts w:eastAsia="Calibri" w:cs="Arial"/>
          <w:szCs w:val="24"/>
        </w:rPr>
      </w:pPr>
      <w:r w:rsidRPr="00A37C2A">
        <w:rPr>
          <w:rFonts w:eastAsia="Calibri" w:cs="Arial"/>
          <w:szCs w:val="24"/>
        </w:rPr>
        <w:t>RUEDA CABALLERO ÁLVARO LEONEL</w:t>
      </w:r>
      <w:r w:rsidRPr="00A37C2A">
        <w:rPr>
          <w:rFonts w:eastAsia="Calibri" w:cs="Arial"/>
          <w:szCs w:val="24"/>
        </w:rPr>
        <w:tab/>
      </w:r>
      <w:r w:rsidRPr="00A37C2A">
        <w:rPr>
          <w:rFonts w:eastAsia="Calibri" w:cs="Arial"/>
          <w:szCs w:val="24"/>
        </w:rPr>
        <w:tab/>
        <w:t xml:space="preserve">NO VOTO </w:t>
      </w:r>
    </w:p>
    <w:p w14:paraId="0E3423A8" w14:textId="77777777" w:rsidR="009C30B0" w:rsidRPr="00A37C2A" w:rsidRDefault="009C30B0" w:rsidP="00A37C2A">
      <w:pPr>
        <w:spacing w:after="0" w:line="240" w:lineRule="auto"/>
        <w:rPr>
          <w:rFonts w:eastAsia="Calibri" w:cs="Arial"/>
          <w:szCs w:val="24"/>
        </w:rPr>
      </w:pPr>
      <w:r w:rsidRPr="00A37C2A">
        <w:rPr>
          <w:rFonts w:eastAsia="Calibri" w:cs="Arial"/>
          <w:szCs w:val="24"/>
        </w:rPr>
        <w:t>SÁNCHEZ ARANGO DUVALIER</w:t>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Calibri" w:cs="Arial"/>
          <w:szCs w:val="24"/>
        </w:rPr>
        <w:tab/>
        <w:t xml:space="preserve">SI </w:t>
      </w:r>
    </w:p>
    <w:p w14:paraId="0148A1DA" w14:textId="77777777" w:rsidR="009C30B0" w:rsidRPr="00A37C2A" w:rsidRDefault="009C30B0" w:rsidP="00A37C2A">
      <w:pPr>
        <w:spacing w:after="0" w:line="240" w:lineRule="auto"/>
        <w:rPr>
          <w:rFonts w:eastAsia="Calibri" w:cs="Arial"/>
          <w:szCs w:val="24"/>
        </w:rPr>
      </w:pPr>
      <w:r w:rsidRPr="00A37C2A">
        <w:rPr>
          <w:rFonts w:eastAsia="Calibri" w:cs="Arial"/>
          <w:szCs w:val="24"/>
        </w:rPr>
        <w:t>SÁNCHEZ LEÓN OSCAR HERNÁN</w:t>
      </w:r>
      <w:r w:rsidRPr="00A37C2A">
        <w:rPr>
          <w:rFonts w:eastAsia="Calibri" w:cs="Arial"/>
          <w:szCs w:val="24"/>
        </w:rPr>
        <w:tab/>
      </w:r>
      <w:r w:rsidRPr="00A37C2A">
        <w:rPr>
          <w:rFonts w:eastAsia="Calibri" w:cs="Arial"/>
          <w:szCs w:val="24"/>
        </w:rPr>
        <w:tab/>
      </w:r>
      <w:r w:rsidRPr="00A37C2A">
        <w:rPr>
          <w:rFonts w:eastAsia="Calibri" w:cs="Arial"/>
          <w:szCs w:val="24"/>
        </w:rPr>
        <w:tab/>
        <w:t xml:space="preserve">SI </w:t>
      </w:r>
    </w:p>
    <w:p w14:paraId="5A75D60D" w14:textId="77777777" w:rsidR="009C30B0" w:rsidRPr="00A37C2A" w:rsidRDefault="009C30B0" w:rsidP="00A37C2A">
      <w:pPr>
        <w:spacing w:after="0" w:line="240" w:lineRule="auto"/>
        <w:rPr>
          <w:rFonts w:eastAsia="Calibri" w:cs="Arial"/>
          <w:szCs w:val="24"/>
        </w:rPr>
      </w:pPr>
      <w:r w:rsidRPr="00A37C2A">
        <w:rPr>
          <w:rFonts w:eastAsia="Calibri" w:cs="Arial"/>
          <w:szCs w:val="24"/>
        </w:rPr>
        <w:t>SÁNCHEZ MONTES DE OCA ASTRID</w:t>
      </w:r>
      <w:r w:rsidRPr="00A37C2A">
        <w:rPr>
          <w:rFonts w:eastAsia="Calibri" w:cs="Arial"/>
          <w:szCs w:val="24"/>
        </w:rPr>
        <w:tab/>
      </w:r>
      <w:r w:rsidRPr="00A37C2A">
        <w:rPr>
          <w:rFonts w:eastAsia="Calibri" w:cs="Arial"/>
          <w:szCs w:val="24"/>
        </w:rPr>
        <w:tab/>
      </w:r>
      <w:r w:rsidRPr="00A37C2A">
        <w:rPr>
          <w:rFonts w:eastAsia="Calibri" w:cs="Arial"/>
          <w:szCs w:val="24"/>
        </w:rPr>
        <w:tab/>
        <w:t xml:space="preserve">SI </w:t>
      </w:r>
    </w:p>
    <w:p w14:paraId="75A190DB" w14:textId="77777777" w:rsidR="009C30B0" w:rsidRPr="00A37C2A" w:rsidRDefault="009C30B0" w:rsidP="00A37C2A">
      <w:pPr>
        <w:spacing w:after="0" w:line="240" w:lineRule="auto"/>
        <w:rPr>
          <w:rFonts w:eastAsia="Calibri" w:cs="Arial"/>
          <w:szCs w:val="24"/>
        </w:rPr>
      </w:pPr>
      <w:r w:rsidRPr="00A37C2A">
        <w:rPr>
          <w:rFonts w:eastAsia="Calibri" w:cs="Arial"/>
          <w:szCs w:val="24"/>
        </w:rPr>
        <w:t>SARMIENTO HIDALGO EDUARD GIOVANNY</w:t>
      </w:r>
      <w:r w:rsidRPr="00A37C2A">
        <w:rPr>
          <w:rFonts w:eastAsia="Calibri" w:cs="Arial"/>
          <w:szCs w:val="24"/>
        </w:rPr>
        <w:tab/>
        <w:t xml:space="preserve">EXCUSA </w:t>
      </w:r>
    </w:p>
    <w:p w14:paraId="523F0896" w14:textId="77777777" w:rsidR="009C30B0" w:rsidRPr="00A37C2A" w:rsidRDefault="009C30B0" w:rsidP="00A37C2A">
      <w:pPr>
        <w:spacing w:after="0" w:line="240" w:lineRule="auto"/>
        <w:rPr>
          <w:rFonts w:eastAsia="Calibri" w:cs="Arial"/>
          <w:szCs w:val="24"/>
        </w:rPr>
      </w:pPr>
      <w:r w:rsidRPr="00A37C2A">
        <w:rPr>
          <w:rFonts w:eastAsia="Calibri" w:cs="Arial"/>
          <w:szCs w:val="24"/>
        </w:rPr>
        <w:t>SUÁREZ VACCA PEDRO JOSÉ</w:t>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Calibri" w:cs="Arial"/>
          <w:szCs w:val="24"/>
        </w:rPr>
        <w:tab/>
        <w:t xml:space="preserve">SI    </w:t>
      </w:r>
    </w:p>
    <w:p w14:paraId="5739330A" w14:textId="77777777" w:rsidR="009C30B0" w:rsidRPr="00A37C2A" w:rsidRDefault="009C30B0" w:rsidP="00A37C2A">
      <w:pPr>
        <w:spacing w:after="0" w:line="240" w:lineRule="auto"/>
        <w:rPr>
          <w:rFonts w:eastAsia="Calibri" w:cs="Arial"/>
          <w:szCs w:val="24"/>
        </w:rPr>
      </w:pPr>
      <w:r w:rsidRPr="00A37C2A">
        <w:rPr>
          <w:rFonts w:eastAsia="Calibri" w:cs="Arial"/>
          <w:szCs w:val="24"/>
        </w:rPr>
        <w:t>TAMAYO MARULANDA JORGE ELIÉCER</w:t>
      </w:r>
      <w:r w:rsidRPr="00A37C2A">
        <w:rPr>
          <w:rFonts w:eastAsia="Calibri" w:cs="Arial"/>
          <w:szCs w:val="24"/>
        </w:rPr>
        <w:tab/>
      </w:r>
      <w:r w:rsidRPr="00A37C2A">
        <w:rPr>
          <w:rFonts w:eastAsia="Calibri" w:cs="Arial"/>
          <w:szCs w:val="24"/>
        </w:rPr>
        <w:tab/>
        <w:t xml:space="preserve">SI </w:t>
      </w:r>
    </w:p>
    <w:p w14:paraId="4867EA96" w14:textId="77777777" w:rsidR="009C30B0" w:rsidRPr="00A37C2A" w:rsidRDefault="009C30B0" w:rsidP="00A37C2A">
      <w:pPr>
        <w:spacing w:after="0" w:line="240" w:lineRule="auto"/>
        <w:rPr>
          <w:rFonts w:eastAsia="Calibri" w:cs="Arial"/>
          <w:szCs w:val="24"/>
        </w:rPr>
      </w:pPr>
      <w:r w:rsidRPr="00A37C2A">
        <w:rPr>
          <w:rFonts w:eastAsia="Calibri" w:cs="Arial"/>
          <w:szCs w:val="24"/>
        </w:rPr>
        <w:t>TRIANA QUINTERO JULIO CÉSAR</w:t>
      </w:r>
      <w:r w:rsidRPr="00A37C2A">
        <w:rPr>
          <w:rFonts w:eastAsia="Calibri" w:cs="Arial"/>
          <w:szCs w:val="24"/>
        </w:rPr>
        <w:tab/>
      </w:r>
      <w:r w:rsidRPr="00A37C2A">
        <w:rPr>
          <w:rFonts w:eastAsia="Calibri" w:cs="Arial"/>
          <w:szCs w:val="24"/>
        </w:rPr>
        <w:tab/>
      </w:r>
      <w:r w:rsidRPr="00A37C2A">
        <w:rPr>
          <w:rFonts w:eastAsia="Calibri" w:cs="Arial"/>
          <w:szCs w:val="24"/>
        </w:rPr>
        <w:tab/>
        <w:t xml:space="preserve">SI </w:t>
      </w:r>
    </w:p>
    <w:p w14:paraId="559F622B" w14:textId="77777777" w:rsidR="009C30B0" w:rsidRPr="00A37C2A" w:rsidRDefault="009C30B0" w:rsidP="00A37C2A">
      <w:pPr>
        <w:spacing w:after="0" w:line="240" w:lineRule="auto"/>
        <w:rPr>
          <w:rFonts w:eastAsia="Calibri" w:cs="Arial"/>
          <w:szCs w:val="24"/>
        </w:rPr>
      </w:pPr>
      <w:r w:rsidRPr="00A37C2A">
        <w:rPr>
          <w:rFonts w:eastAsia="Calibri" w:cs="Arial"/>
          <w:szCs w:val="24"/>
        </w:rPr>
        <w:t>URIBE MUÑOZ ALIRIO</w:t>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Calibri" w:cs="Arial"/>
          <w:szCs w:val="24"/>
        </w:rPr>
        <w:tab/>
        <w:t>SI</w:t>
      </w:r>
    </w:p>
    <w:p w14:paraId="5E85F81E" w14:textId="77777777" w:rsidR="009C30B0" w:rsidRPr="00A37C2A" w:rsidRDefault="009C30B0" w:rsidP="00A37C2A">
      <w:pPr>
        <w:spacing w:after="0" w:line="240" w:lineRule="auto"/>
        <w:rPr>
          <w:rFonts w:eastAsia="Calibri" w:cs="Arial"/>
          <w:szCs w:val="24"/>
        </w:rPr>
      </w:pPr>
      <w:r w:rsidRPr="00A37C2A">
        <w:rPr>
          <w:rFonts w:eastAsia="Calibri" w:cs="Arial"/>
          <w:szCs w:val="24"/>
        </w:rPr>
        <w:t>USCÁTEGUI PASTRANA JOSÉ JAIME</w:t>
      </w:r>
      <w:r w:rsidRPr="00A37C2A">
        <w:rPr>
          <w:rFonts w:eastAsia="Calibri" w:cs="Arial"/>
          <w:szCs w:val="24"/>
        </w:rPr>
        <w:tab/>
      </w:r>
      <w:r w:rsidRPr="00A37C2A">
        <w:rPr>
          <w:rFonts w:eastAsia="Calibri" w:cs="Arial"/>
          <w:szCs w:val="24"/>
        </w:rPr>
        <w:tab/>
      </w:r>
      <w:r w:rsidRPr="00A37C2A">
        <w:rPr>
          <w:rFonts w:eastAsia="Calibri" w:cs="Arial"/>
          <w:szCs w:val="24"/>
        </w:rPr>
        <w:tab/>
        <w:t xml:space="preserve">SI </w:t>
      </w:r>
    </w:p>
    <w:p w14:paraId="548C7156" w14:textId="77777777" w:rsidR="009C30B0" w:rsidRPr="00A37C2A" w:rsidRDefault="009C30B0" w:rsidP="00A37C2A">
      <w:pPr>
        <w:spacing w:after="0" w:line="240" w:lineRule="auto"/>
        <w:rPr>
          <w:rFonts w:eastAsia="Calibri" w:cs="Arial"/>
          <w:szCs w:val="24"/>
        </w:rPr>
      </w:pPr>
      <w:r w:rsidRPr="00A37C2A">
        <w:rPr>
          <w:rFonts w:eastAsia="Calibri" w:cs="Arial"/>
          <w:szCs w:val="24"/>
        </w:rPr>
        <w:t>WILLS OSPINA JUAN CARLOS</w:t>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Calibri" w:cs="Arial"/>
          <w:szCs w:val="24"/>
        </w:rPr>
        <w:tab/>
        <w:t>SI</w:t>
      </w:r>
      <w:bookmarkEnd w:id="165"/>
      <w:bookmarkEnd w:id="166"/>
    </w:p>
    <w:p w14:paraId="2AE4D34D" w14:textId="77777777" w:rsidR="009C30B0" w:rsidRPr="00A37C2A" w:rsidRDefault="009C30B0" w:rsidP="00A37C2A">
      <w:pPr>
        <w:spacing w:after="0" w:line="240" w:lineRule="auto"/>
        <w:rPr>
          <w:rFonts w:eastAsia="Calibri" w:cs="Arial"/>
          <w:szCs w:val="24"/>
        </w:rPr>
      </w:pPr>
    </w:p>
    <w:p w14:paraId="278AE965" w14:textId="77777777" w:rsidR="009C30B0" w:rsidRPr="00A37C2A" w:rsidRDefault="009C30B0" w:rsidP="00A37C2A">
      <w:pPr>
        <w:spacing w:after="0" w:line="240" w:lineRule="auto"/>
        <w:rPr>
          <w:rFonts w:eastAsia="Times New Roman" w:cs="Arial"/>
          <w:szCs w:val="24"/>
        </w:rPr>
      </w:pPr>
      <w:bookmarkStart w:id="167" w:name="_Toc202955366"/>
      <w:r w:rsidRPr="00A37C2A">
        <w:rPr>
          <w:rStyle w:val="Ttulo2Car"/>
          <w:rFonts w:cs="Arial"/>
          <w:szCs w:val="24"/>
        </w:rPr>
        <w:t>PRESIDENTA</w:t>
      </w:r>
      <w:bookmarkEnd w:id="167"/>
      <w:r w:rsidRPr="00A37C2A">
        <w:rPr>
          <w:rFonts w:eastAsia="Times New Roman" w:cs="Arial"/>
          <w:b/>
          <w:bCs/>
          <w:szCs w:val="24"/>
        </w:rPr>
        <w:t>:</w:t>
      </w:r>
      <w:r w:rsidRPr="00A37C2A">
        <w:rPr>
          <w:rFonts w:eastAsia="Times New Roman" w:cs="Arial"/>
          <w:szCs w:val="24"/>
        </w:rPr>
        <w:t xml:space="preserve">  Señora Secretaria, ya hay decisión de la Comisión ¿Algún Honorable falta por votar? Señora Secretaria, ya hay decisión de la Comisión, el Representante Uscátegui, está votando, ya. Señora Secretaria, Cierre registro, anuncie resultados.</w:t>
      </w:r>
    </w:p>
    <w:p w14:paraId="172898EB" w14:textId="77777777" w:rsidR="009C30B0" w:rsidRPr="00A37C2A" w:rsidRDefault="009C30B0" w:rsidP="00A37C2A">
      <w:pPr>
        <w:spacing w:after="0" w:line="240" w:lineRule="auto"/>
        <w:rPr>
          <w:rFonts w:eastAsia="Times New Roman" w:cs="Arial"/>
          <w:szCs w:val="24"/>
        </w:rPr>
      </w:pPr>
    </w:p>
    <w:p w14:paraId="0B7F1EF4" w14:textId="77777777" w:rsidR="009C30B0" w:rsidRPr="00A37C2A" w:rsidRDefault="009C30B0" w:rsidP="00A37C2A">
      <w:pPr>
        <w:spacing w:after="0" w:line="240" w:lineRule="auto"/>
        <w:rPr>
          <w:rFonts w:eastAsia="Times New Roman" w:cs="Arial"/>
          <w:szCs w:val="24"/>
        </w:rPr>
      </w:pPr>
      <w:bookmarkStart w:id="168" w:name="_Toc202955367"/>
      <w:r w:rsidRPr="00A37C2A">
        <w:rPr>
          <w:rStyle w:val="Ttulo2Car"/>
          <w:rFonts w:cs="Arial"/>
          <w:szCs w:val="24"/>
        </w:rPr>
        <w:t>SECRETARIA</w:t>
      </w:r>
      <w:bookmarkEnd w:id="168"/>
      <w:r w:rsidRPr="00A37C2A">
        <w:rPr>
          <w:rFonts w:eastAsia="Times New Roman" w:cs="Arial"/>
          <w:b/>
          <w:bCs/>
          <w:szCs w:val="24"/>
        </w:rPr>
        <w:t>:</w:t>
      </w:r>
      <w:r w:rsidRPr="00A37C2A">
        <w:rPr>
          <w:rFonts w:eastAsia="Times New Roman" w:cs="Arial"/>
          <w:szCs w:val="24"/>
        </w:rPr>
        <w:t xml:space="preserve"> Presidenta, no hay ningún Honorable por votar, así que todos han votado en plataforma, se cierra el registro por instrucción suya y la votación es de la siguiente manera: por el SI veintiocho (28) y por el No cero (0), ha sido APROBADO, este bloque de Artículos.</w:t>
      </w:r>
    </w:p>
    <w:p w14:paraId="26D3373B" w14:textId="77777777" w:rsidR="009C30B0" w:rsidRPr="00A37C2A" w:rsidRDefault="009C30B0" w:rsidP="00A37C2A">
      <w:pPr>
        <w:spacing w:after="0" w:line="240" w:lineRule="auto"/>
        <w:rPr>
          <w:rFonts w:eastAsia="Times New Roman" w:cs="Arial"/>
          <w:szCs w:val="24"/>
        </w:rPr>
      </w:pPr>
    </w:p>
    <w:p w14:paraId="0FFA9BF1" w14:textId="0FA761B0" w:rsidR="009C30B0" w:rsidRPr="00A37C2A" w:rsidRDefault="009C30B0" w:rsidP="00A37C2A">
      <w:pPr>
        <w:spacing w:after="0" w:line="240" w:lineRule="auto"/>
        <w:rPr>
          <w:rFonts w:eastAsia="Times New Roman" w:cs="Arial"/>
          <w:szCs w:val="24"/>
        </w:rPr>
      </w:pPr>
      <w:bookmarkStart w:id="169" w:name="_Toc202955368"/>
      <w:r w:rsidRPr="00A37C2A">
        <w:rPr>
          <w:rStyle w:val="Ttulo2Car"/>
          <w:rFonts w:cs="Arial"/>
          <w:szCs w:val="24"/>
        </w:rPr>
        <w:t>PRESIDENTA</w:t>
      </w:r>
      <w:bookmarkEnd w:id="169"/>
      <w:r w:rsidRPr="00A37C2A">
        <w:rPr>
          <w:rFonts w:eastAsia="Times New Roman" w:cs="Arial"/>
          <w:b/>
          <w:bCs/>
          <w:szCs w:val="24"/>
        </w:rPr>
        <w:t>:</w:t>
      </w:r>
      <w:r w:rsidRPr="00A37C2A">
        <w:rPr>
          <w:rFonts w:eastAsia="Times New Roman" w:cs="Arial"/>
          <w:szCs w:val="24"/>
        </w:rPr>
        <w:t xml:space="preserve"> Título y </w:t>
      </w:r>
      <w:r w:rsidR="00F31312" w:rsidRPr="00A37C2A">
        <w:rPr>
          <w:rFonts w:eastAsia="Times New Roman" w:cs="Arial"/>
          <w:szCs w:val="24"/>
        </w:rPr>
        <w:t>P</w:t>
      </w:r>
      <w:r w:rsidRPr="00A37C2A">
        <w:rPr>
          <w:rFonts w:eastAsia="Times New Roman" w:cs="Arial"/>
          <w:szCs w:val="24"/>
        </w:rPr>
        <w:t>regunta, señora Secretaria.</w:t>
      </w:r>
    </w:p>
    <w:p w14:paraId="1C3D274C" w14:textId="77777777" w:rsidR="009C30B0" w:rsidRPr="00A37C2A" w:rsidRDefault="009C30B0" w:rsidP="00A37C2A">
      <w:pPr>
        <w:spacing w:after="0" w:line="240" w:lineRule="auto"/>
        <w:rPr>
          <w:rFonts w:eastAsia="Times New Roman" w:cs="Arial"/>
          <w:szCs w:val="24"/>
        </w:rPr>
      </w:pPr>
    </w:p>
    <w:p w14:paraId="711951AB" w14:textId="004B6E24" w:rsidR="009C30B0" w:rsidRPr="00A37C2A" w:rsidRDefault="009C30B0" w:rsidP="00A37C2A">
      <w:pPr>
        <w:spacing w:after="0" w:line="240" w:lineRule="auto"/>
        <w:rPr>
          <w:rFonts w:eastAsia="Times New Roman" w:cs="Arial"/>
          <w:szCs w:val="24"/>
        </w:rPr>
      </w:pPr>
      <w:bookmarkStart w:id="170" w:name="_Toc202955369"/>
      <w:r w:rsidRPr="00A37C2A">
        <w:rPr>
          <w:rStyle w:val="Ttulo2Car"/>
          <w:rFonts w:cs="Arial"/>
          <w:szCs w:val="24"/>
        </w:rPr>
        <w:t>SECRETARIA</w:t>
      </w:r>
      <w:bookmarkEnd w:id="170"/>
      <w:r w:rsidRPr="00A37C2A">
        <w:rPr>
          <w:rFonts w:eastAsia="Times New Roman" w:cs="Arial"/>
          <w:b/>
          <w:bCs/>
          <w:szCs w:val="24"/>
        </w:rPr>
        <w:t>:</w:t>
      </w:r>
      <w:r w:rsidRPr="00A37C2A">
        <w:rPr>
          <w:rFonts w:eastAsia="Times New Roman" w:cs="Arial"/>
          <w:szCs w:val="24"/>
        </w:rPr>
        <w:t xml:space="preserve"> Sí, Presidenta. El </w:t>
      </w:r>
      <w:r w:rsidR="00F31312" w:rsidRPr="00A37C2A">
        <w:rPr>
          <w:rFonts w:eastAsia="Times New Roman" w:cs="Arial"/>
          <w:szCs w:val="24"/>
        </w:rPr>
        <w:t>T</w:t>
      </w:r>
      <w:r w:rsidRPr="00A37C2A">
        <w:rPr>
          <w:rFonts w:eastAsia="Times New Roman" w:cs="Arial"/>
          <w:szCs w:val="24"/>
        </w:rPr>
        <w:t xml:space="preserve">ítulo </w:t>
      </w:r>
      <w:r w:rsidRPr="00A37C2A">
        <w:rPr>
          <w:rFonts w:eastAsia="Times New Roman" w:cs="Arial"/>
          <w:b/>
          <w:bCs/>
          <w:szCs w:val="24"/>
        </w:rPr>
        <w:t>“Por medio de la cual se adopta una reforma estructural al ICETEX y se dictan otras disposiciones”</w:t>
      </w:r>
      <w:r w:rsidRPr="00A37C2A">
        <w:rPr>
          <w:rFonts w:eastAsia="Times New Roman" w:cs="Arial"/>
          <w:szCs w:val="24"/>
        </w:rPr>
        <w:t xml:space="preserve"> Y pregunto por instituciones suyas ¿Si quieren, que este Proyecto de Ley, pase a la Plenaria de la Cámara y se convierta en Ley de la República? Puede poner en consideración y votación el Título y la Pregunta.</w:t>
      </w:r>
    </w:p>
    <w:p w14:paraId="735EFCC3" w14:textId="77777777" w:rsidR="009C30B0" w:rsidRPr="00A37C2A" w:rsidRDefault="009C30B0" w:rsidP="00A37C2A">
      <w:pPr>
        <w:spacing w:after="0" w:line="240" w:lineRule="auto"/>
        <w:rPr>
          <w:rFonts w:eastAsia="Times New Roman" w:cs="Arial"/>
          <w:szCs w:val="24"/>
        </w:rPr>
      </w:pPr>
    </w:p>
    <w:p w14:paraId="1E13B78F" w14:textId="77777777" w:rsidR="009C30B0" w:rsidRPr="00A37C2A" w:rsidRDefault="009C30B0" w:rsidP="00A37C2A">
      <w:pPr>
        <w:spacing w:after="0" w:line="240" w:lineRule="auto"/>
        <w:rPr>
          <w:rFonts w:eastAsia="Times New Roman" w:cs="Arial"/>
          <w:szCs w:val="24"/>
        </w:rPr>
      </w:pPr>
      <w:bookmarkStart w:id="171" w:name="_Toc202955370"/>
      <w:r w:rsidRPr="00A37C2A">
        <w:rPr>
          <w:rStyle w:val="Ttulo2Car"/>
          <w:rFonts w:cs="Arial"/>
          <w:szCs w:val="24"/>
        </w:rPr>
        <w:t>PRESIDENTA</w:t>
      </w:r>
      <w:bookmarkEnd w:id="171"/>
      <w:r w:rsidRPr="00A37C2A">
        <w:rPr>
          <w:rFonts w:eastAsia="Times New Roman" w:cs="Arial"/>
          <w:b/>
          <w:bCs/>
          <w:szCs w:val="24"/>
        </w:rPr>
        <w:t>:</w:t>
      </w:r>
      <w:r w:rsidRPr="00A37C2A">
        <w:rPr>
          <w:rFonts w:eastAsia="Times New Roman" w:cs="Arial"/>
          <w:szCs w:val="24"/>
        </w:rPr>
        <w:t xml:space="preserve"> En consideración el Título y Pregunta, se abre la discusión, anuncio que se va a cerrar, queda cerrada la discusión ¿Aprueba la Comisión Título y Pregunta?</w:t>
      </w:r>
    </w:p>
    <w:p w14:paraId="7575A005" w14:textId="77777777" w:rsidR="009C30B0" w:rsidRPr="00A37C2A" w:rsidRDefault="009C30B0" w:rsidP="00A37C2A">
      <w:pPr>
        <w:pStyle w:val="Ttulo2"/>
        <w:spacing w:before="0" w:line="240" w:lineRule="auto"/>
        <w:rPr>
          <w:rFonts w:eastAsia="Times New Roman" w:cs="Arial"/>
          <w:szCs w:val="24"/>
        </w:rPr>
      </w:pPr>
    </w:p>
    <w:p w14:paraId="3C88CD10" w14:textId="2481206C" w:rsidR="009C30B0" w:rsidRPr="00A37C2A" w:rsidRDefault="009C30B0" w:rsidP="00A37C2A">
      <w:pPr>
        <w:pStyle w:val="Ttulo2"/>
        <w:spacing w:before="0" w:line="240" w:lineRule="auto"/>
        <w:rPr>
          <w:rFonts w:eastAsia="Times New Roman" w:cs="Arial"/>
          <w:szCs w:val="24"/>
        </w:rPr>
      </w:pPr>
      <w:bookmarkStart w:id="172" w:name="_Toc202955371"/>
      <w:r w:rsidRPr="00A37C2A">
        <w:rPr>
          <w:rFonts w:eastAsia="Times New Roman" w:cs="Arial"/>
          <w:b/>
          <w:szCs w:val="24"/>
        </w:rPr>
        <w:t>SECRETARIA:</w:t>
      </w:r>
      <w:r w:rsidRPr="00A37C2A">
        <w:rPr>
          <w:rFonts w:eastAsia="Times New Roman" w:cs="Arial"/>
          <w:szCs w:val="24"/>
        </w:rPr>
        <w:t xml:space="preserve"> Sí, los APRUEBA Presidenta, por Unanimidad de los Asistentes. Ponentes para Segundo Debate, señora Presidenta.</w:t>
      </w:r>
      <w:bookmarkEnd w:id="172"/>
    </w:p>
    <w:p w14:paraId="672FB25B" w14:textId="77777777" w:rsidR="009C30B0" w:rsidRPr="00A37C2A" w:rsidRDefault="009C30B0" w:rsidP="00A37C2A">
      <w:pPr>
        <w:spacing w:after="0" w:line="240" w:lineRule="auto"/>
        <w:rPr>
          <w:rFonts w:eastAsia="Times New Roman" w:cs="Arial"/>
          <w:szCs w:val="24"/>
        </w:rPr>
      </w:pPr>
    </w:p>
    <w:p w14:paraId="2BDA3B34" w14:textId="77777777" w:rsidR="009C30B0" w:rsidRPr="00A37C2A" w:rsidRDefault="009C30B0" w:rsidP="00A37C2A">
      <w:pPr>
        <w:spacing w:after="0" w:line="240" w:lineRule="auto"/>
        <w:rPr>
          <w:rFonts w:eastAsia="Times New Roman" w:cs="Arial"/>
          <w:szCs w:val="24"/>
        </w:rPr>
      </w:pPr>
      <w:bookmarkStart w:id="173" w:name="_Toc202955372"/>
      <w:r w:rsidRPr="00A37C2A">
        <w:rPr>
          <w:rStyle w:val="Ttulo2Car"/>
          <w:rFonts w:cs="Arial"/>
          <w:szCs w:val="24"/>
        </w:rPr>
        <w:t>PRESIDENTA</w:t>
      </w:r>
      <w:bookmarkEnd w:id="173"/>
      <w:r w:rsidRPr="00A37C2A">
        <w:rPr>
          <w:rFonts w:eastAsia="Times New Roman" w:cs="Arial"/>
          <w:b/>
          <w:bCs/>
          <w:szCs w:val="24"/>
        </w:rPr>
        <w:t>:</w:t>
      </w:r>
      <w:r w:rsidRPr="00A37C2A">
        <w:rPr>
          <w:rFonts w:eastAsia="Times New Roman" w:cs="Arial"/>
          <w:szCs w:val="24"/>
        </w:rPr>
        <w:t xml:space="preserve"> Los mismos. Siguiente punto del Orden del Día.</w:t>
      </w:r>
    </w:p>
    <w:p w14:paraId="6E1E142D" w14:textId="77777777" w:rsidR="009C30B0" w:rsidRPr="00A37C2A" w:rsidRDefault="009C30B0" w:rsidP="00A37C2A">
      <w:pPr>
        <w:spacing w:after="0" w:line="240" w:lineRule="auto"/>
        <w:rPr>
          <w:rFonts w:eastAsia="Times New Roman" w:cs="Arial"/>
          <w:szCs w:val="24"/>
        </w:rPr>
      </w:pPr>
    </w:p>
    <w:p w14:paraId="12F8FDD5" w14:textId="77777777" w:rsidR="009C30B0" w:rsidRPr="00A37C2A" w:rsidRDefault="009C30B0" w:rsidP="00A37C2A">
      <w:pPr>
        <w:spacing w:after="0" w:line="240" w:lineRule="auto"/>
        <w:rPr>
          <w:rFonts w:eastAsia="Times New Roman" w:cs="Arial"/>
          <w:szCs w:val="24"/>
        </w:rPr>
      </w:pPr>
      <w:bookmarkStart w:id="174" w:name="_Toc202955373"/>
      <w:r w:rsidRPr="00A37C2A">
        <w:rPr>
          <w:rStyle w:val="Ttulo2Car"/>
          <w:rFonts w:cs="Arial"/>
          <w:szCs w:val="24"/>
        </w:rPr>
        <w:lastRenderedPageBreak/>
        <w:t>SECRETARIA</w:t>
      </w:r>
      <w:bookmarkEnd w:id="174"/>
      <w:r w:rsidRPr="00A37C2A">
        <w:rPr>
          <w:rFonts w:eastAsia="Times New Roman" w:cs="Arial"/>
          <w:b/>
          <w:bCs/>
          <w:szCs w:val="24"/>
        </w:rPr>
        <w:t>:</w:t>
      </w:r>
      <w:r w:rsidRPr="00A37C2A">
        <w:rPr>
          <w:rFonts w:eastAsia="Times New Roman" w:cs="Arial"/>
          <w:szCs w:val="24"/>
        </w:rPr>
        <w:t xml:space="preserve"> Queda notificado la doctora Catherine Juvinao, Pedro José Suárez Vacca, Carlos Felipe Quintero, Juan Carlos Wills, Julio César Triana, Jorge Eliecer Tamayo, Hernán Darío Cadavid, Marelen Castillo, Orlando Castillo y Luis Alberto Álvarez, como Ponentes, para la Plenaria en Segundo Debate. El siguiente punto del Orden del Día.</w:t>
      </w:r>
    </w:p>
    <w:p w14:paraId="752E950A" w14:textId="77777777" w:rsidR="009C30B0" w:rsidRPr="00A37C2A" w:rsidRDefault="009C30B0" w:rsidP="00A37C2A">
      <w:pPr>
        <w:pStyle w:val="Ttulo2"/>
        <w:spacing w:before="0" w:line="240" w:lineRule="auto"/>
        <w:rPr>
          <w:rFonts w:eastAsia="Times New Roman" w:cs="Arial"/>
          <w:szCs w:val="24"/>
        </w:rPr>
      </w:pPr>
    </w:p>
    <w:p w14:paraId="17189779" w14:textId="338D3A0B" w:rsidR="009C30B0" w:rsidRPr="00A37C2A" w:rsidRDefault="009C30B0" w:rsidP="00A37C2A">
      <w:pPr>
        <w:pStyle w:val="Ttulo2"/>
        <w:spacing w:before="0" w:line="240" w:lineRule="auto"/>
        <w:rPr>
          <w:rFonts w:eastAsia="Times New Roman" w:cs="Arial"/>
          <w:szCs w:val="24"/>
        </w:rPr>
      </w:pPr>
      <w:bookmarkStart w:id="175" w:name="_Toc202955374"/>
      <w:r w:rsidRPr="00A37C2A">
        <w:rPr>
          <w:rFonts w:eastAsia="Times New Roman" w:cs="Arial"/>
          <w:b/>
          <w:szCs w:val="24"/>
        </w:rPr>
        <w:t>PRESIDENTA:</w:t>
      </w:r>
      <w:r w:rsidRPr="00A37C2A">
        <w:rPr>
          <w:rFonts w:eastAsia="Times New Roman" w:cs="Arial"/>
          <w:szCs w:val="24"/>
        </w:rPr>
        <w:t xml:space="preserve"> Representante Ocampo, le pido el favor que nos ceda el tiempito para tramitar esta Ley, de usted depende ya el tema del registro en Plenaria.</w:t>
      </w:r>
      <w:bookmarkEnd w:id="175"/>
    </w:p>
    <w:p w14:paraId="2577B3BB" w14:textId="77777777" w:rsidR="009C30B0" w:rsidRPr="00A37C2A" w:rsidRDefault="009C30B0" w:rsidP="00A37C2A">
      <w:pPr>
        <w:spacing w:after="0" w:line="240" w:lineRule="auto"/>
        <w:rPr>
          <w:rFonts w:eastAsia="Times New Roman" w:cs="Arial"/>
          <w:szCs w:val="24"/>
        </w:rPr>
      </w:pPr>
    </w:p>
    <w:p w14:paraId="7C36DE4D" w14:textId="77777777" w:rsidR="009C30B0" w:rsidRPr="00A37C2A" w:rsidRDefault="009C30B0" w:rsidP="00A37C2A">
      <w:pPr>
        <w:spacing w:after="0" w:line="240" w:lineRule="auto"/>
        <w:rPr>
          <w:rFonts w:eastAsia="Times New Roman" w:cs="Arial"/>
          <w:szCs w:val="24"/>
        </w:rPr>
      </w:pPr>
      <w:bookmarkStart w:id="176" w:name="_Toc202955375"/>
      <w:r w:rsidRPr="00A37C2A">
        <w:rPr>
          <w:rStyle w:val="Ttulo2Car"/>
          <w:rFonts w:cs="Arial"/>
          <w:szCs w:val="24"/>
        </w:rPr>
        <w:t>La Presidencia concede el uso de la palabra al H.R. Jorge Alejandro Ocampo Giraldo</w:t>
      </w:r>
      <w:bookmarkEnd w:id="176"/>
      <w:r w:rsidRPr="00A37C2A">
        <w:rPr>
          <w:rFonts w:eastAsia="Times New Roman" w:cs="Arial"/>
          <w:szCs w:val="24"/>
        </w:rPr>
        <w:t xml:space="preserve">. </w:t>
      </w:r>
    </w:p>
    <w:p w14:paraId="5FFB3A37" w14:textId="77777777" w:rsidR="009C30B0" w:rsidRPr="00A37C2A" w:rsidRDefault="009C30B0" w:rsidP="00A37C2A">
      <w:pPr>
        <w:spacing w:after="0" w:line="240" w:lineRule="auto"/>
        <w:rPr>
          <w:rFonts w:eastAsia="Times New Roman" w:cs="Arial"/>
          <w:szCs w:val="24"/>
        </w:rPr>
      </w:pPr>
    </w:p>
    <w:p w14:paraId="43F52EC4"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No, que he dejado la Constancia, he dejado como Constancia mi Proposición, con el compromiso que hacemos una Mesa con el ICETEX, para poder acordar la deuda y la condonación de los créditos, estrato 1, 2 y 3 y favorabilidad para campesinos, para minorías étnicas y que la gente que ha deudado, pague lo que le prestaron sin intereses. Muchas gracias.</w:t>
      </w:r>
    </w:p>
    <w:p w14:paraId="300FE66D" w14:textId="77777777" w:rsidR="009C30B0" w:rsidRPr="00A37C2A" w:rsidRDefault="009C30B0" w:rsidP="00A37C2A">
      <w:pPr>
        <w:spacing w:after="0" w:line="240" w:lineRule="auto"/>
        <w:rPr>
          <w:rFonts w:eastAsia="Times New Roman" w:cs="Arial"/>
          <w:szCs w:val="24"/>
        </w:rPr>
      </w:pPr>
    </w:p>
    <w:p w14:paraId="6D07B98A" w14:textId="77777777" w:rsidR="009C30B0" w:rsidRPr="00A37C2A" w:rsidRDefault="009C30B0" w:rsidP="00A37C2A">
      <w:pPr>
        <w:spacing w:after="0" w:line="240" w:lineRule="auto"/>
        <w:rPr>
          <w:rFonts w:eastAsia="Times New Roman" w:cs="Arial"/>
          <w:szCs w:val="24"/>
        </w:rPr>
      </w:pPr>
      <w:bookmarkStart w:id="177" w:name="_Toc202955376"/>
      <w:r w:rsidRPr="00A37C2A">
        <w:rPr>
          <w:rStyle w:val="Ttulo2Car"/>
          <w:rFonts w:cs="Arial"/>
          <w:szCs w:val="24"/>
        </w:rPr>
        <w:t>PRESIDENTA</w:t>
      </w:r>
      <w:bookmarkEnd w:id="177"/>
      <w:r w:rsidRPr="00A37C2A">
        <w:rPr>
          <w:rFonts w:eastAsia="Times New Roman" w:cs="Arial"/>
          <w:b/>
          <w:bCs/>
          <w:szCs w:val="24"/>
        </w:rPr>
        <w:t>:</w:t>
      </w:r>
      <w:r w:rsidRPr="00A37C2A">
        <w:rPr>
          <w:rFonts w:eastAsia="Times New Roman" w:cs="Arial"/>
          <w:szCs w:val="24"/>
        </w:rPr>
        <w:t xml:space="preserve"> Gracias, Representante. Siguiente punto del Orden del Día</w:t>
      </w:r>
    </w:p>
    <w:p w14:paraId="5C65CA15" w14:textId="77777777" w:rsidR="009C30B0" w:rsidRPr="00A37C2A" w:rsidRDefault="009C30B0" w:rsidP="00A37C2A">
      <w:pPr>
        <w:spacing w:after="0" w:line="240" w:lineRule="auto"/>
        <w:rPr>
          <w:rFonts w:eastAsia="Times New Roman" w:cs="Arial"/>
          <w:szCs w:val="24"/>
        </w:rPr>
      </w:pPr>
    </w:p>
    <w:p w14:paraId="480677A6" w14:textId="77777777" w:rsidR="009C30B0" w:rsidRPr="00A37C2A" w:rsidRDefault="009C30B0" w:rsidP="00A37C2A">
      <w:pPr>
        <w:spacing w:after="0" w:line="240" w:lineRule="auto"/>
        <w:rPr>
          <w:rFonts w:eastAsia="Times New Roman" w:cs="Arial"/>
          <w:szCs w:val="24"/>
        </w:rPr>
      </w:pPr>
      <w:bookmarkStart w:id="178" w:name="_Toc202955377"/>
      <w:r w:rsidRPr="00A37C2A">
        <w:rPr>
          <w:rStyle w:val="Ttulo2Car"/>
          <w:rFonts w:cs="Arial"/>
          <w:szCs w:val="24"/>
        </w:rPr>
        <w:t>SECRETARIA</w:t>
      </w:r>
      <w:bookmarkEnd w:id="178"/>
      <w:r w:rsidRPr="00A37C2A">
        <w:rPr>
          <w:rFonts w:eastAsia="Times New Roman" w:cs="Arial"/>
          <w:b/>
          <w:bCs/>
          <w:szCs w:val="24"/>
        </w:rPr>
        <w:t>:</w:t>
      </w:r>
      <w:r w:rsidRPr="00A37C2A">
        <w:rPr>
          <w:rFonts w:eastAsia="Times New Roman" w:cs="Arial"/>
          <w:szCs w:val="24"/>
        </w:rPr>
        <w:t xml:space="preserve"> Presidente, siguiente punto: </w:t>
      </w:r>
    </w:p>
    <w:p w14:paraId="3B28E3FC" w14:textId="77777777" w:rsidR="009C30B0" w:rsidRPr="00A37C2A" w:rsidRDefault="009C30B0" w:rsidP="00A37C2A">
      <w:pPr>
        <w:spacing w:after="0" w:line="240" w:lineRule="auto"/>
        <w:rPr>
          <w:rFonts w:eastAsia="Times New Roman" w:cs="Arial"/>
          <w:szCs w:val="24"/>
        </w:rPr>
      </w:pPr>
    </w:p>
    <w:p w14:paraId="3B245AA1" w14:textId="2F6898FE" w:rsidR="00747483" w:rsidRPr="00A37C2A" w:rsidRDefault="009C30B0" w:rsidP="00A37C2A">
      <w:pPr>
        <w:widowControl w:val="0"/>
        <w:autoSpaceDE w:val="0"/>
        <w:autoSpaceDN w:val="0"/>
        <w:adjustRightInd w:val="0"/>
        <w:spacing w:after="0" w:line="240" w:lineRule="auto"/>
        <w:rPr>
          <w:rFonts w:eastAsia="Arial" w:cs="Arial"/>
          <w:b/>
          <w:bCs/>
          <w:szCs w:val="24"/>
          <w:lang w:eastAsia="es-ES"/>
        </w:rPr>
      </w:pPr>
      <w:r w:rsidRPr="00A37C2A">
        <w:rPr>
          <w:rFonts w:eastAsia="Arial" w:cs="Arial"/>
          <w:b/>
          <w:bCs/>
          <w:szCs w:val="24"/>
          <w:lang w:eastAsia="es-ES"/>
        </w:rPr>
        <w:t xml:space="preserve">2. Proyecto de Ley No. </w:t>
      </w:r>
      <w:hyperlink r:id="rId8" w:history="1">
        <w:r w:rsidRPr="00A37C2A">
          <w:rPr>
            <w:rFonts w:eastAsia="Arial" w:cs="Arial"/>
            <w:b/>
            <w:bCs/>
            <w:szCs w:val="24"/>
            <w:lang w:eastAsia="es-ES"/>
          </w:rPr>
          <w:t>122</w:t>
        </w:r>
      </w:hyperlink>
      <w:r w:rsidRPr="00A37C2A">
        <w:rPr>
          <w:rFonts w:eastAsia="Arial" w:cs="Arial"/>
          <w:b/>
          <w:bCs/>
          <w:szCs w:val="24"/>
          <w:lang w:eastAsia="es-ES"/>
        </w:rPr>
        <w:t xml:space="preserve"> de 2024 Cámara “Por la cual se expide la Ley In</w:t>
      </w:r>
      <w:r w:rsidR="003D173C">
        <w:rPr>
          <w:rFonts w:eastAsia="Arial" w:cs="Arial"/>
          <w:b/>
          <w:bCs/>
          <w:szCs w:val="24"/>
          <w:lang w:eastAsia="es-ES"/>
        </w:rPr>
        <w:t>tegral de Identidad de Género”.</w:t>
      </w:r>
    </w:p>
    <w:p w14:paraId="00979EF8" w14:textId="32ACB786" w:rsidR="009C30B0" w:rsidRPr="00A37C2A" w:rsidRDefault="009C30B0" w:rsidP="00A37C2A">
      <w:pPr>
        <w:widowControl w:val="0"/>
        <w:autoSpaceDE w:val="0"/>
        <w:autoSpaceDN w:val="0"/>
        <w:adjustRightInd w:val="0"/>
        <w:spacing w:after="0" w:line="240" w:lineRule="auto"/>
        <w:rPr>
          <w:rFonts w:eastAsia="Arial" w:cs="Arial"/>
          <w:bCs/>
          <w:szCs w:val="24"/>
          <w:lang w:eastAsia="es-ES"/>
        </w:rPr>
      </w:pPr>
      <w:r w:rsidRPr="00A37C2A">
        <w:rPr>
          <w:rFonts w:eastAsia="Arial" w:cs="Arial"/>
          <w:b/>
          <w:bCs/>
          <w:szCs w:val="24"/>
          <w:lang w:eastAsia="es-ES"/>
        </w:rPr>
        <w:t>Autores</w:t>
      </w:r>
      <w:r w:rsidRPr="00A37C2A">
        <w:rPr>
          <w:rFonts w:eastAsia="Arial" w:cs="Arial"/>
          <w:bCs/>
          <w:szCs w:val="24"/>
          <w:lang w:eastAsia="es-ES"/>
        </w:rPr>
        <w:t xml:space="preserve">: HHRR. Jorge Andrés Cancimance López, Etna Tamara Argote Calderón, Jorge Eliécer Tamayo Marulanda, Astrid Sánchez Montes de Oca, Juan Sebastián Gómez Gonzáles, Carolina Giraldo Botero, Catherine Juvinao Clavijo, Juan Carlos Lozada Vargas, Gabriel Becerra </w:t>
      </w:r>
      <w:r w:rsidR="00994FC4" w:rsidRPr="00A37C2A">
        <w:rPr>
          <w:rFonts w:eastAsia="Arial" w:cs="Arial"/>
          <w:bCs/>
          <w:szCs w:val="24"/>
          <w:lang w:eastAsia="es-ES"/>
        </w:rPr>
        <w:t>Yáñez</w:t>
      </w:r>
      <w:r w:rsidRPr="00A37C2A">
        <w:rPr>
          <w:rFonts w:eastAsia="Arial" w:cs="Arial"/>
          <w:bCs/>
          <w:szCs w:val="24"/>
          <w:lang w:eastAsia="es-ES"/>
        </w:rPr>
        <w:t xml:space="preserve">, Luvi Katherine Miranda Peña, Pedro José Suárez Vacca, Santiago Osorio Marín, Alirio Uribe Muñoz, Luis Alberto Albán Urbano, Eduard Giovanny Sarmiento Hidalgo, Gloria Liliana Rodríguez Valencia, María Eugenia Lopera Monsalve, Alejandro García Ríos, María del Mar Pizarro García, Cristian Danilo Avendaño Fino, Alfredo Mondragón Garzón, Jairo Reinaldo Cala Suárez, María Fernanda Carrascal Rojas, Erick Adrián Velasco Burbano, Leyla Marleny Rincón Trujillo, Susana Gómez Castaño, Gabriel Ernesto Parrado Durán, Carmen Felisa Ramírez Boscán, Gloria Elena Arizabaleta Corral, Gildardo Silva Molina, Dorina Hernández Palomino, Jorge </w:t>
      </w:r>
      <w:r w:rsidR="003D173C" w:rsidRPr="00A37C2A">
        <w:rPr>
          <w:rFonts w:eastAsia="Arial" w:cs="Arial"/>
          <w:bCs/>
          <w:szCs w:val="24"/>
          <w:lang w:eastAsia="es-ES"/>
        </w:rPr>
        <w:t>Hernán</w:t>
      </w:r>
      <w:r w:rsidRPr="00A37C2A">
        <w:rPr>
          <w:rFonts w:eastAsia="Arial" w:cs="Arial"/>
          <w:bCs/>
          <w:szCs w:val="24"/>
          <w:lang w:eastAsia="es-ES"/>
        </w:rPr>
        <w:t xml:space="preserve"> Bastida</w:t>
      </w:r>
      <w:r w:rsidR="003D173C">
        <w:rPr>
          <w:rFonts w:eastAsia="Arial" w:cs="Arial"/>
          <w:bCs/>
          <w:szCs w:val="24"/>
          <w:lang w:eastAsia="es-ES"/>
        </w:rPr>
        <w:t>s</w:t>
      </w:r>
      <w:r w:rsidRPr="00A37C2A">
        <w:rPr>
          <w:rFonts w:eastAsia="Arial" w:cs="Arial"/>
          <w:bCs/>
          <w:szCs w:val="24"/>
          <w:lang w:eastAsia="es-ES"/>
        </w:rPr>
        <w:t xml:space="preserve"> Rocero, Los HH.SS. Clara Eugenia López Obregón, Sandra Ramírez Lobo, Wilson Arias Castillo, Aida Yolanda Avella Esquivel, Gloria Inés Flórez Schneider, Isabel Cristina Zuleta López, Omar de Jesús Restrepo Correa, Jael Quiroga Carrillo, Imelda Daza Cotes y María José Pizarro Rodríguez.</w:t>
      </w:r>
    </w:p>
    <w:p w14:paraId="53BA2EE3" w14:textId="32870652" w:rsidR="009C30B0" w:rsidRPr="00A37C2A" w:rsidRDefault="009C30B0" w:rsidP="00A37C2A">
      <w:pPr>
        <w:widowControl w:val="0"/>
        <w:autoSpaceDE w:val="0"/>
        <w:autoSpaceDN w:val="0"/>
        <w:adjustRightInd w:val="0"/>
        <w:spacing w:after="0" w:line="240" w:lineRule="auto"/>
        <w:rPr>
          <w:rFonts w:eastAsia="Arial" w:cs="Arial"/>
          <w:bCs/>
          <w:szCs w:val="24"/>
          <w:lang w:eastAsia="es-ES"/>
        </w:rPr>
      </w:pPr>
      <w:r w:rsidRPr="00A37C2A">
        <w:rPr>
          <w:rFonts w:eastAsia="Arial" w:cs="Arial"/>
          <w:b/>
          <w:bCs/>
          <w:szCs w:val="24"/>
          <w:lang w:eastAsia="es-ES"/>
        </w:rPr>
        <w:t>Ponentes</w:t>
      </w:r>
      <w:r w:rsidRPr="00A37C2A">
        <w:rPr>
          <w:rFonts w:eastAsia="Arial" w:cs="Arial"/>
          <w:bCs/>
          <w:szCs w:val="24"/>
          <w:lang w:eastAsia="es-ES"/>
        </w:rPr>
        <w:t xml:space="preserve">: HH.RR. Gabriel Becerra </w:t>
      </w:r>
      <w:r w:rsidR="00F841E3" w:rsidRPr="00A37C2A">
        <w:rPr>
          <w:rFonts w:eastAsia="Arial" w:cs="Arial"/>
          <w:bCs/>
          <w:szCs w:val="24"/>
          <w:lang w:eastAsia="es-ES"/>
        </w:rPr>
        <w:t>Yáñez</w:t>
      </w:r>
      <w:r w:rsidRPr="00A37C2A">
        <w:rPr>
          <w:rFonts w:eastAsia="Arial" w:cs="Arial"/>
          <w:bCs/>
          <w:szCs w:val="24"/>
          <w:lang w:eastAsia="es-ES"/>
        </w:rPr>
        <w:t xml:space="preserve"> -C-, Adriana Carolina Arbeláez Giraldo, Ruth Amelia Caicedo Rosero, Astrid Sánchez Montes De Oca, Catherine Juvinao Clavijo, Orlando Castillo </w:t>
      </w:r>
      <w:r w:rsidR="00F841E3" w:rsidRPr="00A37C2A">
        <w:rPr>
          <w:rFonts w:eastAsia="Arial" w:cs="Arial"/>
          <w:bCs/>
          <w:szCs w:val="24"/>
          <w:lang w:eastAsia="es-ES"/>
        </w:rPr>
        <w:t>Advíncula</w:t>
      </w:r>
      <w:r w:rsidRPr="00A37C2A">
        <w:rPr>
          <w:rFonts w:eastAsia="Arial" w:cs="Arial"/>
          <w:bCs/>
          <w:szCs w:val="24"/>
          <w:lang w:eastAsia="es-ES"/>
        </w:rPr>
        <w:t>, Luis Alberto Albán Urbano, Marelen Castillo Torres y Juan Carlos Lozada Vargas.</w:t>
      </w:r>
    </w:p>
    <w:p w14:paraId="28A5AD68" w14:textId="77777777" w:rsidR="009C30B0" w:rsidRPr="00A37C2A" w:rsidRDefault="009C30B0" w:rsidP="00A37C2A">
      <w:pPr>
        <w:widowControl w:val="0"/>
        <w:autoSpaceDE w:val="0"/>
        <w:autoSpaceDN w:val="0"/>
        <w:adjustRightInd w:val="0"/>
        <w:spacing w:after="0" w:line="240" w:lineRule="auto"/>
        <w:rPr>
          <w:rFonts w:eastAsia="Arial" w:cs="Arial"/>
          <w:bCs/>
          <w:szCs w:val="24"/>
          <w:lang w:eastAsia="es-ES"/>
        </w:rPr>
      </w:pPr>
      <w:r w:rsidRPr="00A37C2A">
        <w:rPr>
          <w:rFonts w:eastAsia="Arial" w:cs="Arial"/>
          <w:b/>
          <w:bCs/>
          <w:szCs w:val="24"/>
          <w:lang w:eastAsia="es-ES"/>
        </w:rPr>
        <w:lastRenderedPageBreak/>
        <w:t>Proyecto publicado</w:t>
      </w:r>
      <w:r w:rsidRPr="00A37C2A">
        <w:rPr>
          <w:rFonts w:eastAsia="Arial" w:cs="Arial"/>
          <w:bCs/>
          <w:szCs w:val="24"/>
          <w:lang w:eastAsia="es-ES"/>
        </w:rPr>
        <w:t>, Gaceta: 1142/2024</w:t>
      </w:r>
    </w:p>
    <w:p w14:paraId="76FA4625" w14:textId="77777777" w:rsidR="009C30B0" w:rsidRPr="00A37C2A" w:rsidRDefault="00A37C2A" w:rsidP="00A37C2A">
      <w:pPr>
        <w:widowControl w:val="0"/>
        <w:autoSpaceDE w:val="0"/>
        <w:autoSpaceDN w:val="0"/>
        <w:adjustRightInd w:val="0"/>
        <w:spacing w:after="0" w:line="240" w:lineRule="auto"/>
        <w:rPr>
          <w:rFonts w:eastAsia="Arial" w:cs="Arial"/>
          <w:bCs/>
          <w:szCs w:val="24"/>
          <w:lang w:eastAsia="es-ES"/>
        </w:rPr>
      </w:pPr>
      <w:hyperlink r:id="rId9" w:history="1">
        <w:r w:rsidR="009C30B0" w:rsidRPr="00A37C2A">
          <w:rPr>
            <w:rFonts w:eastAsia="Arial" w:cs="Arial"/>
            <w:b/>
            <w:bCs/>
            <w:szCs w:val="24"/>
            <w:lang w:eastAsia="es-ES"/>
          </w:rPr>
          <w:t>Ponencia primer debate</w:t>
        </w:r>
        <w:r w:rsidR="009C30B0" w:rsidRPr="00A37C2A">
          <w:rPr>
            <w:rFonts w:eastAsia="Arial" w:cs="Arial"/>
            <w:bCs/>
            <w:szCs w:val="24"/>
            <w:lang w:eastAsia="es-ES"/>
          </w:rPr>
          <w:t>.</w:t>
        </w:r>
      </w:hyperlink>
      <w:r w:rsidR="009C30B0" w:rsidRPr="00A37C2A">
        <w:rPr>
          <w:rFonts w:eastAsia="Arial" w:cs="Arial"/>
          <w:bCs/>
          <w:szCs w:val="24"/>
          <w:lang w:eastAsia="es-ES"/>
        </w:rPr>
        <w:t xml:space="preserve"> Gaceta: 586/2025 </w:t>
      </w:r>
      <w:r w:rsidR="009C30B0" w:rsidRPr="00A37C2A">
        <w:rPr>
          <w:rFonts w:eastAsia="Arial" w:cs="Arial"/>
          <w:bCs/>
          <w:szCs w:val="24"/>
          <w:lang w:eastAsia="es-ES"/>
        </w:rPr>
        <w:tab/>
        <w:t xml:space="preserve">HH.RR. Gabriel Becerra -C-, Astrid </w:t>
      </w:r>
    </w:p>
    <w:p w14:paraId="7A61F1B3" w14:textId="77777777" w:rsidR="009C30B0" w:rsidRPr="00A37C2A" w:rsidRDefault="009C30B0" w:rsidP="00A37C2A">
      <w:pPr>
        <w:widowControl w:val="0"/>
        <w:autoSpaceDE w:val="0"/>
        <w:autoSpaceDN w:val="0"/>
        <w:adjustRightInd w:val="0"/>
        <w:spacing w:after="0" w:line="240" w:lineRule="auto"/>
        <w:rPr>
          <w:rFonts w:eastAsia="Arial" w:cs="Arial"/>
          <w:bCs/>
          <w:szCs w:val="24"/>
          <w:lang w:eastAsia="es-ES"/>
        </w:rPr>
      </w:pPr>
      <w:r w:rsidRPr="00A37C2A">
        <w:rPr>
          <w:rFonts w:eastAsia="Arial" w:cs="Arial"/>
          <w:bCs/>
          <w:szCs w:val="24"/>
          <w:lang w:eastAsia="es-ES"/>
        </w:rPr>
        <w:t>Sánchez, Catherine Juvinao Orlando Castillo, Luis A. Albán y Juan C. Lozada</w:t>
      </w:r>
    </w:p>
    <w:p w14:paraId="1A824E66" w14:textId="77777777" w:rsidR="009C30B0" w:rsidRPr="00A37C2A" w:rsidRDefault="00A37C2A" w:rsidP="00A37C2A">
      <w:pPr>
        <w:widowControl w:val="0"/>
        <w:autoSpaceDE w:val="0"/>
        <w:autoSpaceDN w:val="0"/>
        <w:adjustRightInd w:val="0"/>
        <w:spacing w:after="0" w:line="240" w:lineRule="auto"/>
        <w:rPr>
          <w:rFonts w:eastAsia="Arial" w:cs="Arial"/>
          <w:bCs/>
          <w:szCs w:val="24"/>
          <w:lang w:eastAsia="es-ES"/>
        </w:rPr>
      </w:pPr>
      <w:hyperlink r:id="rId10" w:history="1">
        <w:r w:rsidR="009C30B0" w:rsidRPr="00A37C2A">
          <w:rPr>
            <w:rFonts w:eastAsia="Arial" w:cs="Arial"/>
            <w:b/>
            <w:bCs/>
            <w:szCs w:val="24"/>
            <w:lang w:eastAsia="es-ES"/>
          </w:rPr>
          <w:t>Ponencia primer debate negativa</w:t>
        </w:r>
        <w:r w:rsidR="009C30B0" w:rsidRPr="00A37C2A">
          <w:rPr>
            <w:rFonts w:eastAsia="Arial" w:cs="Arial"/>
            <w:bCs/>
            <w:szCs w:val="24"/>
            <w:lang w:eastAsia="es-ES"/>
          </w:rPr>
          <w:t>.</w:t>
        </w:r>
      </w:hyperlink>
      <w:r w:rsidR="009C30B0" w:rsidRPr="00A37C2A">
        <w:rPr>
          <w:rFonts w:eastAsia="Arial" w:cs="Arial"/>
          <w:bCs/>
          <w:szCs w:val="24"/>
          <w:lang w:eastAsia="es-ES"/>
        </w:rPr>
        <w:t xml:space="preserve"> Gaceta: 809/2025 HH.RR. Adriana C. Arbeláez, Ruth Caicedo y Marelen Castillo.</w:t>
      </w:r>
    </w:p>
    <w:p w14:paraId="140667F7" w14:textId="77777777" w:rsidR="009C30B0" w:rsidRPr="00A37C2A" w:rsidRDefault="009C30B0" w:rsidP="00A37C2A">
      <w:pPr>
        <w:widowControl w:val="0"/>
        <w:autoSpaceDE w:val="0"/>
        <w:autoSpaceDN w:val="0"/>
        <w:adjustRightInd w:val="0"/>
        <w:spacing w:after="0" w:line="240" w:lineRule="auto"/>
        <w:rPr>
          <w:rFonts w:eastAsia="Arial" w:cs="Arial"/>
          <w:bCs/>
          <w:szCs w:val="24"/>
          <w:lang w:eastAsia="es-ES"/>
        </w:rPr>
      </w:pPr>
    </w:p>
    <w:p w14:paraId="54CF1817" w14:textId="6A1ACBFE"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Señora Presidenta, quiero manifestar que la Secretaría informa que en junio 24 y con fechas anteriores, se discutió, pero en junio 24, fueron Aprobados los Artículos que venían en la Ponencia sin modificación, 23 de ellos. Negada la Eliminación de los Artículos 6, 20 y 26. Votación de los Artículos 20 y 26 de la Ponencia y en junio 10 fue Aprobada la Eliminación de los Artículos 24, 25 y 35 y se votaron y se sometieron a consideración, los Artículos de un bloque de Artículos, con </w:t>
      </w:r>
      <w:r w:rsidR="00994FC4" w:rsidRPr="00A37C2A">
        <w:rPr>
          <w:rFonts w:eastAsia="Times New Roman" w:cs="Arial"/>
          <w:szCs w:val="24"/>
        </w:rPr>
        <w:t>Proposiciones</w:t>
      </w:r>
      <w:r w:rsidRPr="00A37C2A">
        <w:rPr>
          <w:rFonts w:eastAsia="Times New Roman" w:cs="Arial"/>
          <w:szCs w:val="24"/>
        </w:rPr>
        <w:t xml:space="preserve"> avaladas y el Artículo 20, pero en esa votación se desintegró el Quórum. </w:t>
      </w:r>
    </w:p>
    <w:p w14:paraId="27DC0E63" w14:textId="77777777" w:rsidR="009C30B0" w:rsidRPr="00A37C2A" w:rsidRDefault="009C30B0" w:rsidP="00A37C2A">
      <w:pPr>
        <w:spacing w:after="0" w:line="240" w:lineRule="auto"/>
        <w:rPr>
          <w:rFonts w:eastAsia="Times New Roman" w:cs="Arial"/>
          <w:szCs w:val="24"/>
        </w:rPr>
      </w:pPr>
    </w:p>
    <w:p w14:paraId="4020B23F" w14:textId="207432A0"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Ese es el informe señora Presidenta, pero además usted hizo una instrucción, de crear una Comisión, para que analizaran las </w:t>
      </w:r>
      <w:r w:rsidR="00994FC4" w:rsidRPr="00A37C2A">
        <w:rPr>
          <w:rFonts w:eastAsia="Times New Roman" w:cs="Arial"/>
          <w:szCs w:val="24"/>
        </w:rPr>
        <w:t>Proposiciones</w:t>
      </w:r>
      <w:r w:rsidRPr="00A37C2A">
        <w:rPr>
          <w:rFonts w:eastAsia="Times New Roman" w:cs="Arial"/>
          <w:szCs w:val="24"/>
        </w:rPr>
        <w:t xml:space="preserve"> que habían pendientes por conciliar, se creó y se le mandó por parte de la Secretaría, todas las </w:t>
      </w:r>
      <w:r w:rsidR="00994FC4" w:rsidRPr="00A37C2A">
        <w:rPr>
          <w:rFonts w:eastAsia="Times New Roman" w:cs="Arial"/>
          <w:szCs w:val="24"/>
        </w:rPr>
        <w:t>Proposiciones</w:t>
      </w:r>
      <w:r w:rsidRPr="00A37C2A">
        <w:rPr>
          <w:rFonts w:eastAsia="Times New Roman" w:cs="Arial"/>
          <w:szCs w:val="24"/>
        </w:rPr>
        <w:t xml:space="preserve"> que usted, la Mesa creó, para que hicieran el estudio, se les mandaron las </w:t>
      </w:r>
      <w:r w:rsidR="00994FC4" w:rsidRPr="00A37C2A">
        <w:rPr>
          <w:rFonts w:eastAsia="Times New Roman" w:cs="Arial"/>
          <w:szCs w:val="24"/>
        </w:rPr>
        <w:t>Proposiciones</w:t>
      </w:r>
      <w:r w:rsidRPr="00A37C2A">
        <w:rPr>
          <w:rFonts w:eastAsia="Times New Roman" w:cs="Arial"/>
          <w:szCs w:val="24"/>
        </w:rPr>
        <w:t>, hasta ahí el trámite que debe informar la Secretaría.</w:t>
      </w:r>
    </w:p>
    <w:p w14:paraId="41630343" w14:textId="77777777" w:rsidR="009C30B0" w:rsidRPr="00A37C2A" w:rsidRDefault="009C30B0" w:rsidP="00A37C2A">
      <w:pPr>
        <w:spacing w:after="0" w:line="240" w:lineRule="auto"/>
        <w:rPr>
          <w:rFonts w:eastAsia="Times New Roman" w:cs="Arial"/>
          <w:szCs w:val="24"/>
        </w:rPr>
      </w:pPr>
    </w:p>
    <w:p w14:paraId="0E80FC28" w14:textId="77777777" w:rsidR="009C30B0" w:rsidRPr="00A37C2A" w:rsidRDefault="009C30B0" w:rsidP="00A37C2A">
      <w:pPr>
        <w:spacing w:after="0" w:line="240" w:lineRule="auto"/>
        <w:rPr>
          <w:rFonts w:eastAsia="Times New Roman" w:cs="Arial"/>
          <w:szCs w:val="24"/>
        </w:rPr>
      </w:pPr>
      <w:bookmarkStart w:id="179" w:name="_Toc202955378"/>
      <w:r w:rsidRPr="00A37C2A">
        <w:rPr>
          <w:rStyle w:val="Ttulo2Car"/>
          <w:rFonts w:cs="Arial"/>
          <w:szCs w:val="24"/>
        </w:rPr>
        <w:t>PRESIDENTA</w:t>
      </w:r>
      <w:bookmarkEnd w:id="179"/>
      <w:r w:rsidRPr="00A37C2A">
        <w:rPr>
          <w:rFonts w:eastAsia="Times New Roman" w:cs="Arial"/>
          <w:b/>
          <w:bCs/>
          <w:szCs w:val="24"/>
        </w:rPr>
        <w:t>:</w:t>
      </w:r>
      <w:r w:rsidRPr="00A37C2A">
        <w:rPr>
          <w:rFonts w:eastAsia="Times New Roman" w:cs="Arial"/>
          <w:szCs w:val="24"/>
        </w:rPr>
        <w:t xml:space="preserve"> Señor, Representante Gabriel Becerra, Coordinador Ponente, por favor, para indicar la organización del debate.</w:t>
      </w:r>
    </w:p>
    <w:p w14:paraId="055643B5" w14:textId="77777777" w:rsidR="009C30B0" w:rsidRPr="00A37C2A" w:rsidRDefault="009C30B0" w:rsidP="00A37C2A">
      <w:pPr>
        <w:spacing w:after="0" w:line="240" w:lineRule="auto"/>
        <w:rPr>
          <w:rFonts w:eastAsia="Times New Roman" w:cs="Arial"/>
          <w:szCs w:val="24"/>
        </w:rPr>
      </w:pPr>
    </w:p>
    <w:p w14:paraId="59701A92" w14:textId="3E9367CB" w:rsidR="009C30B0" w:rsidRPr="00A37C2A" w:rsidRDefault="009C30B0" w:rsidP="00A37C2A">
      <w:pPr>
        <w:spacing w:after="0" w:line="240" w:lineRule="auto"/>
        <w:rPr>
          <w:rFonts w:eastAsia="Times New Roman" w:cs="Arial"/>
          <w:szCs w:val="24"/>
        </w:rPr>
      </w:pPr>
      <w:bookmarkStart w:id="180" w:name="_Toc202955379"/>
      <w:r w:rsidRPr="00A37C2A">
        <w:rPr>
          <w:rStyle w:val="Ttulo2Car"/>
          <w:rFonts w:cs="Arial"/>
          <w:szCs w:val="24"/>
        </w:rPr>
        <w:t xml:space="preserve">La Presidencia concede el uso de la palabra al H.R. Gabriel Becerra </w:t>
      </w:r>
      <w:r w:rsidR="00570B14" w:rsidRPr="00A37C2A">
        <w:rPr>
          <w:rStyle w:val="Ttulo2Car"/>
          <w:rFonts w:cs="Arial"/>
          <w:szCs w:val="24"/>
        </w:rPr>
        <w:t>Yáñez</w:t>
      </w:r>
      <w:bookmarkEnd w:id="180"/>
      <w:r w:rsidRPr="00A37C2A">
        <w:rPr>
          <w:rFonts w:eastAsia="Times New Roman" w:cs="Arial"/>
          <w:b/>
          <w:bCs/>
          <w:szCs w:val="24"/>
        </w:rPr>
        <w:t>.</w:t>
      </w:r>
      <w:r w:rsidRPr="00A37C2A">
        <w:rPr>
          <w:rFonts w:eastAsia="Times New Roman" w:cs="Arial"/>
          <w:szCs w:val="24"/>
        </w:rPr>
        <w:t xml:space="preserve"> </w:t>
      </w:r>
    </w:p>
    <w:p w14:paraId="3CB82623" w14:textId="77777777" w:rsidR="009C30B0" w:rsidRPr="00A37C2A" w:rsidRDefault="009C30B0" w:rsidP="00A37C2A">
      <w:pPr>
        <w:spacing w:after="0" w:line="240" w:lineRule="auto"/>
        <w:rPr>
          <w:rFonts w:eastAsia="Times New Roman" w:cs="Arial"/>
          <w:szCs w:val="24"/>
        </w:rPr>
      </w:pPr>
    </w:p>
    <w:p w14:paraId="7F9BD10C" w14:textId="01DA945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Gracias, señora Presidenta. Quedan unos minutos, para que se levante y termine el Periodo Legislativo de esta Comisión. Hemos hecho un esfuerzo para que éste sea un proceso que permita la discusión y esperamos que así sea en los próximos debates, éste es el Primer Debate, quedan tres debates por delante. La invitación que yo quiero hacer respetuosamente a todas las bancadas, es respetando sus opiniones, que favorezcamos que este Proyecto quede vivo, que avance y que votemos cuatro bloques de Artículos. Uno, con las </w:t>
      </w:r>
      <w:r w:rsidR="00994FC4" w:rsidRPr="00A37C2A">
        <w:rPr>
          <w:rFonts w:eastAsia="Times New Roman" w:cs="Arial"/>
          <w:szCs w:val="24"/>
        </w:rPr>
        <w:t>Proposiciones</w:t>
      </w:r>
      <w:r w:rsidRPr="00A37C2A">
        <w:rPr>
          <w:rFonts w:eastAsia="Times New Roman" w:cs="Arial"/>
          <w:szCs w:val="24"/>
        </w:rPr>
        <w:t xml:space="preserve"> eliminadas, dos, con las no avaladas, tres, las que son </w:t>
      </w:r>
      <w:r w:rsidR="00994FC4" w:rsidRPr="00A37C2A">
        <w:rPr>
          <w:rFonts w:eastAsia="Times New Roman" w:cs="Arial"/>
          <w:szCs w:val="24"/>
        </w:rPr>
        <w:t>Proposiciones</w:t>
      </w:r>
      <w:r w:rsidRPr="00A37C2A">
        <w:rPr>
          <w:rFonts w:eastAsia="Times New Roman" w:cs="Arial"/>
          <w:szCs w:val="24"/>
        </w:rPr>
        <w:t xml:space="preserve"> avaladas y como vienen en Ponencia y cuatro, nuevos. Para poder realmente mantener el Proyecto y seguir la discusión democráticamente, en el Segundo Debate.</w:t>
      </w:r>
    </w:p>
    <w:p w14:paraId="17AFAC61" w14:textId="77777777" w:rsidR="009C30B0" w:rsidRPr="00A37C2A" w:rsidRDefault="009C30B0" w:rsidP="00A37C2A">
      <w:pPr>
        <w:spacing w:after="0" w:line="240" w:lineRule="auto"/>
        <w:rPr>
          <w:rFonts w:eastAsia="Times New Roman" w:cs="Arial"/>
          <w:szCs w:val="24"/>
        </w:rPr>
      </w:pPr>
    </w:p>
    <w:p w14:paraId="4974B1D2" w14:textId="77777777" w:rsidR="009C30B0" w:rsidRPr="00A37C2A" w:rsidRDefault="009C30B0" w:rsidP="00A37C2A">
      <w:pPr>
        <w:spacing w:after="0" w:line="240" w:lineRule="auto"/>
        <w:rPr>
          <w:rFonts w:eastAsia="Times New Roman" w:cs="Arial"/>
          <w:szCs w:val="24"/>
        </w:rPr>
      </w:pPr>
      <w:bookmarkStart w:id="181" w:name="_Toc202955380"/>
      <w:r w:rsidRPr="00A37C2A">
        <w:rPr>
          <w:rStyle w:val="Ttulo2Car"/>
          <w:rFonts w:cs="Arial"/>
          <w:szCs w:val="24"/>
        </w:rPr>
        <w:t>PRESIDENTA</w:t>
      </w:r>
      <w:bookmarkEnd w:id="181"/>
      <w:r w:rsidRPr="00A37C2A">
        <w:rPr>
          <w:rFonts w:eastAsia="Times New Roman" w:cs="Arial"/>
          <w:b/>
          <w:bCs/>
          <w:szCs w:val="24"/>
        </w:rPr>
        <w:t>:</w:t>
      </w:r>
      <w:r w:rsidRPr="00A37C2A">
        <w:rPr>
          <w:rFonts w:eastAsia="Times New Roman" w:cs="Arial"/>
          <w:szCs w:val="24"/>
        </w:rPr>
        <w:t xml:space="preserve"> Representante, Representante Becerra, Coordinador Ponente ¿Cómo distribuiríamos los bloques?</w:t>
      </w:r>
    </w:p>
    <w:p w14:paraId="1CD6A20E" w14:textId="77777777" w:rsidR="009C30B0" w:rsidRPr="00A37C2A" w:rsidRDefault="009C30B0" w:rsidP="00A37C2A">
      <w:pPr>
        <w:spacing w:after="0" w:line="240" w:lineRule="auto"/>
        <w:rPr>
          <w:rFonts w:eastAsia="Times New Roman" w:cs="Arial"/>
          <w:szCs w:val="24"/>
        </w:rPr>
      </w:pPr>
    </w:p>
    <w:p w14:paraId="7113A19D" w14:textId="6E01380F" w:rsidR="009C30B0" w:rsidRPr="00A37C2A" w:rsidRDefault="009C30B0" w:rsidP="00A37C2A">
      <w:pPr>
        <w:spacing w:after="0" w:line="240" w:lineRule="auto"/>
        <w:rPr>
          <w:rFonts w:eastAsia="Times New Roman" w:cs="Arial"/>
          <w:szCs w:val="24"/>
        </w:rPr>
      </w:pPr>
      <w:bookmarkStart w:id="182" w:name="_Toc202955381"/>
      <w:r w:rsidRPr="00A37C2A">
        <w:rPr>
          <w:rStyle w:val="Ttulo2Car"/>
          <w:rFonts w:cs="Arial"/>
          <w:szCs w:val="24"/>
        </w:rPr>
        <w:t xml:space="preserve">La Presidencia concede el uso de la palabra al H.R. Gabriel Becerra </w:t>
      </w:r>
      <w:r w:rsidR="00570B14" w:rsidRPr="00A37C2A">
        <w:rPr>
          <w:rStyle w:val="Ttulo2Car"/>
          <w:rFonts w:cs="Arial"/>
          <w:szCs w:val="24"/>
        </w:rPr>
        <w:t>Yáñez</w:t>
      </w:r>
      <w:bookmarkEnd w:id="182"/>
      <w:r w:rsidRPr="00A37C2A">
        <w:rPr>
          <w:rFonts w:eastAsia="Times New Roman" w:cs="Arial"/>
          <w:b/>
          <w:bCs/>
          <w:szCs w:val="24"/>
        </w:rPr>
        <w:t>.</w:t>
      </w:r>
      <w:r w:rsidRPr="00A37C2A">
        <w:rPr>
          <w:rFonts w:eastAsia="Times New Roman" w:cs="Arial"/>
          <w:szCs w:val="24"/>
        </w:rPr>
        <w:t xml:space="preserve"> </w:t>
      </w:r>
    </w:p>
    <w:p w14:paraId="192BFC86" w14:textId="77777777" w:rsidR="009C30B0" w:rsidRPr="00A37C2A" w:rsidRDefault="009C30B0" w:rsidP="00A37C2A">
      <w:pPr>
        <w:spacing w:after="0" w:line="240" w:lineRule="auto"/>
        <w:rPr>
          <w:rFonts w:eastAsia="Times New Roman" w:cs="Arial"/>
          <w:szCs w:val="24"/>
        </w:rPr>
      </w:pPr>
    </w:p>
    <w:p w14:paraId="47835727" w14:textId="077932DC"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Con un primer bloque de </w:t>
      </w:r>
      <w:r w:rsidR="00994FC4" w:rsidRPr="00A37C2A">
        <w:rPr>
          <w:rFonts w:eastAsia="Times New Roman" w:cs="Arial"/>
          <w:szCs w:val="24"/>
        </w:rPr>
        <w:t>Proposiciones</w:t>
      </w:r>
      <w:r w:rsidRPr="00A37C2A">
        <w:rPr>
          <w:rFonts w:eastAsia="Times New Roman" w:cs="Arial"/>
          <w:szCs w:val="24"/>
        </w:rPr>
        <w:t xml:space="preserve"> con Artículos de eliminación, que serían: el 3, el 4, el 10, el 11, el 13, el 18, el 23, el 32, el 33 y el 36. Ese es el primer bloque, </w:t>
      </w:r>
      <w:r w:rsidRPr="00A37C2A">
        <w:rPr>
          <w:rFonts w:eastAsia="Times New Roman" w:cs="Arial"/>
          <w:szCs w:val="24"/>
        </w:rPr>
        <w:lastRenderedPageBreak/>
        <w:t>de eliminación, no ese es un primer bloque. En segundo bloque es de las no avaladas. No, no el primer bloque, son, no se avalaron, son de eliminación.</w:t>
      </w:r>
    </w:p>
    <w:p w14:paraId="14B34F08" w14:textId="77777777" w:rsidR="009C30B0" w:rsidRPr="00A37C2A" w:rsidRDefault="009C30B0" w:rsidP="00A37C2A">
      <w:pPr>
        <w:spacing w:after="0" w:line="240" w:lineRule="auto"/>
        <w:rPr>
          <w:rFonts w:eastAsia="Times New Roman" w:cs="Arial"/>
          <w:szCs w:val="24"/>
        </w:rPr>
      </w:pPr>
    </w:p>
    <w:p w14:paraId="3DEBB3E8" w14:textId="77777777" w:rsidR="009C30B0" w:rsidRPr="00A37C2A" w:rsidRDefault="009C30B0" w:rsidP="00A37C2A">
      <w:pPr>
        <w:spacing w:after="0" w:line="240" w:lineRule="auto"/>
        <w:rPr>
          <w:rFonts w:eastAsia="Times New Roman" w:cs="Arial"/>
          <w:szCs w:val="24"/>
        </w:rPr>
      </w:pPr>
      <w:bookmarkStart w:id="183" w:name="_Toc202955382"/>
      <w:r w:rsidRPr="00A37C2A">
        <w:rPr>
          <w:rStyle w:val="Ttulo2Car"/>
          <w:rFonts w:cs="Arial"/>
          <w:szCs w:val="24"/>
        </w:rPr>
        <w:t>PRESIDENTA</w:t>
      </w:r>
      <w:bookmarkEnd w:id="183"/>
      <w:r w:rsidRPr="00A37C2A">
        <w:rPr>
          <w:rFonts w:eastAsia="Times New Roman" w:cs="Arial"/>
          <w:b/>
          <w:bCs/>
          <w:szCs w:val="24"/>
        </w:rPr>
        <w:t>:</w:t>
      </w:r>
      <w:r w:rsidRPr="00A37C2A">
        <w:rPr>
          <w:rFonts w:eastAsia="Times New Roman" w:cs="Arial"/>
          <w:szCs w:val="24"/>
        </w:rPr>
        <w:t xml:space="preserve"> Señora Secretaria, sírvase aclararnos por favor.</w:t>
      </w:r>
    </w:p>
    <w:p w14:paraId="1661A87F" w14:textId="77777777" w:rsidR="009C30B0" w:rsidRPr="00A37C2A" w:rsidRDefault="009C30B0" w:rsidP="00A37C2A">
      <w:pPr>
        <w:pStyle w:val="Ttulo2"/>
        <w:spacing w:before="0" w:line="240" w:lineRule="auto"/>
        <w:rPr>
          <w:rFonts w:eastAsia="Times New Roman" w:cs="Arial"/>
          <w:szCs w:val="24"/>
        </w:rPr>
      </w:pPr>
    </w:p>
    <w:p w14:paraId="3B89C21D" w14:textId="5A1237BA" w:rsidR="009C30B0" w:rsidRPr="00A37C2A" w:rsidRDefault="009C30B0" w:rsidP="00A37C2A">
      <w:pPr>
        <w:pStyle w:val="Ttulo2"/>
        <w:spacing w:before="0" w:line="240" w:lineRule="auto"/>
        <w:rPr>
          <w:rFonts w:eastAsia="Times New Roman" w:cs="Arial"/>
          <w:szCs w:val="24"/>
        </w:rPr>
      </w:pPr>
      <w:bookmarkStart w:id="184" w:name="_Toc202955383"/>
      <w:r w:rsidRPr="00A37C2A">
        <w:rPr>
          <w:rFonts w:eastAsia="Times New Roman" w:cs="Arial"/>
          <w:b/>
          <w:szCs w:val="24"/>
        </w:rPr>
        <w:t>SECRETARIA:</w:t>
      </w:r>
      <w:r w:rsidRPr="00A37C2A">
        <w:rPr>
          <w:rFonts w:eastAsia="Times New Roman" w:cs="Arial"/>
          <w:szCs w:val="24"/>
        </w:rPr>
        <w:t xml:space="preserve"> Presidente del bloque que falta por votar, de este Artículo, de este Proyecto son más o menos unos veintiséis Artículos, bueno, el bloque que está proponiendo el doctor Becerra que hay </w:t>
      </w:r>
      <w:r w:rsidR="00994FC4" w:rsidRPr="00A37C2A">
        <w:rPr>
          <w:rFonts w:eastAsia="Times New Roman" w:cs="Arial"/>
          <w:szCs w:val="24"/>
        </w:rPr>
        <w:t>Proposiciones</w:t>
      </w:r>
      <w:r w:rsidRPr="00A37C2A">
        <w:rPr>
          <w:rFonts w:eastAsia="Times New Roman" w:cs="Arial"/>
          <w:szCs w:val="24"/>
        </w:rPr>
        <w:t xml:space="preserve"> que solicitan que se eliminen esos Artículos, ellos pero hay </w:t>
      </w:r>
      <w:r w:rsidR="00994FC4" w:rsidRPr="00A37C2A">
        <w:rPr>
          <w:rFonts w:eastAsia="Times New Roman" w:cs="Arial"/>
          <w:szCs w:val="24"/>
        </w:rPr>
        <w:t>Proposiciones</w:t>
      </w:r>
      <w:r w:rsidRPr="00A37C2A">
        <w:rPr>
          <w:rFonts w:eastAsia="Times New Roman" w:cs="Arial"/>
          <w:szCs w:val="24"/>
        </w:rPr>
        <w:t xml:space="preserve"> aditivas, modificativas, igualmente a ese bloque de Artículos.</w:t>
      </w:r>
      <w:bookmarkEnd w:id="184"/>
      <w:r w:rsidRPr="00A37C2A">
        <w:rPr>
          <w:rFonts w:eastAsia="Times New Roman" w:cs="Arial"/>
          <w:szCs w:val="24"/>
        </w:rPr>
        <w:t xml:space="preserve"> </w:t>
      </w:r>
    </w:p>
    <w:p w14:paraId="2EE8B24B" w14:textId="77777777" w:rsidR="009C30B0" w:rsidRPr="00A37C2A" w:rsidRDefault="009C30B0" w:rsidP="00A37C2A">
      <w:pPr>
        <w:spacing w:after="0" w:line="240" w:lineRule="auto"/>
        <w:rPr>
          <w:rFonts w:eastAsia="Times New Roman" w:cs="Arial"/>
          <w:szCs w:val="24"/>
        </w:rPr>
      </w:pPr>
    </w:p>
    <w:p w14:paraId="300CC655" w14:textId="14D29EEF"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¿Qué están proponiendo los ponentes y la Comisión? Que como no hay concertación, primero se someta a consideración la eliminación, las </w:t>
      </w:r>
      <w:r w:rsidR="00994FC4" w:rsidRPr="00A37C2A">
        <w:rPr>
          <w:rFonts w:eastAsia="Times New Roman" w:cs="Arial"/>
          <w:szCs w:val="24"/>
        </w:rPr>
        <w:t>Proposiciones</w:t>
      </w:r>
      <w:r w:rsidRPr="00A37C2A">
        <w:rPr>
          <w:rFonts w:eastAsia="Times New Roman" w:cs="Arial"/>
          <w:szCs w:val="24"/>
        </w:rPr>
        <w:t xml:space="preserve"> que solicitan eliminar esos Artículos. Decidido eso, si se eliminan, pues se salen de la Ponencia, si no se eliminan iríamos a la Ponencia, con las modificaciones y adiciones que han sido acogidas por el Ponente ¿Está bien? Presidenta, si usted a bien tiene digo ¿Cuál, qué bloque y de quién son las </w:t>
      </w:r>
      <w:r w:rsidR="00994FC4" w:rsidRPr="00A37C2A">
        <w:rPr>
          <w:rFonts w:eastAsia="Times New Roman" w:cs="Arial"/>
          <w:szCs w:val="24"/>
        </w:rPr>
        <w:t>Proposiciones</w:t>
      </w:r>
      <w:r w:rsidRPr="00A37C2A">
        <w:rPr>
          <w:rFonts w:eastAsia="Times New Roman" w:cs="Arial"/>
          <w:szCs w:val="24"/>
        </w:rPr>
        <w:t xml:space="preserve"> de ese bloque de Artículos? Para que las puedan sustentar.</w:t>
      </w:r>
    </w:p>
    <w:p w14:paraId="7521719C" w14:textId="77777777" w:rsidR="009C30B0" w:rsidRPr="00A37C2A" w:rsidRDefault="009C30B0" w:rsidP="00A37C2A">
      <w:pPr>
        <w:pStyle w:val="Ttulo2"/>
        <w:spacing w:before="0" w:line="240" w:lineRule="auto"/>
        <w:rPr>
          <w:rFonts w:eastAsia="Times New Roman" w:cs="Arial"/>
          <w:b/>
          <w:szCs w:val="24"/>
        </w:rPr>
      </w:pPr>
    </w:p>
    <w:p w14:paraId="1F10597F" w14:textId="10107F2F" w:rsidR="009C30B0" w:rsidRPr="00A37C2A" w:rsidRDefault="009C30B0" w:rsidP="00A37C2A">
      <w:pPr>
        <w:pStyle w:val="Ttulo2"/>
        <w:spacing w:before="0" w:line="240" w:lineRule="auto"/>
        <w:rPr>
          <w:rFonts w:eastAsia="Times New Roman" w:cs="Arial"/>
          <w:szCs w:val="24"/>
        </w:rPr>
      </w:pPr>
      <w:bookmarkStart w:id="185" w:name="_Toc202955384"/>
      <w:r w:rsidRPr="00A37C2A">
        <w:rPr>
          <w:rFonts w:eastAsia="Times New Roman" w:cs="Arial"/>
          <w:b/>
          <w:szCs w:val="24"/>
        </w:rPr>
        <w:t>PRESIDENTA:</w:t>
      </w:r>
      <w:r w:rsidRPr="00A37C2A">
        <w:rPr>
          <w:rFonts w:eastAsia="Times New Roman" w:cs="Arial"/>
          <w:szCs w:val="24"/>
        </w:rPr>
        <w:t xml:space="preserve"> Adelante, Representante Tamayo.</w:t>
      </w:r>
      <w:bookmarkEnd w:id="185"/>
    </w:p>
    <w:p w14:paraId="51461F4C" w14:textId="77777777" w:rsidR="009C30B0" w:rsidRPr="00A37C2A" w:rsidRDefault="009C30B0" w:rsidP="00A37C2A">
      <w:pPr>
        <w:spacing w:after="0" w:line="240" w:lineRule="auto"/>
        <w:rPr>
          <w:rFonts w:eastAsia="Times New Roman" w:cs="Arial"/>
          <w:szCs w:val="24"/>
        </w:rPr>
      </w:pPr>
    </w:p>
    <w:p w14:paraId="0A2B8F5D" w14:textId="77777777" w:rsidR="009C30B0" w:rsidRPr="00A37C2A" w:rsidRDefault="009C30B0" w:rsidP="00A37C2A">
      <w:pPr>
        <w:spacing w:after="0" w:line="240" w:lineRule="auto"/>
        <w:rPr>
          <w:rFonts w:eastAsia="Times New Roman" w:cs="Arial"/>
          <w:b/>
          <w:bCs/>
          <w:szCs w:val="24"/>
        </w:rPr>
      </w:pPr>
      <w:bookmarkStart w:id="186" w:name="_Toc202955385"/>
      <w:r w:rsidRPr="00A37C2A">
        <w:rPr>
          <w:rStyle w:val="Ttulo2Car"/>
          <w:rFonts w:cs="Arial"/>
          <w:szCs w:val="24"/>
        </w:rPr>
        <w:t>La Presidencia concede el uso de la palabra al H.R. Jorge Eliécer Tamayo Marulanda</w:t>
      </w:r>
      <w:bookmarkEnd w:id="186"/>
      <w:r w:rsidRPr="00A37C2A">
        <w:rPr>
          <w:rFonts w:eastAsia="Times New Roman" w:cs="Arial"/>
          <w:b/>
          <w:bCs/>
          <w:szCs w:val="24"/>
        </w:rPr>
        <w:t xml:space="preserve">. </w:t>
      </w:r>
    </w:p>
    <w:p w14:paraId="442793B7" w14:textId="77777777" w:rsidR="009C30B0" w:rsidRPr="00A37C2A" w:rsidRDefault="009C30B0" w:rsidP="00A37C2A">
      <w:pPr>
        <w:spacing w:after="0" w:line="240" w:lineRule="auto"/>
        <w:rPr>
          <w:rFonts w:eastAsia="Times New Roman" w:cs="Arial"/>
          <w:b/>
          <w:bCs/>
          <w:szCs w:val="24"/>
        </w:rPr>
      </w:pPr>
    </w:p>
    <w:p w14:paraId="3D5A9E69"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Gracias, Presidenta. Le pediría al Ponente Coordinador, pues que nos indicara la posición que tiene frente a la propuesta de eliminaciones ¿Si están de acuerdo o no? Para nosotros saber también, porque pues yo creo que es un número alto de eliminaciones, entonces ¿No sé? quisiera la orientación de los Ponentes y especialmente del Coordinador, para poder nosotros asumir una postura frente a ellos.</w:t>
      </w:r>
    </w:p>
    <w:p w14:paraId="587BEE32" w14:textId="77777777" w:rsidR="009C30B0" w:rsidRPr="00A37C2A" w:rsidRDefault="009C30B0" w:rsidP="00A37C2A">
      <w:pPr>
        <w:spacing w:after="0" w:line="240" w:lineRule="auto"/>
        <w:rPr>
          <w:rFonts w:eastAsia="Times New Roman" w:cs="Arial"/>
          <w:szCs w:val="24"/>
        </w:rPr>
      </w:pPr>
    </w:p>
    <w:p w14:paraId="256DDC04" w14:textId="77777777" w:rsidR="009C30B0" w:rsidRPr="00A37C2A" w:rsidRDefault="009C30B0" w:rsidP="00A37C2A">
      <w:pPr>
        <w:spacing w:after="0" w:line="240" w:lineRule="auto"/>
        <w:rPr>
          <w:rFonts w:eastAsia="Times New Roman" w:cs="Arial"/>
          <w:szCs w:val="24"/>
        </w:rPr>
      </w:pPr>
      <w:bookmarkStart w:id="187" w:name="_Toc202955386"/>
      <w:r w:rsidRPr="00A37C2A">
        <w:rPr>
          <w:rStyle w:val="Ttulo2Car"/>
          <w:rFonts w:cs="Arial"/>
          <w:szCs w:val="24"/>
        </w:rPr>
        <w:t>PRESIDENTA</w:t>
      </w:r>
      <w:bookmarkEnd w:id="187"/>
      <w:r w:rsidRPr="00A37C2A">
        <w:rPr>
          <w:rFonts w:eastAsia="Times New Roman" w:cs="Arial"/>
          <w:b/>
          <w:bCs/>
          <w:szCs w:val="24"/>
        </w:rPr>
        <w:t>:</w:t>
      </w:r>
      <w:r w:rsidRPr="00A37C2A">
        <w:rPr>
          <w:rFonts w:eastAsia="Times New Roman" w:cs="Arial"/>
          <w:szCs w:val="24"/>
        </w:rPr>
        <w:t xml:space="preserve"> Adelante, Representante Becerra.</w:t>
      </w:r>
    </w:p>
    <w:p w14:paraId="029E55DB" w14:textId="77777777" w:rsidR="009C30B0" w:rsidRPr="00A37C2A" w:rsidRDefault="009C30B0" w:rsidP="00A37C2A">
      <w:pPr>
        <w:spacing w:after="0" w:line="240" w:lineRule="auto"/>
        <w:rPr>
          <w:rFonts w:eastAsia="Times New Roman" w:cs="Arial"/>
          <w:szCs w:val="24"/>
        </w:rPr>
      </w:pPr>
    </w:p>
    <w:p w14:paraId="0F506237" w14:textId="1D060EC4" w:rsidR="009C30B0" w:rsidRPr="00A37C2A" w:rsidRDefault="009C30B0" w:rsidP="00A37C2A">
      <w:pPr>
        <w:spacing w:after="0" w:line="240" w:lineRule="auto"/>
        <w:rPr>
          <w:rFonts w:eastAsia="Times New Roman" w:cs="Arial"/>
          <w:szCs w:val="24"/>
        </w:rPr>
      </w:pPr>
      <w:bookmarkStart w:id="188" w:name="_Toc202955387"/>
      <w:r w:rsidRPr="00A37C2A">
        <w:rPr>
          <w:rStyle w:val="Ttulo2Car"/>
          <w:rFonts w:cs="Arial"/>
          <w:szCs w:val="24"/>
        </w:rPr>
        <w:t xml:space="preserve">La Presidencia concede el uso de la palabra al H.R. Gabriel Becerra </w:t>
      </w:r>
      <w:r w:rsidR="00570B14" w:rsidRPr="00A37C2A">
        <w:rPr>
          <w:rStyle w:val="Ttulo2Car"/>
          <w:rFonts w:cs="Arial"/>
          <w:szCs w:val="24"/>
        </w:rPr>
        <w:t>Yáñez</w:t>
      </w:r>
      <w:bookmarkEnd w:id="188"/>
      <w:r w:rsidRPr="00A37C2A">
        <w:rPr>
          <w:rFonts w:eastAsia="Times New Roman" w:cs="Arial"/>
          <w:b/>
          <w:bCs/>
          <w:szCs w:val="24"/>
        </w:rPr>
        <w:t>.</w:t>
      </w:r>
      <w:r w:rsidRPr="00A37C2A">
        <w:rPr>
          <w:rFonts w:eastAsia="Times New Roman" w:cs="Arial"/>
          <w:szCs w:val="24"/>
        </w:rPr>
        <w:t xml:space="preserve"> </w:t>
      </w:r>
    </w:p>
    <w:p w14:paraId="19D49F8B" w14:textId="77777777" w:rsidR="009C30B0" w:rsidRPr="00A37C2A" w:rsidRDefault="009C30B0" w:rsidP="00A37C2A">
      <w:pPr>
        <w:spacing w:after="0" w:line="240" w:lineRule="auto"/>
        <w:rPr>
          <w:rFonts w:eastAsia="Times New Roman" w:cs="Arial"/>
          <w:szCs w:val="24"/>
        </w:rPr>
      </w:pPr>
    </w:p>
    <w:p w14:paraId="0CF94D86"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No, la pregunta es ¿Sobre contenido de esas? Ah no, nosotros, sí ya dijimos que no, doctor Tamayo.</w:t>
      </w:r>
    </w:p>
    <w:p w14:paraId="531FBFBB" w14:textId="77777777" w:rsidR="009C30B0" w:rsidRPr="00A37C2A" w:rsidRDefault="009C30B0" w:rsidP="00A37C2A">
      <w:pPr>
        <w:spacing w:after="0" w:line="240" w:lineRule="auto"/>
        <w:rPr>
          <w:rFonts w:eastAsia="Times New Roman" w:cs="Arial"/>
          <w:szCs w:val="24"/>
        </w:rPr>
      </w:pPr>
    </w:p>
    <w:p w14:paraId="040B4FAA" w14:textId="77777777" w:rsidR="009C30B0" w:rsidRPr="00A37C2A" w:rsidRDefault="009C30B0" w:rsidP="00A37C2A">
      <w:pPr>
        <w:spacing w:after="0" w:line="240" w:lineRule="auto"/>
        <w:rPr>
          <w:rFonts w:eastAsia="Times New Roman" w:cs="Arial"/>
          <w:szCs w:val="24"/>
        </w:rPr>
      </w:pPr>
      <w:bookmarkStart w:id="189" w:name="_Toc202955388"/>
      <w:r w:rsidRPr="00A37C2A">
        <w:rPr>
          <w:rStyle w:val="Ttulo2Car"/>
          <w:rFonts w:cs="Arial"/>
          <w:szCs w:val="24"/>
        </w:rPr>
        <w:t>PRESIDENTA</w:t>
      </w:r>
      <w:bookmarkEnd w:id="189"/>
      <w:r w:rsidRPr="00A37C2A">
        <w:rPr>
          <w:rFonts w:eastAsia="Times New Roman" w:cs="Arial"/>
          <w:b/>
          <w:bCs/>
          <w:szCs w:val="24"/>
        </w:rPr>
        <w:t>:</w:t>
      </w:r>
      <w:r w:rsidRPr="00A37C2A">
        <w:rPr>
          <w:rFonts w:eastAsia="Times New Roman" w:cs="Arial"/>
          <w:szCs w:val="24"/>
        </w:rPr>
        <w:t xml:space="preserve"> Señores, adelante, Representante Uscátegui.</w:t>
      </w:r>
    </w:p>
    <w:p w14:paraId="40FBE15C" w14:textId="77777777" w:rsidR="009C30B0" w:rsidRPr="00A37C2A" w:rsidRDefault="009C30B0" w:rsidP="00A37C2A">
      <w:pPr>
        <w:spacing w:after="0" w:line="240" w:lineRule="auto"/>
        <w:rPr>
          <w:rFonts w:eastAsia="Times New Roman" w:cs="Arial"/>
          <w:szCs w:val="24"/>
        </w:rPr>
      </w:pPr>
    </w:p>
    <w:p w14:paraId="1A014D88" w14:textId="77777777" w:rsidR="009C30B0" w:rsidRPr="00A37C2A" w:rsidRDefault="009C30B0" w:rsidP="00A37C2A">
      <w:pPr>
        <w:spacing w:after="0" w:line="240" w:lineRule="auto"/>
        <w:rPr>
          <w:rFonts w:eastAsia="Times New Roman" w:cs="Arial"/>
          <w:szCs w:val="24"/>
        </w:rPr>
      </w:pPr>
      <w:bookmarkStart w:id="190" w:name="_Toc202955389"/>
      <w:r w:rsidRPr="00A37C2A">
        <w:rPr>
          <w:rStyle w:val="Ttulo2Car"/>
          <w:rFonts w:cs="Arial"/>
          <w:szCs w:val="24"/>
        </w:rPr>
        <w:t>La Presidencia concede el uso de la palabra al H.R. José Jaime Uscátegui Pastrana</w:t>
      </w:r>
      <w:bookmarkEnd w:id="190"/>
      <w:r w:rsidRPr="00A37C2A">
        <w:rPr>
          <w:rFonts w:eastAsia="Times New Roman" w:cs="Arial"/>
          <w:b/>
          <w:bCs/>
          <w:szCs w:val="24"/>
        </w:rPr>
        <w:t>.</w:t>
      </w:r>
      <w:r w:rsidRPr="00A37C2A">
        <w:rPr>
          <w:rFonts w:eastAsia="Times New Roman" w:cs="Arial"/>
          <w:szCs w:val="24"/>
        </w:rPr>
        <w:t xml:space="preserve"> </w:t>
      </w:r>
    </w:p>
    <w:p w14:paraId="3F081C58" w14:textId="77777777" w:rsidR="009C30B0" w:rsidRPr="00A37C2A" w:rsidRDefault="009C30B0" w:rsidP="00A37C2A">
      <w:pPr>
        <w:spacing w:after="0" w:line="240" w:lineRule="auto"/>
        <w:rPr>
          <w:rFonts w:eastAsia="Times New Roman" w:cs="Arial"/>
          <w:szCs w:val="24"/>
        </w:rPr>
      </w:pPr>
    </w:p>
    <w:p w14:paraId="35342FD1" w14:textId="6A235455" w:rsidR="009C30B0" w:rsidRPr="00A37C2A" w:rsidRDefault="009C30B0" w:rsidP="00A37C2A">
      <w:pPr>
        <w:spacing w:after="0" w:line="240" w:lineRule="auto"/>
        <w:rPr>
          <w:rFonts w:eastAsia="Times New Roman" w:cs="Arial"/>
          <w:szCs w:val="24"/>
        </w:rPr>
      </w:pPr>
      <w:r w:rsidRPr="00A37C2A">
        <w:rPr>
          <w:rFonts w:eastAsia="Times New Roman" w:cs="Arial"/>
          <w:szCs w:val="24"/>
        </w:rPr>
        <w:lastRenderedPageBreak/>
        <w:t xml:space="preserve">Yo quisiera que fuéramos respetuosos con las personas que están aquí presentes y habláramos con la verdad. En contados minutos hay que levantar la Sesión porque arranca la Plenaria, éste es tan solo el primer debate de cuatro debates que se deben surtir, en una Legislatura o durante los dos años por ser Ley Ordinaria. Ustedes pretenden aprobar esto a la carrera y quienes tenemos más de veinte </w:t>
      </w:r>
      <w:r w:rsidR="00994FC4" w:rsidRPr="00A37C2A">
        <w:rPr>
          <w:rFonts w:eastAsia="Times New Roman" w:cs="Arial"/>
          <w:szCs w:val="24"/>
        </w:rPr>
        <w:t>Proposiciones</w:t>
      </w:r>
      <w:r w:rsidRPr="00A37C2A">
        <w:rPr>
          <w:rFonts w:eastAsia="Times New Roman" w:cs="Arial"/>
          <w:szCs w:val="24"/>
        </w:rPr>
        <w:t xml:space="preserve"> frente al Proyecto, vamos a exigir una discusión a fondo, de cada uno de los Artículos. </w:t>
      </w:r>
    </w:p>
    <w:p w14:paraId="2E1B2238" w14:textId="77777777" w:rsidR="009C30B0" w:rsidRPr="00A37C2A" w:rsidRDefault="009C30B0" w:rsidP="00A37C2A">
      <w:pPr>
        <w:spacing w:after="0" w:line="240" w:lineRule="auto"/>
        <w:rPr>
          <w:rFonts w:eastAsia="Times New Roman" w:cs="Arial"/>
          <w:szCs w:val="24"/>
        </w:rPr>
      </w:pPr>
    </w:p>
    <w:p w14:paraId="61FC8825"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Lo más sano y lo más respetuoso, es que este Proyecto se radique el 20 de julio y sería el mismo primer debate, que se busca de los cuatro que se deben de surtir. Pero aquí no vamos a hacer nada y considero yo que lo respetuoso y lo sincero, es comentar esa situación o de lo contrario nos estamos llamando a engaños y vamos a salir molestos de esta Sesión unos y otros, por el desenlace que sabemos que va a tener el Proyecto de Ley.</w:t>
      </w:r>
    </w:p>
    <w:p w14:paraId="2FFFF06C" w14:textId="77777777" w:rsidR="009C30B0" w:rsidRPr="00A37C2A" w:rsidRDefault="009C30B0" w:rsidP="00A37C2A">
      <w:pPr>
        <w:spacing w:after="0" w:line="240" w:lineRule="auto"/>
        <w:rPr>
          <w:rFonts w:eastAsia="Times New Roman" w:cs="Arial"/>
          <w:szCs w:val="24"/>
        </w:rPr>
      </w:pPr>
    </w:p>
    <w:p w14:paraId="08B7382E" w14:textId="57F44572" w:rsidR="009C30B0" w:rsidRPr="00A37C2A" w:rsidRDefault="009C30B0" w:rsidP="00A37C2A">
      <w:pPr>
        <w:spacing w:after="0" w:line="240" w:lineRule="auto"/>
        <w:rPr>
          <w:rFonts w:eastAsia="Times New Roman" w:cs="Arial"/>
          <w:szCs w:val="24"/>
        </w:rPr>
      </w:pPr>
      <w:bookmarkStart w:id="191" w:name="_Toc202955390"/>
      <w:r w:rsidRPr="00A37C2A">
        <w:rPr>
          <w:rStyle w:val="Ttulo2Car"/>
          <w:rFonts w:cs="Arial"/>
          <w:szCs w:val="24"/>
        </w:rPr>
        <w:t>PRESIDENTA</w:t>
      </w:r>
      <w:bookmarkEnd w:id="191"/>
      <w:r w:rsidRPr="00A37C2A">
        <w:rPr>
          <w:rFonts w:eastAsia="Times New Roman" w:cs="Arial"/>
          <w:b/>
          <w:bCs/>
          <w:szCs w:val="24"/>
        </w:rPr>
        <w:t>:</w:t>
      </w:r>
      <w:r w:rsidRPr="00A37C2A">
        <w:rPr>
          <w:rFonts w:eastAsia="Times New Roman" w:cs="Arial"/>
          <w:szCs w:val="24"/>
        </w:rPr>
        <w:t xml:space="preserve"> Representante, con todo el cariño, con todo el aprecio y el respeto, este Proyecto no se ha debatido corriendo, lleva alrededor de cuatro, cinco Sesiones, donde se ha dado un debate amplio, un debate suficiente y con cumplimiento de la Ley 5ª y de las garantías a las diferentes bancadas. Esta ha sido una Mesa Directiva que ha brindado respeto y garantías. Señora Secretaria, sírvase leer las </w:t>
      </w:r>
      <w:r w:rsidR="00994FC4" w:rsidRPr="00A37C2A">
        <w:rPr>
          <w:rFonts w:eastAsia="Times New Roman" w:cs="Arial"/>
          <w:szCs w:val="24"/>
        </w:rPr>
        <w:t>Proposiciones</w:t>
      </w:r>
      <w:r w:rsidRPr="00A37C2A">
        <w:rPr>
          <w:rFonts w:eastAsia="Times New Roman" w:cs="Arial"/>
          <w:szCs w:val="24"/>
        </w:rPr>
        <w:t xml:space="preserve"> que se radicaron y ¿Quién la suscribe?</w:t>
      </w:r>
    </w:p>
    <w:p w14:paraId="77F2E11F" w14:textId="77777777" w:rsidR="009C30B0" w:rsidRPr="00A37C2A" w:rsidRDefault="009C30B0" w:rsidP="00A37C2A">
      <w:pPr>
        <w:spacing w:after="0" w:line="240" w:lineRule="auto"/>
        <w:rPr>
          <w:rFonts w:eastAsia="Times New Roman" w:cs="Arial"/>
          <w:szCs w:val="24"/>
        </w:rPr>
      </w:pPr>
    </w:p>
    <w:p w14:paraId="3BB36D1B" w14:textId="611A9296" w:rsidR="009C30B0" w:rsidRPr="00A37C2A" w:rsidRDefault="009C30B0" w:rsidP="00A37C2A">
      <w:pPr>
        <w:spacing w:after="0" w:line="240" w:lineRule="auto"/>
        <w:rPr>
          <w:rFonts w:eastAsia="Times New Roman" w:cs="Arial"/>
          <w:szCs w:val="24"/>
        </w:rPr>
      </w:pPr>
      <w:bookmarkStart w:id="192" w:name="_Toc202955391"/>
      <w:r w:rsidRPr="00A37C2A">
        <w:rPr>
          <w:rStyle w:val="Ttulo2Car"/>
          <w:rFonts w:cs="Arial"/>
          <w:szCs w:val="24"/>
        </w:rPr>
        <w:t>SECRETARIA</w:t>
      </w:r>
      <w:bookmarkEnd w:id="192"/>
      <w:r w:rsidRPr="00A37C2A">
        <w:rPr>
          <w:rFonts w:eastAsia="Times New Roman" w:cs="Arial"/>
          <w:b/>
          <w:bCs/>
          <w:szCs w:val="24"/>
        </w:rPr>
        <w:t>:</w:t>
      </w:r>
      <w:r w:rsidRPr="00A37C2A">
        <w:rPr>
          <w:rFonts w:eastAsia="Times New Roman" w:cs="Arial"/>
          <w:szCs w:val="24"/>
        </w:rPr>
        <w:t xml:space="preserve"> Sí, señora Presidenta. En ese orden de ideas, el Artículo 3°, tiene varias </w:t>
      </w:r>
      <w:r w:rsidR="00994FC4" w:rsidRPr="00A37C2A">
        <w:rPr>
          <w:rFonts w:eastAsia="Times New Roman" w:cs="Arial"/>
          <w:szCs w:val="24"/>
        </w:rPr>
        <w:t>Proposiciones</w:t>
      </w:r>
      <w:r w:rsidRPr="00A37C2A">
        <w:rPr>
          <w:rFonts w:eastAsia="Times New Roman" w:cs="Arial"/>
          <w:szCs w:val="24"/>
        </w:rPr>
        <w:t xml:space="preserve">, pero entre esas una de eliminar, del doctor Uscátegui. El Artículo 4°, tiene varias </w:t>
      </w:r>
      <w:r w:rsidR="00994FC4" w:rsidRPr="00A37C2A">
        <w:rPr>
          <w:rFonts w:eastAsia="Times New Roman" w:cs="Arial"/>
          <w:szCs w:val="24"/>
        </w:rPr>
        <w:t>Proposiciones</w:t>
      </w:r>
      <w:r w:rsidRPr="00A37C2A">
        <w:rPr>
          <w:rFonts w:eastAsia="Times New Roman" w:cs="Arial"/>
          <w:szCs w:val="24"/>
        </w:rPr>
        <w:t xml:space="preserve">, entre esas una de eliminar del doctor Uscátegui. El Artículo 10, tiene dos </w:t>
      </w:r>
      <w:r w:rsidR="00994FC4" w:rsidRPr="00A37C2A">
        <w:rPr>
          <w:rFonts w:eastAsia="Times New Roman" w:cs="Arial"/>
          <w:szCs w:val="24"/>
        </w:rPr>
        <w:t>Proposiciones</w:t>
      </w:r>
      <w:r w:rsidRPr="00A37C2A">
        <w:rPr>
          <w:rFonts w:eastAsia="Times New Roman" w:cs="Arial"/>
          <w:szCs w:val="24"/>
        </w:rPr>
        <w:t xml:space="preserve">, una de esas de eliminar del doctor Uscátegui. El Artículo 11, tiene varias </w:t>
      </w:r>
      <w:r w:rsidR="00994FC4" w:rsidRPr="00A37C2A">
        <w:rPr>
          <w:rFonts w:eastAsia="Times New Roman" w:cs="Arial"/>
          <w:szCs w:val="24"/>
        </w:rPr>
        <w:t>Proposiciones</w:t>
      </w:r>
      <w:r w:rsidRPr="00A37C2A">
        <w:rPr>
          <w:rFonts w:eastAsia="Times New Roman" w:cs="Arial"/>
          <w:szCs w:val="24"/>
        </w:rPr>
        <w:t xml:space="preserve">, entre esas dos de eliminación del doctor Uscátegui y la Senadora Espinosa. El Artículo 13, tiene varias </w:t>
      </w:r>
      <w:r w:rsidR="00994FC4" w:rsidRPr="00A37C2A">
        <w:rPr>
          <w:rFonts w:eastAsia="Times New Roman" w:cs="Arial"/>
          <w:szCs w:val="24"/>
        </w:rPr>
        <w:t>Proposiciones</w:t>
      </w:r>
      <w:r w:rsidRPr="00A37C2A">
        <w:rPr>
          <w:rFonts w:eastAsia="Times New Roman" w:cs="Arial"/>
          <w:szCs w:val="24"/>
        </w:rPr>
        <w:t xml:space="preserve">, una de eliminar del Representante Uscátegui. El Artículo 18, tiene varias </w:t>
      </w:r>
      <w:r w:rsidR="00994FC4" w:rsidRPr="00A37C2A">
        <w:rPr>
          <w:rFonts w:eastAsia="Times New Roman" w:cs="Arial"/>
          <w:szCs w:val="24"/>
        </w:rPr>
        <w:t>Proposiciones</w:t>
      </w:r>
      <w:r w:rsidRPr="00A37C2A">
        <w:rPr>
          <w:rFonts w:eastAsia="Times New Roman" w:cs="Arial"/>
          <w:szCs w:val="24"/>
        </w:rPr>
        <w:t xml:space="preserve">, tres acogidas y una de eliminación, de la Senadora Espinosa. </w:t>
      </w:r>
    </w:p>
    <w:p w14:paraId="6D6D6E9C" w14:textId="77777777" w:rsidR="009C30B0" w:rsidRPr="00A37C2A" w:rsidRDefault="009C30B0" w:rsidP="00A37C2A">
      <w:pPr>
        <w:spacing w:after="0" w:line="240" w:lineRule="auto"/>
        <w:rPr>
          <w:rFonts w:eastAsia="Times New Roman" w:cs="Arial"/>
          <w:szCs w:val="24"/>
        </w:rPr>
      </w:pPr>
    </w:p>
    <w:p w14:paraId="1A3953A8" w14:textId="4EE12CDE"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El Artículo 23, tiene varias </w:t>
      </w:r>
      <w:r w:rsidR="00994FC4" w:rsidRPr="00A37C2A">
        <w:rPr>
          <w:rFonts w:eastAsia="Times New Roman" w:cs="Arial"/>
          <w:szCs w:val="24"/>
        </w:rPr>
        <w:t>Proposiciones</w:t>
      </w:r>
      <w:r w:rsidRPr="00A37C2A">
        <w:rPr>
          <w:rFonts w:eastAsia="Times New Roman" w:cs="Arial"/>
          <w:szCs w:val="24"/>
        </w:rPr>
        <w:t xml:space="preserve">, varias acogidas, entre esas dos de eliminación de la Senadora Espinosa y del Representante Uscátegui. El Artículo 32, tiene dos </w:t>
      </w:r>
      <w:r w:rsidR="00994FC4" w:rsidRPr="00A37C2A">
        <w:rPr>
          <w:rFonts w:eastAsia="Times New Roman" w:cs="Arial"/>
          <w:szCs w:val="24"/>
        </w:rPr>
        <w:t>Proposiciones</w:t>
      </w:r>
      <w:r w:rsidRPr="00A37C2A">
        <w:rPr>
          <w:rFonts w:eastAsia="Times New Roman" w:cs="Arial"/>
          <w:szCs w:val="24"/>
        </w:rPr>
        <w:t xml:space="preserve">, una de eliminación de la Representante Jennifer, pero la ha dejado como constancia. Entonces, excluimos de ese bloque el 32, porque no tendría eliminación y el Artículo 33, tiene eliminación del Representante Uscátegui, tiene dos </w:t>
      </w:r>
      <w:r w:rsidR="00994FC4" w:rsidRPr="00A37C2A">
        <w:rPr>
          <w:rFonts w:eastAsia="Times New Roman" w:cs="Arial"/>
          <w:szCs w:val="24"/>
        </w:rPr>
        <w:t>Proposiciones</w:t>
      </w:r>
      <w:r w:rsidRPr="00A37C2A">
        <w:rPr>
          <w:rFonts w:eastAsia="Times New Roman" w:cs="Arial"/>
          <w:szCs w:val="24"/>
        </w:rPr>
        <w:t xml:space="preserve"> más, no acogidas. Y el Artículo 36, tiene dos </w:t>
      </w:r>
      <w:r w:rsidR="00994FC4" w:rsidRPr="00A37C2A">
        <w:rPr>
          <w:rFonts w:eastAsia="Times New Roman" w:cs="Arial"/>
          <w:szCs w:val="24"/>
        </w:rPr>
        <w:t>Proposiciones</w:t>
      </w:r>
      <w:r w:rsidRPr="00A37C2A">
        <w:rPr>
          <w:rFonts w:eastAsia="Times New Roman" w:cs="Arial"/>
          <w:szCs w:val="24"/>
        </w:rPr>
        <w:t xml:space="preserve">, una de eliminación del doctor Uscátegui, las demás, las otras son de la doctora Piedad Correal, que tampoco ha sido acogida. </w:t>
      </w:r>
    </w:p>
    <w:p w14:paraId="244B069C" w14:textId="77777777" w:rsidR="009C30B0" w:rsidRPr="00A37C2A" w:rsidRDefault="009C30B0" w:rsidP="00A37C2A">
      <w:pPr>
        <w:spacing w:after="0" w:line="240" w:lineRule="auto"/>
        <w:rPr>
          <w:rFonts w:eastAsia="Times New Roman" w:cs="Arial"/>
          <w:szCs w:val="24"/>
        </w:rPr>
      </w:pPr>
    </w:p>
    <w:p w14:paraId="31F97542" w14:textId="2B4C5DC4"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Presidente, así como lo manifestó en el Proyecto anterior, lo que está pidiendo el doctor Becerra, es que se discutan las </w:t>
      </w:r>
      <w:r w:rsidR="00994FC4" w:rsidRPr="00A37C2A">
        <w:rPr>
          <w:rFonts w:eastAsia="Times New Roman" w:cs="Arial"/>
          <w:szCs w:val="24"/>
        </w:rPr>
        <w:t>Proposiciones</w:t>
      </w:r>
      <w:r w:rsidRPr="00A37C2A">
        <w:rPr>
          <w:rFonts w:eastAsia="Times New Roman" w:cs="Arial"/>
          <w:szCs w:val="24"/>
        </w:rPr>
        <w:t xml:space="preserve"> de eliminación, someter a consideración esas </w:t>
      </w:r>
      <w:r w:rsidR="00994FC4" w:rsidRPr="00A37C2A">
        <w:rPr>
          <w:rFonts w:eastAsia="Times New Roman" w:cs="Arial"/>
          <w:szCs w:val="24"/>
        </w:rPr>
        <w:t>Proposiciones</w:t>
      </w:r>
      <w:r w:rsidRPr="00A37C2A">
        <w:rPr>
          <w:rFonts w:eastAsia="Times New Roman" w:cs="Arial"/>
          <w:szCs w:val="24"/>
        </w:rPr>
        <w:t xml:space="preserve"> de eliminación y si la Comisión decide que no, entonces iremos a la Ponencia, con las </w:t>
      </w:r>
      <w:r w:rsidR="00994FC4" w:rsidRPr="00A37C2A">
        <w:rPr>
          <w:rFonts w:eastAsia="Times New Roman" w:cs="Arial"/>
          <w:szCs w:val="24"/>
        </w:rPr>
        <w:t>Proposiciones</w:t>
      </w:r>
      <w:r w:rsidRPr="00A37C2A">
        <w:rPr>
          <w:rFonts w:eastAsia="Times New Roman" w:cs="Arial"/>
          <w:szCs w:val="24"/>
        </w:rPr>
        <w:t xml:space="preserve"> que están acogidas o no.</w:t>
      </w:r>
    </w:p>
    <w:p w14:paraId="4A142EC8" w14:textId="77777777" w:rsidR="009C30B0" w:rsidRPr="00A37C2A" w:rsidRDefault="009C30B0" w:rsidP="00A37C2A">
      <w:pPr>
        <w:spacing w:after="0" w:line="240" w:lineRule="auto"/>
        <w:rPr>
          <w:rFonts w:eastAsia="Times New Roman" w:cs="Arial"/>
          <w:szCs w:val="24"/>
        </w:rPr>
      </w:pPr>
      <w:bookmarkStart w:id="193" w:name="_Toc202955392"/>
      <w:r w:rsidRPr="00A37C2A">
        <w:rPr>
          <w:rStyle w:val="Ttulo2Car"/>
          <w:rFonts w:cs="Arial"/>
          <w:szCs w:val="24"/>
        </w:rPr>
        <w:lastRenderedPageBreak/>
        <w:t>PRESIDENTA</w:t>
      </w:r>
      <w:bookmarkEnd w:id="193"/>
      <w:r w:rsidRPr="00A37C2A">
        <w:rPr>
          <w:rFonts w:eastAsia="Times New Roman" w:cs="Arial"/>
          <w:b/>
          <w:bCs/>
          <w:szCs w:val="24"/>
        </w:rPr>
        <w:t>:</w:t>
      </w:r>
      <w:r w:rsidRPr="00A37C2A">
        <w:rPr>
          <w:rFonts w:eastAsia="Times New Roman" w:cs="Arial"/>
          <w:szCs w:val="24"/>
        </w:rPr>
        <w:t xml:space="preserve"> Se abre la discusión del bloque de Artículos de eliminación. Adelante Representante Uscátegui</w:t>
      </w:r>
    </w:p>
    <w:p w14:paraId="03538547" w14:textId="77777777" w:rsidR="009C30B0" w:rsidRPr="00A37C2A" w:rsidRDefault="009C30B0" w:rsidP="00A37C2A">
      <w:pPr>
        <w:spacing w:after="0" w:line="240" w:lineRule="auto"/>
        <w:rPr>
          <w:rFonts w:eastAsia="Times New Roman" w:cs="Arial"/>
          <w:szCs w:val="24"/>
        </w:rPr>
      </w:pPr>
    </w:p>
    <w:p w14:paraId="362CA75F" w14:textId="77777777" w:rsidR="009C30B0" w:rsidRPr="00A37C2A" w:rsidRDefault="009C30B0" w:rsidP="00A37C2A">
      <w:pPr>
        <w:spacing w:after="0" w:line="240" w:lineRule="auto"/>
        <w:rPr>
          <w:rFonts w:eastAsia="Times New Roman" w:cs="Arial"/>
          <w:szCs w:val="24"/>
        </w:rPr>
      </w:pPr>
      <w:bookmarkStart w:id="194" w:name="_Toc202955393"/>
      <w:r w:rsidRPr="00A37C2A">
        <w:rPr>
          <w:rStyle w:val="Ttulo2Car"/>
          <w:rFonts w:cs="Arial"/>
          <w:szCs w:val="24"/>
        </w:rPr>
        <w:t>La Presidencia concede el uso de la palabra al H.R. José Jaime Uscátegui Pastrana</w:t>
      </w:r>
      <w:bookmarkEnd w:id="194"/>
      <w:r w:rsidRPr="00A37C2A">
        <w:rPr>
          <w:rFonts w:eastAsia="Times New Roman" w:cs="Arial"/>
          <w:b/>
          <w:bCs/>
          <w:szCs w:val="24"/>
        </w:rPr>
        <w:t>.</w:t>
      </w:r>
      <w:r w:rsidRPr="00A37C2A">
        <w:rPr>
          <w:rFonts w:eastAsia="Times New Roman" w:cs="Arial"/>
          <w:szCs w:val="24"/>
        </w:rPr>
        <w:t xml:space="preserve"> </w:t>
      </w:r>
    </w:p>
    <w:p w14:paraId="6A1DB24A" w14:textId="77777777" w:rsidR="009C30B0" w:rsidRPr="00A37C2A" w:rsidRDefault="009C30B0" w:rsidP="00A37C2A">
      <w:pPr>
        <w:spacing w:after="0" w:line="240" w:lineRule="auto"/>
        <w:rPr>
          <w:rFonts w:eastAsia="Times New Roman" w:cs="Arial"/>
          <w:szCs w:val="24"/>
        </w:rPr>
      </w:pPr>
    </w:p>
    <w:p w14:paraId="104DBC5E"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Presidente, hay temas muy diversos.</w:t>
      </w:r>
    </w:p>
    <w:p w14:paraId="114022D1" w14:textId="77777777" w:rsidR="009C30B0" w:rsidRPr="00A37C2A" w:rsidRDefault="009C30B0" w:rsidP="00A37C2A">
      <w:pPr>
        <w:spacing w:after="0" w:line="240" w:lineRule="auto"/>
        <w:rPr>
          <w:rFonts w:eastAsia="Times New Roman" w:cs="Arial"/>
          <w:szCs w:val="24"/>
        </w:rPr>
      </w:pPr>
    </w:p>
    <w:p w14:paraId="64845609" w14:textId="7B7E077A" w:rsidR="009C30B0" w:rsidRPr="00A37C2A" w:rsidRDefault="009C30B0" w:rsidP="00A37C2A">
      <w:pPr>
        <w:spacing w:after="0" w:line="240" w:lineRule="auto"/>
        <w:rPr>
          <w:rFonts w:eastAsia="Times New Roman" w:cs="Arial"/>
          <w:szCs w:val="24"/>
        </w:rPr>
      </w:pPr>
      <w:bookmarkStart w:id="195" w:name="_Toc202955394"/>
      <w:r w:rsidRPr="00A37C2A">
        <w:rPr>
          <w:rStyle w:val="Ttulo2Car"/>
          <w:rFonts w:cs="Arial"/>
          <w:szCs w:val="24"/>
        </w:rPr>
        <w:t>PRESIDENTA</w:t>
      </w:r>
      <w:bookmarkEnd w:id="195"/>
      <w:r w:rsidRPr="00A37C2A">
        <w:rPr>
          <w:rFonts w:eastAsia="Times New Roman" w:cs="Arial"/>
          <w:b/>
          <w:bCs/>
          <w:szCs w:val="24"/>
        </w:rPr>
        <w:t>:</w:t>
      </w:r>
      <w:r w:rsidRPr="00A37C2A">
        <w:rPr>
          <w:rFonts w:eastAsia="Times New Roman" w:cs="Arial"/>
          <w:szCs w:val="24"/>
        </w:rPr>
        <w:t xml:space="preserve"> Representante, perdón que lo interrumpa, ¿La intervención, va a sustentar todas las </w:t>
      </w:r>
      <w:r w:rsidR="00994FC4" w:rsidRPr="00A37C2A">
        <w:rPr>
          <w:rFonts w:eastAsia="Times New Roman" w:cs="Arial"/>
          <w:szCs w:val="24"/>
        </w:rPr>
        <w:t>Proposiciones</w:t>
      </w:r>
      <w:r w:rsidRPr="00A37C2A">
        <w:rPr>
          <w:rFonts w:eastAsia="Times New Roman" w:cs="Arial"/>
          <w:szCs w:val="24"/>
        </w:rPr>
        <w:t xml:space="preserve"> de eliminación de usted?</w:t>
      </w:r>
    </w:p>
    <w:p w14:paraId="43E57441" w14:textId="77777777" w:rsidR="009C30B0" w:rsidRPr="00A37C2A" w:rsidRDefault="009C30B0" w:rsidP="00A37C2A">
      <w:pPr>
        <w:spacing w:after="0" w:line="240" w:lineRule="auto"/>
        <w:rPr>
          <w:rFonts w:eastAsia="Times New Roman" w:cs="Arial"/>
          <w:szCs w:val="24"/>
        </w:rPr>
      </w:pPr>
    </w:p>
    <w:p w14:paraId="54A9CB69" w14:textId="77777777" w:rsidR="009C30B0" w:rsidRPr="00A37C2A" w:rsidRDefault="009C30B0" w:rsidP="00A37C2A">
      <w:pPr>
        <w:spacing w:after="0" w:line="240" w:lineRule="auto"/>
        <w:rPr>
          <w:rFonts w:eastAsia="Times New Roman" w:cs="Arial"/>
          <w:szCs w:val="24"/>
        </w:rPr>
      </w:pPr>
      <w:bookmarkStart w:id="196" w:name="_Toc202955395"/>
      <w:r w:rsidRPr="00A37C2A">
        <w:rPr>
          <w:rStyle w:val="Ttulo2Car"/>
          <w:rFonts w:cs="Arial"/>
          <w:szCs w:val="24"/>
        </w:rPr>
        <w:t>Continúa con el uso de la palabra el H.R. José Jaime Uscátegui Pastrana</w:t>
      </w:r>
      <w:bookmarkEnd w:id="196"/>
      <w:r w:rsidRPr="00A37C2A">
        <w:rPr>
          <w:rFonts w:eastAsia="Times New Roman" w:cs="Arial"/>
          <w:b/>
          <w:bCs/>
          <w:szCs w:val="24"/>
        </w:rPr>
        <w:t>.</w:t>
      </w:r>
      <w:r w:rsidRPr="00A37C2A">
        <w:rPr>
          <w:rFonts w:eastAsia="Times New Roman" w:cs="Arial"/>
          <w:szCs w:val="24"/>
        </w:rPr>
        <w:t xml:space="preserve"> </w:t>
      </w:r>
    </w:p>
    <w:p w14:paraId="10ED6745" w14:textId="77777777" w:rsidR="009C30B0" w:rsidRPr="00A37C2A" w:rsidRDefault="009C30B0" w:rsidP="00A37C2A">
      <w:pPr>
        <w:spacing w:after="0" w:line="240" w:lineRule="auto"/>
        <w:rPr>
          <w:rFonts w:eastAsia="Times New Roman" w:cs="Arial"/>
          <w:szCs w:val="24"/>
        </w:rPr>
      </w:pPr>
    </w:p>
    <w:p w14:paraId="7E9F79A9"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Me recuerda nuevamente el número de los Artículos, para referirme a ellos puntualmente.</w:t>
      </w:r>
    </w:p>
    <w:p w14:paraId="470B400E" w14:textId="77777777" w:rsidR="009C30B0" w:rsidRPr="00A37C2A" w:rsidRDefault="009C30B0" w:rsidP="00A37C2A">
      <w:pPr>
        <w:spacing w:after="0" w:line="240" w:lineRule="auto"/>
        <w:rPr>
          <w:rFonts w:eastAsia="Times New Roman" w:cs="Arial"/>
          <w:szCs w:val="24"/>
        </w:rPr>
      </w:pPr>
    </w:p>
    <w:p w14:paraId="15A53613" w14:textId="77777777" w:rsidR="009C30B0" w:rsidRPr="00A37C2A" w:rsidRDefault="009C30B0" w:rsidP="00A37C2A">
      <w:pPr>
        <w:spacing w:after="0" w:line="240" w:lineRule="auto"/>
        <w:rPr>
          <w:rFonts w:eastAsia="Times New Roman" w:cs="Arial"/>
          <w:szCs w:val="24"/>
        </w:rPr>
      </w:pPr>
      <w:bookmarkStart w:id="197" w:name="_Toc202955396"/>
      <w:r w:rsidRPr="00A37C2A">
        <w:rPr>
          <w:rStyle w:val="Ttulo2Car"/>
          <w:rFonts w:cs="Arial"/>
          <w:szCs w:val="24"/>
        </w:rPr>
        <w:t>PRESIDENTA</w:t>
      </w:r>
      <w:bookmarkEnd w:id="197"/>
      <w:r w:rsidRPr="00A37C2A">
        <w:rPr>
          <w:rFonts w:eastAsia="Times New Roman" w:cs="Arial"/>
          <w:b/>
          <w:bCs/>
          <w:szCs w:val="24"/>
        </w:rPr>
        <w:t>:</w:t>
      </w:r>
      <w:r w:rsidRPr="00A37C2A">
        <w:rPr>
          <w:rFonts w:eastAsia="Times New Roman" w:cs="Arial"/>
          <w:szCs w:val="24"/>
        </w:rPr>
        <w:t xml:space="preserve"> Señora Secretaria, sírvase informarle el número de los Artículos, al Representante Uscátegui.</w:t>
      </w:r>
    </w:p>
    <w:p w14:paraId="7E183A56" w14:textId="77777777" w:rsidR="009C30B0" w:rsidRPr="00A37C2A" w:rsidRDefault="009C30B0" w:rsidP="00A37C2A">
      <w:pPr>
        <w:pStyle w:val="Ttulo2"/>
        <w:spacing w:before="0" w:line="240" w:lineRule="auto"/>
        <w:rPr>
          <w:rFonts w:eastAsia="Times New Roman" w:cs="Arial"/>
          <w:szCs w:val="24"/>
        </w:rPr>
      </w:pPr>
    </w:p>
    <w:p w14:paraId="0282E15E" w14:textId="3605B4CB" w:rsidR="009C30B0" w:rsidRPr="00A37C2A" w:rsidRDefault="009C30B0" w:rsidP="00A37C2A">
      <w:pPr>
        <w:pStyle w:val="Ttulo2"/>
        <w:spacing w:before="0" w:line="240" w:lineRule="auto"/>
        <w:rPr>
          <w:rFonts w:eastAsia="Times New Roman" w:cs="Arial"/>
          <w:szCs w:val="24"/>
        </w:rPr>
      </w:pPr>
      <w:bookmarkStart w:id="198" w:name="_Toc202955397"/>
      <w:r w:rsidRPr="00A37C2A">
        <w:rPr>
          <w:rFonts w:eastAsia="Times New Roman" w:cs="Arial"/>
          <w:b/>
          <w:szCs w:val="24"/>
        </w:rPr>
        <w:t>SECRETARIA:</w:t>
      </w:r>
      <w:r w:rsidRPr="00A37C2A">
        <w:rPr>
          <w:rFonts w:eastAsia="Times New Roman" w:cs="Arial"/>
          <w:szCs w:val="24"/>
        </w:rPr>
        <w:t xml:space="preserve"> Así lo haré, señora Presidenta. Los Artículos son: el Artículo 3, 4, 10, el 11 hay de la Senadora también Espinosa y también, todos tienen Proposición del doctor Uscátegui, los que mencioné de la doctora Espinosa el 11, el 13, el 18, de la Senadora Espinosa también hay, el 23 también de la Senadora Espinosa, el 33 y el 36. El 32 se excluyó doctora Piedad, porque, de Jennifer y la había dejado como Constancia, por eso ese se excluye del bloque.</w:t>
      </w:r>
      <w:bookmarkEnd w:id="198"/>
    </w:p>
    <w:p w14:paraId="720C8AD1" w14:textId="77777777" w:rsidR="009C30B0" w:rsidRPr="00A37C2A" w:rsidRDefault="009C30B0" w:rsidP="00A37C2A">
      <w:pPr>
        <w:spacing w:after="0" w:line="240" w:lineRule="auto"/>
        <w:rPr>
          <w:rFonts w:eastAsia="Times New Roman" w:cs="Arial"/>
          <w:szCs w:val="24"/>
        </w:rPr>
      </w:pPr>
    </w:p>
    <w:p w14:paraId="6636728E" w14:textId="77777777" w:rsidR="009C30B0" w:rsidRPr="00A37C2A" w:rsidRDefault="009C30B0" w:rsidP="00A37C2A">
      <w:pPr>
        <w:spacing w:after="0" w:line="240" w:lineRule="auto"/>
        <w:rPr>
          <w:rFonts w:eastAsia="Times New Roman" w:cs="Arial"/>
          <w:szCs w:val="24"/>
        </w:rPr>
      </w:pPr>
      <w:bookmarkStart w:id="199" w:name="_Toc202955398"/>
      <w:r w:rsidRPr="00A37C2A">
        <w:rPr>
          <w:rStyle w:val="Ttulo2Car"/>
          <w:rFonts w:cs="Arial"/>
          <w:szCs w:val="24"/>
        </w:rPr>
        <w:t>PRESIDENTA</w:t>
      </w:r>
      <w:bookmarkEnd w:id="199"/>
      <w:r w:rsidRPr="00A37C2A">
        <w:rPr>
          <w:rFonts w:eastAsia="Times New Roman" w:cs="Arial"/>
          <w:b/>
          <w:bCs/>
          <w:szCs w:val="24"/>
        </w:rPr>
        <w:t>:</w:t>
      </w:r>
      <w:r w:rsidRPr="00A37C2A">
        <w:rPr>
          <w:rFonts w:eastAsia="Times New Roman" w:cs="Arial"/>
          <w:szCs w:val="24"/>
        </w:rPr>
        <w:t xml:space="preserve"> Adelante, Representante Uscátegui. Tiene el uso de la palabra, hasta por tres minutos.</w:t>
      </w:r>
    </w:p>
    <w:p w14:paraId="51D5A174" w14:textId="77777777" w:rsidR="009C30B0" w:rsidRPr="00A37C2A" w:rsidRDefault="009C30B0" w:rsidP="00A37C2A">
      <w:pPr>
        <w:spacing w:after="0" w:line="240" w:lineRule="auto"/>
        <w:rPr>
          <w:rFonts w:eastAsia="Times New Roman" w:cs="Arial"/>
          <w:szCs w:val="24"/>
        </w:rPr>
      </w:pPr>
    </w:p>
    <w:p w14:paraId="0B9FC040" w14:textId="77777777" w:rsidR="009C30B0" w:rsidRPr="00A37C2A" w:rsidRDefault="009C30B0" w:rsidP="00A37C2A">
      <w:pPr>
        <w:spacing w:after="0" w:line="240" w:lineRule="auto"/>
        <w:rPr>
          <w:rFonts w:eastAsia="Times New Roman" w:cs="Arial"/>
          <w:szCs w:val="24"/>
        </w:rPr>
      </w:pPr>
      <w:bookmarkStart w:id="200" w:name="_Toc202955399"/>
      <w:r w:rsidRPr="00A37C2A">
        <w:rPr>
          <w:rStyle w:val="Ttulo2Car"/>
          <w:rFonts w:cs="Arial"/>
          <w:szCs w:val="24"/>
        </w:rPr>
        <w:t>La Presidencia concede el uso de la palabra al H.R. José Jaime Uscátegui Pastrana</w:t>
      </w:r>
      <w:bookmarkEnd w:id="200"/>
      <w:r w:rsidRPr="00A37C2A">
        <w:rPr>
          <w:rFonts w:eastAsia="Times New Roman" w:cs="Arial"/>
          <w:b/>
          <w:bCs/>
          <w:szCs w:val="24"/>
        </w:rPr>
        <w:t>.</w:t>
      </w:r>
      <w:r w:rsidRPr="00A37C2A">
        <w:rPr>
          <w:rFonts w:eastAsia="Times New Roman" w:cs="Arial"/>
          <w:szCs w:val="24"/>
        </w:rPr>
        <w:t xml:space="preserve"> </w:t>
      </w:r>
    </w:p>
    <w:p w14:paraId="0A9F1A50" w14:textId="77777777" w:rsidR="009C30B0" w:rsidRPr="00A37C2A" w:rsidRDefault="009C30B0" w:rsidP="00A37C2A">
      <w:pPr>
        <w:spacing w:after="0" w:line="240" w:lineRule="auto"/>
        <w:rPr>
          <w:rFonts w:eastAsia="Times New Roman" w:cs="Arial"/>
          <w:szCs w:val="24"/>
        </w:rPr>
      </w:pPr>
    </w:p>
    <w:p w14:paraId="14C13858"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Presidenta, muchas gracias. Aquí hay temas muy diversos y por eso es que yo insisto que estaríamos votando de afán, pero entiendo que hasta ahora estamos agotando la parte de eliminación. Entonces, voy a ser muy puntual con el tiempo, para no abusar de la paciencia de ustedes. Ese Artículo 3 y 4, es la columna vertebral de este Proyecto de Ley, porque se refiere a los principios y las definiciones, que es donde está la parte ideológica con la que no podemos estar del todo de acuerdo. Me preocupa que los Ponentes de este Proyecto de Ley, no han sabido expresar ¿Cuál es la diferencia? Entre discriminación directa, indirecta e interseccional. </w:t>
      </w:r>
    </w:p>
    <w:p w14:paraId="539B542C" w14:textId="77777777" w:rsidR="009C30B0" w:rsidRPr="00A37C2A" w:rsidRDefault="009C30B0" w:rsidP="00A37C2A">
      <w:pPr>
        <w:spacing w:after="0" w:line="240" w:lineRule="auto"/>
        <w:rPr>
          <w:rFonts w:eastAsia="Times New Roman" w:cs="Arial"/>
          <w:szCs w:val="24"/>
        </w:rPr>
      </w:pPr>
    </w:p>
    <w:p w14:paraId="08F8EB69"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Ellos cada vez que yo pregunto por eso, me dicen pues remítase al texto, que ahí está la definición. Pero una y otra vez, yo he revisado esas definiciones y no tengo </w:t>
      </w:r>
      <w:r w:rsidRPr="00A37C2A">
        <w:rPr>
          <w:rFonts w:eastAsia="Times New Roman" w:cs="Arial"/>
          <w:szCs w:val="24"/>
        </w:rPr>
        <w:lastRenderedPageBreak/>
        <w:t xml:space="preserve">clara cuál es la diferenciación, entre esos tipos de discriminación, que se quieren abolir. Con el agravante que todo lo que se diga, todo lo que se haga, todo lo que se piense, todo lo que se exprese de forma libre y espontánea desde otros credos u otras cosmovisiones de vida, pueden ser considerados actos de discriminación y eso nos parece excesivo y por eso hemos pedido la eliminación de los Artículos. </w:t>
      </w:r>
    </w:p>
    <w:p w14:paraId="506BE34D" w14:textId="77777777" w:rsidR="009C30B0" w:rsidRPr="00A37C2A" w:rsidRDefault="009C30B0" w:rsidP="00A37C2A">
      <w:pPr>
        <w:spacing w:after="0" w:line="240" w:lineRule="auto"/>
        <w:rPr>
          <w:rFonts w:eastAsia="Times New Roman" w:cs="Arial"/>
          <w:szCs w:val="24"/>
        </w:rPr>
      </w:pPr>
    </w:p>
    <w:p w14:paraId="55FBD7BD"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Frente a los servidores públicos, volvemos al mismo tema ¿Dónde queda la objeción de conciencia? Yo no quiero imponerle a nadie mi credo, que puede ser confesional, pero tampoco quiero que me impongan, un credo aconfesional, que termine vulnerando mis derechos como persona creyente y como servidor público y ahí hay un componente a revisar. Lo relacionado es permitir que se siga hablando de persona de forma genérica, porque ahí estaríamos considerando a los menores de edad y nosotros hemos dicho hasta la saciedad, que la formación de los niños debe ser responsabilidad de los padres de familia y no una imposición de Estado, desde el colegio o desde un escritorio de un servidor público. </w:t>
      </w:r>
    </w:p>
    <w:p w14:paraId="3990548A" w14:textId="77777777" w:rsidR="009C30B0" w:rsidRPr="00A37C2A" w:rsidRDefault="009C30B0" w:rsidP="00A37C2A">
      <w:pPr>
        <w:spacing w:after="0" w:line="240" w:lineRule="auto"/>
        <w:rPr>
          <w:rFonts w:eastAsia="Times New Roman" w:cs="Arial"/>
          <w:szCs w:val="24"/>
        </w:rPr>
      </w:pPr>
    </w:p>
    <w:p w14:paraId="7107F4AB"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Lo referente a la violencia intrafamiliar, que yo entiendo que tiene que haber un Capítulo en ese aspecto, pero nuevamente podemos estar generando unas pautas de vida, que corresponden única y exclusivamente a las familias y no al Estado, que no tiene por qué interferir. De la puerta de mi casa hacia adentro, mando yo y el Estado no tiene que interferir, como yo educo y formo a mis hijos y el tipo de familia que poseo y por supuesto si el Estado tradicional o patriarcal, ha sido invasivo frente a familias que son diversas, pues de igual manera hay que generar esos límites, pero generemos un sano equilibrio para que no se vean afectados los derechos de unas y otras.</w:t>
      </w:r>
    </w:p>
    <w:p w14:paraId="59422959" w14:textId="77777777" w:rsidR="009C30B0" w:rsidRPr="00A37C2A" w:rsidRDefault="009C30B0" w:rsidP="00A37C2A">
      <w:pPr>
        <w:spacing w:after="0" w:line="240" w:lineRule="auto"/>
        <w:rPr>
          <w:rFonts w:eastAsia="Times New Roman" w:cs="Arial"/>
          <w:szCs w:val="24"/>
        </w:rPr>
      </w:pPr>
    </w:p>
    <w:p w14:paraId="5A392475" w14:textId="77777777" w:rsidR="009C30B0" w:rsidRPr="00A37C2A" w:rsidRDefault="009C30B0" w:rsidP="00A37C2A">
      <w:pPr>
        <w:spacing w:after="0" w:line="240" w:lineRule="auto"/>
        <w:rPr>
          <w:rFonts w:eastAsia="Times New Roman" w:cs="Arial"/>
          <w:szCs w:val="24"/>
        </w:rPr>
      </w:pPr>
      <w:bookmarkStart w:id="201" w:name="_Toc202955400"/>
      <w:r w:rsidRPr="00A37C2A">
        <w:rPr>
          <w:rStyle w:val="Ttulo2Car"/>
          <w:rFonts w:cs="Arial"/>
          <w:szCs w:val="24"/>
        </w:rPr>
        <w:t>PRESIDENTA</w:t>
      </w:r>
      <w:bookmarkEnd w:id="201"/>
      <w:r w:rsidRPr="00A37C2A">
        <w:rPr>
          <w:rFonts w:eastAsia="Times New Roman" w:cs="Arial"/>
          <w:b/>
          <w:bCs/>
          <w:szCs w:val="24"/>
        </w:rPr>
        <w:t>:</w:t>
      </w:r>
      <w:r w:rsidRPr="00A37C2A">
        <w:rPr>
          <w:rFonts w:eastAsia="Times New Roman" w:cs="Arial"/>
          <w:szCs w:val="24"/>
        </w:rPr>
        <w:t xml:space="preserve"> Adelante, Representante, para finalizar.</w:t>
      </w:r>
    </w:p>
    <w:p w14:paraId="5D387046" w14:textId="77777777" w:rsidR="009C30B0" w:rsidRPr="00A37C2A" w:rsidRDefault="009C30B0" w:rsidP="00A37C2A">
      <w:pPr>
        <w:spacing w:after="0" w:line="240" w:lineRule="auto"/>
        <w:rPr>
          <w:rFonts w:eastAsia="Times New Roman" w:cs="Arial"/>
          <w:szCs w:val="24"/>
        </w:rPr>
      </w:pPr>
    </w:p>
    <w:p w14:paraId="59380A1D" w14:textId="77777777" w:rsidR="009C30B0" w:rsidRPr="00A37C2A" w:rsidRDefault="009C30B0" w:rsidP="00A37C2A">
      <w:pPr>
        <w:spacing w:after="0" w:line="240" w:lineRule="auto"/>
        <w:rPr>
          <w:rFonts w:eastAsia="Times New Roman" w:cs="Arial"/>
          <w:szCs w:val="24"/>
        </w:rPr>
      </w:pPr>
      <w:bookmarkStart w:id="202" w:name="_Toc202955401"/>
      <w:r w:rsidRPr="00A37C2A">
        <w:rPr>
          <w:rStyle w:val="Ttulo2Car"/>
          <w:rFonts w:cs="Arial"/>
          <w:szCs w:val="24"/>
        </w:rPr>
        <w:t>Continúa con el uso de la palabra el H.R. José Jaime Uscátegui Pastrana</w:t>
      </w:r>
      <w:bookmarkEnd w:id="202"/>
      <w:r w:rsidRPr="00A37C2A">
        <w:rPr>
          <w:rFonts w:eastAsia="Times New Roman" w:cs="Arial"/>
          <w:b/>
          <w:bCs/>
          <w:szCs w:val="24"/>
        </w:rPr>
        <w:t>.</w:t>
      </w:r>
      <w:r w:rsidRPr="00A37C2A">
        <w:rPr>
          <w:rFonts w:eastAsia="Times New Roman" w:cs="Arial"/>
          <w:szCs w:val="24"/>
        </w:rPr>
        <w:t xml:space="preserve"> </w:t>
      </w:r>
    </w:p>
    <w:p w14:paraId="55E8EED3" w14:textId="77777777" w:rsidR="009C30B0" w:rsidRPr="00A37C2A" w:rsidRDefault="009C30B0" w:rsidP="00A37C2A">
      <w:pPr>
        <w:spacing w:after="0" w:line="240" w:lineRule="auto"/>
        <w:rPr>
          <w:rFonts w:eastAsia="Times New Roman" w:cs="Arial"/>
          <w:szCs w:val="24"/>
        </w:rPr>
      </w:pPr>
    </w:p>
    <w:p w14:paraId="641EEAE5"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Me quedan dos Artículos que hemos referido, que es el 23 y el 33, el que tiene que ver con la educación. Generar esas pautas tan rígidas en las que se le exige a una institución educativa, que dentro de su plantel docente, deba tener por obligación legal, personas de identidad diversa, yo lo llamaría ¿Dónde queda la libertad de cátedra? ¿Dónde queda la libre formación? Y ¿Por qué vamos generando esas rigideces? Que más que generar armonía social, pueden ser fuente de conflicto o de inconformidad, porque termina siendo algo impuesto desde el Estado y no que la sociedad orgánicamente, vaya evolucionando hacia esos estados de convivencia, que yo comparto, yo me siento mal haciendo esta sustentación, cuando hay personas que tienen una forma de ver muy distinta a la mía y que con mis palabras yo podría llegar a ofender o incluso a discriminizar o a discriminar esa forma de vida, que yo de pronto no la entiendo, porque no la vivo en mi entorno cercano. </w:t>
      </w:r>
    </w:p>
    <w:p w14:paraId="11262FA8" w14:textId="77777777" w:rsidR="009C30B0" w:rsidRPr="00A37C2A" w:rsidRDefault="009C30B0" w:rsidP="00A37C2A">
      <w:pPr>
        <w:spacing w:after="0" w:line="240" w:lineRule="auto"/>
        <w:rPr>
          <w:rFonts w:eastAsia="Times New Roman" w:cs="Arial"/>
          <w:szCs w:val="24"/>
        </w:rPr>
      </w:pPr>
    </w:p>
    <w:p w14:paraId="00FEF90E"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lastRenderedPageBreak/>
        <w:t>Y finalmente el tema de vivienda, con el cual podría estar de acuerdo, pero insisto, por qué se le terminan dando prerrogativas a sectores poblacionales, frente a otros, que, al no cumplir los mismos requisitos, finalmente no terminan teniendo las mismas prerrogativas y puede ser una forma de discriminación también. Porque de eso nos estamos encargando en el Congreso y es generar más prerrogativas, seguir parcelando los derechos de determinadas comunidades y bajo un discurso de discriminación positiva, terminamos discriminando a otros sectores sociales e insisto, eso en el largo plazo puede ser más fuente de conflicto, que de armonía social y eso me preocupa y por eso quisiera discutirlo con un poco más de tiempo, pero hasta ahí dejo mi explicación, para aprovechar al máximo el tiempo. Gracias.</w:t>
      </w:r>
    </w:p>
    <w:p w14:paraId="50A54A54" w14:textId="77777777" w:rsidR="009C30B0" w:rsidRPr="00A37C2A" w:rsidRDefault="009C30B0" w:rsidP="00A37C2A">
      <w:pPr>
        <w:spacing w:after="0" w:line="240" w:lineRule="auto"/>
        <w:rPr>
          <w:rFonts w:eastAsia="Times New Roman" w:cs="Arial"/>
          <w:szCs w:val="24"/>
        </w:rPr>
      </w:pPr>
    </w:p>
    <w:p w14:paraId="702153DA" w14:textId="77777777" w:rsidR="009C30B0" w:rsidRPr="00A37C2A" w:rsidRDefault="009C30B0" w:rsidP="00A37C2A">
      <w:pPr>
        <w:spacing w:after="0" w:line="240" w:lineRule="auto"/>
        <w:rPr>
          <w:rFonts w:eastAsia="Times New Roman" w:cs="Arial"/>
          <w:szCs w:val="24"/>
        </w:rPr>
      </w:pPr>
      <w:bookmarkStart w:id="203" w:name="_Toc202955402"/>
      <w:r w:rsidRPr="00A37C2A">
        <w:rPr>
          <w:rStyle w:val="Ttulo2Car"/>
          <w:rFonts w:cs="Arial"/>
          <w:szCs w:val="24"/>
        </w:rPr>
        <w:t>PRESIDENTA</w:t>
      </w:r>
      <w:bookmarkEnd w:id="203"/>
      <w:r w:rsidRPr="00A37C2A">
        <w:rPr>
          <w:rFonts w:eastAsia="Times New Roman" w:cs="Arial"/>
          <w:b/>
          <w:bCs/>
          <w:szCs w:val="24"/>
        </w:rPr>
        <w:t>:</w:t>
      </w:r>
      <w:r w:rsidRPr="00A37C2A">
        <w:rPr>
          <w:rFonts w:eastAsia="Times New Roman" w:cs="Arial"/>
          <w:szCs w:val="24"/>
        </w:rPr>
        <w:t xml:space="preserve"> Gracias, Representante. Tiene el uso de la palabra, el Representante Carlos Felipe Quintero y se prepara, el Representante Luis Miguel López, quien no es de esta Comisión Primera, pero también quiere participar del debate y la Senadora Karina Espinosa, hasta por tres minutos y el Representante Tamayo.</w:t>
      </w:r>
    </w:p>
    <w:p w14:paraId="499AC79C" w14:textId="77777777" w:rsidR="009C30B0" w:rsidRPr="00A37C2A" w:rsidRDefault="009C30B0" w:rsidP="00A37C2A">
      <w:pPr>
        <w:spacing w:after="0" w:line="240" w:lineRule="auto"/>
        <w:rPr>
          <w:rFonts w:eastAsia="Times New Roman" w:cs="Arial"/>
          <w:szCs w:val="24"/>
        </w:rPr>
      </w:pPr>
    </w:p>
    <w:p w14:paraId="51E8776C" w14:textId="77777777" w:rsidR="009C30B0" w:rsidRPr="00A37C2A" w:rsidRDefault="009C30B0" w:rsidP="00A37C2A">
      <w:pPr>
        <w:spacing w:after="0" w:line="240" w:lineRule="auto"/>
        <w:rPr>
          <w:rFonts w:eastAsia="Times New Roman" w:cs="Arial"/>
          <w:szCs w:val="24"/>
        </w:rPr>
      </w:pPr>
      <w:bookmarkStart w:id="204" w:name="_Toc202955403"/>
      <w:r w:rsidRPr="00A37C2A">
        <w:rPr>
          <w:rStyle w:val="Ttulo2Car"/>
          <w:rFonts w:cs="Arial"/>
          <w:szCs w:val="24"/>
        </w:rPr>
        <w:t>La Presidencia concede el uso de la palabra al H.R. Carlos Felipe Quintero Ovalle</w:t>
      </w:r>
      <w:bookmarkEnd w:id="204"/>
      <w:r w:rsidRPr="00A37C2A">
        <w:rPr>
          <w:rFonts w:eastAsia="Times New Roman" w:cs="Arial"/>
          <w:b/>
          <w:bCs/>
          <w:szCs w:val="24"/>
        </w:rPr>
        <w:t>.</w:t>
      </w:r>
      <w:r w:rsidRPr="00A37C2A">
        <w:rPr>
          <w:rFonts w:eastAsia="Times New Roman" w:cs="Arial"/>
          <w:szCs w:val="24"/>
        </w:rPr>
        <w:t xml:space="preserve"> </w:t>
      </w:r>
    </w:p>
    <w:p w14:paraId="5E3A5C93" w14:textId="77777777" w:rsidR="009C30B0" w:rsidRPr="00A37C2A" w:rsidRDefault="009C30B0" w:rsidP="00A37C2A">
      <w:pPr>
        <w:spacing w:after="0" w:line="240" w:lineRule="auto"/>
        <w:rPr>
          <w:rFonts w:eastAsia="Times New Roman" w:cs="Arial"/>
          <w:szCs w:val="24"/>
        </w:rPr>
      </w:pPr>
    </w:p>
    <w:p w14:paraId="7FFE5448" w14:textId="1E3DF7A9"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Muchas gracias, Presidenta. Bueno yo creo y considero que, éste es un debate, que era necesario darlo, yo creo que aquí se está debatiendo es, el respeto por la dignidad humana, independientemente de la Identidad de Género. Nosotros como Congresistas, como miembros de una sociedad, debemos de respetar y de garantizar los derechos independientemente, de la Identidad de Género. </w:t>
      </w:r>
      <w:r w:rsidR="003D173C" w:rsidRPr="00A37C2A">
        <w:rPr>
          <w:rFonts w:eastAsia="Times New Roman" w:cs="Arial"/>
          <w:szCs w:val="24"/>
        </w:rPr>
        <w:t>Esto</w:t>
      </w:r>
      <w:r w:rsidRPr="00A37C2A">
        <w:rPr>
          <w:rFonts w:eastAsia="Times New Roman" w:cs="Arial"/>
          <w:szCs w:val="24"/>
        </w:rPr>
        <w:t xml:space="preserve"> es una deuda histórica que tenemos, con las personas que deciden tomar por su propia cuenta una decisión de vida. Hay que respetar, nosotros como liberales consideramos, que la dignidad humana está por encima de todo, nosotros tenemos que mostrarle ejemplo a la gente. </w:t>
      </w:r>
    </w:p>
    <w:p w14:paraId="5AF4490A" w14:textId="77777777" w:rsidR="009C30B0" w:rsidRPr="00A37C2A" w:rsidRDefault="009C30B0" w:rsidP="00A37C2A">
      <w:pPr>
        <w:spacing w:after="0" w:line="240" w:lineRule="auto"/>
        <w:rPr>
          <w:rFonts w:eastAsia="Times New Roman" w:cs="Arial"/>
          <w:szCs w:val="24"/>
        </w:rPr>
      </w:pPr>
    </w:p>
    <w:p w14:paraId="68A2DA46" w14:textId="735D0D31"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Por supuesto yo tengo a mis hijos, yo los educo de acuerdo a unas creencias y a un modelo de vida. Pero ellos en su momento decidirán ¿Qué quieren ser? ¿Cómo se quieren identificar? Y yo tengo que respetar su decisión, por ser humano, porque la humanidad está por encima de las ideologías, </w:t>
      </w:r>
      <w:r w:rsidR="003D173C" w:rsidRPr="00A37C2A">
        <w:rPr>
          <w:rFonts w:eastAsia="Times New Roman" w:cs="Arial"/>
          <w:szCs w:val="24"/>
        </w:rPr>
        <w:t>esto</w:t>
      </w:r>
      <w:r w:rsidRPr="00A37C2A">
        <w:rPr>
          <w:rFonts w:eastAsia="Times New Roman" w:cs="Arial"/>
          <w:szCs w:val="24"/>
        </w:rPr>
        <w:t xml:space="preserve"> es de humanidad, de humanismo, siempre me he considerado un respetuoso, una persona que respeta la decisión que tome cada quien, una persona que quiera decidir, que no se considera mujer o hombre, es su decisión personal y el Estado Social de Derecho, tiene que respetarle y darle las garantías, para que pueda ejercer. </w:t>
      </w:r>
    </w:p>
    <w:p w14:paraId="4A9CA0DF" w14:textId="77777777" w:rsidR="009C30B0" w:rsidRPr="00A37C2A" w:rsidRDefault="009C30B0" w:rsidP="00A37C2A">
      <w:pPr>
        <w:spacing w:after="0" w:line="240" w:lineRule="auto"/>
        <w:rPr>
          <w:rFonts w:eastAsia="Times New Roman" w:cs="Arial"/>
          <w:szCs w:val="24"/>
        </w:rPr>
      </w:pPr>
    </w:p>
    <w:p w14:paraId="75D464FF"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Han sido asesinados personas trans, por la discriminación que hay, solamente por el hecho de ser trans, son asesinados. Bajemos el discurso de odio y toleremos que aquí hay personas que piensan distinto, que ven la vida distinto y en un Estado Social de Derecho, se respeta cada quien, hemos evolucionado para bien. No podemos seguir en la edad media, no podemos seguir a donde se discriminaba por </w:t>
      </w:r>
      <w:r w:rsidRPr="00A37C2A">
        <w:rPr>
          <w:rFonts w:eastAsia="Times New Roman" w:cs="Arial"/>
          <w:szCs w:val="24"/>
        </w:rPr>
        <w:lastRenderedPageBreak/>
        <w:t>pensar distinto, por tener un color distinto, por tener Identidad de Género distinta. No lo podemos seguir permitiendo y yo mirándolos a los ojos, con todo el respeto a los que no comparten mi opinión, porque están en su derecho, yo creo que aquí debemos legislar es para proteger al ser humano, independientemente de su ideología, de su religión y su identidad sexual. Muchas gracias.</w:t>
      </w:r>
    </w:p>
    <w:p w14:paraId="7033909B" w14:textId="77777777" w:rsidR="009C30B0" w:rsidRPr="00A37C2A" w:rsidRDefault="009C30B0" w:rsidP="00A37C2A">
      <w:pPr>
        <w:spacing w:after="0" w:line="240" w:lineRule="auto"/>
        <w:rPr>
          <w:rFonts w:eastAsia="Times New Roman" w:cs="Arial"/>
          <w:szCs w:val="24"/>
        </w:rPr>
      </w:pPr>
    </w:p>
    <w:p w14:paraId="053F81D3" w14:textId="77777777" w:rsidR="009C30B0" w:rsidRPr="00A37C2A" w:rsidRDefault="009C30B0" w:rsidP="00A37C2A">
      <w:pPr>
        <w:spacing w:after="0" w:line="240" w:lineRule="auto"/>
        <w:rPr>
          <w:rFonts w:eastAsia="Times New Roman" w:cs="Arial"/>
          <w:szCs w:val="24"/>
        </w:rPr>
      </w:pPr>
      <w:bookmarkStart w:id="205" w:name="_Toc202955404"/>
      <w:r w:rsidRPr="00A37C2A">
        <w:rPr>
          <w:rStyle w:val="Ttulo2Car"/>
          <w:rFonts w:cs="Arial"/>
          <w:szCs w:val="24"/>
        </w:rPr>
        <w:t>PRESIDENTA</w:t>
      </w:r>
      <w:bookmarkEnd w:id="205"/>
      <w:r w:rsidRPr="00A37C2A">
        <w:rPr>
          <w:rFonts w:eastAsia="Times New Roman" w:cs="Arial"/>
          <w:b/>
          <w:bCs/>
          <w:szCs w:val="24"/>
        </w:rPr>
        <w:t>:</w:t>
      </w:r>
      <w:r w:rsidRPr="00A37C2A">
        <w:rPr>
          <w:rFonts w:eastAsia="Times New Roman" w:cs="Arial"/>
          <w:szCs w:val="24"/>
        </w:rPr>
        <w:t xml:space="preserve"> Gracias, Representante. Tiene el uso de la palabra, el Honorable Representante Luis Miguel López y se alista, la Honorable Senadora Karina Espinosa. Adelante Representante, hasta por tres minutos.</w:t>
      </w:r>
    </w:p>
    <w:p w14:paraId="70642456" w14:textId="77777777" w:rsidR="009C30B0" w:rsidRPr="00A37C2A" w:rsidRDefault="009C30B0" w:rsidP="00A37C2A">
      <w:pPr>
        <w:spacing w:after="0" w:line="240" w:lineRule="auto"/>
        <w:rPr>
          <w:rFonts w:eastAsia="Times New Roman" w:cs="Arial"/>
          <w:szCs w:val="24"/>
        </w:rPr>
      </w:pPr>
    </w:p>
    <w:p w14:paraId="4CD2E948" w14:textId="6CC990A4" w:rsidR="009C30B0" w:rsidRPr="00A37C2A" w:rsidRDefault="009C30B0" w:rsidP="00A37C2A">
      <w:pPr>
        <w:spacing w:after="0" w:line="240" w:lineRule="auto"/>
        <w:rPr>
          <w:rFonts w:eastAsia="Times New Roman" w:cs="Arial"/>
          <w:szCs w:val="24"/>
        </w:rPr>
      </w:pPr>
      <w:bookmarkStart w:id="206" w:name="_Toc202955405"/>
      <w:r w:rsidRPr="00A37C2A">
        <w:rPr>
          <w:rStyle w:val="Ttulo2Car"/>
          <w:rFonts w:cs="Arial"/>
          <w:szCs w:val="24"/>
        </w:rPr>
        <w:t xml:space="preserve">La Presidencia concede el uso de la palabra al H.R. Luis Miguel López </w:t>
      </w:r>
      <w:bookmarkEnd w:id="206"/>
      <w:r w:rsidR="003D173C" w:rsidRPr="00A37C2A">
        <w:rPr>
          <w:rStyle w:val="Ttulo2Car"/>
          <w:rFonts w:cs="Arial"/>
          <w:szCs w:val="24"/>
        </w:rPr>
        <w:t>Aristizabal</w:t>
      </w:r>
      <w:r w:rsidRPr="00A37C2A">
        <w:rPr>
          <w:rFonts w:eastAsia="Times New Roman" w:cs="Arial"/>
          <w:szCs w:val="24"/>
        </w:rPr>
        <w:t xml:space="preserve">. </w:t>
      </w:r>
    </w:p>
    <w:p w14:paraId="524C5AAD" w14:textId="77777777" w:rsidR="009C30B0" w:rsidRPr="00A37C2A" w:rsidRDefault="009C30B0" w:rsidP="00A37C2A">
      <w:pPr>
        <w:spacing w:after="0" w:line="240" w:lineRule="auto"/>
        <w:rPr>
          <w:rFonts w:eastAsia="Times New Roman" w:cs="Arial"/>
          <w:szCs w:val="24"/>
        </w:rPr>
      </w:pPr>
    </w:p>
    <w:p w14:paraId="563F91C9"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Gracias, mi querida Presidente Ana Paola, un saludo especial a todos mis colegas de Comisión Primera. Bueno, aquí acompañándolos de manera respetuosa, pero bueno también con el derecho que nos da el Congreso de tener voz, no voto. Haciendo reflexiones también profundas sobre este Proyecto, yo creo que en la misma línea de Carlos Felipe, quizás a veces nos verán o querrán encasillarnos, en que estamos en contra de una población, ni mucho menos eso, yo he expresado ya en varias ocasiones el respeto también, la promoción por supuesto de la no discriminación. </w:t>
      </w:r>
    </w:p>
    <w:p w14:paraId="5FC8BE49" w14:textId="77777777" w:rsidR="009C30B0" w:rsidRPr="00A37C2A" w:rsidRDefault="009C30B0" w:rsidP="00A37C2A">
      <w:pPr>
        <w:spacing w:after="0" w:line="240" w:lineRule="auto"/>
        <w:rPr>
          <w:rFonts w:eastAsia="Times New Roman" w:cs="Arial"/>
          <w:szCs w:val="24"/>
        </w:rPr>
      </w:pPr>
    </w:p>
    <w:p w14:paraId="25A10AF7" w14:textId="502F7A20" w:rsidR="009C30B0" w:rsidRDefault="009C30B0" w:rsidP="00A37C2A">
      <w:pPr>
        <w:spacing w:after="0" w:line="240" w:lineRule="auto"/>
        <w:rPr>
          <w:rFonts w:eastAsia="Times New Roman" w:cs="Arial"/>
          <w:szCs w:val="24"/>
        </w:rPr>
      </w:pPr>
      <w:r w:rsidRPr="00A37C2A">
        <w:rPr>
          <w:rFonts w:eastAsia="Times New Roman" w:cs="Arial"/>
          <w:szCs w:val="24"/>
        </w:rPr>
        <w:t xml:space="preserve">Pero también hemos expresado la preocupación profunda, natural e incluso de invitación a reflexionar a todos. Y es que por supuesto, la no discriminación es una lucha noble, es una causa noble, pero lastimosamente cuando ya pasa, de la no discriminación a digamos pudiéramos decir, a avanzar una agenda en el Estado que se vuelve obligatoria, que pasa inclusive por los derechos de los demás, de la libertad de expresión, de la libertad de cátedra, de la libertad de conciencia, de la libertad también religiosa, es cuando empezamos a ver que esa lucha por la no discriminación, lastimosamente se desdibuja y eso es lo que no queremos. Y también es una reflexión, Carlos Felipe, alrededor del tema de la igualdad, la igualdad ante la Ley, el respeto de todos. Cuando nos empezamos, cuando empezamos a trabajar por privilegios, cuando empezamos a tener privilegios, diferentes comunidades, etcétera, lastimosamente, </w:t>
      </w:r>
      <w:r w:rsidR="003D173C" w:rsidRPr="00A37C2A">
        <w:rPr>
          <w:rFonts w:eastAsia="Times New Roman" w:cs="Arial"/>
          <w:szCs w:val="24"/>
        </w:rPr>
        <w:t>esto</w:t>
      </w:r>
      <w:r w:rsidRPr="00A37C2A">
        <w:rPr>
          <w:rFonts w:eastAsia="Times New Roman" w:cs="Arial"/>
          <w:szCs w:val="24"/>
        </w:rPr>
        <w:t xml:space="preserve"> en vez de generar igualdad, nos empieza a dividir como sociedad. </w:t>
      </w:r>
    </w:p>
    <w:p w14:paraId="2E944B1B" w14:textId="77777777" w:rsidR="003D173C" w:rsidRPr="00A37C2A" w:rsidRDefault="003D173C" w:rsidP="00A37C2A">
      <w:pPr>
        <w:spacing w:after="0" w:line="240" w:lineRule="auto"/>
        <w:rPr>
          <w:rFonts w:eastAsia="Times New Roman" w:cs="Arial"/>
          <w:szCs w:val="24"/>
        </w:rPr>
      </w:pPr>
    </w:p>
    <w:p w14:paraId="2E2E7B00"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Y yo sí quiero generar una reflexión profunda ahí, porque lastimosamente eso es lo que ha sucedido en otros países y yo no quiero que lleguemos allá, porque entonces unos se sienten más privilegiados que otros y ya luego el otro se siente discriminado, porque entonces por su orientación sexual, porque entonces yo no tengo privilegios, porque entonces soy casado, tengo familia, no tengo privilegios y entonces los otros sí. Yo quiero que ahí tengamos una reflexión respetuosa y profunda, porque ese es el tema de fondo que nosotros aquí debatimos y eso puede generar, como decimos a veces colegas, inclusive lastimosamente, mayor división </w:t>
      </w:r>
      <w:r w:rsidRPr="00A37C2A">
        <w:rPr>
          <w:rFonts w:eastAsia="Times New Roman" w:cs="Arial"/>
          <w:szCs w:val="24"/>
        </w:rPr>
        <w:lastRenderedPageBreak/>
        <w:t xml:space="preserve">en un país y eso es lo que no queremos y es la reflexión profunda de la igualdad ante la Ley. Pero también que no se vulneren los derechos de los demás. </w:t>
      </w:r>
    </w:p>
    <w:p w14:paraId="48317D99" w14:textId="77777777" w:rsidR="009C30B0" w:rsidRPr="00A37C2A" w:rsidRDefault="009C30B0" w:rsidP="00A37C2A">
      <w:pPr>
        <w:spacing w:after="0" w:line="240" w:lineRule="auto"/>
        <w:rPr>
          <w:rFonts w:eastAsia="Times New Roman" w:cs="Arial"/>
          <w:szCs w:val="24"/>
        </w:rPr>
      </w:pPr>
    </w:p>
    <w:p w14:paraId="2DAC452D"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Y querida Presidente, yo quería pedirle un favor, que pudiéramos separar de este bloque de Artículos, algunos Artículos muy complejos también, que tocan el sector educación por ejemplo, nosotros hemos defendido los niños, el Artículo 23, ahí tenemos que ser muy claros y se tiene que respetar la educación de los colegios, la educación de los padres, la patria potestad. Son Artículos que quisiéramos que se pudieran abordar más, Dos, sabemos que hoy es el último día, posiblemente para aprobar esta Ley</w:t>
      </w:r>
    </w:p>
    <w:p w14:paraId="44E6AD15" w14:textId="77777777" w:rsidR="009C30B0" w:rsidRPr="00A37C2A" w:rsidRDefault="009C30B0" w:rsidP="00A37C2A">
      <w:pPr>
        <w:pStyle w:val="Ttulo2"/>
        <w:spacing w:before="0" w:line="240" w:lineRule="auto"/>
        <w:rPr>
          <w:rFonts w:eastAsia="Times New Roman" w:cs="Arial"/>
          <w:szCs w:val="24"/>
        </w:rPr>
      </w:pPr>
    </w:p>
    <w:p w14:paraId="608AE162" w14:textId="0982D4A8" w:rsidR="009C30B0" w:rsidRPr="00A37C2A" w:rsidRDefault="009C30B0" w:rsidP="00A37C2A">
      <w:pPr>
        <w:pStyle w:val="Ttulo2"/>
        <w:spacing w:before="0" w:line="240" w:lineRule="auto"/>
        <w:rPr>
          <w:rFonts w:eastAsia="Times New Roman" w:cs="Arial"/>
          <w:szCs w:val="24"/>
        </w:rPr>
      </w:pPr>
      <w:bookmarkStart w:id="207" w:name="_Toc202955406"/>
      <w:r w:rsidRPr="00A37C2A">
        <w:rPr>
          <w:rFonts w:eastAsia="Times New Roman" w:cs="Arial"/>
          <w:b/>
          <w:szCs w:val="24"/>
        </w:rPr>
        <w:t>PRESIDENTA:</w:t>
      </w:r>
      <w:r w:rsidRPr="00A37C2A">
        <w:rPr>
          <w:rFonts w:eastAsia="Times New Roman" w:cs="Arial"/>
          <w:szCs w:val="24"/>
        </w:rPr>
        <w:t xml:space="preserve"> Un minutico para finalizar. Representante.</w:t>
      </w:r>
      <w:bookmarkEnd w:id="207"/>
    </w:p>
    <w:p w14:paraId="4AF555E0" w14:textId="77777777" w:rsidR="009C30B0" w:rsidRPr="00A37C2A" w:rsidRDefault="009C30B0" w:rsidP="00A37C2A">
      <w:pPr>
        <w:spacing w:after="0" w:line="240" w:lineRule="auto"/>
        <w:rPr>
          <w:rFonts w:eastAsia="Times New Roman" w:cs="Arial"/>
          <w:szCs w:val="24"/>
        </w:rPr>
      </w:pPr>
    </w:p>
    <w:p w14:paraId="40EC5415" w14:textId="6F644846" w:rsidR="009C30B0" w:rsidRPr="00A37C2A" w:rsidRDefault="009C30B0" w:rsidP="00A37C2A">
      <w:pPr>
        <w:spacing w:after="0" w:line="240" w:lineRule="auto"/>
        <w:rPr>
          <w:rFonts w:eastAsia="Times New Roman" w:cs="Arial"/>
          <w:szCs w:val="24"/>
        </w:rPr>
      </w:pPr>
      <w:bookmarkStart w:id="208" w:name="_Toc202955407"/>
      <w:r w:rsidRPr="00A37C2A">
        <w:rPr>
          <w:rStyle w:val="Ttulo2Car"/>
          <w:rFonts w:cs="Arial"/>
          <w:szCs w:val="24"/>
        </w:rPr>
        <w:t xml:space="preserve">Continúa con el uso de la palabra el H.R. Luis Miguel López </w:t>
      </w:r>
      <w:bookmarkEnd w:id="208"/>
      <w:r w:rsidR="003D173C" w:rsidRPr="00A37C2A">
        <w:rPr>
          <w:rStyle w:val="Ttulo2Car"/>
          <w:rFonts w:cs="Arial"/>
          <w:szCs w:val="24"/>
        </w:rPr>
        <w:t>Aristizabal</w:t>
      </w:r>
      <w:r w:rsidRPr="00A37C2A">
        <w:rPr>
          <w:rFonts w:eastAsia="Times New Roman" w:cs="Arial"/>
          <w:b/>
          <w:bCs/>
          <w:szCs w:val="24"/>
        </w:rPr>
        <w:t>.</w:t>
      </w:r>
      <w:r w:rsidRPr="00A37C2A">
        <w:rPr>
          <w:rFonts w:eastAsia="Times New Roman" w:cs="Arial"/>
          <w:szCs w:val="24"/>
        </w:rPr>
        <w:t xml:space="preserve"> </w:t>
      </w:r>
    </w:p>
    <w:p w14:paraId="45627E13" w14:textId="77777777" w:rsidR="009C30B0" w:rsidRPr="00A37C2A" w:rsidRDefault="009C30B0" w:rsidP="00A37C2A">
      <w:pPr>
        <w:spacing w:after="0" w:line="240" w:lineRule="auto"/>
        <w:rPr>
          <w:rFonts w:eastAsia="Times New Roman" w:cs="Arial"/>
          <w:szCs w:val="24"/>
        </w:rPr>
      </w:pPr>
    </w:p>
    <w:p w14:paraId="6E8B6D93"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Yo sí quisiera pedirles, que no deberíamos correr, aquí deberíamos de verdad llegar a acuerdos, tratar de encontrar los puntos comunes, en lo que yo les decía y también en las reflexiones que planteaba inicialmente. Yo creo que no es momento para correr, yo creo que deberíamos estar votando Artículo por Artículo y tratar de revisarlos profundamente, ya a estas alturas pues, pareciera que uno, lo que se buscara fuera de alguna manera pasar el Proyecto inmediatamente. </w:t>
      </w:r>
    </w:p>
    <w:p w14:paraId="75F795F6" w14:textId="77777777" w:rsidR="009C30B0" w:rsidRPr="00A37C2A" w:rsidRDefault="009C30B0" w:rsidP="00A37C2A">
      <w:pPr>
        <w:spacing w:after="0" w:line="240" w:lineRule="auto"/>
        <w:rPr>
          <w:rFonts w:eastAsia="Times New Roman" w:cs="Arial"/>
          <w:szCs w:val="24"/>
        </w:rPr>
      </w:pPr>
    </w:p>
    <w:p w14:paraId="3640FE6C"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Inclusive hablando con unos colegas, hay unos Artículos que deberían eliminarse y pues entonces, no se puede dar esa reflexión, porque entonces hay que pasarlo lo más rápido posible y yo sí quisiera que de verdad, pensáramos más bien en ¿Por qué no? El próximo semestre hiciéramos una Mesa y nos sentáramos a revisar profundamente ésto, estamos listos para sentarnos allí. Así que Presidente pues, también nos gustaría, nos encantaría que se pudieran separar los Artículos el 3 y el 4, nos preocupan mucho las definiciones ambiguas que allí se plantean, entonces.</w:t>
      </w:r>
    </w:p>
    <w:p w14:paraId="766D390B" w14:textId="77777777" w:rsidR="009C30B0" w:rsidRPr="00A37C2A" w:rsidRDefault="009C30B0" w:rsidP="00A37C2A">
      <w:pPr>
        <w:spacing w:after="0" w:line="240" w:lineRule="auto"/>
        <w:rPr>
          <w:rFonts w:eastAsia="Times New Roman" w:cs="Arial"/>
          <w:szCs w:val="24"/>
        </w:rPr>
      </w:pPr>
    </w:p>
    <w:p w14:paraId="57324398" w14:textId="77777777" w:rsidR="009C30B0" w:rsidRPr="00A37C2A" w:rsidRDefault="009C30B0" w:rsidP="00A37C2A">
      <w:pPr>
        <w:spacing w:after="0" w:line="240" w:lineRule="auto"/>
        <w:rPr>
          <w:rFonts w:eastAsia="Times New Roman" w:cs="Arial"/>
          <w:szCs w:val="24"/>
        </w:rPr>
      </w:pPr>
      <w:bookmarkStart w:id="209" w:name="_Toc202955408"/>
      <w:r w:rsidRPr="00A37C2A">
        <w:rPr>
          <w:rStyle w:val="Ttulo2Car"/>
          <w:rFonts w:cs="Arial"/>
          <w:szCs w:val="24"/>
        </w:rPr>
        <w:t>PRESIDENTA</w:t>
      </w:r>
      <w:bookmarkEnd w:id="209"/>
      <w:r w:rsidRPr="00A37C2A">
        <w:rPr>
          <w:rFonts w:eastAsia="Times New Roman" w:cs="Arial"/>
          <w:b/>
          <w:bCs/>
          <w:szCs w:val="24"/>
        </w:rPr>
        <w:t>:</w:t>
      </w:r>
      <w:r w:rsidRPr="00A37C2A">
        <w:rPr>
          <w:rFonts w:eastAsia="Times New Roman" w:cs="Arial"/>
          <w:szCs w:val="24"/>
        </w:rPr>
        <w:t xml:space="preserve"> Mi querido, Representante, mi cariño, siempre hacia usted y en tono menor en nombre de la Comisión Primera le digo, que esta Comisión debatió durante dos semanas, durante cinco Sesiones y hoy una sexta Sesión y aquí no se ha sacado nada corriendo, aquí se ha dado las garantías y se ha brindado el debate. Entonces, con todo el respeto y en tono menor, no permito que venga a deslegitimar la Comisión, que más ha trabajado durante esta legislatura, en el periodo Constitucional. Gracias, Representante. Adelante, Honorable Senadora Karina Espinosa, hasta por tres minutos.</w:t>
      </w:r>
    </w:p>
    <w:p w14:paraId="3E580DF0" w14:textId="77777777" w:rsidR="009C30B0" w:rsidRPr="00A37C2A" w:rsidRDefault="009C30B0" w:rsidP="00A37C2A">
      <w:pPr>
        <w:spacing w:after="0" w:line="240" w:lineRule="auto"/>
        <w:rPr>
          <w:rFonts w:eastAsia="Times New Roman" w:cs="Arial"/>
          <w:szCs w:val="24"/>
        </w:rPr>
      </w:pPr>
    </w:p>
    <w:p w14:paraId="531B835B" w14:textId="77777777" w:rsidR="009C30B0" w:rsidRPr="00A37C2A" w:rsidRDefault="009C30B0" w:rsidP="00A37C2A">
      <w:pPr>
        <w:spacing w:after="0" w:line="240" w:lineRule="auto"/>
        <w:rPr>
          <w:rFonts w:eastAsia="Times New Roman" w:cs="Arial"/>
          <w:b/>
          <w:bCs/>
          <w:szCs w:val="24"/>
        </w:rPr>
      </w:pPr>
      <w:bookmarkStart w:id="210" w:name="_Toc202955409"/>
      <w:r w:rsidRPr="00A37C2A">
        <w:rPr>
          <w:rStyle w:val="Ttulo2Car"/>
          <w:rFonts w:cs="Arial"/>
          <w:szCs w:val="24"/>
        </w:rPr>
        <w:t>La Presidencia concede el uso de la palabra a la H.S. Karina Espinosa Oliver</w:t>
      </w:r>
      <w:bookmarkEnd w:id="210"/>
      <w:r w:rsidRPr="00A37C2A">
        <w:rPr>
          <w:rFonts w:eastAsia="Times New Roman" w:cs="Arial"/>
          <w:b/>
          <w:bCs/>
          <w:szCs w:val="24"/>
        </w:rPr>
        <w:t>.</w:t>
      </w:r>
    </w:p>
    <w:p w14:paraId="618B2BB9" w14:textId="77777777" w:rsidR="009C30B0" w:rsidRPr="00A37C2A" w:rsidRDefault="009C30B0" w:rsidP="00A37C2A">
      <w:pPr>
        <w:spacing w:after="0" w:line="240" w:lineRule="auto"/>
        <w:rPr>
          <w:rFonts w:eastAsia="Times New Roman" w:cs="Arial"/>
          <w:b/>
          <w:bCs/>
          <w:szCs w:val="24"/>
        </w:rPr>
      </w:pPr>
    </w:p>
    <w:p w14:paraId="3319471A" w14:textId="55328314"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Muchas gracias, Presidenta, un saludo muy especial a todos los colegas. Voy a iniciar diciendo, que no podemos confundir el amor, el respeto y la dignidad, con la destrucción de la familia, de la sociedad y de la iglesia. A mí me parece </w:t>
      </w:r>
      <w:r w:rsidRPr="00A37C2A">
        <w:rPr>
          <w:rFonts w:eastAsia="Times New Roman" w:cs="Arial"/>
          <w:szCs w:val="24"/>
        </w:rPr>
        <w:lastRenderedPageBreak/>
        <w:t xml:space="preserve">supremamente grave este Artículo, el de las definiciones, que de hecho pedimos, creo que tengo dos </w:t>
      </w:r>
      <w:r w:rsidR="00994FC4" w:rsidRPr="00A37C2A">
        <w:rPr>
          <w:rFonts w:eastAsia="Times New Roman" w:cs="Arial"/>
          <w:szCs w:val="24"/>
        </w:rPr>
        <w:t>Proposiciones</w:t>
      </w:r>
      <w:r w:rsidRPr="00A37C2A">
        <w:rPr>
          <w:rFonts w:eastAsia="Times New Roman" w:cs="Arial"/>
          <w:szCs w:val="24"/>
        </w:rPr>
        <w:t xml:space="preserve">, aquí cuando habla de acciones afirmativas y voy a explicar nuevamente, porque de pronto tuve la oportunidad de dar unos ejemplos, pero no dar todos los ejemplos. </w:t>
      </w:r>
    </w:p>
    <w:p w14:paraId="6BC983B0" w14:textId="77777777" w:rsidR="009C30B0" w:rsidRPr="00A37C2A" w:rsidRDefault="009C30B0" w:rsidP="00A37C2A">
      <w:pPr>
        <w:spacing w:after="0" w:line="240" w:lineRule="auto"/>
        <w:rPr>
          <w:rFonts w:eastAsia="Times New Roman" w:cs="Arial"/>
          <w:szCs w:val="24"/>
        </w:rPr>
      </w:pPr>
    </w:p>
    <w:p w14:paraId="2CCDEF93" w14:textId="119A74F3"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No solo es la mamá, que se niega a afirmar que el hijo quiere cambiar el sexo y la mamá le dice no, entonces la mamá no lo puede hacer y la pueden sancionar, por discriminación y todo </w:t>
      </w:r>
      <w:r w:rsidR="003D173C" w:rsidRPr="00A37C2A">
        <w:rPr>
          <w:rFonts w:eastAsia="Times New Roman" w:cs="Arial"/>
          <w:szCs w:val="24"/>
        </w:rPr>
        <w:t>esto</w:t>
      </w:r>
      <w:r w:rsidRPr="00A37C2A">
        <w:rPr>
          <w:rFonts w:eastAsia="Times New Roman" w:cs="Arial"/>
          <w:szCs w:val="24"/>
        </w:rPr>
        <w:t xml:space="preserve"> ¿Qué pasa con ese pastor que dice en el púlpito, pastor, cura, sacerdote que hay sexo femenino o masculino? ¿Qué pasa con los psicólogos, si se niegan a atender a una persona, por objeción de conciencia? ¿Qué pasa con los médicos? Porque cuando habla de acción afirmativa, lo que nos está diciendo es que tenemos que afirmar, que ese niño menor, porque para ese caso si es menor de edad, para ese caso sí es menor de edad, porque aquí se puede votar a la mayoría de edad, pero para ese caso, resulta que el niño sí puede decidir cambiarse su sexo. </w:t>
      </w:r>
    </w:p>
    <w:p w14:paraId="736C9EF5" w14:textId="77777777" w:rsidR="009C30B0" w:rsidRPr="00A37C2A" w:rsidRDefault="009C30B0" w:rsidP="00A37C2A">
      <w:pPr>
        <w:spacing w:after="0" w:line="240" w:lineRule="auto"/>
        <w:rPr>
          <w:rFonts w:eastAsia="Times New Roman" w:cs="Arial"/>
          <w:szCs w:val="24"/>
        </w:rPr>
      </w:pPr>
    </w:p>
    <w:p w14:paraId="291B24ED" w14:textId="16E6431D"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Pero aquí hay algo más grave todavía, en estas definiciones dice, sexo asignado al nacer, será que si hay un bebé que acaba de nacer, se lo acaban de entregar a su madre, tiene un sexo determinado, la mamá puede decir, no es que yo no quiero que sea masculino, sino que me le ponen en el registro que sea femenino ¿A dónde hemos llegado? Ahí ni siquiera es el niño. Y les voy a leer el Artículo, es que yo no me estoy inventando </w:t>
      </w:r>
      <w:r w:rsidR="003D173C" w:rsidRPr="00A37C2A">
        <w:rPr>
          <w:rFonts w:eastAsia="Times New Roman" w:cs="Arial"/>
          <w:szCs w:val="24"/>
        </w:rPr>
        <w:t>esto</w:t>
      </w:r>
      <w:r w:rsidRPr="00A37C2A">
        <w:rPr>
          <w:rFonts w:eastAsia="Times New Roman" w:cs="Arial"/>
          <w:szCs w:val="24"/>
        </w:rPr>
        <w:t xml:space="preserve">, miren lo que dice aquí: Sexo asignado al nacer, hace referencia a la asignación o clasificación con base en la percepción que otros tienen, o sea yo puedo tener esa percepción, de que es que yo no quería niño, sino niña, entonces si tiene pipisito, para ponerles el ejemplo claro, voy a decir no, es una vulva, una vagina, sí ¿Lo puedo hacer? Es lo que los otros tienen sobre los genitales al momento del nacimiento y que se consigne en diversos documentos, incluyendo oigan bien, el certificado de nacido vivo, Registro Civil de nacimiento, entre otros. </w:t>
      </w:r>
    </w:p>
    <w:p w14:paraId="11645EC2" w14:textId="77777777" w:rsidR="009C30B0" w:rsidRPr="00A37C2A" w:rsidRDefault="009C30B0" w:rsidP="00A37C2A">
      <w:pPr>
        <w:spacing w:after="0" w:line="240" w:lineRule="auto"/>
        <w:rPr>
          <w:rFonts w:eastAsia="Times New Roman" w:cs="Arial"/>
          <w:szCs w:val="24"/>
        </w:rPr>
      </w:pPr>
    </w:p>
    <w:p w14:paraId="5293F6F7"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¿A dónde vamos a llegar con este Proyecto de Ley? ¿Es posible que podamos hacer ésto? Y ¿Esto está en las definiciones? Que desde el primer día de nacido una persona ya diga, no yo no quiero que ese hombre sea mujer y póngame ahí en el certificado de nacido vivo, otro sexo. Eso es lo que estamos debatiendo en este Proyecto de Ley y por eso nos hemos opuesto a varios Artículos, éste es uno de los Artículos y el tiempo me imagino que no alcanzará para debatir todos los Artículos. Yo sí les agradezco que me den el tiempo suficiente en cada Artículo, porque es que aquí cada vez encontramos cositas como ésta, que para mí también son micos ¿A dónde vamos a llegar, a legislar un Proyecto de Ley? Que cambia todo.</w:t>
      </w:r>
    </w:p>
    <w:p w14:paraId="11764E4E" w14:textId="77777777" w:rsidR="009C30B0" w:rsidRPr="00A37C2A" w:rsidRDefault="009C30B0" w:rsidP="00A37C2A">
      <w:pPr>
        <w:spacing w:after="0" w:line="240" w:lineRule="auto"/>
        <w:rPr>
          <w:rFonts w:eastAsia="Times New Roman" w:cs="Arial"/>
          <w:szCs w:val="24"/>
        </w:rPr>
      </w:pPr>
    </w:p>
    <w:p w14:paraId="02A6C162" w14:textId="77777777" w:rsidR="009C30B0" w:rsidRPr="00A37C2A" w:rsidRDefault="009C30B0" w:rsidP="00A37C2A">
      <w:pPr>
        <w:spacing w:after="0" w:line="240" w:lineRule="auto"/>
        <w:rPr>
          <w:rFonts w:eastAsia="Times New Roman" w:cs="Arial"/>
          <w:szCs w:val="24"/>
        </w:rPr>
      </w:pPr>
      <w:bookmarkStart w:id="211" w:name="_Toc202955410"/>
      <w:r w:rsidRPr="00A37C2A">
        <w:rPr>
          <w:rStyle w:val="Ttulo2Car"/>
          <w:rFonts w:cs="Arial"/>
          <w:szCs w:val="24"/>
        </w:rPr>
        <w:t>PRESIDENTA</w:t>
      </w:r>
      <w:bookmarkEnd w:id="211"/>
      <w:r w:rsidRPr="00A37C2A">
        <w:rPr>
          <w:rFonts w:eastAsia="Times New Roman" w:cs="Arial"/>
          <w:b/>
          <w:bCs/>
          <w:szCs w:val="24"/>
        </w:rPr>
        <w:t>:</w:t>
      </w:r>
      <w:r w:rsidRPr="00A37C2A">
        <w:rPr>
          <w:rFonts w:eastAsia="Times New Roman" w:cs="Arial"/>
          <w:szCs w:val="24"/>
        </w:rPr>
        <w:t xml:space="preserve"> Adelante, Representante Tamayo o ¿Va a ceder su turno, para someter a votación? Adelante, Representante.</w:t>
      </w:r>
    </w:p>
    <w:p w14:paraId="5255852C" w14:textId="77777777" w:rsidR="009C30B0" w:rsidRPr="00A37C2A" w:rsidRDefault="009C30B0" w:rsidP="00A37C2A">
      <w:pPr>
        <w:spacing w:after="0" w:line="240" w:lineRule="auto"/>
        <w:rPr>
          <w:rFonts w:eastAsia="Times New Roman" w:cs="Arial"/>
          <w:szCs w:val="24"/>
        </w:rPr>
      </w:pPr>
    </w:p>
    <w:p w14:paraId="58251825" w14:textId="597BA27D" w:rsidR="009C30B0" w:rsidRPr="00A37C2A" w:rsidRDefault="009C30B0" w:rsidP="00A37C2A">
      <w:pPr>
        <w:spacing w:after="0" w:line="240" w:lineRule="auto"/>
        <w:rPr>
          <w:rFonts w:eastAsia="Times New Roman" w:cs="Arial"/>
          <w:szCs w:val="24"/>
        </w:rPr>
      </w:pPr>
      <w:bookmarkStart w:id="212" w:name="_Toc202955411"/>
      <w:r w:rsidRPr="00A37C2A">
        <w:rPr>
          <w:rStyle w:val="Ttulo2Car"/>
          <w:rFonts w:cs="Arial"/>
          <w:szCs w:val="24"/>
        </w:rPr>
        <w:t>La Presidencia concede el uso de la palabra al H.R. Jorge Eliécer Tamayo Marulanda</w:t>
      </w:r>
      <w:bookmarkEnd w:id="212"/>
      <w:r w:rsidRPr="00A37C2A">
        <w:rPr>
          <w:rFonts w:eastAsia="Times New Roman" w:cs="Arial"/>
          <w:b/>
          <w:bCs/>
          <w:szCs w:val="24"/>
        </w:rPr>
        <w:t xml:space="preserve">. </w:t>
      </w:r>
    </w:p>
    <w:p w14:paraId="221C2214"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lastRenderedPageBreak/>
        <w:t xml:space="preserve">Gracias, Presidente. Bueno, éste es un tema complejo, no fácil, pero empiezo por afirmar esta situación, el ser humano por su naturaleza es gregario, convive con otros seres, anda en manadas, cuando el ser humano o los seres, otros animales, también andan en manadas, ellos regulan su comportamiento. En el hombre con su inteligencia, con su capacidad, él ha estructurado, cómo regula y ha otorgado hoy en día en la separación de poderes, que el Congreso regula esas relaciones. Es el Congreso el que regula esas relaciones y disiento profundamente, pero fraternalmente con mi colega Uscátegui, cuando él plantea de que no se mete en la casa. </w:t>
      </w:r>
    </w:p>
    <w:p w14:paraId="2C541C8E" w14:textId="77777777" w:rsidR="009C30B0" w:rsidRPr="00A37C2A" w:rsidRDefault="009C30B0" w:rsidP="00A37C2A">
      <w:pPr>
        <w:spacing w:after="0" w:line="240" w:lineRule="auto"/>
        <w:rPr>
          <w:rFonts w:eastAsia="Times New Roman" w:cs="Arial"/>
          <w:szCs w:val="24"/>
        </w:rPr>
      </w:pPr>
    </w:p>
    <w:p w14:paraId="31D82B69"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No, la regulación está en cualquier ámbito, inclusive contra la violencia intrafamiliar, si no tuviéramos regulación, entonces ¿Cómo haríamos para establecer eso? Este Proyecto en esencia, protege a las personas que tienen una orientación diversa, diferente a los heterosexuales, no se mete para nada con nosotros los heterosociales, no se mete para nada. Lo que pasa es que hay que entender que hay personas, que respetablemente tienen una estructuración mental, que no les permite a ellos entender y aceptar, que hay seres diversos y ahí fija su posición. </w:t>
      </w:r>
    </w:p>
    <w:p w14:paraId="4D061AFC" w14:textId="77777777" w:rsidR="009C30B0" w:rsidRPr="00A37C2A" w:rsidRDefault="009C30B0" w:rsidP="00A37C2A">
      <w:pPr>
        <w:spacing w:after="0" w:line="240" w:lineRule="auto"/>
        <w:rPr>
          <w:rFonts w:eastAsia="Times New Roman" w:cs="Arial"/>
          <w:szCs w:val="24"/>
        </w:rPr>
      </w:pPr>
    </w:p>
    <w:p w14:paraId="7E460617"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Yo pienso absolutamente lo contrario, lo que he visto yo, es niños y niñas jóvenes, que sus núcleos familiares los discriminan, los agreden, hasta el punto de lograr que ellos se suiciden, que generen traumas y problemas de orden mental. Entonces ¿Cómo vienen a decirnos a nosotros? Que ese niño no tiene derecho, ese joven no tiene derecho, a que el Estado lo proteja, como el regulador de la sociedad, en este caso de los colombianos. Entonces, yo ahí sí fijo posición clara absoluta. He hecho lectura de unos y cada uno de los Artículos, lo que pasa es que la interpretación está desde la orilla conceptual, ideológica y mental que tengamos y eso es válido, pero para quienes piensan de esa manera, para quienes pensamos de manera diferente, no lo es. </w:t>
      </w:r>
    </w:p>
    <w:p w14:paraId="5F64AAAC" w14:textId="77777777" w:rsidR="009C30B0" w:rsidRPr="00A37C2A" w:rsidRDefault="009C30B0" w:rsidP="00A37C2A">
      <w:pPr>
        <w:spacing w:after="0" w:line="240" w:lineRule="auto"/>
        <w:rPr>
          <w:rFonts w:eastAsia="Times New Roman" w:cs="Arial"/>
          <w:szCs w:val="24"/>
        </w:rPr>
      </w:pPr>
    </w:p>
    <w:p w14:paraId="33F46E50"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Y esta sociedad, hoy no es la sociedad del siglo pasado, esta sociedad hoy, hay una población amplia, que demanda y requiere su regulación, que requiere su reconocimiento y no su discriminación. Esta Ley es eso, en esencia y por eso nosotros, en mi caso particular, como libre pensante, como progresista, la defiendo, porque es reconocer el derecho de los que han sido invisibilizados, que han sido discriminados y excluidos socialmente. Hoy una persona por su orientación sexual se le discrimina en el estudio, en el trabajo, en la vida social, no puede ser, Colombia ya es otra y tenemos que reconocerla como tal. Gracias, Presidente.</w:t>
      </w:r>
    </w:p>
    <w:p w14:paraId="4338C722" w14:textId="77777777" w:rsidR="009C30B0" w:rsidRPr="00A37C2A" w:rsidRDefault="009C30B0" w:rsidP="00A37C2A">
      <w:pPr>
        <w:spacing w:after="0" w:line="240" w:lineRule="auto"/>
        <w:rPr>
          <w:rFonts w:eastAsia="Times New Roman" w:cs="Arial"/>
          <w:szCs w:val="24"/>
        </w:rPr>
      </w:pPr>
    </w:p>
    <w:p w14:paraId="743C358C" w14:textId="77777777" w:rsidR="009C30B0" w:rsidRPr="00A37C2A" w:rsidRDefault="009C30B0" w:rsidP="00A37C2A">
      <w:pPr>
        <w:spacing w:after="0" w:line="240" w:lineRule="auto"/>
        <w:rPr>
          <w:rFonts w:eastAsia="Times New Roman" w:cs="Arial"/>
          <w:szCs w:val="24"/>
        </w:rPr>
      </w:pPr>
      <w:bookmarkStart w:id="213" w:name="_Toc202955412"/>
      <w:r w:rsidRPr="00A37C2A">
        <w:rPr>
          <w:rStyle w:val="Ttulo2Car"/>
          <w:rFonts w:cs="Arial"/>
          <w:szCs w:val="24"/>
        </w:rPr>
        <w:t>PRESIDENTA</w:t>
      </w:r>
      <w:bookmarkEnd w:id="213"/>
      <w:r w:rsidRPr="00A37C2A">
        <w:rPr>
          <w:rFonts w:eastAsia="Times New Roman" w:cs="Arial"/>
          <w:b/>
          <w:bCs/>
          <w:szCs w:val="24"/>
        </w:rPr>
        <w:t>:</w:t>
      </w:r>
      <w:r w:rsidRPr="00A37C2A">
        <w:rPr>
          <w:rFonts w:eastAsia="Times New Roman" w:cs="Arial"/>
          <w:szCs w:val="24"/>
        </w:rPr>
        <w:t xml:space="preserve"> Gracias, Representante. Adelante, Representante Carlos Ardila.</w:t>
      </w:r>
    </w:p>
    <w:p w14:paraId="44DF1FAA" w14:textId="77777777" w:rsidR="009C30B0" w:rsidRPr="00A37C2A" w:rsidRDefault="009C30B0" w:rsidP="00A37C2A">
      <w:pPr>
        <w:spacing w:after="0" w:line="240" w:lineRule="auto"/>
        <w:rPr>
          <w:rFonts w:eastAsia="Times New Roman" w:cs="Arial"/>
          <w:szCs w:val="24"/>
        </w:rPr>
      </w:pPr>
    </w:p>
    <w:p w14:paraId="3ECE9480" w14:textId="77777777" w:rsidR="009C30B0" w:rsidRPr="00A37C2A" w:rsidRDefault="009C30B0" w:rsidP="00A37C2A">
      <w:pPr>
        <w:spacing w:after="0" w:line="240" w:lineRule="auto"/>
        <w:rPr>
          <w:rFonts w:eastAsia="Times New Roman" w:cs="Arial"/>
          <w:szCs w:val="24"/>
        </w:rPr>
      </w:pPr>
      <w:bookmarkStart w:id="214" w:name="_Toc202955413"/>
      <w:r w:rsidRPr="00A37C2A">
        <w:rPr>
          <w:rStyle w:val="Ttulo2Car"/>
          <w:rFonts w:cs="Arial"/>
          <w:szCs w:val="24"/>
        </w:rPr>
        <w:t>La Presidencia concede el uso de la palabra al H.R. Carlos Adolfo Ardila Espinosa</w:t>
      </w:r>
      <w:bookmarkEnd w:id="214"/>
      <w:r w:rsidRPr="00A37C2A">
        <w:rPr>
          <w:rFonts w:eastAsia="Times New Roman" w:cs="Arial"/>
          <w:b/>
          <w:bCs/>
          <w:szCs w:val="24"/>
        </w:rPr>
        <w:t xml:space="preserve">. </w:t>
      </w:r>
    </w:p>
    <w:p w14:paraId="1623C0E1" w14:textId="77777777" w:rsidR="009C30B0" w:rsidRPr="00A37C2A" w:rsidRDefault="009C30B0" w:rsidP="00A37C2A">
      <w:pPr>
        <w:spacing w:after="0" w:line="240" w:lineRule="auto"/>
        <w:rPr>
          <w:rFonts w:eastAsia="Times New Roman" w:cs="Arial"/>
          <w:szCs w:val="24"/>
        </w:rPr>
      </w:pPr>
    </w:p>
    <w:p w14:paraId="74AB2B10"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lastRenderedPageBreak/>
        <w:t xml:space="preserve">Mire Presidenta. Para responder de manera muy corta a quienes han expresado observaciones en este Proyecto de Ley. Pues es muy sencillo colegas, quien tenga preocupaciones radiquen una Proposición, si tienen observaciones en determinado Artículo, radiquen la Proposición y aquí damos el debate. Pero no puede ser que si un Proyecto de Ley, en alguna parte no les llena de tranquilidad o cosa parecida, terminemos aquí dilatando el debate, terminemos aquí pidiendo se aplace, terminemos aquí pidiendo se creen Comisiones, para después del 20 de julio y demás. </w:t>
      </w:r>
    </w:p>
    <w:p w14:paraId="659FEEE9" w14:textId="77777777" w:rsidR="009C30B0" w:rsidRPr="00A37C2A" w:rsidRDefault="009C30B0" w:rsidP="00A37C2A">
      <w:pPr>
        <w:spacing w:after="0" w:line="240" w:lineRule="auto"/>
        <w:rPr>
          <w:rFonts w:eastAsia="Times New Roman" w:cs="Arial"/>
          <w:szCs w:val="24"/>
        </w:rPr>
      </w:pPr>
    </w:p>
    <w:p w14:paraId="439D4247"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Eso no tiene ningún sentido, nosotros en este Congreso tenemos que perder el miedo a legislar, a veces pareciera que nos da es temor legislar y terminamos delegándole esa tarea a otra institución, incluso a otra rama del poder. Y cuando esa rama del poder, se pronuncia, aquí dejamos sendas constancias y decimos que esa rama del poder, está invadiendo las funciones de este Congreso. </w:t>
      </w:r>
    </w:p>
    <w:p w14:paraId="03046B46" w14:textId="77777777" w:rsidR="009C30B0" w:rsidRPr="00A37C2A" w:rsidRDefault="009C30B0" w:rsidP="00A37C2A">
      <w:pPr>
        <w:spacing w:after="0" w:line="240" w:lineRule="auto"/>
        <w:rPr>
          <w:rFonts w:eastAsia="Times New Roman" w:cs="Arial"/>
          <w:szCs w:val="24"/>
        </w:rPr>
      </w:pPr>
    </w:p>
    <w:p w14:paraId="5B9408DC"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Pues lo que tenemos que hacer es lo propio, legislar y legislar, lo que significa colegas, es que esos debates se den aquí, se den en la Comisión, se den en la Plenaria y terminemos construyendo un texto, que recoja todas las preocupaciones. Colegas, aquí asumimos el compromiso de legislar para todo un país, para todos, para todos los colombianos y todos los colombianos están consignados también en el Proyecto de Ley, que estamos hoy debatiendo. </w:t>
      </w:r>
    </w:p>
    <w:p w14:paraId="5924D51C" w14:textId="77777777" w:rsidR="009C30B0" w:rsidRPr="00A37C2A" w:rsidRDefault="009C30B0" w:rsidP="00A37C2A">
      <w:pPr>
        <w:spacing w:after="0" w:line="240" w:lineRule="auto"/>
        <w:rPr>
          <w:rFonts w:eastAsia="Times New Roman" w:cs="Arial"/>
          <w:szCs w:val="24"/>
        </w:rPr>
      </w:pPr>
    </w:p>
    <w:p w14:paraId="7510874F"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Yo les pido que no evadamos el debate, yo les pido que planteemos las preocupaciones y que las discutamos y que avancemos en esta discusión. Y desde esta orilla, desde esta bancada, desde este partido, nosotros no le tenemos miedo a legislar, en favor de los derechos de las comunidades de Colombia, así que cuenten con nuestro apoyo, con nuestro respaldo y avancemos en la discusión:</w:t>
      </w:r>
    </w:p>
    <w:p w14:paraId="1623D05F" w14:textId="77777777" w:rsidR="009C30B0" w:rsidRPr="00A37C2A" w:rsidRDefault="009C30B0" w:rsidP="00A37C2A">
      <w:pPr>
        <w:spacing w:after="0" w:line="240" w:lineRule="auto"/>
        <w:rPr>
          <w:rFonts w:eastAsia="Times New Roman" w:cs="Arial"/>
          <w:szCs w:val="24"/>
        </w:rPr>
      </w:pPr>
    </w:p>
    <w:p w14:paraId="76FD8AED" w14:textId="77777777" w:rsidR="009C30B0" w:rsidRPr="00A37C2A" w:rsidRDefault="009C30B0" w:rsidP="00A37C2A">
      <w:pPr>
        <w:spacing w:after="0" w:line="240" w:lineRule="auto"/>
        <w:rPr>
          <w:rFonts w:eastAsia="Times New Roman" w:cs="Arial"/>
          <w:szCs w:val="24"/>
        </w:rPr>
      </w:pPr>
      <w:bookmarkStart w:id="215" w:name="_Toc202955414"/>
      <w:r w:rsidRPr="00A37C2A">
        <w:rPr>
          <w:rStyle w:val="Ttulo2Car"/>
          <w:rFonts w:cs="Arial"/>
          <w:szCs w:val="24"/>
        </w:rPr>
        <w:t>PRESIDENTA</w:t>
      </w:r>
      <w:bookmarkEnd w:id="215"/>
      <w:r w:rsidRPr="00A37C2A">
        <w:rPr>
          <w:rFonts w:eastAsia="Times New Roman" w:cs="Arial"/>
          <w:b/>
          <w:bCs/>
          <w:szCs w:val="24"/>
        </w:rPr>
        <w:t>:</w:t>
      </w:r>
      <w:r w:rsidRPr="00A37C2A">
        <w:rPr>
          <w:rFonts w:eastAsia="Times New Roman" w:cs="Arial"/>
          <w:szCs w:val="24"/>
        </w:rPr>
        <w:t xml:space="preserve"> Adelante, Representante Jennifer, que ha pedido una Moción ¿No? Ah bueno. Se cierra la discusión. Representante Peñuela, tiene el uso de la palabra.</w:t>
      </w:r>
    </w:p>
    <w:p w14:paraId="77C78BB3" w14:textId="77777777" w:rsidR="009C30B0" w:rsidRPr="00A37C2A" w:rsidRDefault="009C30B0" w:rsidP="00A37C2A">
      <w:pPr>
        <w:spacing w:after="0" w:line="240" w:lineRule="auto"/>
        <w:rPr>
          <w:rFonts w:eastAsia="Times New Roman" w:cs="Arial"/>
          <w:szCs w:val="24"/>
        </w:rPr>
      </w:pPr>
    </w:p>
    <w:p w14:paraId="3D47378E" w14:textId="77777777" w:rsidR="009C30B0" w:rsidRPr="00A37C2A" w:rsidRDefault="009C30B0" w:rsidP="00A37C2A">
      <w:pPr>
        <w:spacing w:after="0" w:line="240" w:lineRule="auto"/>
        <w:rPr>
          <w:rFonts w:eastAsia="Times New Roman" w:cs="Arial"/>
          <w:szCs w:val="24"/>
        </w:rPr>
      </w:pPr>
      <w:bookmarkStart w:id="216" w:name="_Toc202955415"/>
      <w:r w:rsidRPr="00A37C2A">
        <w:rPr>
          <w:rStyle w:val="Ttulo2Car"/>
          <w:rFonts w:cs="Arial"/>
          <w:szCs w:val="24"/>
        </w:rPr>
        <w:t>La Presidencia concede el uso de la palabra al H.R. Juan Daniel Peñuela Calvache</w:t>
      </w:r>
      <w:bookmarkEnd w:id="216"/>
      <w:r w:rsidRPr="00A37C2A">
        <w:rPr>
          <w:rFonts w:eastAsia="Times New Roman" w:cs="Arial"/>
          <w:b/>
          <w:bCs/>
          <w:szCs w:val="24"/>
        </w:rPr>
        <w:t xml:space="preserve">. </w:t>
      </w:r>
    </w:p>
    <w:p w14:paraId="702B2138" w14:textId="77777777" w:rsidR="009C30B0" w:rsidRPr="00A37C2A" w:rsidRDefault="009C30B0" w:rsidP="00A37C2A">
      <w:pPr>
        <w:spacing w:after="0" w:line="240" w:lineRule="auto"/>
        <w:rPr>
          <w:rFonts w:eastAsia="Times New Roman" w:cs="Arial"/>
          <w:szCs w:val="24"/>
        </w:rPr>
      </w:pPr>
    </w:p>
    <w:p w14:paraId="41A64AFE"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Gracias, Presidenta. Mire, yo respeto las apreciaciones que han hecho los colegas, pero sin duda, nosotros debemos respetar la separación de poderes y si los jueces se pronuncian en un sentido, como lo ha hecho la Corte Constitucional, eso no significa que aquí en el Congreso, nosotros tengamos que acoger en su totalidad y prácticamente volvernos unos notarios. Respetamos el criterio de los jueces, pero aquí los Congresistas, también tenemos nuestro propio criterio. Y así como en algunas oportunidades estamos de acuerdo con lo que dicen los jueces, en otros casos respetamos su decisión, aunque no la compartamos. Pero eso no significa que tengamos que legislar de manera calcada, a como lo han expuesto los jueces. </w:t>
      </w:r>
    </w:p>
    <w:p w14:paraId="2397D09C" w14:textId="77777777" w:rsidR="009C30B0" w:rsidRPr="00A37C2A" w:rsidRDefault="009C30B0" w:rsidP="00A37C2A">
      <w:pPr>
        <w:spacing w:after="0" w:line="240" w:lineRule="auto"/>
        <w:rPr>
          <w:rFonts w:eastAsia="Times New Roman" w:cs="Arial"/>
          <w:szCs w:val="24"/>
        </w:rPr>
      </w:pPr>
    </w:p>
    <w:p w14:paraId="122ABE73"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lastRenderedPageBreak/>
        <w:t>Por esa razón, frente a este Proyecto, que sin duda tiene unas personas que los defienden y que respetamos. Pero a mí sí me deja unas preocupaciones ¿Por qué siempre tenemos que empezar a legislar en contra de los niños? ¿Por qué desprotegemos a los niños de Colombia? ¿Por qué no permitimos que los niños, cuando logren la mayoría de edad, tomen sus decisiones? Pero aquí realmente no, hay muchos, hay muchos Artículos, ahí estábamos revisando, en la parte de las definiciones, donde no hay esas decisiones, donde hay, no Alejandro, donde hay unas disposiciones que son contradictorias y que desde luego nos generan esas preocupaciones, por eso Presidenta yo agradezco este espacio y no vamos a acompañar el Proyecto.</w:t>
      </w:r>
    </w:p>
    <w:p w14:paraId="0CD90A16" w14:textId="77777777" w:rsidR="009C30B0" w:rsidRPr="00A37C2A" w:rsidRDefault="009C30B0" w:rsidP="00A37C2A">
      <w:pPr>
        <w:pStyle w:val="Ttulo2"/>
        <w:spacing w:before="0" w:line="240" w:lineRule="auto"/>
        <w:rPr>
          <w:rFonts w:eastAsia="Times New Roman" w:cs="Arial"/>
          <w:szCs w:val="24"/>
        </w:rPr>
      </w:pPr>
    </w:p>
    <w:p w14:paraId="7D64AC54" w14:textId="4F30A61F" w:rsidR="009C30B0" w:rsidRPr="00A37C2A" w:rsidRDefault="009C30B0" w:rsidP="00A37C2A">
      <w:pPr>
        <w:pStyle w:val="Ttulo2"/>
        <w:spacing w:before="0" w:line="240" w:lineRule="auto"/>
        <w:rPr>
          <w:rFonts w:eastAsia="Times New Roman" w:cs="Arial"/>
          <w:szCs w:val="24"/>
        </w:rPr>
      </w:pPr>
      <w:bookmarkStart w:id="217" w:name="_Toc202955416"/>
      <w:r w:rsidRPr="00A37C2A">
        <w:rPr>
          <w:rFonts w:eastAsia="Times New Roman" w:cs="Arial"/>
          <w:b/>
          <w:szCs w:val="24"/>
        </w:rPr>
        <w:t>PRESIDENTA:</w:t>
      </w:r>
      <w:r w:rsidRPr="00A37C2A">
        <w:rPr>
          <w:rFonts w:eastAsia="Times New Roman" w:cs="Arial"/>
          <w:szCs w:val="24"/>
        </w:rPr>
        <w:t xml:space="preserve"> Se cierra la discusión, señora Secretaria, abra registro.</w:t>
      </w:r>
      <w:bookmarkEnd w:id="217"/>
    </w:p>
    <w:p w14:paraId="1A341784" w14:textId="77777777" w:rsidR="009C30B0" w:rsidRPr="00A37C2A" w:rsidRDefault="009C30B0" w:rsidP="00A37C2A">
      <w:pPr>
        <w:spacing w:after="0" w:line="240" w:lineRule="auto"/>
        <w:rPr>
          <w:rFonts w:eastAsia="Times New Roman" w:cs="Arial"/>
          <w:szCs w:val="24"/>
        </w:rPr>
      </w:pPr>
    </w:p>
    <w:p w14:paraId="5B76E650" w14:textId="023CEFF3" w:rsidR="009C30B0" w:rsidRPr="00A37C2A" w:rsidRDefault="009C30B0" w:rsidP="00A37C2A">
      <w:pPr>
        <w:spacing w:after="0" w:line="240" w:lineRule="auto"/>
        <w:rPr>
          <w:rFonts w:eastAsia="Times New Roman" w:cs="Arial"/>
          <w:szCs w:val="24"/>
        </w:rPr>
      </w:pPr>
      <w:bookmarkStart w:id="218" w:name="_Toc202955417"/>
      <w:r w:rsidRPr="00A37C2A">
        <w:rPr>
          <w:rStyle w:val="Ttulo2Car"/>
          <w:rFonts w:cs="Arial"/>
          <w:szCs w:val="24"/>
        </w:rPr>
        <w:t>SECRETARIA</w:t>
      </w:r>
      <w:bookmarkEnd w:id="218"/>
      <w:r w:rsidRPr="00A37C2A">
        <w:rPr>
          <w:rFonts w:eastAsia="Times New Roman" w:cs="Arial"/>
          <w:b/>
          <w:bCs/>
          <w:szCs w:val="24"/>
        </w:rPr>
        <w:t>:</w:t>
      </w:r>
      <w:r w:rsidRPr="00A37C2A">
        <w:rPr>
          <w:rFonts w:eastAsia="Times New Roman" w:cs="Arial"/>
          <w:szCs w:val="24"/>
        </w:rPr>
        <w:t xml:space="preserve"> Sí, señora Presidenta. Se abre registro para votar la eliminación de los Artículos leídos por la Secretaría: las </w:t>
      </w:r>
      <w:r w:rsidR="00994FC4" w:rsidRPr="00A37C2A">
        <w:rPr>
          <w:rFonts w:eastAsia="Times New Roman" w:cs="Arial"/>
          <w:szCs w:val="24"/>
        </w:rPr>
        <w:t>Proposiciones</w:t>
      </w:r>
      <w:r w:rsidRPr="00A37C2A">
        <w:rPr>
          <w:rFonts w:eastAsia="Times New Roman" w:cs="Arial"/>
          <w:szCs w:val="24"/>
        </w:rPr>
        <w:t xml:space="preserve"> que solicitan Eliminar los Artículos 3, 4, 10, 11, 13, 18, 23, 33 y 36. Ya pueden votar, los que voten SI están solicitando que se eliminen estos Artículos, quien vote NO que se mantenga y se discutan los de la Ponencia con </w:t>
      </w:r>
      <w:r w:rsidR="00994FC4" w:rsidRPr="00A37C2A">
        <w:rPr>
          <w:rFonts w:eastAsia="Times New Roman" w:cs="Arial"/>
          <w:szCs w:val="24"/>
        </w:rPr>
        <w:t>Proposiciones</w:t>
      </w:r>
      <w:r w:rsidRPr="00A37C2A">
        <w:rPr>
          <w:rFonts w:eastAsia="Times New Roman" w:cs="Arial"/>
          <w:szCs w:val="24"/>
        </w:rPr>
        <w:t>. El doctor Gabriel Becerra, vota desde su Curul, como Coordinador ¿Cómo vota? Nota NO, invita a votar NO.</w:t>
      </w:r>
    </w:p>
    <w:p w14:paraId="7B6E7036" w14:textId="77777777" w:rsidR="009C30B0" w:rsidRPr="00A37C2A" w:rsidRDefault="009C30B0" w:rsidP="00A37C2A">
      <w:pPr>
        <w:spacing w:after="0" w:line="240" w:lineRule="auto"/>
        <w:rPr>
          <w:rFonts w:eastAsia="Times New Roman" w:cs="Arial"/>
          <w:szCs w:val="24"/>
        </w:rPr>
      </w:pPr>
    </w:p>
    <w:p w14:paraId="56D3D00F" w14:textId="77777777" w:rsidR="009C30B0" w:rsidRPr="00A37C2A" w:rsidRDefault="009C30B0" w:rsidP="00A37C2A">
      <w:pPr>
        <w:spacing w:after="0" w:line="240" w:lineRule="auto"/>
        <w:rPr>
          <w:rFonts w:eastAsia="Calibri" w:cs="Arial"/>
          <w:b/>
          <w:szCs w:val="24"/>
        </w:rPr>
      </w:pPr>
      <w:r w:rsidRPr="00A37C2A">
        <w:rPr>
          <w:rFonts w:eastAsia="Calibri" w:cs="Arial"/>
          <w:b/>
          <w:szCs w:val="24"/>
        </w:rPr>
        <w:t xml:space="preserve">Votaron los Honorables Representantes: </w:t>
      </w:r>
    </w:p>
    <w:p w14:paraId="16E1C6D0" w14:textId="77777777" w:rsidR="009C30B0" w:rsidRPr="00A37C2A" w:rsidRDefault="009C30B0" w:rsidP="00A37C2A">
      <w:pPr>
        <w:spacing w:after="0" w:line="240" w:lineRule="auto"/>
        <w:rPr>
          <w:rFonts w:eastAsia="Calibri" w:cs="Arial"/>
          <w:szCs w:val="24"/>
        </w:rPr>
      </w:pPr>
    </w:p>
    <w:p w14:paraId="6E94DA99" w14:textId="77777777" w:rsidR="009C30B0" w:rsidRPr="00A37C2A" w:rsidRDefault="009C30B0" w:rsidP="00A37C2A">
      <w:pPr>
        <w:spacing w:after="0" w:line="240" w:lineRule="auto"/>
        <w:rPr>
          <w:rFonts w:eastAsia="Calibri" w:cs="Arial"/>
          <w:szCs w:val="24"/>
        </w:rPr>
      </w:pPr>
      <w:r w:rsidRPr="00A37C2A">
        <w:rPr>
          <w:rFonts w:eastAsia="Calibri" w:cs="Arial"/>
          <w:szCs w:val="24"/>
        </w:rPr>
        <w:t>ALBÁN URBANO LUIS ALBERTO</w:t>
      </w:r>
      <w:r w:rsidRPr="00A37C2A">
        <w:rPr>
          <w:rFonts w:eastAsia="Calibri" w:cs="Arial"/>
          <w:szCs w:val="24"/>
        </w:rPr>
        <w:tab/>
      </w:r>
      <w:r w:rsidRPr="00A37C2A">
        <w:rPr>
          <w:rFonts w:eastAsia="Calibri" w:cs="Arial"/>
          <w:szCs w:val="24"/>
        </w:rPr>
        <w:tab/>
      </w:r>
      <w:r w:rsidRPr="00A37C2A">
        <w:rPr>
          <w:rFonts w:eastAsia="Calibri" w:cs="Arial"/>
          <w:szCs w:val="24"/>
        </w:rPr>
        <w:tab/>
        <w:t xml:space="preserve">NO </w:t>
      </w:r>
    </w:p>
    <w:p w14:paraId="5F9312E5" w14:textId="77777777" w:rsidR="009C30B0" w:rsidRPr="00A37C2A" w:rsidRDefault="009C30B0" w:rsidP="00A37C2A">
      <w:pPr>
        <w:spacing w:after="0" w:line="240" w:lineRule="auto"/>
        <w:rPr>
          <w:rFonts w:eastAsia="Calibri" w:cs="Arial"/>
          <w:szCs w:val="24"/>
        </w:rPr>
      </w:pPr>
      <w:r w:rsidRPr="00A37C2A">
        <w:rPr>
          <w:rFonts w:eastAsia="Calibri" w:cs="Arial"/>
          <w:szCs w:val="24"/>
        </w:rPr>
        <w:t>ARBELÁEZ GIRALDO ADRIANA CAROLINA</w:t>
      </w:r>
      <w:r w:rsidRPr="00A37C2A">
        <w:rPr>
          <w:rFonts w:eastAsia="Calibri" w:cs="Arial"/>
          <w:szCs w:val="24"/>
        </w:rPr>
        <w:tab/>
      </w:r>
      <w:r w:rsidRPr="00A37C2A">
        <w:rPr>
          <w:rFonts w:eastAsia="Calibri" w:cs="Arial"/>
          <w:szCs w:val="24"/>
        </w:rPr>
        <w:tab/>
        <w:t>EXCUSA</w:t>
      </w:r>
    </w:p>
    <w:p w14:paraId="2848CA03" w14:textId="77777777" w:rsidR="009C30B0" w:rsidRPr="00A37C2A" w:rsidRDefault="009C30B0" w:rsidP="00A37C2A">
      <w:pPr>
        <w:spacing w:after="0" w:line="240" w:lineRule="auto"/>
        <w:rPr>
          <w:rFonts w:eastAsia="Calibri" w:cs="Arial"/>
          <w:szCs w:val="24"/>
        </w:rPr>
      </w:pPr>
      <w:r w:rsidRPr="00A37C2A">
        <w:rPr>
          <w:rFonts w:eastAsia="Calibri" w:cs="Arial"/>
          <w:szCs w:val="24"/>
        </w:rPr>
        <w:t>ARDILA ESPINOSA CARLOS ADOLFO</w:t>
      </w:r>
      <w:r w:rsidRPr="00A37C2A">
        <w:rPr>
          <w:rFonts w:eastAsia="Calibri" w:cs="Arial"/>
          <w:szCs w:val="24"/>
        </w:rPr>
        <w:tab/>
      </w:r>
      <w:r w:rsidRPr="00A37C2A">
        <w:rPr>
          <w:rFonts w:eastAsia="Calibri" w:cs="Arial"/>
          <w:szCs w:val="24"/>
        </w:rPr>
        <w:tab/>
        <w:t xml:space="preserve">NO </w:t>
      </w:r>
    </w:p>
    <w:p w14:paraId="0B7AA15F" w14:textId="77777777" w:rsidR="009C30B0" w:rsidRPr="00A37C2A" w:rsidRDefault="009C30B0" w:rsidP="00A37C2A">
      <w:pPr>
        <w:spacing w:after="0" w:line="240" w:lineRule="auto"/>
        <w:rPr>
          <w:rFonts w:eastAsia="Calibri" w:cs="Arial"/>
          <w:szCs w:val="24"/>
        </w:rPr>
      </w:pPr>
      <w:r w:rsidRPr="00A37C2A">
        <w:rPr>
          <w:rFonts w:eastAsia="Calibri" w:cs="Arial"/>
          <w:szCs w:val="24"/>
        </w:rPr>
        <w:t xml:space="preserve">BECERRA YÁÑEZ GABRIEL </w:t>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Calibri" w:cs="Arial"/>
          <w:szCs w:val="24"/>
        </w:rPr>
        <w:tab/>
        <w:t>NO</w:t>
      </w:r>
    </w:p>
    <w:p w14:paraId="7A8D698A" w14:textId="77777777" w:rsidR="009C30B0" w:rsidRPr="00A37C2A" w:rsidRDefault="009C30B0" w:rsidP="00A37C2A">
      <w:pPr>
        <w:spacing w:after="0" w:line="240" w:lineRule="auto"/>
        <w:rPr>
          <w:rFonts w:eastAsia="Calibri" w:cs="Arial"/>
          <w:szCs w:val="24"/>
        </w:rPr>
      </w:pPr>
      <w:r w:rsidRPr="00A37C2A">
        <w:rPr>
          <w:rFonts w:eastAsia="Calibri" w:cs="Arial"/>
          <w:szCs w:val="24"/>
        </w:rPr>
        <w:t>CADAVID MÁRQUEZ HERNÁN DARÍO</w:t>
      </w:r>
      <w:r w:rsidRPr="00A37C2A">
        <w:rPr>
          <w:rFonts w:eastAsia="Calibri" w:cs="Arial"/>
          <w:szCs w:val="24"/>
        </w:rPr>
        <w:tab/>
      </w:r>
      <w:r w:rsidRPr="00A37C2A">
        <w:rPr>
          <w:rFonts w:eastAsia="Calibri" w:cs="Arial"/>
          <w:szCs w:val="24"/>
        </w:rPr>
        <w:tab/>
      </w:r>
      <w:r w:rsidRPr="00A37C2A">
        <w:rPr>
          <w:rFonts w:eastAsia="Calibri" w:cs="Arial"/>
          <w:szCs w:val="24"/>
        </w:rPr>
        <w:tab/>
        <w:t xml:space="preserve">EXCUSA </w:t>
      </w:r>
    </w:p>
    <w:p w14:paraId="1E16BD89" w14:textId="77777777" w:rsidR="009C30B0" w:rsidRPr="00A37C2A" w:rsidRDefault="009C30B0" w:rsidP="00A37C2A">
      <w:pPr>
        <w:spacing w:after="0" w:line="240" w:lineRule="auto"/>
        <w:rPr>
          <w:rFonts w:eastAsia="Calibri" w:cs="Arial"/>
          <w:szCs w:val="24"/>
        </w:rPr>
      </w:pPr>
      <w:r w:rsidRPr="00A37C2A">
        <w:rPr>
          <w:rFonts w:eastAsia="Calibri" w:cs="Arial"/>
          <w:szCs w:val="24"/>
        </w:rPr>
        <w:t>CAICEDO ROSERO RUTH AMELIA</w:t>
      </w:r>
      <w:r w:rsidRPr="00A37C2A">
        <w:rPr>
          <w:rFonts w:eastAsia="Calibri" w:cs="Arial"/>
          <w:szCs w:val="24"/>
        </w:rPr>
        <w:tab/>
      </w:r>
      <w:r w:rsidRPr="00A37C2A">
        <w:rPr>
          <w:rFonts w:eastAsia="Calibri" w:cs="Arial"/>
          <w:szCs w:val="24"/>
        </w:rPr>
        <w:tab/>
      </w:r>
      <w:r w:rsidRPr="00A37C2A">
        <w:rPr>
          <w:rFonts w:eastAsia="Calibri" w:cs="Arial"/>
          <w:szCs w:val="24"/>
        </w:rPr>
        <w:tab/>
        <w:t>NO VOTO</w:t>
      </w:r>
    </w:p>
    <w:p w14:paraId="6971E18C" w14:textId="77777777" w:rsidR="009C30B0" w:rsidRPr="00A37C2A" w:rsidRDefault="009C30B0" w:rsidP="00A37C2A">
      <w:pPr>
        <w:spacing w:after="0" w:line="240" w:lineRule="auto"/>
        <w:rPr>
          <w:rFonts w:eastAsia="Calibri" w:cs="Arial"/>
          <w:szCs w:val="24"/>
        </w:rPr>
      </w:pPr>
      <w:r w:rsidRPr="00A37C2A">
        <w:rPr>
          <w:rFonts w:eastAsia="Calibri" w:cs="Arial"/>
          <w:szCs w:val="24"/>
        </w:rPr>
        <w:t>CAMPO HURTADO OSCAR RODRIGO</w:t>
      </w:r>
      <w:r w:rsidRPr="00A37C2A">
        <w:rPr>
          <w:rFonts w:eastAsia="Calibri" w:cs="Arial"/>
          <w:szCs w:val="24"/>
        </w:rPr>
        <w:tab/>
      </w:r>
      <w:r w:rsidRPr="00A37C2A">
        <w:rPr>
          <w:rFonts w:eastAsia="Calibri" w:cs="Arial"/>
          <w:szCs w:val="24"/>
        </w:rPr>
        <w:tab/>
      </w:r>
      <w:r w:rsidRPr="00A37C2A">
        <w:rPr>
          <w:rFonts w:eastAsia="Times New Roman" w:cs="Arial"/>
          <w:szCs w:val="24"/>
        </w:rPr>
        <w:t>SI</w:t>
      </w:r>
      <w:r w:rsidRPr="00A37C2A">
        <w:rPr>
          <w:rFonts w:eastAsia="Calibri" w:cs="Arial"/>
          <w:szCs w:val="24"/>
        </w:rPr>
        <w:t xml:space="preserve"> </w:t>
      </w:r>
    </w:p>
    <w:p w14:paraId="50E69B37" w14:textId="77777777" w:rsidR="009C30B0" w:rsidRPr="00A37C2A" w:rsidRDefault="009C30B0" w:rsidP="00A37C2A">
      <w:pPr>
        <w:spacing w:after="0" w:line="240" w:lineRule="auto"/>
        <w:rPr>
          <w:rFonts w:eastAsia="Calibri" w:cs="Arial"/>
          <w:szCs w:val="24"/>
        </w:rPr>
      </w:pPr>
      <w:r w:rsidRPr="00A37C2A">
        <w:rPr>
          <w:rFonts w:eastAsia="Calibri" w:cs="Arial"/>
          <w:szCs w:val="24"/>
        </w:rPr>
        <w:t>CASTILLO ADVÍNCULA ORLANDO</w:t>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Times New Roman" w:cs="Arial"/>
          <w:szCs w:val="24"/>
        </w:rPr>
        <w:t>SI</w:t>
      </w:r>
      <w:r w:rsidRPr="00A37C2A">
        <w:rPr>
          <w:rFonts w:eastAsia="Calibri" w:cs="Arial"/>
          <w:szCs w:val="24"/>
        </w:rPr>
        <w:t xml:space="preserve"> </w:t>
      </w:r>
    </w:p>
    <w:p w14:paraId="39DD6147" w14:textId="77777777" w:rsidR="009C30B0" w:rsidRPr="00A37C2A" w:rsidRDefault="009C30B0" w:rsidP="00A37C2A">
      <w:pPr>
        <w:spacing w:after="0" w:line="240" w:lineRule="auto"/>
        <w:rPr>
          <w:rFonts w:eastAsia="Calibri" w:cs="Arial"/>
          <w:szCs w:val="24"/>
        </w:rPr>
      </w:pPr>
      <w:r w:rsidRPr="00A37C2A">
        <w:rPr>
          <w:rFonts w:eastAsia="Calibri" w:cs="Arial"/>
          <w:szCs w:val="24"/>
        </w:rPr>
        <w:t>CASTILLO TORRES MARELEN</w:t>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Calibri" w:cs="Arial"/>
          <w:szCs w:val="24"/>
        </w:rPr>
        <w:tab/>
        <w:t xml:space="preserve">EXCUSA </w:t>
      </w:r>
    </w:p>
    <w:p w14:paraId="7CE9A187" w14:textId="77777777" w:rsidR="009C30B0" w:rsidRPr="00A37C2A" w:rsidRDefault="009C30B0" w:rsidP="00A37C2A">
      <w:pPr>
        <w:spacing w:after="0" w:line="240" w:lineRule="auto"/>
        <w:rPr>
          <w:rFonts w:eastAsia="Calibri" w:cs="Arial"/>
          <w:szCs w:val="24"/>
        </w:rPr>
      </w:pPr>
      <w:r w:rsidRPr="00A37C2A">
        <w:rPr>
          <w:rFonts w:eastAsia="Calibri" w:cs="Arial"/>
          <w:szCs w:val="24"/>
        </w:rPr>
        <w:t>CORREAL RUBIANO PIEDAD</w:t>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Calibri" w:cs="Arial"/>
          <w:szCs w:val="24"/>
        </w:rPr>
        <w:tab/>
        <w:t xml:space="preserve">NO </w:t>
      </w:r>
    </w:p>
    <w:p w14:paraId="29E6B5D9" w14:textId="77777777" w:rsidR="009C30B0" w:rsidRPr="00A37C2A" w:rsidRDefault="009C30B0" w:rsidP="00A37C2A">
      <w:pPr>
        <w:spacing w:after="0" w:line="240" w:lineRule="auto"/>
        <w:rPr>
          <w:rFonts w:eastAsia="Calibri" w:cs="Arial"/>
          <w:szCs w:val="24"/>
        </w:rPr>
      </w:pPr>
      <w:r w:rsidRPr="00A37C2A">
        <w:rPr>
          <w:rFonts w:eastAsia="Calibri" w:cs="Arial"/>
          <w:szCs w:val="24"/>
        </w:rPr>
        <w:t>CORTÉS DUEÑAS JUAN MANUEL</w:t>
      </w:r>
      <w:r w:rsidRPr="00A37C2A">
        <w:rPr>
          <w:rFonts w:eastAsia="Calibri" w:cs="Arial"/>
          <w:szCs w:val="24"/>
        </w:rPr>
        <w:tab/>
      </w:r>
      <w:r w:rsidRPr="00A37C2A">
        <w:rPr>
          <w:rFonts w:eastAsia="Calibri" w:cs="Arial"/>
          <w:szCs w:val="24"/>
        </w:rPr>
        <w:tab/>
      </w:r>
      <w:r w:rsidRPr="00A37C2A">
        <w:rPr>
          <w:rFonts w:eastAsia="Calibri" w:cs="Arial"/>
          <w:szCs w:val="24"/>
        </w:rPr>
        <w:tab/>
        <w:t>NO VOTO</w:t>
      </w:r>
    </w:p>
    <w:p w14:paraId="12DB1EC6" w14:textId="77777777" w:rsidR="009C30B0" w:rsidRPr="00A37C2A" w:rsidRDefault="009C30B0" w:rsidP="00A37C2A">
      <w:pPr>
        <w:spacing w:after="0" w:line="240" w:lineRule="auto"/>
        <w:rPr>
          <w:rFonts w:eastAsia="Calibri" w:cs="Arial"/>
          <w:szCs w:val="24"/>
        </w:rPr>
      </w:pPr>
      <w:r w:rsidRPr="00A37C2A">
        <w:rPr>
          <w:rFonts w:eastAsia="Calibri" w:cs="Arial"/>
          <w:szCs w:val="24"/>
        </w:rPr>
        <w:t>COTES MARTÍNEZ KARYME ADRANA</w:t>
      </w:r>
      <w:r w:rsidRPr="00A37C2A">
        <w:rPr>
          <w:rFonts w:eastAsia="Calibri" w:cs="Arial"/>
          <w:szCs w:val="24"/>
        </w:rPr>
        <w:tab/>
      </w:r>
      <w:r w:rsidRPr="00A37C2A">
        <w:rPr>
          <w:rFonts w:eastAsia="Calibri" w:cs="Arial"/>
          <w:szCs w:val="24"/>
        </w:rPr>
        <w:tab/>
        <w:t xml:space="preserve">NO </w:t>
      </w:r>
    </w:p>
    <w:p w14:paraId="7B385CB4" w14:textId="77777777" w:rsidR="009C30B0" w:rsidRPr="00A37C2A" w:rsidRDefault="009C30B0" w:rsidP="00A37C2A">
      <w:pPr>
        <w:spacing w:after="0" w:line="240" w:lineRule="auto"/>
        <w:rPr>
          <w:rFonts w:eastAsia="Calibri" w:cs="Arial"/>
          <w:szCs w:val="24"/>
        </w:rPr>
      </w:pPr>
      <w:r w:rsidRPr="00A37C2A">
        <w:rPr>
          <w:rFonts w:eastAsia="Calibri" w:cs="Arial"/>
          <w:szCs w:val="24"/>
        </w:rPr>
        <w:t>DÍAZ MATEUS LUIS EDUARDO</w:t>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Calibri" w:cs="Arial"/>
          <w:szCs w:val="24"/>
        </w:rPr>
        <w:tab/>
        <w:t>NO VOTO</w:t>
      </w:r>
    </w:p>
    <w:p w14:paraId="3C49703C" w14:textId="77777777" w:rsidR="009C30B0" w:rsidRPr="00A37C2A" w:rsidRDefault="009C30B0" w:rsidP="00A37C2A">
      <w:pPr>
        <w:spacing w:after="0" w:line="240" w:lineRule="auto"/>
        <w:rPr>
          <w:rFonts w:eastAsia="Calibri" w:cs="Arial"/>
          <w:szCs w:val="24"/>
        </w:rPr>
      </w:pPr>
      <w:r w:rsidRPr="00A37C2A">
        <w:rPr>
          <w:rFonts w:eastAsia="Calibri" w:cs="Arial"/>
          <w:szCs w:val="24"/>
        </w:rPr>
        <w:t>GARCÍA SOTO ANA PAOLA</w:t>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Calibri" w:cs="Arial"/>
          <w:szCs w:val="24"/>
        </w:rPr>
        <w:tab/>
        <w:t xml:space="preserve">NO </w:t>
      </w:r>
    </w:p>
    <w:p w14:paraId="68637799" w14:textId="77777777" w:rsidR="009C30B0" w:rsidRPr="00A37C2A" w:rsidRDefault="009C30B0" w:rsidP="00A37C2A">
      <w:pPr>
        <w:spacing w:after="0" w:line="240" w:lineRule="auto"/>
        <w:rPr>
          <w:rFonts w:eastAsia="Calibri" w:cs="Arial"/>
          <w:szCs w:val="24"/>
        </w:rPr>
      </w:pPr>
      <w:r w:rsidRPr="00A37C2A">
        <w:rPr>
          <w:rFonts w:eastAsia="Calibri" w:cs="Arial"/>
          <w:szCs w:val="24"/>
        </w:rPr>
        <w:t>GÓMEZ GONZALES JUAN SEBASTIÁN</w:t>
      </w:r>
      <w:r w:rsidRPr="00A37C2A">
        <w:rPr>
          <w:rFonts w:eastAsia="Calibri" w:cs="Arial"/>
          <w:szCs w:val="24"/>
        </w:rPr>
        <w:tab/>
      </w:r>
      <w:r w:rsidRPr="00A37C2A">
        <w:rPr>
          <w:rFonts w:eastAsia="Calibri" w:cs="Arial"/>
          <w:szCs w:val="24"/>
        </w:rPr>
        <w:tab/>
        <w:t xml:space="preserve">NO VOTO </w:t>
      </w:r>
    </w:p>
    <w:p w14:paraId="4AF02590" w14:textId="77777777" w:rsidR="009C30B0" w:rsidRPr="00A37C2A" w:rsidRDefault="009C30B0" w:rsidP="00A37C2A">
      <w:pPr>
        <w:spacing w:after="0" w:line="240" w:lineRule="auto"/>
        <w:rPr>
          <w:rFonts w:eastAsia="Calibri" w:cs="Arial"/>
          <w:szCs w:val="24"/>
        </w:rPr>
      </w:pPr>
      <w:r w:rsidRPr="00A37C2A">
        <w:rPr>
          <w:rFonts w:eastAsia="Calibri" w:cs="Arial"/>
          <w:szCs w:val="24"/>
        </w:rPr>
        <w:t>ISAZA BUENAVENTURA DELCY ESPERANZA</w:t>
      </w:r>
      <w:r w:rsidRPr="00A37C2A">
        <w:rPr>
          <w:rFonts w:eastAsia="Calibri" w:cs="Arial"/>
          <w:szCs w:val="24"/>
        </w:rPr>
        <w:tab/>
        <w:t xml:space="preserve">NO VOTO </w:t>
      </w:r>
    </w:p>
    <w:p w14:paraId="79DDDE40" w14:textId="77777777" w:rsidR="009C30B0" w:rsidRPr="00A37C2A" w:rsidRDefault="009C30B0" w:rsidP="00A37C2A">
      <w:pPr>
        <w:spacing w:after="0" w:line="240" w:lineRule="auto"/>
        <w:rPr>
          <w:rFonts w:eastAsia="Calibri" w:cs="Arial"/>
          <w:szCs w:val="24"/>
        </w:rPr>
      </w:pPr>
      <w:r w:rsidRPr="00A37C2A">
        <w:rPr>
          <w:rFonts w:eastAsia="Calibri" w:cs="Arial"/>
          <w:szCs w:val="24"/>
        </w:rPr>
        <w:t>JIMÉNEZ VARGAS ANDRÉS FELIPE</w:t>
      </w:r>
      <w:r w:rsidRPr="00A37C2A">
        <w:rPr>
          <w:rFonts w:eastAsia="Calibri" w:cs="Arial"/>
          <w:szCs w:val="24"/>
        </w:rPr>
        <w:tab/>
      </w:r>
      <w:r w:rsidRPr="00A37C2A">
        <w:rPr>
          <w:rFonts w:eastAsia="Calibri" w:cs="Arial"/>
          <w:szCs w:val="24"/>
        </w:rPr>
        <w:tab/>
      </w:r>
      <w:r w:rsidRPr="00A37C2A">
        <w:rPr>
          <w:rFonts w:eastAsia="Calibri" w:cs="Arial"/>
          <w:szCs w:val="24"/>
        </w:rPr>
        <w:tab/>
        <w:t xml:space="preserve">NO VOTO </w:t>
      </w:r>
    </w:p>
    <w:p w14:paraId="4FA42E64" w14:textId="77777777" w:rsidR="009C30B0" w:rsidRPr="00A37C2A" w:rsidRDefault="009C30B0" w:rsidP="00A37C2A">
      <w:pPr>
        <w:spacing w:after="0" w:line="240" w:lineRule="auto"/>
        <w:rPr>
          <w:rFonts w:eastAsia="Calibri" w:cs="Arial"/>
          <w:szCs w:val="24"/>
        </w:rPr>
      </w:pPr>
      <w:r w:rsidRPr="00A37C2A">
        <w:rPr>
          <w:rFonts w:eastAsia="Calibri" w:cs="Arial"/>
          <w:szCs w:val="24"/>
        </w:rPr>
        <w:t>JUVINAO CLAVIJO CATHERINE</w:t>
      </w:r>
      <w:r w:rsidRPr="00A37C2A">
        <w:rPr>
          <w:rFonts w:eastAsia="Calibri" w:cs="Arial"/>
          <w:szCs w:val="24"/>
        </w:rPr>
        <w:tab/>
      </w:r>
      <w:r w:rsidRPr="00A37C2A">
        <w:rPr>
          <w:rFonts w:eastAsia="Calibri" w:cs="Arial"/>
          <w:szCs w:val="24"/>
        </w:rPr>
        <w:tab/>
      </w:r>
      <w:r w:rsidRPr="00A37C2A">
        <w:rPr>
          <w:rFonts w:eastAsia="Calibri" w:cs="Arial"/>
          <w:szCs w:val="24"/>
        </w:rPr>
        <w:tab/>
        <w:t xml:space="preserve">NO </w:t>
      </w:r>
    </w:p>
    <w:p w14:paraId="689496F4" w14:textId="77777777" w:rsidR="009C30B0" w:rsidRPr="00A37C2A" w:rsidRDefault="009C30B0" w:rsidP="00A37C2A">
      <w:pPr>
        <w:spacing w:after="0" w:line="240" w:lineRule="auto"/>
        <w:rPr>
          <w:rFonts w:eastAsia="Calibri" w:cs="Arial"/>
          <w:szCs w:val="24"/>
        </w:rPr>
      </w:pPr>
      <w:r w:rsidRPr="00A37C2A">
        <w:rPr>
          <w:rFonts w:eastAsia="Calibri" w:cs="Arial"/>
          <w:szCs w:val="24"/>
        </w:rPr>
        <w:t>LANDÍNEZ SUÁREZ HERÁCLITO</w:t>
      </w:r>
      <w:r w:rsidRPr="00A37C2A">
        <w:rPr>
          <w:rFonts w:eastAsia="Calibri" w:cs="Arial"/>
          <w:szCs w:val="24"/>
        </w:rPr>
        <w:tab/>
      </w:r>
      <w:r w:rsidRPr="00A37C2A">
        <w:rPr>
          <w:rFonts w:eastAsia="Calibri" w:cs="Arial"/>
          <w:szCs w:val="24"/>
        </w:rPr>
        <w:tab/>
      </w:r>
      <w:r w:rsidRPr="00A37C2A">
        <w:rPr>
          <w:rFonts w:eastAsia="Calibri" w:cs="Arial"/>
          <w:szCs w:val="24"/>
        </w:rPr>
        <w:tab/>
        <w:t xml:space="preserve">NO </w:t>
      </w:r>
    </w:p>
    <w:p w14:paraId="27700CAC" w14:textId="77777777" w:rsidR="009C30B0" w:rsidRPr="00A37C2A" w:rsidRDefault="009C30B0" w:rsidP="00A37C2A">
      <w:pPr>
        <w:spacing w:after="0" w:line="240" w:lineRule="auto"/>
        <w:rPr>
          <w:rFonts w:eastAsia="Calibri" w:cs="Arial"/>
          <w:szCs w:val="24"/>
        </w:rPr>
      </w:pPr>
      <w:r w:rsidRPr="00A37C2A">
        <w:rPr>
          <w:rFonts w:eastAsia="Calibri" w:cs="Arial"/>
          <w:szCs w:val="24"/>
        </w:rPr>
        <w:t>LOZADA VARGAS JUAN CARLOS</w:t>
      </w:r>
      <w:r w:rsidRPr="00A37C2A">
        <w:rPr>
          <w:rFonts w:eastAsia="Calibri" w:cs="Arial"/>
          <w:szCs w:val="24"/>
        </w:rPr>
        <w:tab/>
      </w:r>
      <w:r w:rsidRPr="00A37C2A">
        <w:rPr>
          <w:rFonts w:eastAsia="Calibri" w:cs="Arial"/>
          <w:szCs w:val="24"/>
        </w:rPr>
        <w:tab/>
      </w:r>
      <w:r w:rsidRPr="00A37C2A">
        <w:rPr>
          <w:rFonts w:eastAsia="Calibri" w:cs="Arial"/>
          <w:szCs w:val="24"/>
        </w:rPr>
        <w:tab/>
        <w:t xml:space="preserve">NO </w:t>
      </w:r>
    </w:p>
    <w:p w14:paraId="10A2E9E5" w14:textId="77777777" w:rsidR="009C30B0" w:rsidRPr="00A37C2A" w:rsidRDefault="009C30B0" w:rsidP="00A37C2A">
      <w:pPr>
        <w:spacing w:after="0" w:line="240" w:lineRule="auto"/>
        <w:rPr>
          <w:rFonts w:eastAsia="Calibri" w:cs="Arial"/>
          <w:szCs w:val="24"/>
        </w:rPr>
      </w:pPr>
      <w:r w:rsidRPr="00A37C2A">
        <w:rPr>
          <w:rFonts w:eastAsia="Calibri" w:cs="Arial"/>
          <w:szCs w:val="24"/>
        </w:rPr>
        <w:t>MANRIQUE OLARTE KAREN ASTRITH                    NO VOTO</w:t>
      </w:r>
    </w:p>
    <w:p w14:paraId="54F3ADA3" w14:textId="77777777" w:rsidR="009C30B0" w:rsidRPr="00A37C2A" w:rsidRDefault="009C30B0" w:rsidP="00A37C2A">
      <w:pPr>
        <w:spacing w:after="0" w:line="240" w:lineRule="auto"/>
        <w:rPr>
          <w:rFonts w:eastAsia="Calibri" w:cs="Arial"/>
          <w:szCs w:val="24"/>
        </w:rPr>
      </w:pPr>
      <w:r w:rsidRPr="00A37C2A">
        <w:rPr>
          <w:rFonts w:eastAsia="Calibri" w:cs="Arial"/>
          <w:szCs w:val="24"/>
        </w:rPr>
        <w:t>MOSQUERA TORRES JAMES HERMENEGILDO</w:t>
      </w:r>
      <w:r w:rsidRPr="00A37C2A">
        <w:rPr>
          <w:rFonts w:eastAsia="Calibri" w:cs="Arial"/>
          <w:szCs w:val="24"/>
        </w:rPr>
        <w:tab/>
        <w:t xml:space="preserve">EXCUSA </w:t>
      </w:r>
    </w:p>
    <w:p w14:paraId="23592FF1" w14:textId="77777777" w:rsidR="009C30B0" w:rsidRPr="00A37C2A" w:rsidRDefault="009C30B0" w:rsidP="00A37C2A">
      <w:pPr>
        <w:spacing w:after="0" w:line="240" w:lineRule="auto"/>
        <w:rPr>
          <w:rFonts w:eastAsia="Calibri" w:cs="Arial"/>
          <w:szCs w:val="24"/>
        </w:rPr>
      </w:pPr>
      <w:r w:rsidRPr="00A37C2A">
        <w:rPr>
          <w:rFonts w:eastAsia="Calibri" w:cs="Arial"/>
          <w:szCs w:val="24"/>
        </w:rPr>
        <w:lastRenderedPageBreak/>
        <w:t>OCAMPO GIRALDO JORGE ALEJANDRO</w:t>
      </w:r>
      <w:r w:rsidRPr="00A37C2A">
        <w:rPr>
          <w:rFonts w:eastAsia="Calibri" w:cs="Arial"/>
          <w:szCs w:val="24"/>
        </w:rPr>
        <w:tab/>
      </w:r>
      <w:r w:rsidRPr="00A37C2A">
        <w:rPr>
          <w:rFonts w:eastAsia="Calibri" w:cs="Arial"/>
          <w:szCs w:val="24"/>
        </w:rPr>
        <w:tab/>
        <w:t xml:space="preserve">NO </w:t>
      </w:r>
    </w:p>
    <w:p w14:paraId="2F90EF58" w14:textId="77777777" w:rsidR="009C30B0" w:rsidRPr="00A37C2A" w:rsidRDefault="009C30B0" w:rsidP="00A37C2A">
      <w:pPr>
        <w:spacing w:after="0" w:line="240" w:lineRule="auto"/>
        <w:rPr>
          <w:rFonts w:eastAsia="Calibri" w:cs="Arial"/>
          <w:szCs w:val="24"/>
        </w:rPr>
      </w:pPr>
      <w:r w:rsidRPr="00A37C2A">
        <w:rPr>
          <w:rFonts w:eastAsia="Calibri" w:cs="Arial"/>
          <w:szCs w:val="24"/>
        </w:rPr>
        <w:t>OSORIO MARÍN SANTIAGO</w:t>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Times New Roman" w:cs="Arial"/>
          <w:szCs w:val="24"/>
        </w:rPr>
        <w:t>NO</w:t>
      </w:r>
    </w:p>
    <w:p w14:paraId="663ABEAF" w14:textId="77777777" w:rsidR="009C30B0" w:rsidRPr="00A37C2A" w:rsidRDefault="009C30B0" w:rsidP="00A37C2A">
      <w:pPr>
        <w:spacing w:after="0" w:line="240" w:lineRule="auto"/>
        <w:rPr>
          <w:rFonts w:eastAsia="Calibri" w:cs="Arial"/>
          <w:szCs w:val="24"/>
        </w:rPr>
      </w:pPr>
      <w:r w:rsidRPr="00A37C2A">
        <w:rPr>
          <w:rFonts w:eastAsia="Calibri" w:cs="Arial"/>
          <w:szCs w:val="24"/>
        </w:rPr>
        <w:t>PEDRAZA SANDOVAL JENNIFER DALLEY</w:t>
      </w:r>
      <w:r w:rsidRPr="00A37C2A">
        <w:rPr>
          <w:rFonts w:eastAsia="Calibri" w:cs="Arial"/>
          <w:szCs w:val="24"/>
        </w:rPr>
        <w:tab/>
      </w:r>
      <w:r w:rsidRPr="00A37C2A">
        <w:rPr>
          <w:rFonts w:eastAsia="Calibri" w:cs="Arial"/>
          <w:szCs w:val="24"/>
        </w:rPr>
        <w:tab/>
        <w:t xml:space="preserve">NO </w:t>
      </w:r>
    </w:p>
    <w:p w14:paraId="76B236DB" w14:textId="77777777" w:rsidR="009C30B0" w:rsidRPr="00A37C2A" w:rsidRDefault="009C30B0" w:rsidP="00A37C2A">
      <w:pPr>
        <w:spacing w:after="0" w:line="240" w:lineRule="auto"/>
        <w:rPr>
          <w:rFonts w:eastAsia="Calibri" w:cs="Arial"/>
          <w:szCs w:val="24"/>
        </w:rPr>
      </w:pPr>
      <w:r w:rsidRPr="00A37C2A">
        <w:rPr>
          <w:rFonts w:eastAsia="Calibri" w:cs="Arial"/>
          <w:szCs w:val="24"/>
        </w:rPr>
        <w:t>PEÑUELA CALVACHE JUAN DANIEL</w:t>
      </w:r>
      <w:r w:rsidRPr="00A37C2A">
        <w:rPr>
          <w:rFonts w:eastAsia="Calibri" w:cs="Arial"/>
          <w:szCs w:val="24"/>
        </w:rPr>
        <w:tab/>
      </w:r>
      <w:r w:rsidRPr="00A37C2A">
        <w:rPr>
          <w:rFonts w:eastAsia="Calibri" w:cs="Arial"/>
          <w:szCs w:val="24"/>
        </w:rPr>
        <w:tab/>
      </w:r>
      <w:r w:rsidRPr="00A37C2A">
        <w:rPr>
          <w:rFonts w:eastAsia="Calibri" w:cs="Arial"/>
          <w:szCs w:val="24"/>
        </w:rPr>
        <w:tab/>
        <w:t>NO</w:t>
      </w:r>
    </w:p>
    <w:p w14:paraId="2DEF765B" w14:textId="77777777" w:rsidR="009C30B0" w:rsidRPr="00A37C2A" w:rsidRDefault="009C30B0" w:rsidP="00A37C2A">
      <w:pPr>
        <w:spacing w:after="0" w:line="240" w:lineRule="auto"/>
        <w:rPr>
          <w:rFonts w:eastAsia="Calibri" w:cs="Arial"/>
          <w:szCs w:val="24"/>
        </w:rPr>
      </w:pPr>
      <w:r w:rsidRPr="00A37C2A">
        <w:rPr>
          <w:rFonts w:eastAsia="Calibri" w:cs="Arial"/>
          <w:szCs w:val="24"/>
        </w:rPr>
        <w:t xml:space="preserve">PÉREZ ALTAMIRANDA GERSEL LUIS </w:t>
      </w:r>
      <w:r w:rsidRPr="00A37C2A">
        <w:rPr>
          <w:rFonts w:eastAsia="Calibri" w:cs="Arial"/>
          <w:szCs w:val="24"/>
        </w:rPr>
        <w:tab/>
      </w:r>
      <w:r w:rsidRPr="00A37C2A">
        <w:rPr>
          <w:rFonts w:eastAsia="Calibri" w:cs="Arial"/>
          <w:szCs w:val="24"/>
        </w:rPr>
        <w:tab/>
        <w:t>NO</w:t>
      </w:r>
    </w:p>
    <w:p w14:paraId="569C5234" w14:textId="77777777" w:rsidR="009C30B0" w:rsidRPr="00A37C2A" w:rsidRDefault="009C30B0" w:rsidP="00A37C2A">
      <w:pPr>
        <w:spacing w:after="0" w:line="240" w:lineRule="auto"/>
        <w:rPr>
          <w:rFonts w:eastAsia="Calibri" w:cs="Arial"/>
          <w:szCs w:val="24"/>
        </w:rPr>
      </w:pPr>
      <w:r w:rsidRPr="00A37C2A">
        <w:rPr>
          <w:rFonts w:eastAsia="Calibri" w:cs="Arial"/>
          <w:szCs w:val="24"/>
        </w:rPr>
        <w:t>POLO POLO MIGUEL ABRAHAM</w:t>
      </w:r>
      <w:r w:rsidRPr="00A37C2A">
        <w:rPr>
          <w:rFonts w:eastAsia="Calibri" w:cs="Arial"/>
          <w:szCs w:val="24"/>
        </w:rPr>
        <w:tab/>
      </w:r>
      <w:r w:rsidRPr="00A37C2A">
        <w:rPr>
          <w:rFonts w:eastAsia="Calibri" w:cs="Arial"/>
          <w:szCs w:val="24"/>
        </w:rPr>
        <w:tab/>
      </w:r>
      <w:r w:rsidRPr="00A37C2A">
        <w:rPr>
          <w:rFonts w:eastAsia="Calibri" w:cs="Arial"/>
          <w:szCs w:val="24"/>
        </w:rPr>
        <w:tab/>
        <w:t xml:space="preserve">EXCUSA </w:t>
      </w:r>
    </w:p>
    <w:p w14:paraId="460A8A3A" w14:textId="77777777" w:rsidR="009C30B0" w:rsidRPr="00A37C2A" w:rsidRDefault="009C30B0" w:rsidP="00A37C2A">
      <w:pPr>
        <w:spacing w:after="0" w:line="240" w:lineRule="auto"/>
        <w:rPr>
          <w:rFonts w:eastAsia="Calibri" w:cs="Arial"/>
          <w:szCs w:val="24"/>
        </w:rPr>
      </w:pPr>
      <w:r w:rsidRPr="00A37C2A">
        <w:rPr>
          <w:rFonts w:eastAsia="Calibri" w:cs="Arial"/>
          <w:szCs w:val="24"/>
        </w:rPr>
        <w:t>QUINTERO OVALLE CARLOS FELIPE</w:t>
      </w:r>
      <w:r w:rsidRPr="00A37C2A">
        <w:rPr>
          <w:rFonts w:eastAsia="Calibri" w:cs="Arial"/>
          <w:szCs w:val="24"/>
        </w:rPr>
        <w:tab/>
      </w:r>
      <w:r w:rsidRPr="00A37C2A">
        <w:rPr>
          <w:rFonts w:eastAsia="Calibri" w:cs="Arial"/>
          <w:szCs w:val="24"/>
        </w:rPr>
        <w:tab/>
      </w:r>
      <w:r w:rsidRPr="00A37C2A">
        <w:rPr>
          <w:rFonts w:eastAsia="Calibri" w:cs="Arial"/>
          <w:szCs w:val="24"/>
        </w:rPr>
        <w:tab/>
        <w:t xml:space="preserve">NO </w:t>
      </w:r>
    </w:p>
    <w:p w14:paraId="1D65BE25" w14:textId="77777777" w:rsidR="009C30B0" w:rsidRPr="00A37C2A" w:rsidRDefault="009C30B0" w:rsidP="00A37C2A">
      <w:pPr>
        <w:spacing w:after="0" w:line="240" w:lineRule="auto"/>
        <w:rPr>
          <w:rFonts w:eastAsia="Calibri" w:cs="Arial"/>
          <w:szCs w:val="24"/>
        </w:rPr>
      </w:pPr>
      <w:r w:rsidRPr="00A37C2A">
        <w:rPr>
          <w:rFonts w:eastAsia="Calibri" w:cs="Arial"/>
          <w:szCs w:val="24"/>
        </w:rPr>
        <w:t>RACERO MAYORCA DAVID RICARDO</w:t>
      </w:r>
      <w:r w:rsidRPr="00A37C2A">
        <w:rPr>
          <w:rFonts w:eastAsia="Calibri" w:cs="Arial"/>
          <w:szCs w:val="24"/>
        </w:rPr>
        <w:tab/>
      </w:r>
      <w:r w:rsidRPr="00A37C2A">
        <w:rPr>
          <w:rFonts w:eastAsia="Calibri" w:cs="Arial"/>
          <w:szCs w:val="24"/>
        </w:rPr>
        <w:tab/>
        <w:t>NO</w:t>
      </w:r>
    </w:p>
    <w:p w14:paraId="633C5A92" w14:textId="77777777" w:rsidR="009C30B0" w:rsidRPr="00A37C2A" w:rsidRDefault="009C30B0" w:rsidP="00A37C2A">
      <w:pPr>
        <w:spacing w:after="0" w:line="240" w:lineRule="auto"/>
        <w:rPr>
          <w:rFonts w:eastAsia="Calibri" w:cs="Arial"/>
          <w:szCs w:val="24"/>
        </w:rPr>
      </w:pPr>
      <w:r w:rsidRPr="00A37C2A">
        <w:rPr>
          <w:rFonts w:eastAsia="Calibri" w:cs="Arial"/>
          <w:szCs w:val="24"/>
        </w:rPr>
        <w:t>RUEDA CABALLERO ÁLVARO LEONEL</w:t>
      </w:r>
      <w:r w:rsidRPr="00A37C2A">
        <w:rPr>
          <w:rFonts w:eastAsia="Calibri" w:cs="Arial"/>
          <w:szCs w:val="24"/>
        </w:rPr>
        <w:tab/>
      </w:r>
      <w:r w:rsidRPr="00A37C2A">
        <w:rPr>
          <w:rFonts w:eastAsia="Calibri" w:cs="Arial"/>
          <w:szCs w:val="24"/>
        </w:rPr>
        <w:tab/>
        <w:t xml:space="preserve">NO VOTO </w:t>
      </w:r>
    </w:p>
    <w:p w14:paraId="1D6B77AC" w14:textId="77777777" w:rsidR="009C30B0" w:rsidRPr="00A37C2A" w:rsidRDefault="009C30B0" w:rsidP="00A37C2A">
      <w:pPr>
        <w:spacing w:after="0" w:line="240" w:lineRule="auto"/>
        <w:rPr>
          <w:rFonts w:eastAsia="Calibri" w:cs="Arial"/>
          <w:szCs w:val="24"/>
        </w:rPr>
      </w:pPr>
      <w:r w:rsidRPr="00A37C2A">
        <w:rPr>
          <w:rFonts w:eastAsia="Calibri" w:cs="Arial"/>
          <w:szCs w:val="24"/>
        </w:rPr>
        <w:t>SÁNCHEZ ARANGO DUVALIER</w:t>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Calibri" w:cs="Arial"/>
          <w:szCs w:val="24"/>
        </w:rPr>
        <w:tab/>
        <w:t xml:space="preserve">NO </w:t>
      </w:r>
    </w:p>
    <w:p w14:paraId="3EDAB2CA" w14:textId="77777777" w:rsidR="009C30B0" w:rsidRPr="00A37C2A" w:rsidRDefault="009C30B0" w:rsidP="00A37C2A">
      <w:pPr>
        <w:spacing w:after="0" w:line="240" w:lineRule="auto"/>
        <w:rPr>
          <w:rFonts w:eastAsia="Calibri" w:cs="Arial"/>
          <w:szCs w:val="24"/>
        </w:rPr>
      </w:pPr>
      <w:r w:rsidRPr="00A37C2A">
        <w:rPr>
          <w:rFonts w:eastAsia="Calibri" w:cs="Arial"/>
          <w:szCs w:val="24"/>
        </w:rPr>
        <w:t>SÁNCHEZ LEÓN OSCAR HERNÁN</w:t>
      </w:r>
      <w:r w:rsidRPr="00A37C2A">
        <w:rPr>
          <w:rFonts w:eastAsia="Calibri" w:cs="Arial"/>
          <w:szCs w:val="24"/>
        </w:rPr>
        <w:tab/>
      </w:r>
      <w:r w:rsidRPr="00A37C2A">
        <w:rPr>
          <w:rFonts w:eastAsia="Calibri" w:cs="Arial"/>
          <w:szCs w:val="24"/>
        </w:rPr>
        <w:tab/>
      </w:r>
      <w:r w:rsidRPr="00A37C2A">
        <w:rPr>
          <w:rFonts w:eastAsia="Calibri" w:cs="Arial"/>
          <w:szCs w:val="24"/>
        </w:rPr>
        <w:tab/>
        <w:t xml:space="preserve">NO </w:t>
      </w:r>
    </w:p>
    <w:p w14:paraId="6709B6CA" w14:textId="77777777" w:rsidR="009C30B0" w:rsidRPr="00A37C2A" w:rsidRDefault="009C30B0" w:rsidP="00A37C2A">
      <w:pPr>
        <w:spacing w:after="0" w:line="240" w:lineRule="auto"/>
        <w:rPr>
          <w:rFonts w:eastAsia="Calibri" w:cs="Arial"/>
          <w:szCs w:val="24"/>
        </w:rPr>
      </w:pPr>
      <w:r w:rsidRPr="00A37C2A">
        <w:rPr>
          <w:rFonts w:eastAsia="Calibri" w:cs="Arial"/>
          <w:szCs w:val="24"/>
        </w:rPr>
        <w:t>SÁNCHEZ MONTES DE OCA ASTRID</w:t>
      </w:r>
      <w:r w:rsidRPr="00A37C2A">
        <w:rPr>
          <w:rFonts w:eastAsia="Calibri" w:cs="Arial"/>
          <w:szCs w:val="24"/>
        </w:rPr>
        <w:tab/>
      </w:r>
      <w:r w:rsidRPr="00A37C2A">
        <w:rPr>
          <w:rFonts w:eastAsia="Calibri" w:cs="Arial"/>
          <w:szCs w:val="24"/>
        </w:rPr>
        <w:tab/>
      </w:r>
      <w:r w:rsidRPr="00A37C2A">
        <w:rPr>
          <w:rFonts w:eastAsia="Calibri" w:cs="Arial"/>
          <w:szCs w:val="24"/>
        </w:rPr>
        <w:tab/>
        <w:t xml:space="preserve">NO </w:t>
      </w:r>
    </w:p>
    <w:p w14:paraId="7AB64131" w14:textId="77777777" w:rsidR="009C30B0" w:rsidRPr="00A37C2A" w:rsidRDefault="009C30B0" w:rsidP="00A37C2A">
      <w:pPr>
        <w:spacing w:after="0" w:line="240" w:lineRule="auto"/>
        <w:rPr>
          <w:rFonts w:eastAsia="Calibri" w:cs="Arial"/>
          <w:szCs w:val="24"/>
        </w:rPr>
      </w:pPr>
      <w:r w:rsidRPr="00A37C2A">
        <w:rPr>
          <w:rFonts w:eastAsia="Calibri" w:cs="Arial"/>
          <w:szCs w:val="24"/>
        </w:rPr>
        <w:t>SARMIENTO HIDALGO EDUARD GIOVANNY</w:t>
      </w:r>
      <w:r w:rsidRPr="00A37C2A">
        <w:rPr>
          <w:rFonts w:eastAsia="Calibri" w:cs="Arial"/>
          <w:szCs w:val="24"/>
        </w:rPr>
        <w:tab/>
        <w:t xml:space="preserve">EXCUSA </w:t>
      </w:r>
    </w:p>
    <w:p w14:paraId="3CEFDE86" w14:textId="77777777" w:rsidR="009C30B0" w:rsidRPr="00A37C2A" w:rsidRDefault="009C30B0" w:rsidP="00A37C2A">
      <w:pPr>
        <w:spacing w:after="0" w:line="240" w:lineRule="auto"/>
        <w:rPr>
          <w:rFonts w:eastAsia="Calibri" w:cs="Arial"/>
          <w:szCs w:val="24"/>
        </w:rPr>
      </w:pPr>
      <w:r w:rsidRPr="00A37C2A">
        <w:rPr>
          <w:rFonts w:eastAsia="Calibri" w:cs="Arial"/>
          <w:szCs w:val="24"/>
        </w:rPr>
        <w:t>SUÁREZ VACCA PEDRO JOSÉ</w:t>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Calibri" w:cs="Arial"/>
          <w:szCs w:val="24"/>
        </w:rPr>
        <w:tab/>
        <w:t xml:space="preserve">NO    </w:t>
      </w:r>
    </w:p>
    <w:p w14:paraId="59389FE8" w14:textId="77777777" w:rsidR="009C30B0" w:rsidRPr="00A37C2A" w:rsidRDefault="009C30B0" w:rsidP="00A37C2A">
      <w:pPr>
        <w:spacing w:after="0" w:line="240" w:lineRule="auto"/>
        <w:rPr>
          <w:rFonts w:eastAsia="Calibri" w:cs="Arial"/>
          <w:szCs w:val="24"/>
        </w:rPr>
      </w:pPr>
      <w:r w:rsidRPr="00A37C2A">
        <w:rPr>
          <w:rFonts w:eastAsia="Calibri" w:cs="Arial"/>
          <w:szCs w:val="24"/>
        </w:rPr>
        <w:t>TAMAYO MARULANDA JORGE ELIÉCER</w:t>
      </w:r>
      <w:r w:rsidRPr="00A37C2A">
        <w:rPr>
          <w:rFonts w:eastAsia="Calibri" w:cs="Arial"/>
          <w:szCs w:val="24"/>
        </w:rPr>
        <w:tab/>
      </w:r>
      <w:r w:rsidRPr="00A37C2A">
        <w:rPr>
          <w:rFonts w:eastAsia="Calibri" w:cs="Arial"/>
          <w:szCs w:val="24"/>
        </w:rPr>
        <w:tab/>
        <w:t xml:space="preserve">NO </w:t>
      </w:r>
    </w:p>
    <w:p w14:paraId="6C5B7054" w14:textId="77777777" w:rsidR="009C30B0" w:rsidRPr="00A37C2A" w:rsidRDefault="009C30B0" w:rsidP="00A37C2A">
      <w:pPr>
        <w:spacing w:after="0" w:line="240" w:lineRule="auto"/>
        <w:rPr>
          <w:rFonts w:eastAsia="Calibri" w:cs="Arial"/>
          <w:szCs w:val="24"/>
        </w:rPr>
      </w:pPr>
      <w:r w:rsidRPr="00A37C2A">
        <w:rPr>
          <w:rFonts w:eastAsia="Calibri" w:cs="Arial"/>
          <w:szCs w:val="24"/>
        </w:rPr>
        <w:t>TRIANA QUINTERO JULIO CÉSAR</w:t>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Times New Roman" w:cs="Arial"/>
          <w:szCs w:val="24"/>
        </w:rPr>
        <w:t>SI</w:t>
      </w:r>
      <w:r w:rsidRPr="00A37C2A">
        <w:rPr>
          <w:rFonts w:eastAsia="Calibri" w:cs="Arial"/>
          <w:szCs w:val="24"/>
        </w:rPr>
        <w:t xml:space="preserve"> </w:t>
      </w:r>
    </w:p>
    <w:p w14:paraId="0AF139AF" w14:textId="77777777" w:rsidR="009C30B0" w:rsidRPr="00A37C2A" w:rsidRDefault="009C30B0" w:rsidP="00A37C2A">
      <w:pPr>
        <w:spacing w:after="0" w:line="240" w:lineRule="auto"/>
        <w:rPr>
          <w:rFonts w:eastAsia="Calibri" w:cs="Arial"/>
          <w:szCs w:val="24"/>
        </w:rPr>
      </w:pPr>
      <w:r w:rsidRPr="00A37C2A">
        <w:rPr>
          <w:rFonts w:eastAsia="Calibri" w:cs="Arial"/>
          <w:szCs w:val="24"/>
        </w:rPr>
        <w:t>URIBE MUÑOZ ALIRIO</w:t>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Calibri" w:cs="Arial"/>
          <w:szCs w:val="24"/>
        </w:rPr>
        <w:tab/>
        <w:t>NO</w:t>
      </w:r>
    </w:p>
    <w:p w14:paraId="633EA917" w14:textId="77777777" w:rsidR="009C30B0" w:rsidRPr="00A37C2A" w:rsidRDefault="009C30B0" w:rsidP="00A37C2A">
      <w:pPr>
        <w:spacing w:after="0" w:line="240" w:lineRule="auto"/>
        <w:rPr>
          <w:rFonts w:eastAsia="Calibri" w:cs="Arial"/>
          <w:szCs w:val="24"/>
        </w:rPr>
      </w:pPr>
      <w:r w:rsidRPr="00A37C2A">
        <w:rPr>
          <w:rFonts w:eastAsia="Calibri" w:cs="Arial"/>
          <w:szCs w:val="24"/>
        </w:rPr>
        <w:t>USCÁTEGUI PASTRANA JOSÉ JAIME</w:t>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Times New Roman" w:cs="Arial"/>
          <w:szCs w:val="24"/>
        </w:rPr>
        <w:t>SI</w:t>
      </w:r>
      <w:r w:rsidRPr="00A37C2A">
        <w:rPr>
          <w:rFonts w:eastAsia="Calibri" w:cs="Arial"/>
          <w:szCs w:val="24"/>
        </w:rPr>
        <w:t xml:space="preserve"> </w:t>
      </w:r>
    </w:p>
    <w:p w14:paraId="75E9D23C" w14:textId="77777777" w:rsidR="009C30B0" w:rsidRPr="00A37C2A" w:rsidRDefault="009C30B0" w:rsidP="00A37C2A">
      <w:pPr>
        <w:spacing w:after="0" w:line="240" w:lineRule="auto"/>
        <w:rPr>
          <w:rFonts w:eastAsia="Calibri" w:cs="Arial"/>
          <w:szCs w:val="24"/>
        </w:rPr>
      </w:pPr>
      <w:r w:rsidRPr="00A37C2A">
        <w:rPr>
          <w:rFonts w:eastAsia="Calibri" w:cs="Arial"/>
          <w:szCs w:val="24"/>
        </w:rPr>
        <w:t>WILLS OSPINA JUAN CARLOS</w:t>
      </w:r>
      <w:r w:rsidRPr="00A37C2A">
        <w:rPr>
          <w:rFonts w:eastAsia="Calibri" w:cs="Arial"/>
          <w:szCs w:val="24"/>
        </w:rPr>
        <w:tab/>
      </w:r>
      <w:r w:rsidRPr="00A37C2A">
        <w:rPr>
          <w:rFonts w:eastAsia="Calibri" w:cs="Arial"/>
          <w:szCs w:val="24"/>
        </w:rPr>
        <w:tab/>
      </w:r>
      <w:r w:rsidRPr="00A37C2A">
        <w:rPr>
          <w:rFonts w:eastAsia="Calibri" w:cs="Arial"/>
          <w:szCs w:val="24"/>
        </w:rPr>
        <w:tab/>
      </w:r>
      <w:r w:rsidRPr="00A37C2A">
        <w:rPr>
          <w:rFonts w:eastAsia="Calibri" w:cs="Arial"/>
          <w:szCs w:val="24"/>
        </w:rPr>
        <w:tab/>
        <w:t>NO VOTO</w:t>
      </w:r>
    </w:p>
    <w:p w14:paraId="263343CE" w14:textId="77777777" w:rsidR="009C30B0" w:rsidRPr="00A37C2A" w:rsidRDefault="009C30B0" w:rsidP="00A37C2A">
      <w:pPr>
        <w:pStyle w:val="Ttulo2"/>
        <w:spacing w:before="0" w:line="240" w:lineRule="auto"/>
        <w:rPr>
          <w:rFonts w:eastAsia="Times New Roman" w:cs="Arial"/>
          <w:szCs w:val="24"/>
        </w:rPr>
      </w:pPr>
    </w:p>
    <w:p w14:paraId="17BD00FE" w14:textId="133686B3" w:rsidR="009C30B0" w:rsidRPr="00A37C2A" w:rsidRDefault="009C30B0" w:rsidP="00A37C2A">
      <w:pPr>
        <w:pStyle w:val="Ttulo2"/>
        <w:spacing w:before="0" w:line="240" w:lineRule="auto"/>
        <w:rPr>
          <w:rFonts w:eastAsia="Times New Roman" w:cs="Arial"/>
          <w:szCs w:val="24"/>
        </w:rPr>
      </w:pPr>
      <w:bookmarkStart w:id="219" w:name="_Toc202955418"/>
      <w:r w:rsidRPr="00A37C2A">
        <w:rPr>
          <w:rFonts w:eastAsia="Times New Roman" w:cs="Arial"/>
          <w:b/>
          <w:szCs w:val="24"/>
        </w:rPr>
        <w:t>PRESIDENTA:</w:t>
      </w:r>
      <w:r w:rsidRPr="00A37C2A">
        <w:rPr>
          <w:rFonts w:eastAsia="Times New Roman" w:cs="Arial"/>
          <w:szCs w:val="24"/>
        </w:rPr>
        <w:t xml:space="preserve"> Secretaria, ya hay decisión de la Comisión cierre registro y anuncie resultados, por favor.</w:t>
      </w:r>
      <w:bookmarkEnd w:id="219"/>
    </w:p>
    <w:p w14:paraId="48DBCADE" w14:textId="77777777" w:rsidR="009C30B0" w:rsidRPr="00A37C2A" w:rsidRDefault="009C30B0" w:rsidP="00A37C2A">
      <w:pPr>
        <w:spacing w:after="0" w:line="240" w:lineRule="auto"/>
        <w:rPr>
          <w:rFonts w:eastAsia="Times New Roman" w:cs="Arial"/>
          <w:szCs w:val="24"/>
        </w:rPr>
      </w:pPr>
    </w:p>
    <w:p w14:paraId="33028223" w14:textId="77777777" w:rsidR="009C30B0" w:rsidRPr="00A37C2A" w:rsidRDefault="009C30B0" w:rsidP="00A37C2A">
      <w:pPr>
        <w:spacing w:after="0" w:line="240" w:lineRule="auto"/>
        <w:rPr>
          <w:rFonts w:eastAsia="Times New Roman" w:cs="Arial"/>
          <w:szCs w:val="24"/>
        </w:rPr>
      </w:pPr>
      <w:r w:rsidRPr="00A37C2A">
        <w:rPr>
          <w:rFonts w:eastAsia="Times New Roman" w:cs="Arial"/>
          <w:b/>
          <w:bCs/>
          <w:szCs w:val="24"/>
        </w:rPr>
        <w:t>SECRETARIA:</w:t>
      </w:r>
      <w:r w:rsidRPr="00A37C2A">
        <w:rPr>
          <w:rFonts w:eastAsia="Times New Roman" w:cs="Arial"/>
          <w:szCs w:val="24"/>
        </w:rPr>
        <w:t xml:space="preserve"> Sí, señora Presidenta, se cierra el registro por instrucción suya, pregunto a los Honorables ¿Si hay alguno que no haya podido votar? El doctor Carlos Ardila ¿Cómo vota? Vota NO.</w:t>
      </w:r>
    </w:p>
    <w:p w14:paraId="02474A3E" w14:textId="77777777" w:rsidR="009C30B0" w:rsidRPr="00A37C2A" w:rsidRDefault="009C30B0" w:rsidP="00A37C2A">
      <w:pPr>
        <w:pStyle w:val="Ttulo2"/>
        <w:spacing w:before="0" w:line="240" w:lineRule="auto"/>
        <w:rPr>
          <w:rFonts w:eastAsia="Times New Roman" w:cs="Arial"/>
          <w:szCs w:val="24"/>
        </w:rPr>
      </w:pPr>
    </w:p>
    <w:p w14:paraId="03F7D19E" w14:textId="67389092" w:rsidR="009C30B0" w:rsidRPr="00A37C2A" w:rsidRDefault="009C30B0" w:rsidP="00A37C2A">
      <w:pPr>
        <w:pStyle w:val="Ttulo2"/>
        <w:spacing w:before="0" w:line="240" w:lineRule="auto"/>
        <w:rPr>
          <w:rFonts w:eastAsia="Times New Roman" w:cs="Arial"/>
          <w:szCs w:val="24"/>
        </w:rPr>
      </w:pPr>
      <w:bookmarkStart w:id="220" w:name="_Toc202955419"/>
      <w:r w:rsidRPr="00A37C2A">
        <w:rPr>
          <w:rFonts w:eastAsia="Times New Roman" w:cs="Arial"/>
          <w:b/>
          <w:szCs w:val="24"/>
        </w:rPr>
        <w:t>PRESIDENTA:</w:t>
      </w:r>
      <w:r w:rsidRPr="00A37C2A">
        <w:rPr>
          <w:rFonts w:eastAsia="Times New Roman" w:cs="Arial"/>
          <w:szCs w:val="24"/>
        </w:rPr>
        <w:t xml:space="preserve"> Algún otro, ¿Que no haya podido votar?</w:t>
      </w:r>
      <w:bookmarkEnd w:id="220"/>
    </w:p>
    <w:p w14:paraId="55314A81" w14:textId="77777777" w:rsidR="009C30B0" w:rsidRPr="00A37C2A" w:rsidRDefault="009C30B0" w:rsidP="00A37C2A">
      <w:pPr>
        <w:spacing w:after="0" w:line="240" w:lineRule="auto"/>
        <w:rPr>
          <w:rFonts w:eastAsia="Times New Roman" w:cs="Arial"/>
          <w:szCs w:val="24"/>
        </w:rPr>
      </w:pPr>
    </w:p>
    <w:p w14:paraId="5F0418DC" w14:textId="1ADAA14F" w:rsidR="009C30B0" w:rsidRPr="00A37C2A" w:rsidRDefault="009C30B0" w:rsidP="00A37C2A">
      <w:pPr>
        <w:spacing w:after="0" w:line="240" w:lineRule="auto"/>
        <w:rPr>
          <w:rFonts w:eastAsia="Times New Roman" w:cs="Arial"/>
          <w:szCs w:val="24"/>
        </w:rPr>
      </w:pPr>
      <w:bookmarkStart w:id="221" w:name="_Toc202955420"/>
      <w:r w:rsidRPr="00A37C2A">
        <w:rPr>
          <w:rStyle w:val="Ttulo2Car"/>
          <w:rFonts w:cs="Arial"/>
          <w:szCs w:val="24"/>
        </w:rPr>
        <w:t>SECRETARIA</w:t>
      </w:r>
      <w:bookmarkEnd w:id="221"/>
      <w:r w:rsidRPr="00A37C2A">
        <w:rPr>
          <w:rFonts w:eastAsia="Times New Roman" w:cs="Arial"/>
          <w:b/>
          <w:bCs/>
          <w:szCs w:val="24"/>
        </w:rPr>
        <w:t>:</w:t>
      </w:r>
      <w:r w:rsidRPr="00A37C2A">
        <w:rPr>
          <w:rFonts w:eastAsia="Times New Roman" w:cs="Arial"/>
          <w:szCs w:val="24"/>
        </w:rPr>
        <w:t xml:space="preserve"> No, Presidenta. Entonces se cierra la votación, de acuerdo, ah el doctor Peñuela vota también que NO y Ardila vota NO. Dos (2) votos por el NO manuales y en plataforma por el NO veinte (20) y por el SI cuatro (4). Han sido NEGADAS las </w:t>
      </w:r>
      <w:r w:rsidR="00994FC4" w:rsidRPr="00A37C2A">
        <w:rPr>
          <w:rFonts w:eastAsia="Times New Roman" w:cs="Arial"/>
          <w:szCs w:val="24"/>
        </w:rPr>
        <w:t>Proposiciones</w:t>
      </w:r>
      <w:r w:rsidRPr="00A37C2A">
        <w:rPr>
          <w:rFonts w:eastAsia="Times New Roman" w:cs="Arial"/>
          <w:szCs w:val="24"/>
        </w:rPr>
        <w:t xml:space="preserve"> que solicitan la Eliminación de estos Artículos. ¿Cuál es la manifestación del Ponente? ¿Qué procede? Entonces, señora Presidenta y Honorables, hay otro bloque de Artículos que tienen </w:t>
      </w:r>
      <w:r w:rsidR="00994FC4" w:rsidRPr="00A37C2A">
        <w:rPr>
          <w:rFonts w:eastAsia="Times New Roman" w:cs="Arial"/>
          <w:szCs w:val="24"/>
        </w:rPr>
        <w:t>Proposiciones</w:t>
      </w:r>
      <w:r w:rsidRPr="00A37C2A">
        <w:rPr>
          <w:rFonts w:eastAsia="Times New Roman" w:cs="Arial"/>
          <w:szCs w:val="24"/>
        </w:rPr>
        <w:t xml:space="preserve"> no acogidas, sería abrir la discusión y señora Presidenta, yo manifiesto de que ¿Cuál es el bloque y de quién hay Proposición? Si usted lo considera.</w:t>
      </w:r>
    </w:p>
    <w:p w14:paraId="3B3A90F4" w14:textId="77777777" w:rsidR="009C30B0" w:rsidRPr="00A37C2A" w:rsidRDefault="009C30B0" w:rsidP="00A37C2A">
      <w:pPr>
        <w:spacing w:after="0" w:line="240" w:lineRule="auto"/>
        <w:rPr>
          <w:rFonts w:eastAsia="Times New Roman" w:cs="Arial"/>
          <w:szCs w:val="24"/>
        </w:rPr>
      </w:pPr>
    </w:p>
    <w:p w14:paraId="50D7C318" w14:textId="37BC7B77" w:rsidR="009C30B0" w:rsidRPr="00A37C2A" w:rsidRDefault="009C30B0" w:rsidP="00A37C2A">
      <w:pPr>
        <w:spacing w:after="0" w:line="240" w:lineRule="auto"/>
        <w:rPr>
          <w:rFonts w:eastAsia="Times New Roman" w:cs="Arial"/>
          <w:szCs w:val="24"/>
        </w:rPr>
      </w:pPr>
      <w:bookmarkStart w:id="222" w:name="_Toc202955421"/>
      <w:r w:rsidRPr="00A37C2A">
        <w:rPr>
          <w:rStyle w:val="Ttulo2Car"/>
          <w:rFonts w:cs="Arial"/>
          <w:szCs w:val="24"/>
        </w:rPr>
        <w:t>PRESIDENTA</w:t>
      </w:r>
      <w:bookmarkEnd w:id="222"/>
      <w:r w:rsidRPr="00A37C2A">
        <w:rPr>
          <w:rFonts w:eastAsia="Times New Roman" w:cs="Arial"/>
          <w:b/>
          <w:bCs/>
          <w:szCs w:val="24"/>
        </w:rPr>
        <w:t>:</w:t>
      </w:r>
      <w:r w:rsidRPr="00A37C2A">
        <w:rPr>
          <w:rFonts w:eastAsia="Times New Roman" w:cs="Arial"/>
          <w:szCs w:val="24"/>
        </w:rPr>
        <w:t xml:space="preserve"> Sí, señora Secretaria sírvase de leer el bloque de </w:t>
      </w:r>
      <w:r w:rsidR="00994FC4" w:rsidRPr="00A37C2A">
        <w:rPr>
          <w:rFonts w:eastAsia="Times New Roman" w:cs="Arial"/>
          <w:szCs w:val="24"/>
        </w:rPr>
        <w:t>Proposiciones</w:t>
      </w:r>
      <w:r w:rsidRPr="00A37C2A">
        <w:rPr>
          <w:rFonts w:eastAsia="Times New Roman" w:cs="Arial"/>
          <w:szCs w:val="24"/>
        </w:rPr>
        <w:t>, no acogidas y anunciar quienes la suscriben. Adelante, Representante Peñuela.</w:t>
      </w:r>
    </w:p>
    <w:p w14:paraId="0064637D" w14:textId="77777777" w:rsidR="009C30B0" w:rsidRPr="00A37C2A" w:rsidRDefault="009C30B0" w:rsidP="00A37C2A">
      <w:pPr>
        <w:spacing w:after="0" w:line="240" w:lineRule="auto"/>
        <w:rPr>
          <w:rFonts w:eastAsia="Times New Roman" w:cs="Arial"/>
          <w:szCs w:val="24"/>
        </w:rPr>
      </w:pPr>
    </w:p>
    <w:p w14:paraId="264957E0" w14:textId="77777777" w:rsidR="009C30B0" w:rsidRPr="00A37C2A" w:rsidRDefault="009C30B0" w:rsidP="00A37C2A">
      <w:pPr>
        <w:spacing w:after="0" w:line="240" w:lineRule="auto"/>
        <w:rPr>
          <w:rFonts w:eastAsia="Times New Roman" w:cs="Arial"/>
          <w:b/>
          <w:bCs/>
          <w:szCs w:val="24"/>
        </w:rPr>
      </w:pPr>
      <w:bookmarkStart w:id="223" w:name="_Toc202955422"/>
      <w:r w:rsidRPr="00A37C2A">
        <w:rPr>
          <w:rStyle w:val="Ttulo2Car"/>
          <w:rFonts w:cs="Arial"/>
          <w:szCs w:val="24"/>
        </w:rPr>
        <w:t>La Presidencia concede el uso de la palabra al H.R. Juan Daniel Peñuela Calvache</w:t>
      </w:r>
      <w:bookmarkEnd w:id="223"/>
      <w:r w:rsidRPr="00A37C2A">
        <w:rPr>
          <w:rFonts w:eastAsia="Times New Roman" w:cs="Arial"/>
          <w:b/>
          <w:bCs/>
          <w:szCs w:val="24"/>
        </w:rPr>
        <w:t xml:space="preserve">. </w:t>
      </w:r>
    </w:p>
    <w:p w14:paraId="66BCFF52" w14:textId="77777777" w:rsidR="009C30B0" w:rsidRPr="00A37C2A" w:rsidRDefault="009C30B0" w:rsidP="00A37C2A">
      <w:pPr>
        <w:spacing w:after="0" w:line="240" w:lineRule="auto"/>
        <w:rPr>
          <w:rFonts w:eastAsia="Times New Roman" w:cs="Arial"/>
          <w:b/>
          <w:bCs/>
          <w:szCs w:val="24"/>
        </w:rPr>
      </w:pPr>
    </w:p>
    <w:p w14:paraId="7B9BD7EF"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lastRenderedPageBreak/>
        <w:t>Es que estábamos en medio de la votación, estábamos aquí dialogando con Alejandro, mi voto, mi voto es SI a la Eliminación, Presidenta, para que se registre, para que se registre.</w:t>
      </w:r>
    </w:p>
    <w:p w14:paraId="24B7E24A" w14:textId="77777777" w:rsidR="009C30B0" w:rsidRPr="00A37C2A" w:rsidRDefault="009C30B0" w:rsidP="00A37C2A">
      <w:pPr>
        <w:spacing w:after="0" w:line="240" w:lineRule="auto"/>
        <w:rPr>
          <w:rFonts w:eastAsia="Times New Roman" w:cs="Arial"/>
          <w:szCs w:val="24"/>
        </w:rPr>
      </w:pPr>
    </w:p>
    <w:p w14:paraId="3D70EB1A" w14:textId="77777777" w:rsidR="009C30B0" w:rsidRPr="00A37C2A" w:rsidRDefault="009C30B0" w:rsidP="00A37C2A">
      <w:pPr>
        <w:spacing w:after="0" w:line="240" w:lineRule="auto"/>
        <w:rPr>
          <w:rFonts w:eastAsia="Times New Roman" w:cs="Arial"/>
          <w:szCs w:val="24"/>
        </w:rPr>
      </w:pPr>
      <w:bookmarkStart w:id="224" w:name="_Toc202955423"/>
      <w:r w:rsidRPr="00A37C2A">
        <w:rPr>
          <w:rStyle w:val="Ttulo2Car"/>
          <w:rFonts w:cs="Arial"/>
          <w:szCs w:val="24"/>
        </w:rPr>
        <w:t>PRESIDENTA</w:t>
      </w:r>
      <w:bookmarkEnd w:id="224"/>
      <w:r w:rsidRPr="00A37C2A">
        <w:rPr>
          <w:rFonts w:eastAsia="Times New Roman" w:cs="Arial"/>
          <w:b/>
          <w:bCs/>
          <w:szCs w:val="24"/>
        </w:rPr>
        <w:t>:</w:t>
      </w:r>
      <w:r w:rsidRPr="00A37C2A">
        <w:rPr>
          <w:rFonts w:eastAsia="Times New Roman" w:cs="Arial"/>
          <w:szCs w:val="24"/>
        </w:rPr>
        <w:t xml:space="preserve"> Representante, se cerró la votación.</w:t>
      </w:r>
    </w:p>
    <w:p w14:paraId="2FF82375" w14:textId="77777777" w:rsidR="009C30B0" w:rsidRPr="00A37C2A" w:rsidRDefault="009C30B0" w:rsidP="00A37C2A">
      <w:pPr>
        <w:spacing w:after="0" w:line="240" w:lineRule="auto"/>
        <w:rPr>
          <w:rFonts w:eastAsia="Times New Roman" w:cs="Arial"/>
          <w:szCs w:val="24"/>
        </w:rPr>
      </w:pPr>
    </w:p>
    <w:p w14:paraId="5D74FF44" w14:textId="77777777" w:rsidR="009C30B0" w:rsidRPr="00A37C2A" w:rsidRDefault="009C30B0" w:rsidP="00A37C2A">
      <w:pPr>
        <w:spacing w:after="0" w:line="240" w:lineRule="auto"/>
        <w:rPr>
          <w:rFonts w:eastAsia="Times New Roman" w:cs="Arial"/>
          <w:szCs w:val="24"/>
        </w:rPr>
      </w:pPr>
      <w:bookmarkStart w:id="225" w:name="_Toc202955424"/>
      <w:r w:rsidRPr="00A37C2A">
        <w:rPr>
          <w:rStyle w:val="Ttulo2Car"/>
          <w:rFonts w:cs="Arial"/>
          <w:szCs w:val="24"/>
        </w:rPr>
        <w:t>Continúa con el uso de la palabra el H.R. Juan Daniel Peñuela Calvache</w:t>
      </w:r>
      <w:bookmarkEnd w:id="225"/>
      <w:r w:rsidRPr="00A37C2A">
        <w:rPr>
          <w:rFonts w:eastAsia="Times New Roman" w:cs="Arial"/>
          <w:b/>
          <w:bCs/>
          <w:szCs w:val="24"/>
        </w:rPr>
        <w:t>.</w:t>
      </w:r>
      <w:r w:rsidRPr="00A37C2A">
        <w:rPr>
          <w:rFonts w:eastAsia="Times New Roman" w:cs="Arial"/>
          <w:szCs w:val="24"/>
        </w:rPr>
        <w:t xml:space="preserve"> </w:t>
      </w:r>
    </w:p>
    <w:p w14:paraId="6C71C3A5" w14:textId="77777777" w:rsidR="009C30B0" w:rsidRPr="00A37C2A" w:rsidRDefault="009C30B0" w:rsidP="00A37C2A">
      <w:pPr>
        <w:spacing w:after="0" w:line="240" w:lineRule="auto"/>
        <w:rPr>
          <w:rFonts w:eastAsia="Times New Roman" w:cs="Arial"/>
          <w:szCs w:val="24"/>
        </w:rPr>
      </w:pPr>
    </w:p>
    <w:p w14:paraId="636B7904"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Por eso, pero yo dejo esa Constancia, de todos modos, dejo esa Constancia, Presidenta.</w:t>
      </w:r>
    </w:p>
    <w:p w14:paraId="2D0E73D5" w14:textId="77777777" w:rsidR="009C30B0" w:rsidRPr="00A37C2A" w:rsidRDefault="009C30B0" w:rsidP="00A37C2A">
      <w:pPr>
        <w:spacing w:after="0" w:line="240" w:lineRule="auto"/>
        <w:rPr>
          <w:rFonts w:eastAsia="Times New Roman" w:cs="Arial"/>
          <w:szCs w:val="24"/>
        </w:rPr>
      </w:pPr>
    </w:p>
    <w:p w14:paraId="1E7E8301" w14:textId="30B2F8F5" w:rsidR="009C30B0" w:rsidRPr="00A37C2A" w:rsidRDefault="009C30B0" w:rsidP="00A37C2A">
      <w:pPr>
        <w:spacing w:after="0" w:line="240" w:lineRule="auto"/>
        <w:rPr>
          <w:rFonts w:eastAsia="Times New Roman" w:cs="Arial"/>
          <w:szCs w:val="24"/>
        </w:rPr>
      </w:pPr>
      <w:bookmarkStart w:id="226" w:name="_Toc202955425"/>
      <w:r w:rsidRPr="00A37C2A">
        <w:rPr>
          <w:rStyle w:val="Ttulo2Car"/>
          <w:rFonts w:cs="Arial"/>
          <w:szCs w:val="24"/>
        </w:rPr>
        <w:t>PRESIDENTA</w:t>
      </w:r>
      <w:bookmarkEnd w:id="226"/>
      <w:r w:rsidRPr="00A37C2A">
        <w:rPr>
          <w:rFonts w:eastAsia="Times New Roman" w:cs="Arial"/>
          <w:b/>
          <w:bCs/>
          <w:szCs w:val="24"/>
        </w:rPr>
        <w:t>:</w:t>
      </w:r>
      <w:r w:rsidRPr="00A37C2A">
        <w:rPr>
          <w:rFonts w:eastAsia="Times New Roman" w:cs="Arial"/>
          <w:szCs w:val="24"/>
        </w:rPr>
        <w:t xml:space="preserve"> Ok, Representante Ocampo no lo entretenga, al Representante Peñuela, ¿Oyó? Adelante Secretaria, sírvase de leer el bloque de Artículos, con </w:t>
      </w:r>
      <w:r w:rsidR="00994FC4" w:rsidRPr="00A37C2A">
        <w:rPr>
          <w:rFonts w:eastAsia="Times New Roman" w:cs="Arial"/>
          <w:szCs w:val="24"/>
        </w:rPr>
        <w:t>Proposiciones</w:t>
      </w:r>
      <w:r w:rsidRPr="00A37C2A">
        <w:rPr>
          <w:rFonts w:eastAsia="Times New Roman" w:cs="Arial"/>
          <w:szCs w:val="24"/>
        </w:rPr>
        <w:t xml:space="preserve"> no acogidas. Adelante, Representante, una Moción.</w:t>
      </w:r>
    </w:p>
    <w:p w14:paraId="767481EB" w14:textId="77777777" w:rsidR="009C30B0" w:rsidRPr="00A37C2A" w:rsidRDefault="009C30B0" w:rsidP="00A37C2A">
      <w:pPr>
        <w:spacing w:after="0" w:line="240" w:lineRule="auto"/>
        <w:rPr>
          <w:rFonts w:eastAsia="Times New Roman" w:cs="Arial"/>
          <w:szCs w:val="24"/>
        </w:rPr>
      </w:pPr>
    </w:p>
    <w:p w14:paraId="6EA91C4A" w14:textId="4417F4A1" w:rsidR="009C30B0" w:rsidRPr="00A37C2A" w:rsidRDefault="009C30B0" w:rsidP="00A37C2A">
      <w:pPr>
        <w:spacing w:after="0" w:line="240" w:lineRule="auto"/>
        <w:rPr>
          <w:rFonts w:eastAsia="Times New Roman" w:cs="Arial"/>
          <w:szCs w:val="24"/>
        </w:rPr>
      </w:pPr>
      <w:bookmarkStart w:id="227" w:name="_Toc202955426"/>
      <w:r w:rsidRPr="00A37C2A">
        <w:rPr>
          <w:rStyle w:val="Ttulo2Car"/>
          <w:rFonts w:cs="Arial"/>
          <w:szCs w:val="24"/>
        </w:rPr>
        <w:t xml:space="preserve">La Presidencia concede el uso de la palabra al H.R. Luis Miguel López </w:t>
      </w:r>
      <w:bookmarkEnd w:id="227"/>
      <w:r w:rsidR="003D173C" w:rsidRPr="00A37C2A">
        <w:rPr>
          <w:rStyle w:val="Ttulo2Car"/>
          <w:rFonts w:cs="Arial"/>
          <w:szCs w:val="24"/>
        </w:rPr>
        <w:t>Aristizabal</w:t>
      </w:r>
      <w:r w:rsidRPr="00A37C2A">
        <w:rPr>
          <w:rFonts w:eastAsia="Times New Roman" w:cs="Arial"/>
          <w:b/>
          <w:bCs/>
          <w:szCs w:val="24"/>
        </w:rPr>
        <w:t>.</w:t>
      </w:r>
    </w:p>
    <w:p w14:paraId="68AF2FE7" w14:textId="77777777" w:rsidR="009C30B0" w:rsidRPr="00A37C2A" w:rsidRDefault="009C30B0" w:rsidP="00A37C2A">
      <w:pPr>
        <w:spacing w:after="0" w:line="240" w:lineRule="auto"/>
        <w:rPr>
          <w:rFonts w:eastAsia="Times New Roman" w:cs="Arial"/>
          <w:szCs w:val="24"/>
        </w:rPr>
      </w:pPr>
    </w:p>
    <w:p w14:paraId="23CD95D9"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No, querida Presidente, muchas gracias. Lo primero es que quiero expresar que ya hace unos minutos se abrió el registro en la Plenaria de la Cámara de Representantes, entonces, por ende, pues no procedería el debate aquí en la Comisión, en estos momentos, porque ya se abrió registro.</w:t>
      </w:r>
    </w:p>
    <w:p w14:paraId="20FA7303" w14:textId="77777777" w:rsidR="009C30B0" w:rsidRPr="00A37C2A" w:rsidRDefault="009C30B0" w:rsidP="00A37C2A">
      <w:pPr>
        <w:spacing w:after="0" w:line="240" w:lineRule="auto"/>
        <w:rPr>
          <w:rFonts w:eastAsia="Times New Roman" w:cs="Arial"/>
          <w:szCs w:val="24"/>
        </w:rPr>
      </w:pPr>
    </w:p>
    <w:p w14:paraId="431AF103" w14:textId="6D12DB54" w:rsidR="009C30B0" w:rsidRPr="00A37C2A" w:rsidRDefault="009C30B0" w:rsidP="00A37C2A">
      <w:pPr>
        <w:spacing w:after="0" w:line="240" w:lineRule="auto"/>
        <w:rPr>
          <w:rFonts w:eastAsia="Times New Roman" w:cs="Arial"/>
          <w:szCs w:val="24"/>
        </w:rPr>
      </w:pPr>
      <w:bookmarkStart w:id="228" w:name="_Toc202955427"/>
      <w:r w:rsidRPr="00A37C2A">
        <w:rPr>
          <w:rStyle w:val="Ttulo2Car"/>
          <w:rFonts w:cs="Arial"/>
          <w:szCs w:val="24"/>
        </w:rPr>
        <w:t>PRESIDENTA</w:t>
      </w:r>
      <w:bookmarkEnd w:id="228"/>
      <w:r w:rsidRPr="00A37C2A">
        <w:rPr>
          <w:rFonts w:eastAsia="Times New Roman" w:cs="Arial"/>
          <w:b/>
          <w:bCs/>
          <w:szCs w:val="24"/>
        </w:rPr>
        <w:t>:</w:t>
      </w:r>
      <w:r w:rsidRPr="00A37C2A">
        <w:rPr>
          <w:rFonts w:eastAsia="Times New Roman" w:cs="Arial"/>
          <w:szCs w:val="24"/>
        </w:rPr>
        <w:t xml:space="preserve"> Honorable</w:t>
      </w:r>
      <w:r w:rsidR="00FD6852" w:rsidRPr="00A37C2A">
        <w:rPr>
          <w:rFonts w:eastAsia="Times New Roman" w:cs="Arial"/>
          <w:szCs w:val="24"/>
        </w:rPr>
        <w:t>.</w:t>
      </w:r>
    </w:p>
    <w:p w14:paraId="7B9CDF65" w14:textId="77777777" w:rsidR="009C30B0" w:rsidRPr="00A37C2A" w:rsidRDefault="009C30B0" w:rsidP="00A37C2A">
      <w:pPr>
        <w:spacing w:after="0" w:line="240" w:lineRule="auto"/>
        <w:rPr>
          <w:rFonts w:eastAsia="Times New Roman" w:cs="Arial"/>
          <w:szCs w:val="24"/>
        </w:rPr>
      </w:pPr>
    </w:p>
    <w:p w14:paraId="4C3327B1" w14:textId="1527A5D3" w:rsidR="009C30B0" w:rsidRPr="00A37C2A" w:rsidRDefault="009C30B0" w:rsidP="00A37C2A">
      <w:pPr>
        <w:spacing w:after="0" w:line="240" w:lineRule="auto"/>
        <w:rPr>
          <w:rFonts w:eastAsia="Times New Roman" w:cs="Arial"/>
          <w:szCs w:val="24"/>
        </w:rPr>
      </w:pPr>
      <w:bookmarkStart w:id="229" w:name="_Toc202955428"/>
      <w:r w:rsidRPr="00A37C2A">
        <w:rPr>
          <w:rStyle w:val="Ttulo2Car"/>
          <w:rFonts w:cs="Arial"/>
          <w:szCs w:val="24"/>
        </w:rPr>
        <w:t xml:space="preserve">Continúa con el uso de la palabra el H.R. Luis Miguel López </w:t>
      </w:r>
      <w:bookmarkEnd w:id="229"/>
      <w:r w:rsidR="003D173C" w:rsidRPr="00A37C2A">
        <w:rPr>
          <w:rStyle w:val="Ttulo2Car"/>
          <w:rFonts w:cs="Arial"/>
          <w:szCs w:val="24"/>
        </w:rPr>
        <w:t>Aristizabal</w:t>
      </w:r>
      <w:r w:rsidRPr="00A37C2A">
        <w:rPr>
          <w:rFonts w:eastAsia="Times New Roman" w:cs="Arial"/>
          <w:b/>
          <w:bCs/>
          <w:szCs w:val="24"/>
        </w:rPr>
        <w:t>.</w:t>
      </w:r>
    </w:p>
    <w:p w14:paraId="618690D5" w14:textId="77777777" w:rsidR="009C30B0" w:rsidRPr="00A37C2A" w:rsidRDefault="009C30B0" w:rsidP="00A37C2A">
      <w:pPr>
        <w:spacing w:after="0" w:line="240" w:lineRule="auto"/>
        <w:rPr>
          <w:rFonts w:eastAsia="Times New Roman" w:cs="Arial"/>
          <w:szCs w:val="24"/>
        </w:rPr>
      </w:pPr>
    </w:p>
    <w:p w14:paraId="026F2BED"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Deberíamos estar todos nosotros, en la Plenaria de la Cámara de Representantes. Y lo segundo.</w:t>
      </w:r>
    </w:p>
    <w:p w14:paraId="7DF4CFD4" w14:textId="77777777" w:rsidR="009C30B0" w:rsidRPr="00A37C2A" w:rsidRDefault="009C30B0" w:rsidP="00A37C2A">
      <w:pPr>
        <w:spacing w:after="0" w:line="240" w:lineRule="auto"/>
        <w:rPr>
          <w:rFonts w:eastAsia="Times New Roman" w:cs="Arial"/>
          <w:szCs w:val="24"/>
        </w:rPr>
      </w:pPr>
    </w:p>
    <w:p w14:paraId="33D5E2B8" w14:textId="77777777" w:rsidR="009C30B0" w:rsidRPr="00A37C2A" w:rsidRDefault="009C30B0" w:rsidP="00A37C2A">
      <w:pPr>
        <w:spacing w:after="0" w:line="240" w:lineRule="auto"/>
        <w:rPr>
          <w:rFonts w:eastAsia="Times New Roman" w:cs="Arial"/>
          <w:szCs w:val="24"/>
        </w:rPr>
      </w:pPr>
      <w:bookmarkStart w:id="230" w:name="_Toc202955429"/>
      <w:r w:rsidRPr="00A37C2A">
        <w:rPr>
          <w:rStyle w:val="Ttulo2Car"/>
          <w:rFonts w:cs="Arial"/>
          <w:szCs w:val="24"/>
        </w:rPr>
        <w:t>PRESIDENTA</w:t>
      </w:r>
      <w:bookmarkEnd w:id="230"/>
      <w:r w:rsidRPr="00A37C2A">
        <w:rPr>
          <w:rFonts w:eastAsia="Times New Roman" w:cs="Arial"/>
          <w:b/>
          <w:bCs/>
          <w:szCs w:val="24"/>
        </w:rPr>
        <w:t>:</w:t>
      </w:r>
      <w:r w:rsidRPr="00A37C2A">
        <w:rPr>
          <w:rFonts w:eastAsia="Times New Roman" w:cs="Arial"/>
          <w:szCs w:val="24"/>
        </w:rPr>
        <w:t xml:space="preserve"> Señora Secretaria, sírvase leer el Artículo de la Ley 5ª, que despeja la duda, al Honorable Representante.</w:t>
      </w:r>
    </w:p>
    <w:p w14:paraId="2F676A36" w14:textId="77777777" w:rsidR="009C30B0" w:rsidRPr="00A37C2A" w:rsidRDefault="009C30B0" w:rsidP="00A37C2A">
      <w:pPr>
        <w:spacing w:after="0" w:line="240" w:lineRule="auto"/>
        <w:rPr>
          <w:rFonts w:eastAsia="Times New Roman" w:cs="Arial"/>
          <w:szCs w:val="24"/>
        </w:rPr>
      </w:pPr>
    </w:p>
    <w:p w14:paraId="2D626A64" w14:textId="77777777" w:rsidR="009C30B0" w:rsidRPr="00A37C2A" w:rsidRDefault="009C30B0" w:rsidP="00A37C2A">
      <w:pPr>
        <w:spacing w:after="0" w:line="240" w:lineRule="auto"/>
        <w:rPr>
          <w:rFonts w:eastAsia="Times New Roman" w:cs="Arial"/>
          <w:szCs w:val="24"/>
        </w:rPr>
      </w:pPr>
      <w:bookmarkStart w:id="231" w:name="_Toc202955430"/>
      <w:r w:rsidRPr="00A37C2A">
        <w:rPr>
          <w:rStyle w:val="Ttulo2Car"/>
          <w:rFonts w:cs="Arial"/>
          <w:szCs w:val="24"/>
        </w:rPr>
        <w:t>SECRETARIA</w:t>
      </w:r>
      <w:bookmarkEnd w:id="231"/>
      <w:r w:rsidRPr="00A37C2A">
        <w:rPr>
          <w:rFonts w:eastAsia="Times New Roman" w:cs="Arial"/>
          <w:b/>
          <w:bCs/>
          <w:szCs w:val="24"/>
        </w:rPr>
        <w:t>:</w:t>
      </w:r>
      <w:r w:rsidRPr="00A37C2A">
        <w:rPr>
          <w:rFonts w:eastAsia="Times New Roman" w:cs="Arial"/>
          <w:szCs w:val="24"/>
        </w:rPr>
        <w:t xml:space="preserve"> Señora Presidente y Honorable Representante, reiteradamente lo he manifestado en esta Comisión, Doctor como su señoría no hace parte de esta Célula Legislativa, pero me permito leer la Sentencia de la Corte. La Corte al precisar, que de acuerdo con la jurisprudencia vigente, el parámetro temporal para determinar el quebramiento de dicha provisión o sea de las Sesiones simultáneas, no es para la apertura del registro de asistencia, sino el momento, en que después de Verificado el Quórum, el Presidente de la respectiva Cámara, declara la Sesión Abierta a debate, según lo prevé el Artículo 91 de la Ley 5ª del 92. Así lo determinó la Corte en Sentencia C – 184 de 2014.</w:t>
      </w:r>
    </w:p>
    <w:p w14:paraId="339850D3" w14:textId="77777777" w:rsidR="009C30B0" w:rsidRPr="00A37C2A" w:rsidRDefault="009C30B0" w:rsidP="00A37C2A">
      <w:pPr>
        <w:spacing w:after="0" w:line="240" w:lineRule="auto"/>
        <w:rPr>
          <w:rFonts w:eastAsia="Times New Roman" w:cs="Arial"/>
          <w:szCs w:val="24"/>
        </w:rPr>
      </w:pPr>
    </w:p>
    <w:p w14:paraId="756187F7" w14:textId="38C46AD6" w:rsidR="009C30B0" w:rsidRPr="00A37C2A" w:rsidRDefault="009C30B0" w:rsidP="00A37C2A">
      <w:pPr>
        <w:spacing w:after="0" w:line="240" w:lineRule="auto"/>
        <w:rPr>
          <w:rFonts w:eastAsia="Times New Roman" w:cs="Arial"/>
          <w:szCs w:val="24"/>
        </w:rPr>
      </w:pPr>
      <w:bookmarkStart w:id="232" w:name="_Toc202955431"/>
      <w:r w:rsidRPr="00A37C2A">
        <w:rPr>
          <w:rStyle w:val="Ttulo2Car"/>
          <w:rFonts w:cs="Arial"/>
          <w:szCs w:val="24"/>
        </w:rPr>
        <w:lastRenderedPageBreak/>
        <w:t>PRESIDENTA</w:t>
      </w:r>
      <w:bookmarkEnd w:id="232"/>
      <w:r w:rsidRPr="00A37C2A">
        <w:rPr>
          <w:rFonts w:eastAsia="Times New Roman" w:cs="Arial"/>
          <w:b/>
          <w:bCs/>
          <w:szCs w:val="24"/>
        </w:rPr>
        <w:t xml:space="preserve">: </w:t>
      </w:r>
      <w:r w:rsidRPr="00A37C2A">
        <w:rPr>
          <w:rFonts w:eastAsia="Times New Roman" w:cs="Arial"/>
          <w:szCs w:val="24"/>
        </w:rPr>
        <w:t xml:space="preserve">Señora Secretaria, sírvase leer el bloque de Artículos, con </w:t>
      </w:r>
      <w:r w:rsidR="00994FC4" w:rsidRPr="00A37C2A">
        <w:rPr>
          <w:rFonts w:eastAsia="Times New Roman" w:cs="Arial"/>
          <w:szCs w:val="24"/>
        </w:rPr>
        <w:t>Proposiciones</w:t>
      </w:r>
      <w:r w:rsidRPr="00A37C2A">
        <w:rPr>
          <w:rFonts w:eastAsia="Times New Roman" w:cs="Arial"/>
          <w:szCs w:val="24"/>
        </w:rPr>
        <w:t xml:space="preserve"> no acogidas.</w:t>
      </w:r>
    </w:p>
    <w:p w14:paraId="39A9FC5A" w14:textId="77777777" w:rsidR="009C30B0" w:rsidRPr="00A37C2A" w:rsidRDefault="009C30B0" w:rsidP="00A37C2A">
      <w:pPr>
        <w:spacing w:after="0" w:line="240" w:lineRule="auto"/>
        <w:rPr>
          <w:rFonts w:eastAsia="Times New Roman" w:cs="Arial"/>
          <w:szCs w:val="24"/>
        </w:rPr>
      </w:pPr>
    </w:p>
    <w:p w14:paraId="4942D8A5" w14:textId="61D171A6" w:rsidR="009C30B0" w:rsidRPr="00A37C2A" w:rsidRDefault="009C30B0" w:rsidP="00A37C2A">
      <w:pPr>
        <w:spacing w:after="0" w:line="240" w:lineRule="auto"/>
        <w:rPr>
          <w:rFonts w:eastAsia="Times New Roman" w:cs="Arial"/>
          <w:szCs w:val="24"/>
        </w:rPr>
      </w:pPr>
      <w:bookmarkStart w:id="233" w:name="_Toc202955432"/>
      <w:r w:rsidRPr="00A37C2A">
        <w:rPr>
          <w:rStyle w:val="Ttulo2Car"/>
          <w:rFonts w:cs="Arial"/>
          <w:szCs w:val="24"/>
        </w:rPr>
        <w:t>SECRETARIA</w:t>
      </w:r>
      <w:bookmarkEnd w:id="233"/>
      <w:r w:rsidRPr="00A37C2A">
        <w:rPr>
          <w:rFonts w:eastAsia="Times New Roman" w:cs="Arial"/>
          <w:b/>
          <w:bCs/>
          <w:szCs w:val="24"/>
        </w:rPr>
        <w:t xml:space="preserve">: </w:t>
      </w:r>
      <w:r w:rsidRPr="00A37C2A">
        <w:rPr>
          <w:rFonts w:eastAsia="Times New Roman" w:cs="Arial"/>
          <w:szCs w:val="24"/>
        </w:rPr>
        <w:t xml:space="preserve">Sí, Presidente. El bloque de Artículos de </w:t>
      </w:r>
      <w:r w:rsidR="00994FC4" w:rsidRPr="00A37C2A">
        <w:rPr>
          <w:rFonts w:eastAsia="Times New Roman" w:cs="Arial"/>
          <w:szCs w:val="24"/>
        </w:rPr>
        <w:t>Proposiciones</w:t>
      </w:r>
      <w:r w:rsidRPr="00A37C2A">
        <w:rPr>
          <w:rFonts w:eastAsia="Times New Roman" w:cs="Arial"/>
          <w:szCs w:val="24"/>
        </w:rPr>
        <w:t xml:space="preserve"> no acogidas. El 3, Proposición de Uscátegui, Karina Espinosa. Este tiene dos </w:t>
      </w:r>
      <w:r w:rsidR="00994FC4" w:rsidRPr="00A37C2A">
        <w:rPr>
          <w:rFonts w:eastAsia="Times New Roman" w:cs="Arial"/>
          <w:szCs w:val="24"/>
        </w:rPr>
        <w:t>Proposiciones</w:t>
      </w:r>
      <w:r w:rsidRPr="00A37C2A">
        <w:rPr>
          <w:rFonts w:eastAsia="Times New Roman" w:cs="Arial"/>
          <w:szCs w:val="24"/>
        </w:rPr>
        <w:t xml:space="preserve"> las cuales es las que se van a discutir y votar, de la doctora Espinosa y de Uscátegui. El Artículo 4°, Proposición de Piedad Correal, Marelen Castillo, no se encuentra en el recinto, se puede dejar como Constancia y la de Juan Carlos Lozada la deja como Constancia, ¿Sí, doctor Lozada? Entonces, quedaría solo la Proposición de Piedad Correal, para votar el del 4°. </w:t>
      </w:r>
    </w:p>
    <w:p w14:paraId="247E0484" w14:textId="77777777" w:rsidR="009C30B0" w:rsidRPr="00A37C2A" w:rsidRDefault="009C30B0" w:rsidP="00A37C2A">
      <w:pPr>
        <w:spacing w:after="0" w:line="240" w:lineRule="auto"/>
        <w:rPr>
          <w:rFonts w:eastAsia="Times New Roman" w:cs="Arial"/>
          <w:szCs w:val="24"/>
        </w:rPr>
      </w:pPr>
    </w:p>
    <w:p w14:paraId="117FF5E0" w14:textId="4E86A502"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El Artículo 7°, tiene Proposición de Karina Espinosa, Senadora. La otra está acogida de Piedad Correal. El Artículo 12, tiene Proposición de la Senadora Karina Espinosa, el Artículo, solo hay esa Proposición, negada esa, se va a la base. El Artículo 13, hay una Sustitutiva, tiene </w:t>
      </w:r>
      <w:r w:rsidR="00994FC4" w:rsidRPr="00A37C2A">
        <w:rPr>
          <w:rFonts w:eastAsia="Times New Roman" w:cs="Arial"/>
          <w:szCs w:val="24"/>
        </w:rPr>
        <w:t>Proposiciones</w:t>
      </w:r>
      <w:r w:rsidRPr="00A37C2A">
        <w:rPr>
          <w:rFonts w:eastAsia="Times New Roman" w:cs="Arial"/>
          <w:szCs w:val="24"/>
        </w:rPr>
        <w:t xml:space="preserve"> de Uscátegui, de Hernán Darío Cadavid, Karina Espinosa, Carlos Ardila, Marelen Castillo, Piedad Correal Uscátegui y hay una Sustitutiva. El Artículo 15, tiene Proposición de Piedad Correal, esa sería la que se discutiría y votaría. El Artículo 23, tiene Proposición de la Representante Karina, de la Senadora Karina Espinosa y del Representante, no de Karina no, del Representante Uscátegui. </w:t>
      </w:r>
    </w:p>
    <w:p w14:paraId="75085582" w14:textId="77777777" w:rsidR="009C30B0" w:rsidRPr="00A37C2A" w:rsidRDefault="009C30B0" w:rsidP="00A37C2A">
      <w:pPr>
        <w:spacing w:after="0" w:line="240" w:lineRule="auto"/>
        <w:rPr>
          <w:rFonts w:eastAsia="Times New Roman" w:cs="Arial"/>
          <w:szCs w:val="24"/>
        </w:rPr>
      </w:pPr>
    </w:p>
    <w:p w14:paraId="5BC552D6"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El Artículo 31, tiene Proposición de los Representantes Cadavid, tiene excusa, no está, se deja como Constancia y hay una de Piedad Correal. El Artículo 32, tiene Proposición de David Racero ¿La deja como Constancia el Artículo 32? Constancia. El Artículo 33, tiene Proposición de Piedad Correal y de Cadavid, la del doctor Cadavid no está, la doctora Piedad ¿No la deja como Constancia? Sí la deja como Constancia. Entonces constancia. Ay perdón, ahora me va a hacer regañar de Piedad.</w:t>
      </w:r>
    </w:p>
    <w:p w14:paraId="3C07CA43" w14:textId="77777777" w:rsidR="009C30B0" w:rsidRPr="00A37C2A" w:rsidRDefault="009C30B0" w:rsidP="00A37C2A">
      <w:pPr>
        <w:pStyle w:val="Ttulo2"/>
        <w:spacing w:before="0" w:line="240" w:lineRule="auto"/>
        <w:rPr>
          <w:rFonts w:eastAsia="Times New Roman" w:cs="Arial"/>
          <w:szCs w:val="24"/>
        </w:rPr>
      </w:pPr>
    </w:p>
    <w:p w14:paraId="11E7431C" w14:textId="6AD33C50" w:rsidR="009C30B0" w:rsidRPr="00A37C2A" w:rsidRDefault="009C30B0" w:rsidP="00A37C2A">
      <w:pPr>
        <w:pStyle w:val="Ttulo2"/>
        <w:spacing w:before="0" w:line="240" w:lineRule="auto"/>
        <w:rPr>
          <w:rFonts w:eastAsia="Times New Roman" w:cs="Arial"/>
          <w:szCs w:val="24"/>
        </w:rPr>
      </w:pPr>
      <w:bookmarkStart w:id="234" w:name="_Toc202955433"/>
      <w:r w:rsidRPr="00A37C2A">
        <w:rPr>
          <w:rFonts w:eastAsia="Times New Roman" w:cs="Arial"/>
          <w:b/>
          <w:szCs w:val="24"/>
        </w:rPr>
        <w:t>PRESIDENTA:</w:t>
      </w:r>
      <w:r w:rsidRPr="00A37C2A">
        <w:rPr>
          <w:rFonts w:eastAsia="Times New Roman" w:cs="Arial"/>
          <w:bCs/>
          <w:szCs w:val="24"/>
        </w:rPr>
        <w:t xml:space="preserve"> </w:t>
      </w:r>
      <w:r w:rsidRPr="00A37C2A">
        <w:rPr>
          <w:rFonts w:eastAsia="Times New Roman" w:cs="Arial"/>
          <w:szCs w:val="24"/>
        </w:rPr>
        <w:t>Representante Lozada, por favor, no la coloque nerviosa.</w:t>
      </w:r>
      <w:bookmarkEnd w:id="234"/>
    </w:p>
    <w:p w14:paraId="700649AF" w14:textId="77777777" w:rsidR="009C30B0" w:rsidRPr="00A37C2A" w:rsidRDefault="009C30B0" w:rsidP="00A37C2A">
      <w:pPr>
        <w:spacing w:after="0" w:line="240" w:lineRule="auto"/>
        <w:rPr>
          <w:rFonts w:eastAsia="Times New Roman" w:cs="Arial"/>
          <w:szCs w:val="24"/>
        </w:rPr>
      </w:pPr>
    </w:p>
    <w:p w14:paraId="3C45A779" w14:textId="0F718C31" w:rsidR="009C30B0" w:rsidRPr="00A37C2A" w:rsidRDefault="009C30B0" w:rsidP="00A37C2A">
      <w:pPr>
        <w:spacing w:after="0" w:line="240" w:lineRule="auto"/>
        <w:rPr>
          <w:rFonts w:eastAsia="Times New Roman" w:cs="Arial"/>
          <w:szCs w:val="24"/>
        </w:rPr>
      </w:pPr>
      <w:bookmarkStart w:id="235" w:name="_Toc202955434"/>
      <w:r w:rsidRPr="00A37C2A">
        <w:rPr>
          <w:rStyle w:val="Ttulo2Car"/>
          <w:rFonts w:cs="Arial"/>
          <w:szCs w:val="24"/>
        </w:rPr>
        <w:t>SECRETARIA</w:t>
      </w:r>
      <w:bookmarkEnd w:id="235"/>
      <w:r w:rsidRPr="00A37C2A">
        <w:rPr>
          <w:rFonts w:eastAsia="Times New Roman" w:cs="Arial"/>
          <w:b/>
          <w:bCs/>
          <w:szCs w:val="24"/>
        </w:rPr>
        <w:t>:</w:t>
      </w:r>
      <w:r w:rsidRPr="00A37C2A">
        <w:rPr>
          <w:rFonts w:eastAsia="Times New Roman" w:cs="Arial"/>
          <w:szCs w:val="24"/>
        </w:rPr>
        <w:t xml:space="preserve">  Entonces queda la del Artículo 33 de Piedad, perdóneme y el Artículo 34 de Hernán Cadavid, no está, Constancia y de la Senadora Espinosa, Espinosa y también tiene Piedad Correal. Presidenta, puede usted abrir la discusión, de esas </w:t>
      </w:r>
      <w:r w:rsidR="00994FC4" w:rsidRPr="00A37C2A">
        <w:rPr>
          <w:rFonts w:eastAsia="Times New Roman" w:cs="Arial"/>
          <w:szCs w:val="24"/>
        </w:rPr>
        <w:t>Proposiciones</w:t>
      </w:r>
      <w:r w:rsidRPr="00A37C2A">
        <w:rPr>
          <w:rFonts w:eastAsia="Times New Roman" w:cs="Arial"/>
          <w:szCs w:val="24"/>
        </w:rPr>
        <w:t>, que no han sido acogidas.</w:t>
      </w:r>
    </w:p>
    <w:p w14:paraId="5736B22F" w14:textId="77777777" w:rsidR="009C30B0" w:rsidRPr="00A37C2A" w:rsidRDefault="009C30B0" w:rsidP="00A37C2A">
      <w:pPr>
        <w:spacing w:after="0" w:line="240" w:lineRule="auto"/>
        <w:rPr>
          <w:rFonts w:eastAsia="Times New Roman" w:cs="Arial"/>
          <w:szCs w:val="24"/>
        </w:rPr>
      </w:pPr>
    </w:p>
    <w:p w14:paraId="685E9E1F" w14:textId="77777777" w:rsidR="009C30B0" w:rsidRPr="00A37C2A" w:rsidRDefault="009C30B0" w:rsidP="00A37C2A">
      <w:pPr>
        <w:spacing w:after="0" w:line="240" w:lineRule="auto"/>
        <w:rPr>
          <w:rFonts w:eastAsia="Times New Roman" w:cs="Arial"/>
          <w:szCs w:val="24"/>
        </w:rPr>
      </w:pPr>
      <w:bookmarkStart w:id="236" w:name="_Toc202955435"/>
      <w:r w:rsidRPr="00A37C2A">
        <w:rPr>
          <w:rStyle w:val="Ttulo2Car"/>
          <w:rFonts w:cs="Arial"/>
          <w:szCs w:val="24"/>
        </w:rPr>
        <w:t>PRESIDENTA</w:t>
      </w:r>
      <w:bookmarkEnd w:id="236"/>
      <w:r w:rsidRPr="00A37C2A">
        <w:rPr>
          <w:rFonts w:eastAsia="Times New Roman" w:cs="Arial"/>
          <w:b/>
          <w:bCs/>
          <w:szCs w:val="24"/>
        </w:rPr>
        <w:t>:</w:t>
      </w:r>
      <w:r w:rsidRPr="00A37C2A">
        <w:rPr>
          <w:rFonts w:eastAsia="Times New Roman" w:cs="Arial"/>
          <w:szCs w:val="24"/>
        </w:rPr>
        <w:t xml:space="preserve"> Se abre la discusión, tiene el uso de la palabra, el Honorable Representante Uscátegui, la Honorable Senadora Karina Espinosa y el Honorable Representante Luis Miguel López. Adelante, Representante, hasta por tres minutos.</w:t>
      </w:r>
    </w:p>
    <w:p w14:paraId="10E4FE6E" w14:textId="77777777" w:rsidR="009C30B0" w:rsidRPr="00A37C2A" w:rsidRDefault="009C30B0" w:rsidP="00A37C2A">
      <w:pPr>
        <w:spacing w:after="0" w:line="240" w:lineRule="auto"/>
        <w:rPr>
          <w:rFonts w:eastAsia="Times New Roman" w:cs="Arial"/>
          <w:szCs w:val="24"/>
        </w:rPr>
      </w:pPr>
    </w:p>
    <w:p w14:paraId="3C017C68" w14:textId="77777777" w:rsidR="009C30B0" w:rsidRPr="00A37C2A" w:rsidRDefault="009C30B0" w:rsidP="00A37C2A">
      <w:pPr>
        <w:spacing w:after="0" w:line="240" w:lineRule="auto"/>
        <w:rPr>
          <w:rFonts w:eastAsia="Times New Roman" w:cs="Arial"/>
          <w:szCs w:val="24"/>
        </w:rPr>
      </w:pPr>
      <w:bookmarkStart w:id="237" w:name="_Toc202955436"/>
      <w:r w:rsidRPr="00A37C2A">
        <w:rPr>
          <w:rStyle w:val="Ttulo2Car"/>
          <w:rFonts w:cs="Arial"/>
          <w:szCs w:val="24"/>
        </w:rPr>
        <w:t>La Presidencia concede el uso de la palabra al H.R. José Jaime Uscátegui Pastrana</w:t>
      </w:r>
      <w:bookmarkEnd w:id="237"/>
      <w:r w:rsidRPr="00A37C2A">
        <w:rPr>
          <w:rFonts w:eastAsia="Times New Roman" w:cs="Arial"/>
          <w:b/>
          <w:bCs/>
          <w:szCs w:val="24"/>
        </w:rPr>
        <w:t>.</w:t>
      </w:r>
      <w:r w:rsidRPr="00A37C2A">
        <w:rPr>
          <w:rFonts w:eastAsia="Times New Roman" w:cs="Arial"/>
          <w:szCs w:val="24"/>
        </w:rPr>
        <w:t xml:space="preserve"> </w:t>
      </w:r>
    </w:p>
    <w:p w14:paraId="200E6F56" w14:textId="77777777" w:rsidR="009C30B0" w:rsidRPr="00A37C2A" w:rsidRDefault="009C30B0" w:rsidP="00A37C2A">
      <w:pPr>
        <w:spacing w:after="0" w:line="240" w:lineRule="auto"/>
        <w:rPr>
          <w:rFonts w:eastAsia="Times New Roman" w:cs="Arial"/>
          <w:szCs w:val="24"/>
        </w:rPr>
      </w:pPr>
    </w:p>
    <w:p w14:paraId="64D1E9A4"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lastRenderedPageBreak/>
        <w:t xml:space="preserve">Muchas gracias. Usted comentaba que llevamos dos semanas dando este debate y durante las dos semanas yo he estado en este mismo puente, en este mismo puesto, perdón, tratando de argumentar, cuáles son las correcciones que requiere el Proyecto de Ley. Le decía a los Autores y a los Ponentes, pongamos en todo el Proyecto de Ley, hablemos de personas adultas y eso ya desenreda la telaraña para que quienes tenemos alguna preocupación, frente a la educación de los hijos, que tiene que ser inclusiva, amplia, diversa, pero que no podemos dejar que se trasgreda esa línea de la potestad que tiene la familia, eso sería, pero no lo hemos conseguido. </w:t>
      </w:r>
    </w:p>
    <w:p w14:paraId="63FD29A5" w14:textId="77777777" w:rsidR="009C30B0" w:rsidRPr="00A37C2A" w:rsidRDefault="009C30B0" w:rsidP="00A37C2A">
      <w:pPr>
        <w:spacing w:after="0" w:line="240" w:lineRule="auto"/>
        <w:rPr>
          <w:rFonts w:eastAsia="Times New Roman" w:cs="Arial"/>
          <w:szCs w:val="24"/>
        </w:rPr>
      </w:pPr>
    </w:p>
    <w:p w14:paraId="02337C75"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Me han dicho que en el Artículo 13, que no hace parte de este bloque, según entiendo, se haría esa salvedad, así se hace parte del bloque, se hace la salvedad, pero en el resto del articulado no queda esa precisión y por eso estamos preocupados. Aquí hay tres bloques, Presidente yo sí le pediría encarecidamente que los separemos, el 3 y el 4°, es la parte ideológica y conceptual que eso amerita un análisis particular. Los temas de discriminación, están en el 10 y en el 11, dejémoslos por aparte y ya la parte como de oferta social del Estado, tiene que ver con el Artículo 23 y 33, que es educación y vivienda. </w:t>
      </w:r>
    </w:p>
    <w:p w14:paraId="0C3A3BFF" w14:textId="77777777" w:rsidR="009C30B0" w:rsidRPr="00A37C2A" w:rsidRDefault="009C30B0" w:rsidP="00A37C2A">
      <w:pPr>
        <w:spacing w:after="0" w:line="240" w:lineRule="auto"/>
        <w:rPr>
          <w:rFonts w:eastAsia="Times New Roman" w:cs="Arial"/>
          <w:szCs w:val="24"/>
        </w:rPr>
      </w:pPr>
    </w:p>
    <w:p w14:paraId="25FE4870" w14:textId="691807C4" w:rsidR="009C30B0" w:rsidRDefault="009C30B0" w:rsidP="00A37C2A">
      <w:pPr>
        <w:spacing w:after="0" w:line="240" w:lineRule="auto"/>
        <w:rPr>
          <w:rFonts w:eastAsia="Times New Roman" w:cs="Arial"/>
          <w:szCs w:val="24"/>
        </w:rPr>
      </w:pPr>
      <w:r w:rsidRPr="00A37C2A">
        <w:rPr>
          <w:rFonts w:eastAsia="Times New Roman" w:cs="Arial"/>
          <w:szCs w:val="24"/>
        </w:rPr>
        <w:t xml:space="preserve">Miren ustedes, Presidente, que aquí no están quienes sostuvieron la Ponencia de Archivo, la Ponencia Negativa, no han participado del debate. Yo pedí que desde el Centro Democrático, se me permitiera estar y tampoco se me ha permitido formalmente hacer parte de los Ponentes y por eso el doctor Becerra no me invitó a participar de su Mesa de Concertación. Por eso yo digo que a este Proyecto sí le falta consenso y análisis y si lo vamos a aprobar aquí, en bloques tan amplios, nos van a dejar sin discutir unos temas puntuales y precisos. </w:t>
      </w:r>
    </w:p>
    <w:p w14:paraId="59EEC6BD" w14:textId="77777777" w:rsidR="003D173C" w:rsidRPr="00A37C2A" w:rsidRDefault="003D173C" w:rsidP="00A37C2A">
      <w:pPr>
        <w:spacing w:after="0" w:line="240" w:lineRule="auto"/>
        <w:rPr>
          <w:rFonts w:eastAsia="Times New Roman" w:cs="Arial"/>
          <w:szCs w:val="24"/>
        </w:rPr>
      </w:pPr>
    </w:p>
    <w:p w14:paraId="272DB762"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Así, que le pediría encarecidamente que el 3 y el 4, al menos concédame eso Presidenta, el 3 y el 4, déjemelos para el final, que son los que tienen la carga conceptual ideológica más fuerte y de esa manera, de pronto podemos ir avanzando y ojalá los ponentes, concedieran la posibilidad de que todo el articulado, la palabra personas esté acompañado de la palabra adulta y ojalá esa fuera la Ponencia que tuviéramos en Plenaria, para poder avanzar. Pero 3 y 4 dejémoslos para el final, le pido encarecidamente.</w:t>
      </w:r>
    </w:p>
    <w:p w14:paraId="1FE0FFC3" w14:textId="77777777" w:rsidR="009C30B0" w:rsidRPr="00A37C2A" w:rsidRDefault="009C30B0" w:rsidP="00A37C2A">
      <w:pPr>
        <w:spacing w:after="0" w:line="240" w:lineRule="auto"/>
        <w:rPr>
          <w:rFonts w:eastAsia="Times New Roman" w:cs="Arial"/>
          <w:szCs w:val="24"/>
        </w:rPr>
      </w:pPr>
    </w:p>
    <w:p w14:paraId="15C08CCF" w14:textId="77777777" w:rsidR="009C30B0" w:rsidRPr="00A37C2A" w:rsidRDefault="009C30B0" w:rsidP="00A37C2A">
      <w:pPr>
        <w:spacing w:after="0" w:line="240" w:lineRule="auto"/>
        <w:rPr>
          <w:rFonts w:eastAsia="Times New Roman" w:cs="Arial"/>
          <w:szCs w:val="24"/>
        </w:rPr>
      </w:pPr>
      <w:bookmarkStart w:id="238" w:name="_Toc202955437"/>
      <w:r w:rsidRPr="00A37C2A">
        <w:rPr>
          <w:rStyle w:val="Ttulo2Car"/>
          <w:rFonts w:cs="Arial"/>
          <w:szCs w:val="24"/>
        </w:rPr>
        <w:t>PRESIDENTA</w:t>
      </w:r>
      <w:bookmarkEnd w:id="238"/>
      <w:r w:rsidRPr="00A37C2A">
        <w:rPr>
          <w:rFonts w:eastAsia="Times New Roman" w:cs="Arial"/>
          <w:b/>
          <w:bCs/>
          <w:szCs w:val="24"/>
        </w:rPr>
        <w:t>:</w:t>
      </w:r>
      <w:r w:rsidRPr="00A37C2A">
        <w:rPr>
          <w:rFonts w:eastAsia="Times New Roman" w:cs="Arial"/>
          <w:szCs w:val="24"/>
        </w:rPr>
        <w:t xml:space="preserve"> Gracias, Representante. Adelante, Honorable Senadora Karina Espinosa, tiene el uso de la palabra hasta por dos minutos.</w:t>
      </w:r>
    </w:p>
    <w:p w14:paraId="16E69C6F" w14:textId="77777777" w:rsidR="009C30B0" w:rsidRPr="00A37C2A" w:rsidRDefault="009C30B0" w:rsidP="00A37C2A">
      <w:pPr>
        <w:spacing w:after="0" w:line="240" w:lineRule="auto"/>
        <w:rPr>
          <w:rFonts w:eastAsia="Times New Roman" w:cs="Arial"/>
          <w:szCs w:val="24"/>
        </w:rPr>
      </w:pPr>
    </w:p>
    <w:p w14:paraId="280C0523" w14:textId="77777777" w:rsidR="009C30B0" w:rsidRPr="00A37C2A" w:rsidRDefault="009C30B0" w:rsidP="00A37C2A">
      <w:pPr>
        <w:spacing w:after="0" w:line="240" w:lineRule="auto"/>
        <w:rPr>
          <w:rFonts w:eastAsia="Times New Roman" w:cs="Arial"/>
          <w:szCs w:val="24"/>
        </w:rPr>
      </w:pPr>
      <w:bookmarkStart w:id="239" w:name="_Toc202955438"/>
      <w:r w:rsidRPr="00A37C2A">
        <w:rPr>
          <w:rStyle w:val="Ttulo2Car"/>
          <w:rFonts w:cs="Arial"/>
          <w:szCs w:val="24"/>
        </w:rPr>
        <w:t>La Presidencia concede el uso de la palabra a la H.S. Karina Espinosa Oliver</w:t>
      </w:r>
      <w:bookmarkEnd w:id="239"/>
      <w:r w:rsidRPr="00A37C2A">
        <w:rPr>
          <w:rFonts w:eastAsia="Times New Roman" w:cs="Arial"/>
          <w:b/>
          <w:bCs/>
          <w:szCs w:val="24"/>
        </w:rPr>
        <w:t>.</w:t>
      </w:r>
      <w:r w:rsidRPr="00A37C2A">
        <w:rPr>
          <w:rFonts w:eastAsia="Times New Roman" w:cs="Arial"/>
          <w:szCs w:val="24"/>
        </w:rPr>
        <w:t xml:space="preserve"> </w:t>
      </w:r>
    </w:p>
    <w:p w14:paraId="702DD163" w14:textId="77777777" w:rsidR="009C30B0" w:rsidRPr="00A37C2A" w:rsidRDefault="009C30B0" w:rsidP="00A37C2A">
      <w:pPr>
        <w:spacing w:after="0" w:line="240" w:lineRule="auto"/>
        <w:rPr>
          <w:rFonts w:eastAsia="Times New Roman" w:cs="Arial"/>
          <w:szCs w:val="24"/>
        </w:rPr>
      </w:pPr>
    </w:p>
    <w:p w14:paraId="28C6B7F8"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Gracias, Presidenta. Presidenta, necesito una explicación, Presidenta un minuto, es que leyeron varios Artículos, entonces me puede repetir, por lo menos decir de ¿Cuál vamos a hablar? O ¿De cuáles estamos hablando?</w:t>
      </w:r>
    </w:p>
    <w:p w14:paraId="6A8C5DAA" w14:textId="77777777" w:rsidR="009C30B0" w:rsidRPr="00A37C2A" w:rsidRDefault="009C30B0" w:rsidP="00A37C2A">
      <w:pPr>
        <w:spacing w:after="0" w:line="240" w:lineRule="auto"/>
        <w:rPr>
          <w:rFonts w:eastAsia="Times New Roman" w:cs="Arial"/>
          <w:szCs w:val="24"/>
        </w:rPr>
      </w:pPr>
    </w:p>
    <w:p w14:paraId="25F221EB" w14:textId="55FCC403" w:rsidR="009C30B0" w:rsidRPr="00A37C2A" w:rsidRDefault="009C30B0" w:rsidP="00A37C2A">
      <w:pPr>
        <w:spacing w:after="0" w:line="240" w:lineRule="auto"/>
        <w:rPr>
          <w:rFonts w:eastAsia="Times New Roman" w:cs="Arial"/>
          <w:szCs w:val="24"/>
        </w:rPr>
      </w:pPr>
      <w:bookmarkStart w:id="240" w:name="_Toc202955439"/>
      <w:r w:rsidRPr="00A37C2A">
        <w:rPr>
          <w:rStyle w:val="Ttulo2Car"/>
          <w:rFonts w:cs="Arial"/>
          <w:szCs w:val="24"/>
        </w:rPr>
        <w:lastRenderedPageBreak/>
        <w:t>PRESIDENTA</w:t>
      </w:r>
      <w:bookmarkEnd w:id="240"/>
      <w:r w:rsidRPr="00A37C2A">
        <w:rPr>
          <w:rFonts w:eastAsia="Times New Roman" w:cs="Arial"/>
          <w:b/>
          <w:bCs/>
          <w:szCs w:val="24"/>
        </w:rPr>
        <w:t>:</w:t>
      </w:r>
      <w:r w:rsidRPr="00A37C2A">
        <w:rPr>
          <w:rFonts w:eastAsia="Times New Roman" w:cs="Arial"/>
          <w:szCs w:val="24"/>
        </w:rPr>
        <w:t xml:space="preserve"> Sí, Senadora, el bloque de Artículos con </w:t>
      </w:r>
      <w:r w:rsidR="00994FC4" w:rsidRPr="00A37C2A">
        <w:rPr>
          <w:rFonts w:eastAsia="Times New Roman" w:cs="Arial"/>
          <w:szCs w:val="24"/>
        </w:rPr>
        <w:t>Proposiciones</w:t>
      </w:r>
      <w:r w:rsidRPr="00A37C2A">
        <w:rPr>
          <w:rFonts w:eastAsia="Times New Roman" w:cs="Arial"/>
          <w:szCs w:val="24"/>
        </w:rPr>
        <w:t xml:space="preserve"> no acogidas son: el 3, el 4, el 7, el 12, el 13, 15, 23, 31, 32, 33 y 34.</w:t>
      </w:r>
    </w:p>
    <w:p w14:paraId="550C0212" w14:textId="77777777" w:rsidR="009C30B0" w:rsidRPr="00A37C2A" w:rsidRDefault="009C30B0" w:rsidP="00A37C2A">
      <w:pPr>
        <w:spacing w:after="0" w:line="240" w:lineRule="auto"/>
        <w:rPr>
          <w:rFonts w:eastAsia="Times New Roman" w:cs="Arial"/>
          <w:szCs w:val="24"/>
        </w:rPr>
      </w:pPr>
    </w:p>
    <w:p w14:paraId="48B8543D" w14:textId="77777777" w:rsidR="009C30B0" w:rsidRPr="00A37C2A" w:rsidRDefault="009C30B0" w:rsidP="00A37C2A">
      <w:pPr>
        <w:spacing w:after="0" w:line="240" w:lineRule="auto"/>
        <w:rPr>
          <w:rFonts w:eastAsia="Times New Roman" w:cs="Arial"/>
          <w:szCs w:val="24"/>
        </w:rPr>
      </w:pPr>
      <w:bookmarkStart w:id="241" w:name="_Toc202955440"/>
      <w:r w:rsidRPr="00A37C2A">
        <w:rPr>
          <w:rStyle w:val="Ttulo2Car"/>
          <w:rFonts w:cs="Arial"/>
          <w:szCs w:val="24"/>
        </w:rPr>
        <w:t>Continúa con el uso de la palabra la H.S. Karina Espinosa Oliver</w:t>
      </w:r>
      <w:bookmarkEnd w:id="241"/>
      <w:r w:rsidRPr="00A37C2A">
        <w:rPr>
          <w:rFonts w:eastAsia="Times New Roman" w:cs="Arial"/>
          <w:b/>
          <w:bCs/>
          <w:szCs w:val="24"/>
        </w:rPr>
        <w:t>.</w:t>
      </w:r>
      <w:r w:rsidRPr="00A37C2A">
        <w:rPr>
          <w:rFonts w:eastAsia="Times New Roman" w:cs="Arial"/>
          <w:szCs w:val="24"/>
        </w:rPr>
        <w:t xml:space="preserve"> </w:t>
      </w:r>
    </w:p>
    <w:p w14:paraId="628490FC" w14:textId="77777777" w:rsidR="009C30B0" w:rsidRPr="00A37C2A" w:rsidRDefault="009C30B0" w:rsidP="00A37C2A">
      <w:pPr>
        <w:spacing w:after="0" w:line="240" w:lineRule="auto"/>
        <w:rPr>
          <w:rFonts w:eastAsia="Times New Roman" w:cs="Arial"/>
          <w:szCs w:val="24"/>
        </w:rPr>
      </w:pPr>
    </w:p>
    <w:p w14:paraId="12BAF1CF"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Por eso ¿Los dos minutos, es para hablar de todos los Artículos?</w:t>
      </w:r>
    </w:p>
    <w:p w14:paraId="28DB5902" w14:textId="77777777" w:rsidR="009C30B0" w:rsidRPr="00A37C2A" w:rsidRDefault="009C30B0" w:rsidP="00A37C2A">
      <w:pPr>
        <w:spacing w:after="0" w:line="240" w:lineRule="auto"/>
        <w:rPr>
          <w:rFonts w:eastAsia="Times New Roman" w:cs="Arial"/>
          <w:szCs w:val="24"/>
        </w:rPr>
      </w:pPr>
    </w:p>
    <w:p w14:paraId="01F26E28" w14:textId="77777777" w:rsidR="009C30B0" w:rsidRPr="00A37C2A" w:rsidRDefault="009C30B0" w:rsidP="00A37C2A">
      <w:pPr>
        <w:spacing w:after="0" w:line="240" w:lineRule="auto"/>
        <w:rPr>
          <w:rFonts w:eastAsia="Times New Roman" w:cs="Arial"/>
          <w:szCs w:val="24"/>
        </w:rPr>
      </w:pPr>
      <w:bookmarkStart w:id="242" w:name="_Toc202955441"/>
      <w:r w:rsidRPr="00A37C2A">
        <w:rPr>
          <w:rStyle w:val="Ttulo2Car"/>
          <w:rFonts w:cs="Arial"/>
          <w:szCs w:val="24"/>
        </w:rPr>
        <w:t>PRESIDENTA</w:t>
      </w:r>
      <w:bookmarkEnd w:id="242"/>
      <w:r w:rsidRPr="00A37C2A">
        <w:rPr>
          <w:rFonts w:eastAsia="Times New Roman" w:cs="Arial"/>
          <w:b/>
          <w:bCs/>
          <w:szCs w:val="24"/>
        </w:rPr>
        <w:t>:</w:t>
      </w:r>
      <w:r w:rsidRPr="00A37C2A">
        <w:rPr>
          <w:rFonts w:eastAsia="Times New Roman" w:cs="Arial"/>
          <w:szCs w:val="24"/>
        </w:rPr>
        <w:t xml:space="preserve"> Sí, señora. Adelante.</w:t>
      </w:r>
    </w:p>
    <w:p w14:paraId="4C78B27F" w14:textId="77777777" w:rsidR="009C30B0" w:rsidRPr="00A37C2A" w:rsidRDefault="009C30B0" w:rsidP="00A37C2A">
      <w:pPr>
        <w:spacing w:after="0" w:line="240" w:lineRule="auto"/>
        <w:rPr>
          <w:rFonts w:eastAsia="Times New Roman" w:cs="Arial"/>
          <w:szCs w:val="24"/>
        </w:rPr>
      </w:pPr>
    </w:p>
    <w:p w14:paraId="4D64944B" w14:textId="77777777" w:rsidR="009C30B0" w:rsidRPr="00A37C2A" w:rsidRDefault="009C30B0" w:rsidP="00A37C2A">
      <w:pPr>
        <w:spacing w:after="0" w:line="240" w:lineRule="auto"/>
        <w:rPr>
          <w:rFonts w:eastAsia="Times New Roman" w:cs="Arial"/>
          <w:szCs w:val="24"/>
        </w:rPr>
      </w:pPr>
      <w:bookmarkStart w:id="243" w:name="_Toc202955442"/>
      <w:r w:rsidRPr="00A37C2A">
        <w:rPr>
          <w:rStyle w:val="Ttulo2Car"/>
          <w:rFonts w:cs="Arial"/>
          <w:szCs w:val="24"/>
        </w:rPr>
        <w:t>Continúa con el uso de la palabra la H.S. Karina Espinosa Oliver</w:t>
      </w:r>
      <w:bookmarkEnd w:id="243"/>
      <w:r w:rsidRPr="00A37C2A">
        <w:rPr>
          <w:rFonts w:eastAsia="Times New Roman" w:cs="Arial"/>
          <w:b/>
          <w:bCs/>
          <w:szCs w:val="24"/>
        </w:rPr>
        <w:t>.</w:t>
      </w:r>
      <w:r w:rsidRPr="00A37C2A">
        <w:rPr>
          <w:rFonts w:eastAsia="Times New Roman" w:cs="Arial"/>
          <w:szCs w:val="24"/>
        </w:rPr>
        <w:t xml:space="preserve"> </w:t>
      </w:r>
    </w:p>
    <w:p w14:paraId="2699F024" w14:textId="77777777" w:rsidR="009C30B0" w:rsidRPr="00A37C2A" w:rsidRDefault="009C30B0" w:rsidP="00A37C2A">
      <w:pPr>
        <w:spacing w:after="0" w:line="240" w:lineRule="auto"/>
        <w:rPr>
          <w:rFonts w:eastAsia="Times New Roman" w:cs="Arial"/>
          <w:szCs w:val="24"/>
        </w:rPr>
      </w:pPr>
    </w:p>
    <w:p w14:paraId="7A9E6852"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Gracias, Presidenta. Este Proyecto de Ley, viola la Constitución Política de Colombia, va en contra del Artículo 18, que es la libertad de conciencia, cuando habla del tema médico y psicológico, incluso de pastores, cristianos y todos los que tienen diferentes creyentes. El Artículo 19, que es la libertad de cultos. El Artículo 20 que es la libertad de expresión. El Artículo 27 que es la libertad de enseñanza. El Artículo 5°, que habla de la familia como base fundamental de la sociedad. Pero además quiero dejar claro aquí algo, tienen todas las garantías nuevamente las Comunidades Diversas, Constitucionales, Penales, incluso la Convención Americana de Derechos Humanos, el Pacto de San José, la Convención contra la Tortura y otros tratos penales, crueles, inhumanos y degradantes. El que se sienta discriminado, tiene todo el derecho a demandar, a denunciar. </w:t>
      </w:r>
    </w:p>
    <w:p w14:paraId="2A150A6D" w14:textId="77777777" w:rsidR="009C30B0" w:rsidRPr="00A37C2A" w:rsidRDefault="009C30B0" w:rsidP="00A37C2A">
      <w:pPr>
        <w:spacing w:after="0" w:line="240" w:lineRule="auto"/>
        <w:rPr>
          <w:rFonts w:eastAsia="Times New Roman" w:cs="Arial"/>
          <w:szCs w:val="24"/>
        </w:rPr>
      </w:pPr>
    </w:p>
    <w:p w14:paraId="043DBC29" w14:textId="0AE29498"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Los planes de desarrollo en las Alcaldías y los Departamentos, les conceden recursos para sus Proyectos, para Proyectos productivos, para celebrar el Orgullo Gay, creo que se llama, el día del Orgullo Gay. Todo </w:t>
      </w:r>
      <w:r w:rsidR="003D173C" w:rsidRPr="00A37C2A">
        <w:rPr>
          <w:rFonts w:eastAsia="Times New Roman" w:cs="Arial"/>
          <w:szCs w:val="24"/>
        </w:rPr>
        <w:t>esto</w:t>
      </w:r>
      <w:r w:rsidRPr="00A37C2A">
        <w:rPr>
          <w:rFonts w:eastAsia="Times New Roman" w:cs="Arial"/>
          <w:szCs w:val="24"/>
        </w:rPr>
        <w:t xml:space="preserve">, todo </w:t>
      </w:r>
      <w:r w:rsidR="003D173C" w:rsidRPr="00A37C2A">
        <w:rPr>
          <w:rFonts w:eastAsia="Times New Roman" w:cs="Arial"/>
          <w:szCs w:val="24"/>
        </w:rPr>
        <w:t>esto</w:t>
      </w:r>
      <w:r w:rsidRPr="00A37C2A">
        <w:rPr>
          <w:rFonts w:eastAsia="Times New Roman" w:cs="Arial"/>
          <w:szCs w:val="24"/>
        </w:rPr>
        <w:t xml:space="preserve"> ¿No se llama así? Tienen recursos para hacer sus celebridades, para defender sus Proyectos, el Estado los ha reconocido, los respeta, los amamos, lo que no puede pasar es que se metan contra nosotros y que ahora nos quieran es denunciar y poner presos a nosotros por pensar diferentes. Así como nosotros los respetamos y les damos las garantías, les pedimos por favor que nos respeten a la familia, a los que creemos diferente ¿Qué les hemos hecho? ¿Qué les hemos hecho nosotros a ustedes? Darles todas las garantías. Si los están discriminando, el Código Penal lo reconoce, la Constitución Política, los Tratados, denuncien, tienen todas las garantías, no están cómodos con que nosotros estemos tranquilos, no nos quieren respetar, quieren.</w:t>
      </w:r>
    </w:p>
    <w:p w14:paraId="4F682C16" w14:textId="77777777" w:rsidR="009C30B0" w:rsidRPr="00A37C2A" w:rsidRDefault="009C30B0" w:rsidP="00A37C2A">
      <w:pPr>
        <w:spacing w:after="0" w:line="240" w:lineRule="auto"/>
        <w:rPr>
          <w:rFonts w:eastAsia="Times New Roman" w:cs="Arial"/>
          <w:szCs w:val="24"/>
        </w:rPr>
      </w:pPr>
    </w:p>
    <w:p w14:paraId="6A7034DC" w14:textId="77777777" w:rsidR="009C30B0" w:rsidRPr="00A37C2A" w:rsidRDefault="009C30B0" w:rsidP="00A37C2A">
      <w:pPr>
        <w:spacing w:after="0" w:line="240" w:lineRule="auto"/>
        <w:rPr>
          <w:rFonts w:eastAsia="Times New Roman" w:cs="Arial"/>
          <w:szCs w:val="24"/>
        </w:rPr>
      </w:pPr>
      <w:bookmarkStart w:id="244" w:name="_Toc202955443"/>
      <w:r w:rsidRPr="00A37C2A">
        <w:rPr>
          <w:rStyle w:val="Ttulo2Car"/>
          <w:rFonts w:cs="Arial"/>
          <w:szCs w:val="24"/>
        </w:rPr>
        <w:t>PRESIDENTA</w:t>
      </w:r>
      <w:bookmarkEnd w:id="244"/>
      <w:r w:rsidRPr="00A37C2A">
        <w:rPr>
          <w:rFonts w:eastAsia="Times New Roman" w:cs="Arial"/>
          <w:b/>
          <w:bCs/>
          <w:szCs w:val="24"/>
        </w:rPr>
        <w:t xml:space="preserve">: </w:t>
      </w:r>
      <w:r w:rsidRPr="00A37C2A">
        <w:rPr>
          <w:rFonts w:eastAsia="Times New Roman" w:cs="Arial"/>
          <w:szCs w:val="24"/>
        </w:rPr>
        <w:t>Una Moción de Orden. Adelante, Representante Lozada.</w:t>
      </w:r>
    </w:p>
    <w:p w14:paraId="6DA8D933" w14:textId="77777777" w:rsidR="009C30B0" w:rsidRPr="00A37C2A" w:rsidRDefault="009C30B0" w:rsidP="00A37C2A">
      <w:pPr>
        <w:spacing w:after="0" w:line="240" w:lineRule="auto"/>
        <w:rPr>
          <w:rFonts w:eastAsia="Times New Roman" w:cs="Arial"/>
          <w:szCs w:val="24"/>
        </w:rPr>
      </w:pPr>
    </w:p>
    <w:p w14:paraId="01A16E58" w14:textId="77777777" w:rsidR="009C30B0" w:rsidRPr="00A37C2A" w:rsidRDefault="009C30B0" w:rsidP="00A37C2A">
      <w:pPr>
        <w:spacing w:after="0" w:line="240" w:lineRule="auto"/>
        <w:rPr>
          <w:rFonts w:eastAsia="Times New Roman" w:cs="Arial"/>
          <w:szCs w:val="24"/>
        </w:rPr>
      </w:pPr>
      <w:bookmarkStart w:id="245" w:name="_Toc202955444"/>
      <w:r w:rsidRPr="00A37C2A">
        <w:rPr>
          <w:rStyle w:val="Ttulo2Car"/>
          <w:rFonts w:cs="Arial"/>
          <w:szCs w:val="24"/>
        </w:rPr>
        <w:t>La Presidencia concede el uso de la palabra al H.R. Juan Carlos Lozada Vargas</w:t>
      </w:r>
      <w:bookmarkEnd w:id="245"/>
      <w:r w:rsidRPr="00A37C2A">
        <w:rPr>
          <w:rFonts w:eastAsia="Times New Roman" w:cs="Arial"/>
          <w:b/>
          <w:bCs/>
          <w:szCs w:val="24"/>
        </w:rPr>
        <w:t xml:space="preserve">. </w:t>
      </w:r>
    </w:p>
    <w:p w14:paraId="2912E057" w14:textId="77777777" w:rsidR="009C30B0" w:rsidRPr="00A37C2A" w:rsidRDefault="009C30B0" w:rsidP="00A37C2A">
      <w:pPr>
        <w:spacing w:after="0" w:line="240" w:lineRule="auto"/>
        <w:rPr>
          <w:rFonts w:eastAsia="Times New Roman" w:cs="Arial"/>
          <w:szCs w:val="24"/>
        </w:rPr>
      </w:pPr>
    </w:p>
    <w:p w14:paraId="54353030" w14:textId="46822498"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Presidenta, yo quiero recordarle a esta Comisión y en especial a quienes no hacen parte de ella y aquí constantemente vienen, a tratar de torpedear nuestras </w:t>
      </w:r>
      <w:r w:rsidRPr="00A37C2A">
        <w:rPr>
          <w:rFonts w:eastAsia="Times New Roman" w:cs="Arial"/>
          <w:szCs w:val="24"/>
        </w:rPr>
        <w:lastRenderedPageBreak/>
        <w:t xml:space="preserve">discusiones, que estamos en la discusión de un bloque de </w:t>
      </w:r>
      <w:r w:rsidR="00994FC4" w:rsidRPr="00A37C2A">
        <w:rPr>
          <w:rFonts w:eastAsia="Times New Roman" w:cs="Arial"/>
          <w:szCs w:val="24"/>
        </w:rPr>
        <w:t>Proposiciones</w:t>
      </w:r>
      <w:r w:rsidRPr="00A37C2A">
        <w:rPr>
          <w:rFonts w:eastAsia="Times New Roman" w:cs="Arial"/>
          <w:szCs w:val="24"/>
        </w:rPr>
        <w:t xml:space="preserve">, a las cuales no se refirió en un solo minuto de su intervención, la Senadora Espinosa y a usted le corresponde Presidenta, por lo tanto, llamar al orden a la Senadora Espinosa, no solamente porque su intervención no corresponde, a la discusión en la que estamos, sino porque además una Senadora de la República, tristemente de mi partido, que ella se dice Liberal ¿No sé en qué mundo? </w:t>
      </w:r>
    </w:p>
    <w:p w14:paraId="17868AD4" w14:textId="77777777" w:rsidR="009C30B0" w:rsidRPr="00A37C2A" w:rsidRDefault="009C30B0" w:rsidP="00A37C2A">
      <w:pPr>
        <w:spacing w:after="0" w:line="240" w:lineRule="auto"/>
        <w:rPr>
          <w:rFonts w:eastAsia="Times New Roman" w:cs="Arial"/>
          <w:szCs w:val="24"/>
        </w:rPr>
      </w:pPr>
    </w:p>
    <w:p w14:paraId="1F8899AB"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¿Será que un Liberal puede sostener estas tesis? Está atacando abiertamente a la gente que está en las barras, dirigiéndose y provocando a las personas que están en las barras. Perdóneme Presidenta, pero así, como en esta Comisión, a quienes se sientan allá, les exigimos el respeto que merecemos quienes nos sentamos de este lado, a usted le corresponde Presidenta, hacerle el mismo llamado, a la Senadora Espinosa, para que respete a las personas que están en las barras. Gracias, Presidente.</w:t>
      </w:r>
    </w:p>
    <w:p w14:paraId="567C06DE" w14:textId="77777777" w:rsidR="009C30B0" w:rsidRPr="00A37C2A" w:rsidRDefault="009C30B0" w:rsidP="00A37C2A">
      <w:pPr>
        <w:spacing w:after="0" w:line="240" w:lineRule="auto"/>
        <w:rPr>
          <w:rFonts w:eastAsia="Times New Roman" w:cs="Arial"/>
          <w:szCs w:val="24"/>
        </w:rPr>
      </w:pPr>
    </w:p>
    <w:p w14:paraId="6F205301" w14:textId="77777777" w:rsidR="009C30B0" w:rsidRPr="00A37C2A" w:rsidRDefault="009C30B0" w:rsidP="00A37C2A">
      <w:pPr>
        <w:spacing w:after="0" w:line="240" w:lineRule="auto"/>
        <w:rPr>
          <w:rFonts w:eastAsia="Times New Roman" w:cs="Arial"/>
          <w:szCs w:val="24"/>
        </w:rPr>
      </w:pPr>
      <w:bookmarkStart w:id="246" w:name="_Toc202955445"/>
      <w:r w:rsidRPr="00A37C2A">
        <w:rPr>
          <w:rStyle w:val="Ttulo2Car"/>
          <w:rFonts w:cs="Arial"/>
          <w:szCs w:val="24"/>
        </w:rPr>
        <w:t>PRESIDENTA</w:t>
      </w:r>
      <w:bookmarkEnd w:id="246"/>
      <w:r w:rsidRPr="00A37C2A">
        <w:rPr>
          <w:rFonts w:eastAsia="Times New Roman" w:cs="Arial"/>
          <w:b/>
          <w:bCs/>
          <w:szCs w:val="24"/>
        </w:rPr>
        <w:t>:</w:t>
      </w:r>
      <w:r w:rsidRPr="00A37C2A">
        <w:rPr>
          <w:rFonts w:eastAsia="Times New Roman" w:cs="Arial"/>
          <w:szCs w:val="24"/>
        </w:rPr>
        <w:t xml:space="preserve"> Honorable Representante, se acoge su Proposición y su Moción y le pedimos Honorable Senadora, el respeto también a la Comisión, a las comunidades y ellos han permanecido durante tres semanas, dando un ejemplo de orden y de cordura. Entonces, no podemos entrar en esta polarización y llamamos a un debate. De las diferencias, nacen los consensos y esa es la democracia en Colombia y el ejemplo en esta Comisión. Una Réplica, Honorable Senadora, por un minuto, por favor.</w:t>
      </w:r>
    </w:p>
    <w:p w14:paraId="461D3DD5" w14:textId="77777777" w:rsidR="009C30B0" w:rsidRPr="00A37C2A" w:rsidRDefault="009C30B0" w:rsidP="00A37C2A">
      <w:pPr>
        <w:spacing w:after="0" w:line="240" w:lineRule="auto"/>
        <w:rPr>
          <w:rFonts w:eastAsia="Times New Roman" w:cs="Arial"/>
          <w:szCs w:val="24"/>
        </w:rPr>
      </w:pPr>
    </w:p>
    <w:p w14:paraId="6AD9E094" w14:textId="77777777" w:rsidR="009C30B0" w:rsidRPr="00A37C2A" w:rsidRDefault="009C30B0" w:rsidP="00A37C2A">
      <w:pPr>
        <w:spacing w:after="0" w:line="240" w:lineRule="auto"/>
        <w:rPr>
          <w:rFonts w:eastAsia="Times New Roman" w:cs="Arial"/>
          <w:szCs w:val="24"/>
        </w:rPr>
      </w:pPr>
      <w:bookmarkStart w:id="247" w:name="_Toc202955446"/>
      <w:r w:rsidRPr="00A37C2A">
        <w:rPr>
          <w:rStyle w:val="Ttulo2Car"/>
          <w:rFonts w:cs="Arial"/>
          <w:szCs w:val="24"/>
        </w:rPr>
        <w:t>La Presidencia concede el uso de la palabra a la H.S. Karina Espinosa Oliver</w:t>
      </w:r>
      <w:bookmarkEnd w:id="247"/>
      <w:r w:rsidRPr="00A37C2A">
        <w:rPr>
          <w:rFonts w:eastAsia="Times New Roman" w:cs="Arial"/>
          <w:b/>
          <w:bCs/>
          <w:szCs w:val="24"/>
        </w:rPr>
        <w:t>.</w:t>
      </w:r>
      <w:r w:rsidRPr="00A37C2A">
        <w:rPr>
          <w:rFonts w:eastAsia="Times New Roman" w:cs="Arial"/>
          <w:szCs w:val="24"/>
        </w:rPr>
        <w:t xml:space="preserve"> </w:t>
      </w:r>
    </w:p>
    <w:p w14:paraId="4389838E" w14:textId="77777777" w:rsidR="009C30B0" w:rsidRPr="00A37C2A" w:rsidRDefault="009C30B0" w:rsidP="00A37C2A">
      <w:pPr>
        <w:spacing w:after="0" w:line="240" w:lineRule="auto"/>
        <w:rPr>
          <w:rFonts w:eastAsia="Times New Roman" w:cs="Arial"/>
          <w:szCs w:val="24"/>
        </w:rPr>
      </w:pPr>
    </w:p>
    <w:p w14:paraId="0D88A6BF"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Primero, siempre se les ha tratado muy bien en el Senado, la Senadora perdón, la Representante Catherine Juvinao y María Fernanda Carrascal, tuvieron todo el debate de la Reforma Laboral, nunca se les ha tratado mal, nunca se les ha echado, se les ha tratado con todo el respeto, en todas las Comisiones. Siempre que yo vengo aquí, me faltan el respeto, me echan o hacen comentarios como éstos. No les he faltado el respeto a la barra, he estado hablando así, ellos me están mirando, me están haciendo señas, les estoy preguntando si algo dije mal, hasta ahí llegué. </w:t>
      </w:r>
    </w:p>
    <w:p w14:paraId="4E719DCA" w14:textId="77777777" w:rsidR="009C30B0" w:rsidRPr="00A37C2A" w:rsidRDefault="009C30B0" w:rsidP="00A37C2A">
      <w:pPr>
        <w:spacing w:after="0" w:line="240" w:lineRule="auto"/>
        <w:rPr>
          <w:rFonts w:eastAsia="Times New Roman" w:cs="Arial"/>
          <w:szCs w:val="24"/>
        </w:rPr>
      </w:pPr>
    </w:p>
    <w:p w14:paraId="77BF3542" w14:textId="17487F5A"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Pero son ellos los que me están haciendo señas mirando y sacando letreros hace rato, pero nunca les he faltado el respeto. Entonces, aquí es súper injusto lo que dice el Representante y si de liberalismo se trata, recuerde que hay liberalismo que construye y hay liberalismo que destruye y hay liberales que luchamos por la familia y los niños le pertenecen al Estado, a la familia y a la sociedad, </w:t>
      </w:r>
      <w:r w:rsidR="003D173C" w:rsidRPr="00A37C2A">
        <w:rPr>
          <w:rFonts w:eastAsia="Times New Roman" w:cs="Arial"/>
          <w:szCs w:val="24"/>
        </w:rPr>
        <w:t>esto</w:t>
      </w:r>
      <w:r w:rsidRPr="00A37C2A">
        <w:rPr>
          <w:rFonts w:eastAsia="Times New Roman" w:cs="Arial"/>
          <w:szCs w:val="24"/>
        </w:rPr>
        <w:t xml:space="preserve"> no es un tema de partido, es un tema de sociedad.</w:t>
      </w:r>
    </w:p>
    <w:p w14:paraId="7D6B0DDF" w14:textId="77777777" w:rsidR="009C30B0" w:rsidRPr="00A37C2A" w:rsidRDefault="009C30B0" w:rsidP="00A37C2A">
      <w:pPr>
        <w:spacing w:after="0" w:line="240" w:lineRule="auto"/>
        <w:rPr>
          <w:rFonts w:eastAsia="Times New Roman" w:cs="Arial"/>
          <w:szCs w:val="24"/>
        </w:rPr>
      </w:pPr>
    </w:p>
    <w:p w14:paraId="0F002F9B" w14:textId="77777777" w:rsidR="009C30B0" w:rsidRPr="00A37C2A" w:rsidRDefault="009C30B0" w:rsidP="00A37C2A">
      <w:pPr>
        <w:spacing w:after="0" w:line="240" w:lineRule="auto"/>
        <w:rPr>
          <w:rFonts w:eastAsia="Times New Roman" w:cs="Arial"/>
          <w:szCs w:val="24"/>
        </w:rPr>
      </w:pPr>
      <w:bookmarkStart w:id="248" w:name="_Toc202955447"/>
      <w:r w:rsidRPr="00A37C2A">
        <w:rPr>
          <w:rStyle w:val="Ttulo2Car"/>
          <w:rFonts w:cs="Arial"/>
          <w:szCs w:val="24"/>
        </w:rPr>
        <w:t>PRESIDENTA</w:t>
      </w:r>
      <w:bookmarkEnd w:id="248"/>
      <w:r w:rsidRPr="00A37C2A">
        <w:rPr>
          <w:rFonts w:eastAsia="Times New Roman" w:cs="Arial"/>
          <w:b/>
          <w:bCs/>
          <w:szCs w:val="24"/>
        </w:rPr>
        <w:t>:</w:t>
      </w:r>
      <w:r w:rsidRPr="00A37C2A">
        <w:rPr>
          <w:rFonts w:eastAsia="Times New Roman" w:cs="Arial"/>
          <w:szCs w:val="24"/>
        </w:rPr>
        <w:t xml:space="preserve"> Gracias, Honorable Senadora. Representante Ardila, tiene el uso de la palabra, hasta por dos minutos.</w:t>
      </w:r>
    </w:p>
    <w:p w14:paraId="152F1013" w14:textId="77777777" w:rsidR="009C30B0" w:rsidRPr="00A37C2A" w:rsidRDefault="009C30B0" w:rsidP="00A37C2A">
      <w:pPr>
        <w:spacing w:after="0" w:line="240" w:lineRule="auto"/>
        <w:rPr>
          <w:rFonts w:eastAsia="Times New Roman" w:cs="Arial"/>
          <w:szCs w:val="24"/>
        </w:rPr>
      </w:pPr>
    </w:p>
    <w:p w14:paraId="4988564F" w14:textId="77777777" w:rsidR="009C30B0" w:rsidRPr="00A37C2A" w:rsidRDefault="009C30B0" w:rsidP="00A37C2A">
      <w:pPr>
        <w:spacing w:after="0" w:line="240" w:lineRule="auto"/>
        <w:rPr>
          <w:rFonts w:eastAsia="Times New Roman" w:cs="Arial"/>
          <w:szCs w:val="24"/>
        </w:rPr>
      </w:pPr>
      <w:bookmarkStart w:id="249" w:name="_Toc202955448"/>
      <w:r w:rsidRPr="00A37C2A">
        <w:rPr>
          <w:rStyle w:val="Ttulo2Car"/>
          <w:rFonts w:cs="Arial"/>
          <w:szCs w:val="24"/>
        </w:rPr>
        <w:lastRenderedPageBreak/>
        <w:t>La Presidencia concede el uso de la palabra al H.R. Carlos Adolfo Ardila Espinosa</w:t>
      </w:r>
      <w:bookmarkEnd w:id="249"/>
      <w:r w:rsidRPr="00A37C2A">
        <w:rPr>
          <w:rFonts w:eastAsia="Times New Roman" w:cs="Arial"/>
          <w:b/>
          <w:bCs/>
          <w:szCs w:val="24"/>
        </w:rPr>
        <w:t xml:space="preserve">. </w:t>
      </w:r>
    </w:p>
    <w:p w14:paraId="0E63F164" w14:textId="77777777" w:rsidR="009C30B0" w:rsidRPr="00A37C2A" w:rsidRDefault="009C30B0" w:rsidP="00A37C2A">
      <w:pPr>
        <w:spacing w:after="0" w:line="240" w:lineRule="auto"/>
        <w:rPr>
          <w:rFonts w:eastAsia="Times New Roman" w:cs="Arial"/>
          <w:szCs w:val="24"/>
        </w:rPr>
      </w:pPr>
    </w:p>
    <w:p w14:paraId="2B3030E4" w14:textId="102CB528"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En dos tiempos la intervención, a los que están en las barras, bajen los carteles, porque cuando están grabando tapan el vídeo, varios colegas que han intervenido, no quedan registrados en vídeo, es una sugerencia cariñosa a las barras. Y lo segundo a mi copartidaria, aquí no estamos destruyendo nada, Senadora, en tono menor, en buen sentido y usted es bienvenida, usted ha sido bienvenida aquí en todos los debates y hemos tenido diferencias y usted ha expuesto sus preocupaciones y ha radicado en muchas oportunidades </w:t>
      </w:r>
      <w:r w:rsidR="00994FC4" w:rsidRPr="00A37C2A">
        <w:rPr>
          <w:rFonts w:eastAsia="Times New Roman" w:cs="Arial"/>
          <w:szCs w:val="24"/>
        </w:rPr>
        <w:t>Proposiciones</w:t>
      </w:r>
      <w:r w:rsidRPr="00A37C2A">
        <w:rPr>
          <w:rFonts w:eastAsia="Times New Roman" w:cs="Arial"/>
          <w:szCs w:val="24"/>
        </w:rPr>
        <w:t xml:space="preserve">, incluso en muchas oportunidades, nos ha derrotado en discusiones que hemos liderado desde esta bancada. </w:t>
      </w:r>
    </w:p>
    <w:p w14:paraId="72D07111" w14:textId="77777777" w:rsidR="009C30B0" w:rsidRPr="00A37C2A" w:rsidRDefault="009C30B0" w:rsidP="00A37C2A">
      <w:pPr>
        <w:spacing w:after="0" w:line="240" w:lineRule="auto"/>
        <w:rPr>
          <w:rFonts w:eastAsia="Times New Roman" w:cs="Arial"/>
          <w:szCs w:val="24"/>
        </w:rPr>
      </w:pPr>
    </w:p>
    <w:p w14:paraId="418E9C00" w14:textId="1C222B2F"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Pero no ponga </w:t>
      </w:r>
      <w:r w:rsidR="003D173C" w:rsidRPr="00A37C2A">
        <w:rPr>
          <w:rFonts w:eastAsia="Times New Roman" w:cs="Arial"/>
          <w:szCs w:val="24"/>
        </w:rPr>
        <w:t>esto</w:t>
      </w:r>
      <w:r w:rsidRPr="00A37C2A">
        <w:rPr>
          <w:rFonts w:eastAsia="Times New Roman" w:cs="Arial"/>
          <w:szCs w:val="24"/>
        </w:rPr>
        <w:t xml:space="preserve"> en los términos de que usted construye y nosotros destruimos, porque así es difícil, así es difícil sentar un debate serio y un debate con altura en esta discusión. Acudamos a la evidencia, acudamos a lo que está en el Proyecto de Ley y con base en ese articulado que se ha presentado, demos la discusión. Han planteado preocupaciones en minoría de edad, demos la discusión en ese sentido, por ejemplo ¿Por qué no? Avancemos en esa discusión, pero no descalifiquemos, porque eso lo único que logra es, empobrecer este debate.</w:t>
      </w:r>
    </w:p>
    <w:p w14:paraId="17038B89" w14:textId="77777777" w:rsidR="009C30B0" w:rsidRPr="00A37C2A" w:rsidRDefault="009C30B0" w:rsidP="00A37C2A">
      <w:pPr>
        <w:spacing w:after="0" w:line="240" w:lineRule="auto"/>
        <w:rPr>
          <w:rFonts w:eastAsia="Times New Roman" w:cs="Arial"/>
          <w:szCs w:val="24"/>
        </w:rPr>
      </w:pPr>
    </w:p>
    <w:p w14:paraId="7E0CD0F2" w14:textId="77777777" w:rsidR="009C30B0" w:rsidRPr="00A37C2A" w:rsidRDefault="009C30B0" w:rsidP="00A37C2A">
      <w:pPr>
        <w:spacing w:after="0" w:line="240" w:lineRule="auto"/>
        <w:rPr>
          <w:rFonts w:eastAsia="Times New Roman" w:cs="Arial"/>
          <w:szCs w:val="24"/>
        </w:rPr>
      </w:pPr>
      <w:bookmarkStart w:id="250" w:name="_Toc202955449"/>
      <w:r w:rsidRPr="00A37C2A">
        <w:rPr>
          <w:rStyle w:val="Ttulo2Car"/>
          <w:rFonts w:cs="Arial"/>
          <w:szCs w:val="24"/>
        </w:rPr>
        <w:t>PRESIDENTA</w:t>
      </w:r>
      <w:bookmarkEnd w:id="250"/>
      <w:r w:rsidRPr="00A37C2A">
        <w:rPr>
          <w:rFonts w:eastAsia="Times New Roman" w:cs="Arial"/>
          <w:b/>
          <w:bCs/>
          <w:szCs w:val="24"/>
        </w:rPr>
        <w:t xml:space="preserve">: </w:t>
      </w:r>
      <w:r w:rsidRPr="00A37C2A">
        <w:rPr>
          <w:rFonts w:eastAsia="Times New Roman" w:cs="Arial"/>
          <w:szCs w:val="24"/>
        </w:rPr>
        <w:t>Gracias, Representante. Adelante, Representante Luis Miguel, hasta por dos minutos.</w:t>
      </w:r>
    </w:p>
    <w:p w14:paraId="4CB8CD5F" w14:textId="77777777" w:rsidR="009C30B0" w:rsidRPr="00A37C2A" w:rsidRDefault="009C30B0" w:rsidP="00A37C2A">
      <w:pPr>
        <w:spacing w:after="0" w:line="240" w:lineRule="auto"/>
        <w:rPr>
          <w:rFonts w:eastAsia="Times New Roman" w:cs="Arial"/>
          <w:szCs w:val="24"/>
        </w:rPr>
      </w:pPr>
    </w:p>
    <w:p w14:paraId="68ABA048" w14:textId="368AB245" w:rsidR="009C30B0" w:rsidRPr="00A37C2A" w:rsidRDefault="009C30B0" w:rsidP="00A37C2A">
      <w:pPr>
        <w:spacing w:after="0" w:line="240" w:lineRule="auto"/>
        <w:rPr>
          <w:rFonts w:eastAsia="Times New Roman" w:cs="Arial"/>
          <w:szCs w:val="24"/>
        </w:rPr>
      </w:pPr>
      <w:bookmarkStart w:id="251" w:name="_Toc202955450"/>
      <w:r w:rsidRPr="00A37C2A">
        <w:rPr>
          <w:rStyle w:val="Ttulo2Car"/>
          <w:rFonts w:cs="Arial"/>
          <w:szCs w:val="24"/>
        </w:rPr>
        <w:t xml:space="preserve">La Presidencia concede el uso de la palabra al H.R. Luis Miguel López </w:t>
      </w:r>
      <w:bookmarkEnd w:id="251"/>
      <w:r w:rsidR="003D173C" w:rsidRPr="00A37C2A">
        <w:rPr>
          <w:rStyle w:val="Ttulo2Car"/>
          <w:rFonts w:cs="Arial"/>
          <w:szCs w:val="24"/>
        </w:rPr>
        <w:t>Aristizabal</w:t>
      </w:r>
      <w:r w:rsidRPr="00A37C2A">
        <w:rPr>
          <w:rFonts w:eastAsia="Times New Roman" w:cs="Arial"/>
          <w:b/>
          <w:bCs/>
          <w:szCs w:val="24"/>
        </w:rPr>
        <w:t>.</w:t>
      </w:r>
      <w:r w:rsidRPr="00A37C2A">
        <w:rPr>
          <w:rFonts w:eastAsia="Times New Roman" w:cs="Arial"/>
          <w:szCs w:val="24"/>
        </w:rPr>
        <w:t xml:space="preserve"> </w:t>
      </w:r>
    </w:p>
    <w:p w14:paraId="1B30E424" w14:textId="77777777" w:rsidR="009C30B0" w:rsidRPr="00A37C2A" w:rsidRDefault="009C30B0" w:rsidP="00A37C2A">
      <w:pPr>
        <w:spacing w:after="0" w:line="240" w:lineRule="auto"/>
        <w:rPr>
          <w:rFonts w:eastAsia="Times New Roman" w:cs="Arial"/>
          <w:szCs w:val="24"/>
        </w:rPr>
      </w:pPr>
    </w:p>
    <w:p w14:paraId="3DAD07D4"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Gracias, querida Presidente. También me sumo a las palabras de respeto y sobre todo pues tenemos una Senadora de la República aquí, que tiene toda la voz constitucionalmente hablando y yo creo que eso no nos puede dividir, ni Derecha, ni Izquierda, sino que el respeto tiene que ser para todos y yo sí creo que hay que hacer esa Moción, uno puede equivocarse también, queriendo callar algunas voces, pero creo que hay que hacer esa reflexión profunda todos y espero que yo nunca vaya a caer en eso también. </w:t>
      </w:r>
    </w:p>
    <w:p w14:paraId="3212262F" w14:textId="77777777" w:rsidR="009C30B0" w:rsidRPr="00A37C2A" w:rsidRDefault="009C30B0" w:rsidP="00A37C2A">
      <w:pPr>
        <w:spacing w:after="0" w:line="240" w:lineRule="auto"/>
        <w:rPr>
          <w:rFonts w:eastAsia="Times New Roman" w:cs="Arial"/>
          <w:szCs w:val="24"/>
        </w:rPr>
      </w:pPr>
    </w:p>
    <w:p w14:paraId="74E8D42D" w14:textId="351827C4"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Lo segundo Presidente, querida Presidente, es que efectivamente varios me levantaron la mano con la intervención del Representante Uscátegui, con la profunda preocupación de los niños y es que toda palabra, persona, debería estar acompañada de adulto. Les quiero decir que los cuarenta y cuatro Artículos, de cincuenta Artículos que tiene esta Ponencia, hablan de persona, necesitamos cambiar cuarenta y cuatro Artículos, si quieren excluir los niños, ojo, aquí solamente tenemos en discusión 1, 2, 3, 4, 5, 6, 7, 8, 9 ,10 Artículos de los cuarenta y cuatro, eso es lo profundo que nosotros queremos hablar acá, nuestros niños y nos dicen que, con una Proposición avalada y un Artículo, quieren eliminar los niños. </w:t>
      </w:r>
    </w:p>
    <w:p w14:paraId="2320CAF2" w14:textId="335BCE58" w:rsidR="009C30B0" w:rsidRPr="00A37C2A" w:rsidRDefault="009C30B0" w:rsidP="00A37C2A">
      <w:pPr>
        <w:spacing w:after="0" w:line="240" w:lineRule="auto"/>
        <w:rPr>
          <w:rFonts w:eastAsia="Times New Roman" w:cs="Arial"/>
          <w:szCs w:val="24"/>
        </w:rPr>
      </w:pPr>
      <w:r w:rsidRPr="00A37C2A">
        <w:rPr>
          <w:rFonts w:eastAsia="Times New Roman" w:cs="Arial"/>
          <w:szCs w:val="24"/>
        </w:rPr>
        <w:lastRenderedPageBreak/>
        <w:t xml:space="preserve">No señores, aquí no nos digan mentiras y les pido a los Representantes que seamos muy conscientes, de lo que están votando y tenemos que ser muy conscientes y por eso les pido con mucho respeto y ahorita de pronto me malinterpretaron, yo nunca he dicho que esta Comisión no abra discusión, no ha estudiado, qué tal. Pero he dicho que </w:t>
      </w:r>
      <w:r w:rsidR="003D173C" w:rsidRPr="00A37C2A">
        <w:rPr>
          <w:rFonts w:eastAsia="Times New Roman" w:cs="Arial"/>
          <w:szCs w:val="24"/>
        </w:rPr>
        <w:t>esto</w:t>
      </w:r>
      <w:r w:rsidRPr="00A37C2A">
        <w:rPr>
          <w:rFonts w:eastAsia="Times New Roman" w:cs="Arial"/>
          <w:szCs w:val="24"/>
        </w:rPr>
        <w:t xml:space="preserve"> amerita una profunda reflexión y adhiriéndome a los Artículos quisiera pedirle a la Secretaria, si nos pudiera leer cada una de las </w:t>
      </w:r>
      <w:r w:rsidR="00994FC4" w:rsidRPr="00A37C2A">
        <w:rPr>
          <w:rFonts w:eastAsia="Times New Roman" w:cs="Arial"/>
          <w:szCs w:val="24"/>
        </w:rPr>
        <w:t>Proposiciones</w:t>
      </w:r>
      <w:r w:rsidRPr="00A37C2A">
        <w:rPr>
          <w:rFonts w:eastAsia="Times New Roman" w:cs="Arial"/>
          <w:szCs w:val="24"/>
        </w:rPr>
        <w:t xml:space="preserve">, ya que, pues no las conozco. Usted nos dijo dónde hay </w:t>
      </w:r>
      <w:r w:rsidR="00994FC4" w:rsidRPr="00A37C2A">
        <w:rPr>
          <w:rFonts w:eastAsia="Times New Roman" w:cs="Arial"/>
          <w:szCs w:val="24"/>
        </w:rPr>
        <w:t>Proposiciones</w:t>
      </w:r>
      <w:r w:rsidRPr="00A37C2A">
        <w:rPr>
          <w:rFonts w:eastAsia="Times New Roman" w:cs="Arial"/>
          <w:szCs w:val="24"/>
        </w:rPr>
        <w:t xml:space="preserve">, pero yo no las he escuchado querida Secretaria y hay algunas que, no las ha leído, no se han leído las </w:t>
      </w:r>
      <w:r w:rsidR="00994FC4" w:rsidRPr="00A37C2A">
        <w:rPr>
          <w:rFonts w:eastAsia="Times New Roman" w:cs="Arial"/>
          <w:szCs w:val="24"/>
        </w:rPr>
        <w:t>Proposiciones</w:t>
      </w:r>
      <w:r w:rsidRPr="00A37C2A">
        <w:rPr>
          <w:rFonts w:eastAsia="Times New Roman" w:cs="Arial"/>
          <w:szCs w:val="24"/>
        </w:rPr>
        <w:t xml:space="preserve"> y yo sí pido por la transparencia del debate, que nos lean las </w:t>
      </w:r>
      <w:r w:rsidR="00994FC4" w:rsidRPr="00A37C2A">
        <w:rPr>
          <w:rFonts w:eastAsia="Times New Roman" w:cs="Arial"/>
          <w:szCs w:val="24"/>
        </w:rPr>
        <w:t>Proposiciones</w:t>
      </w:r>
      <w:r w:rsidRPr="00A37C2A">
        <w:rPr>
          <w:rFonts w:eastAsia="Times New Roman" w:cs="Arial"/>
          <w:szCs w:val="24"/>
        </w:rPr>
        <w:t xml:space="preserve"> y que todo Colombia escuche las </w:t>
      </w:r>
      <w:r w:rsidR="00994FC4" w:rsidRPr="00A37C2A">
        <w:rPr>
          <w:rFonts w:eastAsia="Times New Roman" w:cs="Arial"/>
          <w:szCs w:val="24"/>
        </w:rPr>
        <w:t>Proposiciones</w:t>
      </w:r>
      <w:r w:rsidRPr="00A37C2A">
        <w:rPr>
          <w:rFonts w:eastAsia="Times New Roman" w:cs="Arial"/>
          <w:szCs w:val="24"/>
        </w:rPr>
        <w:t>. Le agradezco Presidente.</w:t>
      </w:r>
    </w:p>
    <w:p w14:paraId="3C165E7C" w14:textId="77777777" w:rsidR="009C30B0" w:rsidRPr="00A37C2A" w:rsidRDefault="009C30B0" w:rsidP="00A37C2A">
      <w:pPr>
        <w:spacing w:after="0" w:line="240" w:lineRule="auto"/>
        <w:rPr>
          <w:rFonts w:eastAsia="Times New Roman" w:cs="Arial"/>
          <w:szCs w:val="24"/>
        </w:rPr>
      </w:pPr>
    </w:p>
    <w:p w14:paraId="41339A35" w14:textId="77777777" w:rsidR="009C30B0" w:rsidRPr="00A37C2A" w:rsidRDefault="009C30B0" w:rsidP="00A37C2A">
      <w:pPr>
        <w:spacing w:after="0" w:line="240" w:lineRule="auto"/>
        <w:rPr>
          <w:rFonts w:eastAsia="Times New Roman" w:cs="Arial"/>
          <w:szCs w:val="24"/>
        </w:rPr>
      </w:pPr>
      <w:bookmarkStart w:id="252" w:name="_Toc202955451"/>
      <w:r w:rsidRPr="00A37C2A">
        <w:rPr>
          <w:rStyle w:val="Ttulo2Car"/>
          <w:rFonts w:cs="Arial"/>
          <w:szCs w:val="24"/>
        </w:rPr>
        <w:t>PRESIDENTA</w:t>
      </w:r>
      <w:bookmarkEnd w:id="252"/>
      <w:r w:rsidRPr="00A37C2A">
        <w:rPr>
          <w:rFonts w:eastAsia="Times New Roman" w:cs="Arial"/>
          <w:b/>
          <w:bCs/>
          <w:szCs w:val="24"/>
        </w:rPr>
        <w:t>:</w:t>
      </w:r>
      <w:r w:rsidRPr="00A37C2A">
        <w:rPr>
          <w:rFonts w:eastAsia="Times New Roman" w:cs="Arial"/>
          <w:szCs w:val="24"/>
        </w:rPr>
        <w:t xml:space="preserve"> Gracias. Adelante, Representante Piedad Correal.</w:t>
      </w:r>
    </w:p>
    <w:p w14:paraId="73AFB0F4" w14:textId="77777777" w:rsidR="009C30B0" w:rsidRPr="00A37C2A" w:rsidRDefault="009C30B0" w:rsidP="00A37C2A">
      <w:pPr>
        <w:pStyle w:val="Ttulo2"/>
        <w:spacing w:before="0" w:line="240" w:lineRule="auto"/>
        <w:rPr>
          <w:rFonts w:cs="Arial"/>
          <w:szCs w:val="24"/>
        </w:rPr>
      </w:pPr>
    </w:p>
    <w:p w14:paraId="36246858" w14:textId="05E5EE12" w:rsidR="009C30B0" w:rsidRPr="00A37C2A" w:rsidRDefault="009C30B0" w:rsidP="00A37C2A">
      <w:pPr>
        <w:pStyle w:val="Ttulo2"/>
        <w:spacing w:before="0" w:line="240" w:lineRule="auto"/>
        <w:rPr>
          <w:rFonts w:eastAsia="Times New Roman" w:cs="Arial"/>
          <w:b/>
          <w:bCs/>
          <w:szCs w:val="24"/>
        </w:rPr>
      </w:pPr>
      <w:bookmarkStart w:id="253" w:name="_Toc202955452"/>
      <w:r w:rsidRPr="00A37C2A">
        <w:rPr>
          <w:rFonts w:cs="Arial"/>
          <w:b/>
          <w:bCs/>
          <w:szCs w:val="24"/>
        </w:rPr>
        <w:t>La Presidencia concede el uso de la palabra a la H.R. Piedad Correal Rubiano</w:t>
      </w:r>
      <w:r w:rsidRPr="00A37C2A">
        <w:rPr>
          <w:rFonts w:eastAsia="Times New Roman" w:cs="Arial"/>
          <w:b/>
          <w:bCs/>
          <w:szCs w:val="24"/>
        </w:rPr>
        <w:t>.</w:t>
      </w:r>
      <w:bookmarkEnd w:id="253"/>
      <w:r w:rsidRPr="00A37C2A">
        <w:rPr>
          <w:rFonts w:eastAsia="Times New Roman" w:cs="Arial"/>
          <w:b/>
          <w:bCs/>
          <w:szCs w:val="24"/>
        </w:rPr>
        <w:t xml:space="preserve"> </w:t>
      </w:r>
    </w:p>
    <w:p w14:paraId="2DC3BA6E" w14:textId="77777777" w:rsidR="009C30B0" w:rsidRPr="00A37C2A" w:rsidRDefault="009C30B0" w:rsidP="00A37C2A">
      <w:pPr>
        <w:spacing w:after="0" w:line="240" w:lineRule="auto"/>
        <w:rPr>
          <w:rFonts w:eastAsia="Times New Roman" w:cs="Arial"/>
          <w:szCs w:val="24"/>
        </w:rPr>
      </w:pPr>
    </w:p>
    <w:p w14:paraId="48D3EC38" w14:textId="48750D4B"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Gracias, señora Presidenta. Mire, aquí no podemos polarizar de ninguna manera el debate y la verdad lo digo con respeto a todos mis colegas, a quienes quiero mucho y aprecio y casi siempre estamos de acuerdo en todo. En ésto lo que yo he pedido, es mire, necesitamos una legislación que proteja a la población diversa, es justo y es necesario, aquí hemos moderado y la verdad quiero agradecerle a los Ponentes, porque, por ejemplo, a mí me han avalado casi el 80% de mis </w:t>
      </w:r>
      <w:r w:rsidR="00994FC4" w:rsidRPr="00A37C2A">
        <w:rPr>
          <w:rFonts w:eastAsia="Times New Roman" w:cs="Arial"/>
          <w:szCs w:val="24"/>
        </w:rPr>
        <w:t>Proposiciones</w:t>
      </w:r>
      <w:r w:rsidRPr="00A37C2A">
        <w:rPr>
          <w:rFonts w:eastAsia="Times New Roman" w:cs="Arial"/>
          <w:szCs w:val="24"/>
        </w:rPr>
        <w:t xml:space="preserve">. Estamos apenas es como en lo que no se elimina totalmente, porque si eliminamos los principios totalmente, pues eso se queda sin nada, pero si eliminamos algunos que tienen inconveniencia, pues por eso hay unas </w:t>
      </w:r>
      <w:r w:rsidR="00994FC4" w:rsidRPr="00A37C2A">
        <w:rPr>
          <w:rFonts w:eastAsia="Times New Roman" w:cs="Arial"/>
          <w:szCs w:val="24"/>
        </w:rPr>
        <w:t>Proposiciones</w:t>
      </w:r>
      <w:r w:rsidRPr="00A37C2A">
        <w:rPr>
          <w:rFonts w:eastAsia="Times New Roman" w:cs="Arial"/>
          <w:szCs w:val="24"/>
        </w:rPr>
        <w:t xml:space="preserve"> que hay parciales y que han sido avaladas. </w:t>
      </w:r>
    </w:p>
    <w:p w14:paraId="051A0D85" w14:textId="77777777" w:rsidR="009C30B0" w:rsidRPr="00A37C2A" w:rsidRDefault="009C30B0" w:rsidP="00A37C2A">
      <w:pPr>
        <w:spacing w:after="0" w:line="240" w:lineRule="auto"/>
        <w:rPr>
          <w:rFonts w:eastAsia="Times New Roman" w:cs="Arial"/>
          <w:szCs w:val="24"/>
        </w:rPr>
      </w:pPr>
    </w:p>
    <w:p w14:paraId="53854D61"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Entonces la propuesta que yo tengo es, permítanos que avancemos, mi posición y yo se lo he dicho acá y nos va a quedar unas cosas pendientes para la Plenaria, el respeto total a la niñez y la autonomía y todo, ese es el meollo. Los adolescentes, queridos colegas, los adolescentes, la Corte ya lo ha venido haciendo y ellos tienen su independencia, su autonomía, libre desarrollo de la personalidad y eso hay que protegerlo hoy en día, pero pues obviamente con el acompañamiento de los padres. Es de llegar a unos puntos intermedios y poder legislar de una manera proteccionista también, a una población que lo necesita. </w:t>
      </w:r>
    </w:p>
    <w:p w14:paraId="3BF66691" w14:textId="77777777" w:rsidR="009C30B0" w:rsidRPr="00A37C2A" w:rsidRDefault="009C30B0" w:rsidP="00A37C2A">
      <w:pPr>
        <w:spacing w:after="0" w:line="240" w:lineRule="auto"/>
        <w:rPr>
          <w:rFonts w:eastAsia="Times New Roman" w:cs="Arial"/>
          <w:szCs w:val="24"/>
        </w:rPr>
      </w:pPr>
    </w:p>
    <w:p w14:paraId="76C9AAD4"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Entonces, lo que yo pido es avancemos, miremos y hagamos una Mesa de Trabajo para la Plenaria, porque yo veo muy buena disponibilidad de los Ponentes. Entonces y no polaricemos el debate, porque aquí nadie está en contra de la niñez, a mí me han avalado ya varios, entonces es que precisamente ¿Cómo nos ponemos de acuerdo en esa parte álgida? Y sigamos adelante y podamos tener una legislación digna para la población que lo requiere. Muchas gracias, señora Presidenta.</w:t>
      </w:r>
    </w:p>
    <w:p w14:paraId="31AB8545" w14:textId="77777777" w:rsidR="009C30B0" w:rsidRPr="00A37C2A" w:rsidRDefault="009C30B0" w:rsidP="00A37C2A">
      <w:pPr>
        <w:spacing w:after="0" w:line="240" w:lineRule="auto"/>
        <w:rPr>
          <w:rFonts w:eastAsia="Times New Roman" w:cs="Arial"/>
          <w:szCs w:val="24"/>
        </w:rPr>
      </w:pPr>
    </w:p>
    <w:p w14:paraId="3FFA2E8E" w14:textId="7A7AFD90" w:rsidR="009C30B0" w:rsidRPr="00A37C2A" w:rsidRDefault="009C30B0" w:rsidP="00A37C2A">
      <w:pPr>
        <w:spacing w:after="0" w:line="240" w:lineRule="auto"/>
        <w:rPr>
          <w:rFonts w:eastAsia="Times New Roman" w:cs="Arial"/>
          <w:szCs w:val="24"/>
        </w:rPr>
      </w:pPr>
      <w:bookmarkStart w:id="254" w:name="_Toc202955453"/>
      <w:r w:rsidRPr="00A37C2A">
        <w:rPr>
          <w:rStyle w:val="Ttulo2Car"/>
          <w:rFonts w:cs="Arial"/>
          <w:szCs w:val="24"/>
        </w:rPr>
        <w:t>PRESIDENTA</w:t>
      </w:r>
      <w:bookmarkEnd w:id="254"/>
      <w:r w:rsidRPr="00A37C2A">
        <w:rPr>
          <w:rFonts w:eastAsia="Times New Roman" w:cs="Arial"/>
          <w:b/>
          <w:bCs/>
          <w:szCs w:val="24"/>
        </w:rPr>
        <w:t>:</w:t>
      </w:r>
      <w:r w:rsidRPr="00A37C2A">
        <w:rPr>
          <w:rFonts w:eastAsia="Times New Roman" w:cs="Arial"/>
          <w:szCs w:val="24"/>
        </w:rPr>
        <w:t xml:space="preserve"> Gracias, Representante. Adelante, Representante Uscátegui.</w:t>
      </w:r>
    </w:p>
    <w:p w14:paraId="7BD8E44F" w14:textId="77777777" w:rsidR="009C30B0" w:rsidRPr="00A37C2A" w:rsidRDefault="009C30B0" w:rsidP="00A37C2A">
      <w:pPr>
        <w:spacing w:after="0" w:line="240" w:lineRule="auto"/>
        <w:rPr>
          <w:rFonts w:eastAsia="Times New Roman" w:cs="Arial"/>
          <w:szCs w:val="24"/>
        </w:rPr>
      </w:pPr>
      <w:bookmarkStart w:id="255" w:name="_Toc202955454"/>
      <w:r w:rsidRPr="00A37C2A">
        <w:rPr>
          <w:rStyle w:val="Ttulo2Car"/>
          <w:rFonts w:cs="Arial"/>
          <w:szCs w:val="24"/>
        </w:rPr>
        <w:lastRenderedPageBreak/>
        <w:t>La Presidencia concede el uso de la palabra al H.R. José Jaime Uscátegui Pastrana</w:t>
      </w:r>
      <w:bookmarkEnd w:id="255"/>
      <w:r w:rsidRPr="00A37C2A">
        <w:rPr>
          <w:rFonts w:eastAsia="Times New Roman" w:cs="Arial"/>
          <w:b/>
          <w:bCs/>
          <w:szCs w:val="24"/>
        </w:rPr>
        <w:t>.</w:t>
      </w:r>
      <w:r w:rsidRPr="00A37C2A">
        <w:rPr>
          <w:rFonts w:eastAsia="Times New Roman" w:cs="Arial"/>
          <w:szCs w:val="24"/>
        </w:rPr>
        <w:t xml:space="preserve"> </w:t>
      </w:r>
    </w:p>
    <w:p w14:paraId="4ABBAC06" w14:textId="77777777" w:rsidR="009C30B0" w:rsidRPr="00A37C2A" w:rsidRDefault="009C30B0" w:rsidP="00A37C2A">
      <w:pPr>
        <w:spacing w:after="0" w:line="240" w:lineRule="auto"/>
        <w:rPr>
          <w:rFonts w:eastAsia="Times New Roman" w:cs="Arial"/>
          <w:szCs w:val="24"/>
        </w:rPr>
      </w:pPr>
    </w:p>
    <w:p w14:paraId="1CC34FCD"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He pedido por parte de los Ponentes dos cosas no más. Uno, que el Artículo 3° y 4° lo dejemos para el final, que me parece algo sensato y no estamos pidiendo demasiado y que se revise la posibilidad que, en aquellos Artículos, donde se habla del término persona, se le acompañe del adjetivo adulta, de tal manera que eso dé claridad a los que tenemos alguna reticencia frente a este Proyecto de Ley. Miren seamos claros, no es que no haya Ley antidiscriminación en Colombia, existe una Ley que aprobamos en este Congreso, que es la 1482 del 2011, no estábamos nosotros aquí sentados aún, pero no es que éste sea un tema huérfano y que este Proyecto sea la panacea y que sancionado este Proyecto, se acabe la discriminación en Colombia. </w:t>
      </w:r>
    </w:p>
    <w:p w14:paraId="0BD93B5A" w14:textId="77777777" w:rsidR="009C30B0" w:rsidRPr="00A37C2A" w:rsidRDefault="009C30B0" w:rsidP="00A37C2A">
      <w:pPr>
        <w:spacing w:after="0" w:line="240" w:lineRule="auto"/>
        <w:rPr>
          <w:rFonts w:eastAsia="Times New Roman" w:cs="Arial"/>
          <w:szCs w:val="24"/>
        </w:rPr>
      </w:pPr>
    </w:p>
    <w:p w14:paraId="27C690F0"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Hay un Acuerdo Distrital que muchos conocen, como la Ley Sergio Urrego, sin ser Ley propiamente, pero sí se ha avanzado en esos términos y yo por eso hago esa petición. En los minutos que me restan Secretaria, porque yo entiendo que la Corte Constitucional, ha dado una ventana de tiempo entre la Comisión y la Plenaria, para que no sea taxativo los tiempos, pero se abrió registro desde las 11:36, si no hay quórum a las 12:36, tienen que levantar la Plenaria. Y la razón por la que nosotros no estamos en la Plenaria, es porque estamos dando este debate y lo seguiremos dando, pero dejo esa Constancia, porque ahí se está constituyendo un vicio de trámite y de fondo, muy preocupante para el futuro de este Proyecto de Ley. Gracias</w:t>
      </w:r>
    </w:p>
    <w:p w14:paraId="07B3053B" w14:textId="77777777" w:rsidR="009C30B0" w:rsidRPr="00A37C2A" w:rsidRDefault="009C30B0" w:rsidP="00A37C2A">
      <w:pPr>
        <w:spacing w:after="0" w:line="240" w:lineRule="auto"/>
        <w:rPr>
          <w:rFonts w:eastAsia="Times New Roman" w:cs="Arial"/>
          <w:szCs w:val="24"/>
        </w:rPr>
      </w:pPr>
    </w:p>
    <w:p w14:paraId="79DC6B31" w14:textId="77777777" w:rsidR="009C30B0" w:rsidRPr="00A37C2A" w:rsidRDefault="009C30B0" w:rsidP="00A37C2A">
      <w:pPr>
        <w:spacing w:after="0" w:line="240" w:lineRule="auto"/>
        <w:rPr>
          <w:rFonts w:eastAsia="Times New Roman" w:cs="Arial"/>
          <w:szCs w:val="24"/>
        </w:rPr>
      </w:pPr>
      <w:bookmarkStart w:id="256" w:name="_Toc202955455"/>
      <w:r w:rsidRPr="00A37C2A">
        <w:rPr>
          <w:rStyle w:val="Ttulo2Car"/>
          <w:rFonts w:cs="Arial"/>
          <w:szCs w:val="24"/>
        </w:rPr>
        <w:t>PRESIDENTA</w:t>
      </w:r>
      <w:bookmarkEnd w:id="256"/>
      <w:r w:rsidRPr="00A37C2A">
        <w:rPr>
          <w:rFonts w:eastAsia="Times New Roman" w:cs="Arial"/>
          <w:b/>
          <w:bCs/>
          <w:szCs w:val="24"/>
        </w:rPr>
        <w:t>:</w:t>
      </w:r>
      <w:r w:rsidRPr="00A37C2A">
        <w:rPr>
          <w:rFonts w:eastAsia="Times New Roman" w:cs="Arial"/>
          <w:szCs w:val="24"/>
        </w:rPr>
        <w:t xml:space="preserve"> Adelante, Representante. Honorable Senadora, para una Réplica y ya enseguida.</w:t>
      </w:r>
    </w:p>
    <w:p w14:paraId="180930F0" w14:textId="77777777" w:rsidR="009C30B0" w:rsidRPr="00A37C2A" w:rsidRDefault="009C30B0" w:rsidP="00A37C2A">
      <w:pPr>
        <w:spacing w:after="0" w:line="240" w:lineRule="auto"/>
        <w:rPr>
          <w:rFonts w:eastAsia="Times New Roman" w:cs="Arial"/>
          <w:szCs w:val="24"/>
        </w:rPr>
      </w:pPr>
    </w:p>
    <w:p w14:paraId="33A71DA9" w14:textId="77777777" w:rsidR="009C30B0" w:rsidRPr="00A37C2A" w:rsidRDefault="009C30B0" w:rsidP="00A37C2A">
      <w:pPr>
        <w:spacing w:after="0" w:line="240" w:lineRule="auto"/>
        <w:rPr>
          <w:rFonts w:eastAsia="Times New Roman" w:cs="Arial"/>
          <w:b/>
          <w:bCs/>
          <w:szCs w:val="24"/>
        </w:rPr>
      </w:pPr>
      <w:bookmarkStart w:id="257" w:name="_Toc202955456"/>
      <w:r w:rsidRPr="00A37C2A">
        <w:rPr>
          <w:rStyle w:val="Ttulo2Car"/>
          <w:rFonts w:cs="Arial"/>
          <w:szCs w:val="24"/>
        </w:rPr>
        <w:t>La Presidencia concede el uso de la palabra a la H.S. Karina Espinosa Oliver</w:t>
      </w:r>
      <w:bookmarkEnd w:id="257"/>
      <w:r w:rsidRPr="00A37C2A">
        <w:rPr>
          <w:rFonts w:eastAsia="Times New Roman" w:cs="Arial"/>
          <w:b/>
          <w:bCs/>
          <w:szCs w:val="24"/>
        </w:rPr>
        <w:t>.</w:t>
      </w:r>
    </w:p>
    <w:p w14:paraId="2D29B842" w14:textId="77777777" w:rsidR="009C30B0" w:rsidRPr="00A37C2A" w:rsidRDefault="009C30B0" w:rsidP="00A37C2A">
      <w:pPr>
        <w:spacing w:after="0" w:line="240" w:lineRule="auto"/>
        <w:rPr>
          <w:rFonts w:eastAsia="Times New Roman" w:cs="Arial"/>
          <w:b/>
          <w:bCs/>
          <w:szCs w:val="24"/>
        </w:rPr>
      </w:pPr>
    </w:p>
    <w:p w14:paraId="348E89FA"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Gracias, señora Presidenta. El liberalismo no es absoluto, cuando yo me refería a las teorías de construccionismo o de construccionismo.</w:t>
      </w:r>
    </w:p>
    <w:p w14:paraId="5B501908" w14:textId="77777777" w:rsidR="009C30B0" w:rsidRPr="00A37C2A" w:rsidRDefault="009C30B0" w:rsidP="00A37C2A">
      <w:pPr>
        <w:spacing w:after="0" w:line="240" w:lineRule="auto"/>
        <w:rPr>
          <w:rFonts w:eastAsia="Times New Roman" w:cs="Arial"/>
          <w:szCs w:val="24"/>
        </w:rPr>
      </w:pPr>
    </w:p>
    <w:p w14:paraId="2ADD2040" w14:textId="77777777" w:rsidR="009C30B0" w:rsidRPr="00A37C2A" w:rsidRDefault="009C30B0" w:rsidP="00A37C2A">
      <w:pPr>
        <w:spacing w:after="0" w:line="240" w:lineRule="auto"/>
        <w:rPr>
          <w:rFonts w:eastAsia="Times New Roman" w:cs="Arial"/>
          <w:szCs w:val="24"/>
        </w:rPr>
      </w:pPr>
      <w:bookmarkStart w:id="258" w:name="_Toc202955457"/>
      <w:r w:rsidRPr="00A37C2A">
        <w:rPr>
          <w:rStyle w:val="Ttulo2Car"/>
          <w:rFonts w:cs="Arial"/>
          <w:szCs w:val="24"/>
        </w:rPr>
        <w:t>PRESIDENTA</w:t>
      </w:r>
      <w:bookmarkEnd w:id="258"/>
      <w:r w:rsidRPr="00A37C2A">
        <w:rPr>
          <w:rFonts w:eastAsia="Times New Roman" w:cs="Arial"/>
          <w:b/>
          <w:bCs/>
          <w:szCs w:val="24"/>
        </w:rPr>
        <w:t xml:space="preserve">: </w:t>
      </w:r>
      <w:r w:rsidRPr="00A37C2A">
        <w:rPr>
          <w:rFonts w:eastAsia="Times New Roman" w:cs="Arial"/>
          <w:szCs w:val="24"/>
        </w:rPr>
        <w:t xml:space="preserve">Senadora, con todo el respeto, le pido que hagamos referencia al debate. </w:t>
      </w:r>
    </w:p>
    <w:p w14:paraId="002AF0A6" w14:textId="77777777" w:rsidR="009C30B0" w:rsidRPr="00A37C2A" w:rsidRDefault="009C30B0" w:rsidP="00A37C2A">
      <w:pPr>
        <w:pStyle w:val="Ttulo2"/>
        <w:spacing w:before="0" w:line="240" w:lineRule="auto"/>
        <w:rPr>
          <w:rFonts w:eastAsia="Times New Roman" w:cs="Arial"/>
          <w:szCs w:val="24"/>
        </w:rPr>
      </w:pPr>
    </w:p>
    <w:p w14:paraId="0A5EC907" w14:textId="32A20E98" w:rsidR="009C30B0" w:rsidRPr="00A37C2A" w:rsidRDefault="009C30B0" w:rsidP="00A37C2A">
      <w:pPr>
        <w:pStyle w:val="Ttulo2"/>
        <w:spacing w:before="0" w:line="240" w:lineRule="auto"/>
        <w:rPr>
          <w:rFonts w:eastAsia="Times New Roman" w:cs="Arial"/>
          <w:b/>
          <w:szCs w:val="24"/>
        </w:rPr>
      </w:pPr>
      <w:bookmarkStart w:id="259" w:name="_Toc202955458"/>
      <w:r w:rsidRPr="00A37C2A">
        <w:rPr>
          <w:rFonts w:eastAsia="Times New Roman" w:cs="Arial"/>
          <w:b/>
          <w:szCs w:val="24"/>
        </w:rPr>
        <w:t>Continúa con el uso de la palabra la H.S. Karina Espinosa Oliver.</w:t>
      </w:r>
      <w:bookmarkEnd w:id="259"/>
      <w:r w:rsidRPr="00A37C2A">
        <w:rPr>
          <w:rFonts w:eastAsia="Times New Roman" w:cs="Arial"/>
          <w:b/>
          <w:szCs w:val="24"/>
        </w:rPr>
        <w:t xml:space="preserve"> </w:t>
      </w:r>
    </w:p>
    <w:p w14:paraId="7152D846" w14:textId="77777777" w:rsidR="009C30B0" w:rsidRPr="00A37C2A" w:rsidRDefault="009C30B0" w:rsidP="00A37C2A">
      <w:pPr>
        <w:spacing w:after="0" w:line="240" w:lineRule="auto"/>
        <w:rPr>
          <w:rFonts w:eastAsia="Times New Roman" w:cs="Arial"/>
          <w:szCs w:val="24"/>
        </w:rPr>
      </w:pPr>
    </w:p>
    <w:p w14:paraId="123FEFA2"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La Réplica al Representante Ardila, que me dijo lo de la teoría construccionista o de construcción.</w:t>
      </w:r>
    </w:p>
    <w:p w14:paraId="39D8C7EF" w14:textId="77777777" w:rsidR="009C30B0" w:rsidRPr="00A37C2A" w:rsidRDefault="009C30B0" w:rsidP="00A37C2A">
      <w:pPr>
        <w:spacing w:after="0" w:line="240" w:lineRule="auto"/>
        <w:rPr>
          <w:rFonts w:eastAsia="Times New Roman" w:cs="Arial"/>
          <w:szCs w:val="24"/>
        </w:rPr>
      </w:pPr>
    </w:p>
    <w:p w14:paraId="4C7AEA80" w14:textId="77777777" w:rsidR="009C30B0" w:rsidRPr="00A37C2A" w:rsidRDefault="009C30B0" w:rsidP="00A37C2A">
      <w:pPr>
        <w:spacing w:after="0" w:line="240" w:lineRule="auto"/>
        <w:rPr>
          <w:rFonts w:eastAsia="Times New Roman" w:cs="Arial"/>
          <w:szCs w:val="24"/>
        </w:rPr>
      </w:pPr>
      <w:bookmarkStart w:id="260" w:name="_Toc202955459"/>
      <w:r w:rsidRPr="00A37C2A">
        <w:rPr>
          <w:rStyle w:val="Ttulo2Car"/>
          <w:rFonts w:cs="Arial"/>
          <w:szCs w:val="24"/>
        </w:rPr>
        <w:t>PRESIDENTA</w:t>
      </w:r>
      <w:bookmarkEnd w:id="260"/>
      <w:r w:rsidRPr="00A37C2A">
        <w:rPr>
          <w:rFonts w:eastAsia="Times New Roman" w:cs="Arial"/>
          <w:b/>
          <w:bCs/>
          <w:szCs w:val="24"/>
        </w:rPr>
        <w:t>:</w:t>
      </w:r>
      <w:r w:rsidRPr="00A37C2A">
        <w:rPr>
          <w:rFonts w:eastAsia="Times New Roman" w:cs="Arial"/>
          <w:szCs w:val="24"/>
        </w:rPr>
        <w:t xml:space="preserve"> Los ideales de su Partido, las definen en sus bancadas, en sus temas, pero ahora mismo, es un tema que nos concierne, de una Ley.</w:t>
      </w:r>
    </w:p>
    <w:p w14:paraId="2282FFB4" w14:textId="77777777" w:rsidR="009C30B0" w:rsidRPr="00A37C2A" w:rsidRDefault="009C30B0" w:rsidP="00A37C2A">
      <w:pPr>
        <w:spacing w:after="0" w:line="240" w:lineRule="auto"/>
        <w:rPr>
          <w:rFonts w:eastAsia="Times New Roman" w:cs="Arial"/>
          <w:szCs w:val="24"/>
        </w:rPr>
      </w:pPr>
    </w:p>
    <w:p w14:paraId="6C3429B5" w14:textId="298489B8" w:rsidR="009C30B0" w:rsidRPr="00A37C2A" w:rsidRDefault="009C30B0" w:rsidP="00A37C2A">
      <w:pPr>
        <w:spacing w:after="0" w:line="240" w:lineRule="auto"/>
        <w:rPr>
          <w:rFonts w:eastAsia="Times New Roman" w:cs="Arial"/>
          <w:b/>
          <w:bCs/>
          <w:szCs w:val="24"/>
        </w:rPr>
      </w:pPr>
      <w:bookmarkStart w:id="261" w:name="_Toc202955460"/>
      <w:r w:rsidRPr="00A37C2A">
        <w:rPr>
          <w:rStyle w:val="Ttulo2Car"/>
          <w:rFonts w:cs="Arial"/>
          <w:szCs w:val="24"/>
        </w:rPr>
        <w:t>Continúa con el uso de la palabra la H.S. Karina Espinosa Oliver</w:t>
      </w:r>
      <w:bookmarkEnd w:id="261"/>
      <w:r w:rsidRPr="00A37C2A">
        <w:rPr>
          <w:rFonts w:eastAsia="Times New Roman" w:cs="Arial"/>
          <w:b/>
          <w:bCs/>
          <w:szCs w:val="24"/>
        </w:rPr>
        <w:t>.</w:t>
      </w:r>
    </w:p>
    <w:p w14:paraId="2830EA82"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lastRenderedPageBreak/>
        <w:t>Se refirió a mí, me refería precisamente, que, en el Partido Liberal, hay libertad de pensamiento y se debe respetar, entonces no es que las banderas del Partido Liberal sean unas, ni tenemos por qué cargarlas todas, porque el Partido Liberal carga las banderas de la familia también y de la niñez y de la juventud. Gracias.</w:t>
      </w:r>
    </w:p>
    <w:p w14:paraId="77A14A79" w14:textId="77777777" w:rsidR="009C30B0" w:rsidRPr="00A37C2A" w:rsidRDefault="009C30B0" w:rsidP="00A37C2A">
      <w:pPr>
        <w:spacing w:after="0" w:line="240" w:lineRule="auto"/>
        <w:rPr>
          <w:rFonts w:eastAsia="Times New Roman" w:cs="Arial"/>
          <w:szCs w:val="24"/>
        </w:rPr>
      </w:pPr>
    </w:p>
    <w:p w14:paraId="01B30E94" w14:textId="77777777" w:rsidR="009C30B0" w:rsidRPr="00A37C2A" w:rsidRDefault="009C30B0" w:rsidP="00A37C2A">
      <w:pPr>
        <w:spacing w:after="0" w:line="240" w:lineRule="auto"/>
        <w:rPr>
          <w:rFonts w:eastAsia="Times New Roman" w:cs="Arial"/>
          <w:szCs w:val="24"/>
        </w:rPr>
      </w:pPr>
      <w:bookmarkStart w:id="262" w:name="_Toc202955461"/>
      <w:r w:rsidRPr="00A37C2A">
        <w:rPr>
          <w:rStyle w:val="Ttulo2Car"/>
          <w:rFonts w:cs="Arial"/>
          <w:szCs w:val="24"/>
        </w:rPr>
        <w:t>PRESIDENTA</w:t>
      </w:r>
      <w:bookmarkEnd w:id="262"/>
      <w:r w:rsidRPr="00A37C2A">
        <w:rPr>
          <w:rFonts w:eastAsia="Times New Roman" w:cs="Arial"/>
          <w:b/>
          <w:bCs/>
          <w:szCs w:val="24"/>
        </w:rPr>
        <w:t>:</w:t>
      </w:r>
      <w:r w:rsidRPr="00A37C2A">
        <w:rPr>
          <w:rFonts w:eastAsia="Times New Roman" w:cs="Arial"/>
          <w:szCs w:val="24"/>
        </w:rPr>
        <w:t xml:space="preserve"> Un minuto, Un minuto, Moción de Orden, Representante Tamayo. </w:t>
      </w:r>
    </w:p>
    <w:p w14:paraId="4D42F8BD" w14:textId="77777777" w:rsidR="009C30B0" w:rsidRPr="00A37C2A" w:rsidRDefault="009C30B0" w:rsidP="00A37C2A">
      <w:pPr>
        <w:spacing w:after="0" w:line="240" w:lineRule="auto"/>
        <w:rPr>
          <w:rFonts w:eastAsia="Times New Roman" w:cs="Arial"/>
          <w:szCs w:val="24"/>
        </w:rPr>
      </w:pPr>
    </w:p>
    <w:p w14:paraId="1D4D549D" w14:textId="77777777" w:rsidR="009C30B0" w:rsidRPr="00A37C2A" w:rsidRDefault="009C30B0" w:rsidP="00A37C2A">
      <w:pPr>
        <w:spacing w:after="0" w:line="240" w:lineRule="auto"/>
        <w:rPr>
          <w:rFonts w:eastAsia="Times New Roman" w:cs="Arial"/>
          <w:szCs w:val="24"/>
        </w:rPr>
      </w:pPr>
      <w:bookmarkStart w:id="263" w:name="_Toc202955462"/>
      <w:r w:rsidRPr="00A37C2A">
        <w:rPr>
          <w:rStyle w:val="Ttulo2Car"/>
          <w:rFonts w:cs="Arial"/>
          <w:szCs w:val="24"/>
        </w:rPr>
        <w:t>La Presidencia concede el uso de la palabra al H.R. Jorge Eliécer Tamayo Marulanda</w:t>
      </w:r>
      <w:bookmarkEnd w:id="263"/>
      <w:r w:rsidRPr="00A37C2A">
        <w:rPr>
          <w:rFonts w:eastAsia="Times New Roman" w:cs="Arial"/>
          <w:b/>
          <w:bCs/>
          <w:szCs w:val="24"/>
        </w:rPr>
        <w:t>.</w:t>
      </w:r>
      <w:r w:rsidRPr="00A37C2A">
        <w:rPr>
          <w:rFonts w:eastAsia="Times New Roman" w:cs="Arial"/>
          <w:szCs w:val="24"/>
        </w:rPr>
        <w:t xml:space="preserve"> </w:t>
      </w:r>
    </w:p>
    <w:p w14:paraId="3AB3CF5F" w14:textId="77777777" w:rsidR="009C30B0" w:rsidRPr="00A37C2A" w:rsidRDefault="009C30B0" w:rsidP="00A37C2A">
      <w:pPr>
        <w:spacing w:after="0" w:line="240" w:lineRule="auto"/>
        <w:rPr>
          <w:rFonts w:eastAsia="Times New Roman" w:cs="Arial"/>
          <w:szCs w:val="24"/>
        </w:rPr>
      </w:pPr>
    </w:p>
    <w:p w14:paraId="1F273C2A"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Presidenta y colegas, la Moción en este sentido, yo planteo que se vote en bloque como está, Secretaria, que se vote en bloque como está, porque yo soy contrario al parecer frente al tema de la niñez y la juventud. Entonces votémosla, la votación determinará si se separan en bloques o no, en este bloque propongo se vote el bloque presentado y si no habrá que hacer, si se niega habrá que separarlo de alguna manera, votemos en bloque.</w:t>
      </w:r>
    </w:p>
    <w:p w14:paraId="3F3BEA21" w14:textId="77777777" w:rsidR="009C30B0" w:rsidRPr="00A37C2A" w:rsidRDefault="009C30B0" w:rsidP="00A37C2A">
      <w:pPr>
        <w:spacing w:after="0" w:line="240" w:lineRule="auto"/>
        <w:rPr>
          <w:rFonts w:eastAsia="Times New Roman" w:cs="Arial"/>
          <w:szCs w:val="24"/>
        </w:rPr>
      </w:pPr>
    </w:p>
    <w:p w14:paraId="7891C9C7" w14:textId="77777777" w:rsidR="009C30B0" w:rsidRPr="00A37C2A" w:rsidRDefault="009C30B0" w:rsidP="00A37C2A">
      <w:pPr>
        <w:spacing w:after="0" w:line="240" w:lineRule="auto"/>
        <w:rPr>
          <w:rFonts w:eastAsia="Times New Roman" w:cs="Arial"/>
          <w:szCs w:val="24"/>
        </w:rPr>
      </w:pPr>
      <w:bookmarkStart w:id="264" w:name="_Toc202955463"/>
      <w:r w:rsidRPr="00A37C2A">
        <w:rPr>
          <w:rStyle w:val="Ttulo2Car"/>
          <w:rFonts w:cs="Arial"/>
          <w:szCs w:val="24"/>
        </w:rPr>
        <w:t>PRESIDENTA</w:t>
      </w:r>
      <w:bookmarkEnd w:id="264"/>
      <w:r w:rsidRPr="00A37C2A">
        <w:rPr>
          <w:rFonts w:eastAsia="Times New Roman" w:cs="Arial"/>
          <w:b/>
          <w:bCs/>
          <w:szCs w:val="24"/>
        </w:rPr>
        <w:t xml:space="preserve">: </w:t>
      </w:r>
      <w:r w:rsidRPr="00A37C2A">
        <w:rPr>
          <w:rFonts w:eastAsia="Times New Roman" w:cs="Arial"/>
          <w:szCs w:val="24"/>
        </w:rPr>
        <w:t>Adelante, Representante Carlos Felipe Quintero, ha solicitado un minuto.</w:t>
      </w:r>
    </w:p>
    <w:p w14:paraId="0BF6D6AD" w14:textId="77777777" w:rsidR="009C30B0" w:rsidRPr="00A37C2A" w:rsidRDefault="009C30B0" w:rsidP="00A37C2A">
      <w:pPr>
        <w:spacing w:after="0" w:line="240" w:lineRule="auto"/>
        <w:rPr>
          <w:rFonts w:eastAsia="Times New Roman" w:cs="Arial"/>
          <w:szCs w:val="24"/>
        </w:rPr>
      </w:pPr>
    </w:p>
    <w:p w14:paraId="1796563C" w14:textId="77777777" w:rsidR="009C30B0" w:rsidRPr="00A37C2A" w:rsidRDefault="009C30B0" w:rsidP="00A37C2A">
      <w:pPr>
        <w:spacing w:after="0" w:line="240" w:lineRule="auto"/>
        <w:rPr>
          <w:rFonts w:eastAsia="Times New Roman" w:cs="Arial"/>
          <w:szCs w:val="24"/>
        </w:rPr>
      </w:pPr>
      <w:bookmarkStart w:id="265" w:name="_Toc202955464"/>
      <w:r w:rsidRPr="00A37C2A">
        <w:rPr>
          <w:rStyle w:val="Ttulo2Car"/>
          <w:rFonts w:cs="Arial"/>
          <w:szCs w:val="24"/>
        </w:rPr>
        <w:t>La Presidencia concede el uso de la palabra al H.R. Carlos Felipe Quintero Ovalle</w:t>
      </w:r>
      <w:bookmarkEnd w:id="265"/>
      <w:r w:rsidRPr="00A37C2A">
        <w:rPr>
          <w:rFonts w:eastAsia="Times New Roman" w:cs="Arial"/>
          <w:szCs w:val="24"/>
        </w:rPr>
        <w:t xml:space="preserve">. </w:t>
      </w:r>
    </w:p>
    <w:p w14:paraId="7D76F5CA" w14:textId="77777777" w:rsidR="009C30B0" w:rsidRPr="00A37C2A" w:rsidRDefault="009C30B0" w:rsidP="00A37C2A">
      <w:pPr>
        <w:spacing w:after="0" w:line="240" w:lineRule="auto"/>
        <w:rPr>
          <w:rFonts w:eastAsia="Times New Roman" w:cs="Arial"/>
          <w:szCs w:val="24"/>
        </w:rPr>
      </w:pPr>
    </w:p>
    <w:p w14:paraId="57C036D9"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Muy rápido, Presidenta. Es que, yo creo que están confundiendo el tema, el Estado jamás, obliga al niño o al adolescente que sea gay o que sea trans, jamás. El Estado lo que tiene que hacer es garantizar los derechos de las personas, sean niños, infantes, adolescentes o adultos. Nadie está obligando a nadie por favor, cada quien decide, pero debe haber la garantía de los derechos humanos, cualquiera que sea la persona. </w:t>
      </w:r>
    </w:p>
    <w:p w14:paraId="04051567" w14:textId="77777777" w:rsidR="009C30B0" w:rsidRPr="00A37C2A" w:rsidRDefault="009C30B0" w:rsidP="00A37C2A">
      <w:pPr>
        <w:spacing w:after="0" w:line="240" w:lineRule="auto"/>
        <w:rPr>
          <w:rFonts w:eastAsia="Times New Roman" w:cs="Arial"/>
          <w:szCs w:val="24"/>
        </w:rPr>
      </w:pPr>
    </w:p>
    <w:p w14:paraId="5212B97A"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La sentencia de la Corte Constitucional SU del 2021, 128 del 2021. lo ordena en el registro civil ya le da la facultad para el cambio de la Identidad del Sexo, del Género. Entonces creo que no podemos seguir discutiendo sobre la garantía que tiene que tener el Estado, con todas las personas. </w:t>
      </w:r>
    </w:p>
    <w:p w14:paraId="33626BD7" w14:textId="77777777" w:rsidR="009C30B0" w:rsidRPr="00A37C2A" w:rsidRDefault="009C30B0" w:rsidP="00A37C2A">
      <w:pPr>
        <w:spacing w:after="0" w:line="240" w:lineRule="auto"/>
        <w:rPr>
          <w:rFonts w:eastAsia="Times New Roman" w:cs="Arial"/>
          <w:szCs w:val="24"/>
        </w:rPr>
      </w:pPr>
    </w:p>
    <w:p w14:paraId="61CFEDDF" w14:textId="77777777" w:rsidR="009C30B0" w:rsidRPr="00A37C2A" w:rsidRDefault="009C30B0" w:rsidP="00A37C2A">
      <w:pPr>
        <w:spacing w:after="0" w:line="240" w:lineRule="auto"/>
        <w:rPr>
          <w:rFonts w:eastAsia="Times New Roman" w:cs="Arial"/>
          <w:szCs w:val="24"/>
        </w:rPr>
      </w:pPr>
      <w:bookmarkStart w:id="266" w:name="_Toc202955465"/>
      <w:r w:rsidRPr="00A37C2A">
        <w:rPr>
          <w:rStyle w:val="Ttulo2Car"/>
          <w:rFonts w:cs="Arial"/>
          <w:szCs w:val="24"/>
        </w:rPr>
        <w:t>PRESIDENTA</w:t>
      </w:r>
      <w:bookmarkEnd w:id="266"/>
      <w:r w:rsidRPr="00A37C2A">
        <w:rPr>
          <w:rFonts w:eastAsia="Times New Roman" w:cs="Arial"/>
          <w:b/>
          <w:bCs/>
          <w:szCs w:val="24"/>
        </w:rPr>
        <w:t>:</w:t>
      </w:r>
      <w:r w:rsidRPr="00A37C2A">
        <w:rPr>
          <w:rFonts w:eastAsia="Times New Roman" w:cs="Arial"/>
          <w:szCs w:val="24"/>
        </w:rPr>
        <w:t xml:space="preserve"> Una Moción de Orden, a cargo del Representante Campo.</w:t>
      </w:r>
    </w:p>
    <w:p w14:paraId="00E56AE4" w14:textId="77777777" w:rsidR="009C30B0" w:rsidRPr="00A37C2A" w:rsidRDefault="009C30B0" w:rsidP="00A37C2A">
      <w:pPr>
        <w:spacing w:after="0" w:line="240" w:lineRule="auto"/>
        <w:rPr>
          <w:rFonts w:eastAsia="Times New Roman" w:cs="Arial"/>
          <w:szCs w:val="24"/>
        </w:rPr>
      </w:pPr>
    </w:p>
    <w:p w14:paraId="7C426F5C" w14:textId="77777777" w:rsidR="009C30B0" w:rsidRPr="00A37C2A" w:rsidRDefault="009C30B0" w:rsidP="00A37C2A">
      <w:pPr>
        <w:spacing w:after="0" w:line="240" w:lineRule="auto"/>
        <w:rPr>
          <w:rFonts w:eastAsia="Times New Roman" w:cs="Arial"/>
          <w:szCs w:val="24"/>
        </w:rPr>
      </w:pPr>
      <w:bookmarkStart w:id="267" w:name="_Toc202955466"/>
      <w:r w:rsidRPr="00A37C2A">
        <w:rPr>
          <w:rStyle w:val="Ttulo2Car"/>
          <w:rFonts w:cs="Arial"/>
          <w:szCs w:val="24"/>
        </w:rPr>
        <w:t>La Presidencia concede el uso de la palabra al H.R. Oscar Rodrigo Campo Hurtado</w:t>
      </w:r>
      <w:bookmarkEnd w:id="267"/>
      <w:r w:rsidRPr="00A37C2A">
        <w:rPr>
          <w:rFonts w:eastAsia="Times New Roman" w:cs="Arial"/>
          <w:b/>
          <w:bCs/>
          <w:szCs w:val="24"/>
        </w:rPr>
        <w:t xml:space="preserve">. </w:t>
      </w:r>
    </w:p>
    <w:p w14:paraId="1BB72804" w14:textId="77777777" w:rsidR="009C30B0" w:rsidRPr="00A37C2A" w:rsidRDefault="009C30B0" w:rsidP="00A37C2A">
      <w:pPr>
        <w:spacing w:after="0" w:line="240" w:lineRule="auto"/>
        <w:rPr>
          <w:rFonts w:eastAsia="Times New Roman" w:cs="Arial"/>
          <w:szCs w:val="24"/>
        </w:rPr>
      </w:pPr>
    </w:p>
    <w:p w14:paraId="5C86EFC0"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Presidenta, hoy tenemos en la Plenaria una Sesión de la Oposición, para nosotros es importante como Oposición, también darle garantías a la Plenaria, no por la falta de nosotros, se va a caer esa Plenaria. Entonces, aquí estamos para votar, para </w:t>
      </w:r>
      <w:r w:rsidRPr="00A37C2A">
        <w:rPr>
          <w:rFonts w:eastAsia="Times New Roman" w:cs="Arial"/>
          <w:szCs w:val="24"/>
        </w:rPr>
        <w:lastRenderedPageBreak/>
        <w:t>apoyar, pero el tiempo está por inanición, matando la Sesión, de la cual quiero decirles, nos vamos a levantar, si no se vota ya.</w:t>
      </w:r>
    </w:p>
    <w:p w14:paraId="3FA891D6" w14:textId="77777777" w:rsidR="009C30B0" w:rsidRPr="00A37C2A" w:rsidRDefault="009C30B0" w:rsidP="00A37C2A">
      <w:pPr>
        <w:spacing w:after="0" w:line="240" w:lineRule="auto"/>
        <w:rPr>
          <w:rFonts w:eastAsia="Times New Roman" w:cs="Arial"/>
          <w:szCs w:val="24"/>
        </w:rPr>
      </w:pPr>
    </w:p>
    <w:p w14:paraId="40EF8699" w14:textId="086FC585" w:rsidR="009C30B0" w:rsidRPr="00A37C2A" w:rsidRDefault="009C30B0" w:rsidP="00A37C2A">
      <w:pPr>
        <w:spacing w:after="0" w:line="240" w:lineRule="auto"/>
        <w:rPr>
          <w:rFonts w:eastAsia="Times New Roman" w:cs="Arial"/>
          <w:szCs w:val="24"/>
        </w:rPr>
      </w:pPr>
      <w:bookmarkStart w:id="268" w:name="_Toc202955467"/>
      <w:r w:rsidRPr="00A37C2A">
        <w:rPr>
          <w:rStyle w:val="Ttulo2Car"/>
          <w:rFonts w:cs="Arial"/>
          <w:szCs w:val="24"/>
        </w:rPr>
        <w:t>PRESIDENTA</w:t>
      </w:r>
      <w:bookmarkEnd w:id="268"/>
      <w:r w:rsidRPr="00A37C2A">
        <w:rPr>
          <w:rFonts w:eastAsia="Times New Roman" w:cs="Arial"/>
          <w:b/>
          <w:bCs/>
          <w:szCs w:val="24"/>
        </w:rPr>
        <w:t>:</w:t>
      </w:r>
      <w:r w:rsidRPr="00A37C2A">
        <w:rPr>
          <w:rFonts w:eastAsia="Times New Roman" w:cs="Arial"/>
          <w:szCs w:val="24"/>
        </w:rPr>
        <w:t xml:space="preserve"> Se cierra la discusión, señora Secretaria, abra registro para votar el bloque de Artículo, de </w:t>
      </w:r>
      <w:r w:rsidR="00994FC4" w:rsidRPr="00A37C2A">
        <w:rPr>
          <w:rFonts w:eastAsia="Times New Roman" w:cs="Arial"/>
          <w:szCs w:val="24"/>
        </w:rPr>
        <w:t>Proposiciones</w:t>
      </w:r>
      <w:r w:rsidRPr="00A37C2A">
        <w:rPr>
          <w:rFonts w:eastAsia="Times New Roman" w:cs="Arial"/>
          <w:szCs w:val="24"/>
        </w:rPr>
        <w:t xml:space="preserve"> no acogidas.</w:t>
      </w:r>
    </w:p>
    <w:p w14:paraId="400B7CD7" w14:textId="77777777" w:rsidR="009C30B0" w:rsidRPr="00A37C2A" w:rsidRDefault="009C30B0" w:rsidP="00A37C2A">
      <w:pPr>
        <w:spacing w:after="0" w:line="240" w:lineRule="auto"/>
        <w:rPr>
          <w:rFonts w:eastAsia="Times New Roman" w:cs="Arial"/>
          <w:szCs w:val="24"/>
        </w:rPr>
      </w:pPr>
    </w:p>
    <w:p w14:paraId="13C1151B" w14:textId="77777777" w:rsidR="009C30B0" w:rsidRPr="00A37C2A" w:rsidRDefault="009C30B0" w:rsidP="00A37C2A">
      <w:pPr>
        <w:spacing w:after="0" w:line="240" w:lineRule="auto"/>
        <w:rPr>
          <w:rFonts w:eastAsia="Times New Roman" w:cs="Arial"/>
          <w:szCs w:val="24"/>
        </w:rPr>
      </w:pPr>
      <w:bookmarkStart w:id="269" w:name="_Toc202955468"/>
      <w:r w:rsidRPr="00A37C2A">
        <w:rPr>
          <w:rStyle w:val="Ttulo2Car"/>
          <w:rFonts w:cs="Arial"/>
          <w:szCs w:val="24"/>
        </w:rPr>
        <w:t>SECRETARIA</w:t>
      </w:r>
      <w:bookmarkEnd w:id="269"/>
      <w:r w:rsidRPr="00A37C2A">
        <w:rPr>
          <w:rFonts w:eastAsia="Times New Roman" w:cs="Arial"/>
          <w:b/>
          <w:bCs/>
          <w:szCs w:val="24"/>
        </w:rPr>
        <w:t xml:space="preserve">: </w:t>
      </w:r>
      <w:r w:rsidRPr="00A37C2A">
        <w:rPr>
          <w:rFonts w:eastAsia="Times New Roman" w:cs="Arial"/>
          <w:szCs w:val="24"/>
        </w:rPr>
        <w:t>Sí, Presidenta.</w:t>
      </w:r>
    </w:p>
    <w:p w14:paraId="71536DD8" w14:textId="77777777" w:rsidR="009C30B0" w:rsidRPr="00A37C2A" w:rsidRDefault="009C30B0" w:rsidP="00A37C2A">
      <w:pPr>
        <w:spacing w:after="0" w:line="240" w:lineRule="auto"/>
        <w:rPr>
          <w:rFonts w:eastAsia="Times New Roman" w:cs="Arial"/>
          <w:szCs w:val="24"/>
        </w:rPr>
      </w:pPr>
    </w:p>
    <w:p w14:paraId="28A9EAC9" w14:textId="77777777" w:rsidR="009C30B0" w:rsidRPr="00A37C2A" w:rsidRDefault="009C30B0" w:rsidP="00A37C2A">
      <w:pPr>
        <w:spacing w:after="0" w:line="240" w:lineRule="auto"/>
        <w:rPr>
          <w:rFonts w:eastAsia="Times New Roman" w:cs="Arial"/>
          <w:szCs w:val="24"/>
        </w:rPr>
      </w:pPr>
      <w:bookmarkStart w:id="270" w:name="_Toc202955469"/>
      <w:r w:rsidRPr="00A37C2A">
        <w:rPr>
          <w:rStyle w:val="Ttulo2Car"/>
          <w:rFonts w:cs="Arial"/>
          <w:szCs w:val="24"/>
        </w:rPr>
        <w:t>PRESIDENTA</w:t>
      </w:r>
      <w:bookmarkEnd w:id="270"/>
      <w:r w:rsidRPr="00A37C2A">
        <w:rPr>
          <w:rFonts w:eastAsia="Times New Roman" w:cs="Arial"/>
          <w:b/>
          <w:bCs/>
          <w:szCs w:val="24"/>
        </w:rPr>
        <w:t xml:space="preserve">: </w:t>
      </w:r>
      <w:r w:rsidRPr="00A37C2A">
        <w:rPr>
          <w:rFonts w:eastAsia="Times New Roman" w:cs="Arial"/>
          <w:szCs w:val="24"/>
        </w:rPr>
        <w:t>Por favor llamo al orden, llamo al orden, por favor llamo al orden, Honorable Representante, le pedimos respeto a la Comisión Primera y lo llamo al orden también, con todo el respeto, en tono menor y con mucho cariño, lo llamo al orden y le pido el favor que también respete el debate en la Comisión y las garantías. Un momento, no se afane y no se adelante, en tono menor, le digo que son muy acertadas sus sugerencias y se ha decidido sacar el Artículo 3 y 4. Pero no, se sacó el 3 y 4, no, Honorable Representante lo llamo al orden por favor y el respeto a la Comisión Primera. Señora Secretaria, aclare qué vamos a votar y abra registro.</w:t>
      </w:r>
    </w:p>
    <w:p w14:paraId="19A0E97A" w14:textId="77777777" w:rsidR="009C30B0" w:rsidRPr="00A37C2A" w:rsidRDefault="009C30B0" w:rsidP="00A37C2A">
      <w:pPr>
        <w:spacing w:after="0" w:line="240" w:lineRule="auto"/>
        <w:rPr>
          <w:rFonts w:eastAsia="Times New Roman" w:cs="Arial"/>
          <w:szCs w:val="24"/>
        </w:rPr>
      </w:pPr>
    </w:p>
    <w:p w14:paraId="4D29B999" w14:textId="2ABA38A1" w:rsidR="009C30B0" w:rsidRPr="00A37C2A" w:rsidRDefault="009C30B0" w:rsidP="00A37C2A">
      <w:pPr>
        <w:spacing w:after="0" w:line="240" w:lineRule="auto"/>
        <w:rPr>
          <w:rFonts w:eastAsia="Times New Roman" w:cs="Arial"/>
          <w:szCs w:val="24"/>
        </w:rPr>
      </w:pPr>
      <w:bookmarkStart w:id="271" w:name="_Toc202955470"/>
      <w:r w:rsidRPr="00A37C2A">
        <w:rPr>
          <w:rStyle w:val="Ttulo2Car"/>
          <w:rFonts w:cs="Arial"/>
          <w:szCs w:val="24"/>
        </w:rPr>
        <w:t>SECRETARIA</w:t>
      </w:r>
      <w:bookmarkEnd w:id="271"/>
      <w:r w:rsidRPr="00A37C2A">
        <w:rPr>
          <w:rFonts w:eastAsia="Times New Roman" w:cs="Arial"/>
          <w:b/>
          <w:bCs/>
          <w:szCs w:val="24"/>
        </w:rPr>
        <w:t>:</w:t>
      </w:r>
      <w:r w:rsidRPr="00A37C2A">
        <w:rPr>
          <w:rFonts w:eastAsia="Times New Roman" w:cs="Arial"/>
          <w:szCs w:val="24"/>
        </w:rPr>
        <w:t xml:space="preserve"> Honorables, los Artículos que están en discusión y votación, yo los leí y quiero dejar una claridad para el trámite del Proyecto, con todo el cariño doctor Miguel Ángel, esta Comisión es muy responsable en el trámite legislativo de los Proyectos. Las </w:t>
      </w:r>
      <w:r w:rsidR="00994FC4" w:rsidRPr="00A37C2A">
        <w:rPr>
          <w:rFonts w:eastAsia="Times New Roman" w:cs="Arial"/>
          <w:szCs w:val="24"/>
        </w:rPr>
        <w:t>Proposiciones</w:t>
      </w:r>
      <w:r w:rsidRPr="00A37C2A">
        <w:rPr>
          <w:rFonts w:eastAsia="Times New Roman" w:cs="Arial"/>
          <w:szCs w:val="24"/>
        </w:rPr>
        <w:t xml:space="preserve"> que usted ha solicitado leer, están publicadas en la página de la Comisión, de tiempo atrás, desde que empezó el trámite del Proyecto. Igualmente, doctor, esta Comisión dispuso después de la pandemia, cuando Juan Carlos Lozada era Presidente, crear un chat de los Integrantes de la misma, para que puedan analizar y conocer las </w:t>
      </w:r>
      <w:r w:rsidR="00994FC4" w:rsidRPr="00A37C2A">
        <w:rPr>
          <w:rFonts w:eastAsia="Times New Roman" w:cs="Arial"/>
          <w:szCs w:val="24"/>
        </w:rPr>
        <w:t>Proposiciones</w:t>
      </w:r>
      <w:r w:rsidRPr="00A37C2A">
        <w:rPr>
          <w:rFonts w:eastAsia="Times New Roman" w:cs="Arial"/>
          <w:szCs w:val="24"/>
        </w:rPr>
        <w:t xml:space="preserve"> a minuto, de manera continua, cuando se van a discutir. Ah usted va a decir, que usted no es de esta Comisión y no las conoce, están en la página desde hace tres semanas, o sea que eso me exime de leerlas, Honorables Representantes. </w:t>
      </w:r>
    </w:p>
    <w:p w14:paraId="54C1F8F9" w14:textId="77777777" w:rsidR="009C30B0" w:rsidRPr="00A37C2A" w:rsidRDefault="009C30B0" w:rsidP="00A37C2A">
      <w:pPr>
        <w:spacing w:after="0" w:line="240" w:lineRule="auto"/>
        <w:rPr>
          <w:rFonts w:eastAsia="Times New Roman" w:cs="Arial"/>
          <w:szCs w:val="24"/>
        </w:rPr>
      </w:pPr>
    </w:p>
    <w:p w14:paraId="307952DB"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Igualmente, el bloque a votar son las siguientes, se excluye el 3 y el 4. El 7, el 12, el 13, el 15, el 23, el 31, le digo a la Comisión que la Proposición que hace el doctor Miguel, en el Artículo 32, es procedente, toda vez que la misma se había excluido del bloque anterior, entonces yo considero doctor que se debe excluir el 3, el 4 y el 32. Doctor, en el bloque anterior se excluyó, doctor Becerra, se excluyó.</w:t>
      </w:r>
    </w:p>
    <w:p w14:paraId="396C72B3" w14:textId="77777777" w:rsidR="009C30B0" w:rsidRPr="00A37C2A" w:rsidRDefault="009C30B0" w:rsidP="00A37C2A">
      <w:pPr>
        <w:spacing w:after="0" w:line="240" w:lineRule="auto"/>
        <w:rPr>
          <w:rFonts w:eastAsia="Times New Roman" w:cs="Arial"/>
          <w:szCs w:val="24"/>
        </w:rPr>
      </w:pPr>
    </w:p>
    <w:p w14:paraId="10792063" w14:textId="77777777" w:rsidR="009C30B0" w:rsidRPr="00A37C2A" w:rsidRDefault="009C30B0" w:rsidP="00A37C2A">
      <w:pPr>
        <w:spacing w:after="0" w:line="240" w:lineRule="auto"/>
        <w:rPr>
          <w:rFonts w:eastAsia="Times New Roman" w:cs="Arial"/>
          <w:szCs w:val="24"/>
        </w:rPr>
      </w:pPr>
      <w:bookmarkStart w:id="272" w:name="_Toc202955471"/>
      <w:r w:rsidRPr="00A37C2A">
        <w:rPr>
          <w:rStyle w:val="Ttulo2Car"/>
          <w:rFonts w:cs="Arial"/>
          <w:szCs w:val="24"/>
        </w:rPr>
        <w:t>PRESIDENTA</w:t>
      </w:r>
      <w:bookmarkEnd w:id="272"/>
      <w:r w:rsidRPr="00A37C2A">
        <w:rPr>
          <w:rFonts w:eastAsia="Times New Roman" w:cs="Arial"/>
          <w:b/>
          <w:bCs/>
          <w:szCs w:val="24"/>
        </w:rPr>
        <w:t>:</w:t>
      </w:r>
      <w:r w:rsidRPr="00A37C2A">
        <w:rPr>
          <w:rFonts w:eastAsia="Times New Roman" w:cs="Arial"/>
          <w:szCs w:val="24"/>
        </w:rPr>
        <w:t xml:space="preserve"> Adelante, Representante Becerra.</w:t>
      </w:r>
    </w:p>
    <w:p w14:paraId="11DC23E6" w14:textId="77777777" w:rsidR="009C30B0" w:rsidRPr="00A37C2A" w:rsidRDefault="009C30B0" w:rsidP="00A37C2A">
      <w:pPr>
        <w:spacing w:after="0" w:line="240" w:lineRule="auto"/>
        <w:rPr>
          <w:rFonts w:eastAsia="Times New Roman" w:cs="Arial"/>
          <w:szCs w:val="24"/>
        </w:rPr>
      </w:pPr>
    </w:p>
    <w:p w14:paraId="4559EF4B" w14:textId="58C948FB" w:rsidR="009C30B0" w:rsidRPr="00A37C2A" w:rsidRDefault="009C30B0" w:rsidP="00A37C2A">
      <w:pPr>
        <w:spacing w:after="0" w:line="240" w:lineRule="auto"/>
        <w:rPr>
          <w:rFonts w:eastAsia="Times New Roman" w:cs="Arial"/>
          <w:szCs w:val="24"/>
        </w:rPr>
      </w:pPr>
      <w:bookmarkStart w:id="273" w:name="_Toc202955472"/>
      <w:r w:rsidRPr="00A37C2A">
        <w:rPr>
          <w:rStyle w:val="Ttulo2Car"/>
          <w:rFonts w:cs="Arial"/>
          <w:szCs w:val="24"/>
        </w:rPr>
        <w:t xml:space="preserve">La Presidencia concede el uso de la palabra al H.R. Gabriel Becerra </w:t>
      </w:r>
      <w:r w:rsidR="00414429" w:rsidRPr="00A37C2A">
        <w:rPr>
          <w:rStyle w:val="Ttulo2Car"/>
          <w:rFonts w:cs="Arial"/>
          <w:szCs w:val="24"/>
        </w:rPr>
        <w:t>Yáñez</w:t>
      </w:r>
      <w:bookmarkEnd w:id="273"/>
      <w:r w:rsidRPr="00A37C2A">
        <w:rPr>
          <w:rFonts w:eastAsia="Times New Roman" w:cs="Arial"/>
          <w:b/>
          <w:bCs/>
          <w:szCs w:val="24"/>
        </w:rPr>
        <w:t>.</w:t>
      </w:r>
      <w:r w:rsidRPr="00A37C2A">
        <w:rPr>
          <w:rFonts w:eastAsia="Times New Roman" w:cs="Arial"/>
          <w:szCs w:val="24"/>
        </w:rPr>
        <w:t xml:space="preserve"> </w:t>
      </w:r>
    </w:p>
    <w:p w14:paraId="263DE7B0" w14:textId="77777777" w:rsidR="009C30B0" w:rsidRPr="00A37C2A" w:rsidRDefault="009C30B0" w:rsidP="00A37C2A">
      <w:pPr>
        <w:spacing w:after="0" w:line="240" w:lineRule="auto"/>
        <w:rPr>
          <w:rFonts w:eastAsia="Times New Roman" w:cs="Arial"/>
          <w:szCs w:val="24"/>
        </w:rPr>
      </w:pPr>
    </w:p>
    <w:p w14:paraId="2FEE23CE"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Se excluye el 3 y el 4, porque discutimos esos dos Artículos en el bloque anterior, cuando hablamos de la eliminación. No tiene sentido después de haberlo discutido, ampliamente con las intervenciones de los colegas, que ahora se quiera excluir.</w:t>
      </w:r>
    </w:p>
    <w:p w14:paraId="5DE059A5" w14:textId="77777777" w:rsidR="009C30B0" w:rsidRPr="00A37C2A" w:rsidRDefault="009C30B0" w:rsidP="00A37C2A">
      <w:pPr>
        <w:spacing w:after="0" w:line="240" w:lineRule="auto"/>
        <w:rPr>
          <w:rFonts w:eastAsia="Times New Roman" w:cs="Arial"/>
          <w:szCs w:val="24"/>
        </w:rPr>
      </w:pPr>
    </w:p>
    <w:p w14:paraId="02DBF78C" w14:textId="77777777" w:rsidR="009C30B0" w:rsidRPr="00A37C2A" w:rsidRDefault="009C30B0" w:rsidP="00A37C2A">
      <w:pPr>
        <w:spacing w:after="0" w:line="240" w:lineRule="auto"/>
        <w:rPr>
          <w:rFonts w:eastAsia="Times New Roman" w:cs="Arial"/>
          <w:szCs w:val="24"/>
        </w:rPr>
      </w:pPr>
      <w:bookmarkStart w:id="274" w:name="_Toc202955473"/>
      <w:r w:rsidRPr="00A37C2A">
        <w:rPr>
          <w:rStyle w:val="Ttulo2Car"/>
          <w:rFonts w:cs="Arial"/>
          <w:szCs w:val="24"/>
        </w:rPr>
        <w:lastRenderedPageBreak/>
        <w:t>PRESIDENTA</w:t>
      </w:r>
      <w:bookmarkEnd w:id="274"/>
      <w:r w:rsidRPr="00A37C2A">
        <w:rPr>
          <w:rFonts w:eastAsia="Times New Roman" w:cs="Arial"/>
          <w:b/>
          <w:bCs/>
          <w:szCs w:val="24"/>
        </w:rPr>
        <w:t xml:space="preserve">: </w:t>
      </w:r>
      <w:r w:rsidRPr="00A37C2A">
        <w:rPr>
          <w:rFonts w:eastAsia="Times New Roman" w:cs="Arial"/>
          <w:szCs w:val="24"/>
        </w:rPr>
        <w:t>Señora Secretaria, entonces se incluyen los Artículos, porque ya fueron motivo de debate.</w:t>
      </w:r>
    </w:p>
    <w:p w14:paraId="4BB458DA" w14:textId="77777777" w:rsidR="009C30B0" w:rsidRPr="00A37C2A" w:rsidRDefault="009C30B0" w:rsidP="00A37C2A">
      <w:pPr>
        <w:spacing w:after="0" w:line="240" w:lineRule="auto"/>
        <w:rPr>
          <w:rFonts w:eastAsia="Times New Roman" w:cs="Arial"/>
          <w:szCs w:val="24"/>
        </w:rPr>
      </w:pPr>
    </w:p>
    <w:p w14:paraId="60C1765E" w14:textId="420A4B05" w:rsidR="009C30B0" w:rsidRPr="00A37C2A" w:rsidRDefault="009C30B0" w:rsidP="00A37C2A">
      <w:pPr>
        <w:spacing w:after="0" w:line="240" w:lineRule="auto"/>
        <w:rPr>
          <w:rFonts w:eastAsia="Times New Roman" w:cs="Arial"/>
          <w:szCs w:val="24"/>
        </w:rPr>
      </w:pPr>
      <w:bookmarkStart w:id="275" w:name="_Toc202955474"/>
      <w:r w:rsidRPr="00A37C2A">
        <w:rPr>
          <w:rStyle w:val="Ttulo2Car"/>
          <w:rFonts w:cs="Arial"/>
          <w:szCs w:val="24"/>
        </w:rPr>
        <w:t>SECRETARIA</w:t>
      </w:r>
      <w:bookmarkEnd w:id="275"/>
      <w:r w:rsidRPr="00A37C2A">
        <w:rPr>
          <w:rFonts w:eastAsia="Times New Roman" w:cs="Arial"/>
          <w:b/>
          <w:bCs/>
          <w:szCs w:val="24"/>
        </w:rPr>
        <w:t>:</w:t>
      </w:r>
      <w:r w:rsidRPr="00A37C2A">
        <w:rPr>
          <w:rFonts w:eastAsia="Times New Roman" w:cs="Arial"/>
          <w:szCs w:val="24"/>
        </w:rPr>
        <w:t xml:space="preserve"> Así, se hará Presidenta. Solo se excluye el 32, que ha solicitado. Es verdad doctor, el 3 y el 4 doctor Uscátegui, estuvo en el bloque anterior. Entonces, votación de las </w:t>
      </w:r>
      <w:r w:rsidR="00994FC4" w:rsidRPr="00A37C2A">
        <w:rPr>
          <w:rFonts w:eastAsia="Times New Roman" w:cs="Arial"/>
          <w:szCs w:val="24"/>
        </w:rPr>
        <w:t>Proposiciones</w:t>
      </w:r>
      <w:r w:rsidRPr="00A37C2A">
        <w:rPr>
          <w:rFonts w:eastAsia="Times New Roman" w:cs="Arial"/>
          <w:szCs w:val="24"/>
        </w:rPr>
        <w:t xml:space="preserve"> que no son acogidas: del 3, del 4, el 7, el 12, el 13, el 15, el 23, el 31, el 33 y el 34. Puede abrir la discusión, ya está abierta, puede cerrar la discusión, Presidenta y votar.</w:t>
      </w:r>
    </w:p>
    <w:p w14:paraId="78E6D674" w14:textId="77777777" w:rsidR="009C30B0" w:rsidRPr="00A37C2A" w:rsidRDefault="009C30B0" w:rsidP="00A37C2A">
      <w:pPr>
        <w:pStyle w:val="Ttulo2"/>
        <w:spacing w:before="0" w:line="240" w:lineRule="auto"/>
        <w:rPr>
          <w:rFonts w:eastAsia="Times New Roman" w:cs="Arial"/>
          <w:szCs w:val="24"/>
        </w:rPr>
      </w:pPr>
    </w:p>
    <w:p w14:paraId="4ABE05F8" w14:textId="0F04CA0C" w:rsidR="009C30B0" w:rsidRPr="00A37C2A" w:rsidRDefault="009C30B0" w:rsidP="00A37C2A">
      <w:pPr>
        <w:pStyle w:val="Ttulo2"/>
        <w:spacing w:before="0" w:line="240" w:lineRule="auto"/>
        <w:rPr>
          <w:rFonts w:eastAsia="Times New Roman" w:cs="Arial"/>
          <w:szCs w:val="24"/>
        </w:rPr>
      </w:pPr>
      <w:bookmarkStart w:id="276" w:name="_Toc202955475"/>
      <w:r w:rsidRPr="00A37C2A">
        <w:rPr>
          <w:rFonts w:eastAsia="Times New Roman" w:cs="Arial"/>
          <w:b/>
          <w:szCs w:val="24"/>
        </w:rPr>
        <w:t>PRESIDENTA:</w:t>
      </w:r>
      <w:r w:rsidRPr="00A37C2A">
        <w:rPr>
          <w:rFonts w:eastAsia="Times New Roman" w:cs="Arial"/>
          <w:szCs w:val="24"/>
        </w:rPr>
        <w:t xml:space="preserve"> Abra registro, señora Secretaria.</w:t>
      </w:r>
      <w:bookmarkEnd w:id="276"/>
    </w:p>
    <w:p w14:paraId="76F7CF3C" w14:textId="77777777" w:rsidR="009C30B0" w:rsidRPr="00A37C2A" w:rsidRDefault="009C30B0" w:rsidP="00A37C2A">
      <w:pPr>
        <w:pStyle w:val="Ttulo2"/>
        <w:spacing w:before="0" w:line="240" w:lineRule="auto"/>
        <w:rPr>
          <w:rFonts w:eastAsia="Times New Roman" w:cs="Arial"/>
          <w:szCs w:val="24"/>
        </w:rPr>
      </w:pPr>
    </w:p>
    <w:p w14:paraId="1BD63054" w14:textId="5295D0C8" w:rsidR="009C30B0" w:rsidRPr="00A37C2A" w:rsidRDefault="009C30B0" w:rsidP="00A37C2A">
      <w:pPr>
        <w:pStyle w:val="Ttulo2"/>
        <w:spacing w:before="0" w:line="240" w:lineRule="auto"/>
        <w:rPr>
          <w:rFonts w:eastAsia="Times New Roman" w:cs="Arial"/>
          <w:szCs w:val="24"/>
        </w:rPr>
      </w:pPr>
      <w:bookmarkStart w:id="277" w:name="_Toc202955476"/>
      <w:r w:rsidRPr="00A37C2A">
        <w:rPr>
          <w:rFonts w:eastAsia="Times New Roman" w:cs="Arial"/>
          <w:b/>
          <w:szCs w:val="24"/>
        </w:rPr>
        <w:t>SECRETARIA:</w:t>
      </w:r>
      <w:r w:rsidRPr="00A37C2A">
        <w:rPr>
          <w:rFonts w:eastAsia="Times New Roman" w:cs="Arial"/>
          <w:bCs/>
          <w:szCs w:val="24"/>
        </w:rPr>
        <w:t xml:space="preserve"> </w:t>
      </w:r>
      <w:r w:rsidRPr="00A37C2A">
        <w:rPr>
          <w:rFonts w:eastAsia="Times New Roman" w:cs="Arial"/>
          <w:szCs w:val="24"/>
        </w:rPr>
        <w:t xml:space="preserve">Se abre registro, para votar el bloque de las </w:t>
      </w:r>
      <w:r w:rsidR="00994FC4" w:rsidRPr="00A37C2A">
        <w:rPr>
          <w:rFonts w:eastAsia="Times New Roman" w:cs="Arial"/>
          <w:szCs w:val="24"/>
        </w:rPr>
        <w:t>Proposiciones</w:t>
      </w:r>
      <w:r w:rsidRPr="00A37C2A">
        <w:rPr>
          <w:rFonts w:eastAsia="Times New Roman" w:cs="Arial"/>
          <w:szCs w:val="24"/>
        </w:rPr>
        <w:t xml:space="preserve"> leídas del bloque, que han sido publicadas, para que el que vote SI, está de acuerdo que éstas no sean tenidas en cuenta y nos vayamos a la Ponencia. El doctor Gabriel Becerra, desde su Curul, vota que NO sean acogidas ¿Vota SÍ? Debe votar o sea si vota, aclaro para la Comisión, aclaro.</w:t>
      </w:r>
      <w:bookmarkEnd w:id="277"/>
    </w:p>
    <w:p w14:paraId="0308BFFD" w14:textId="77777777" w:rsidR="009C30B0" w:rsidRPr="00A37C2A" w:rsidRDefault="009C30B0" w:rsidP="00A37C2A">
      <w:pPr>
        <w:spacing w:after="0" w:line="240" w:lineRule="auto"/>
        <w:rPr>
          <w:rFonts w:eastAsia="Times New Roman" w:cs="Arial"/>
          <w:szCs w:val="24"/>
        </w:rPr>
      </w:pPr>
    </w:p>
    <w:p w14:paraId="01BA0C9A" w14:textId="77777777" w:rsidR="009C30B0" w:rsidRPr="00A37C2A" w:rsidRDefault="009C30B0" w:rsidP="00A37C2A">
      <w:pPr>
        <w:spacing w:after="0" w:line="240" w:lineRule="auto"/>
        <w:rPr>
          <w:rFonts w:eastAsia="Times New Roman" w:cs="Arial"/>
          <w:szCs w:val="24"/>
        </w:rPr>
      </w:pPr>
      <w:bookmarkStart w:id="278" w:name="_Toc202955477"/>
      <w:r w:rsidRPr="00A37C2A">
        <w:rPr>
          <w:rStyle w:val="Ttulo2Car"/>
          <w:rFonts w:cs="Arial"/>
          <w:szCs w:val="24"/>
        </w:rPr>
        <w:t>PRESIDENTA</w:t>
      </w:r>
      <w:bookmarkEnd w:id="278"/>
      <w:r w:rsidRPr="00A37C2A">
        <w:rPr>
          <w:rFonts w:eastAsia="Times New Roman" w:cs="Arial"/>
          <w:b/>
          <w:bCs/>
          <w:szCs w:val="24"/>
        </w:rPr>
        <w:t>:</w:t>
      </w:r>
      <w:r w:rsidRPr="00A37C2A">
        <w:rPr>
          <w:rFonts w:eastAsia="Times New Roman" w:cs="Arial"/>
          <w:szCs w:val="24"/>
        </w:rPr>
        <w:t xml:space="preserve"> Señora Secretaria, por favor vamos a hacer silencio para poder entendernos y poder escuchar. Señora Secretaria, sírvase aclarar el sentido del voto, por favor.</w:t>
      </w:r>
    </w:p>
    <w:p w14:paraId="5982328F" w14:textId="77777777" w:rsidR="009C30B0" w:rsidRPr="00A37C2A" w:rsidRDefault="009C30B0" w:rsidP="00A37C2A">
      <w:pPr>
        <w:spacing w:after="0" w:line="240" w:lineRule="auto"/>
        <w:rPr>
          <w:rFonts w:eastAsia="Times New Roman" w:cs="Arial"/>
          <w:szCs w:val="24"/>
        </w:rPr>
      </w:pPr>
    </w:p>
    <w:p w14:paraId="72DA74C7" w14:textId="6482AEBB" w:rsidR="009C30B0" w:rsidRPr="00A37C2A" w:rsidRDefault="009C30B0" w:rsidP="00A37C2A">
      <w:pPr>
        <w:spacing w:after="0" w:line="240" w:lineRule="auto"/>
        <w:rPr>
          <w:rFonts w:eastAsia="Times New Roman" w:cs="Arial"/>
          <w:szCs w:val="24"/>
        </w:rPr>
      </w:pPr>
      <w:bookmarkStart w:id="279" w:name="_Toc202955478"/>
      <w:r w:rsidRPr="00A37C2A">
        <w:rPr>
          <w:rStyle w:val="Ttulo2Car"/>
          <w:rFonts w:cs="Arial"/>
          <w:szCs w:val="24"/>
        </w:rPr>
        <w:t>SECRETARIA</w:t>
      </w:r>
      <w:bookmarkEnd w:id="279"/>
      <w:r w:rsidRPr="00A37C2A">
        <w:rPr>
          <w:rFonts w:eastAsia="Times New Roman" w:cs="Arial"/>
          <w:b/>
          <w:bCs/>
          <w:szCs w:val="24"/>
        </w:rPr>
        <w:t>:</w:t>
      </w:r>
      <w:r w:rsidRPr="00A37C2A">
        <w:rPr>
          <w:rFonts w:eastAsia="Times New Roman" w:cs="Arial"/>
          <w:szCs w:val="24"/>
        </w:rPr>
        <w:t xml:space="preserve"> Así, lo haré Presidenta. Están en votación las </w:t>
      </w:r>
      <w:r w:rsidR="00994FC4" w:rsidRPr="00A37C2A">
        <w:rPr>
          <w:rFonts w:eastAsia="Times New Roman" w:cs="Arial"/>
          <w:szCs w:val="24"/>
        </w:rPr>
        <w:t>Proposiciones</w:t>
      </w:r>
      <w:r w:rsidRPr="00A37C2A">
        <w:rPr>
          <w:rFonts w:eastAsia="Times New Roman" w:cs="Arial"/>
          <w:szCs w:val="24"/>
        </w:rPr>
        <w:t>, Honorables, que no han sido acogidas por la Comisión Integral, quien vote SI, está diciendo que no se acojan y quien vote NO, está diciendo que se acojan. El doctor Gabriel Becerra, hace claridad de su voto y vota SI, en el sentido de que no sean acogidas.</w:t>
      </w:r>
    </w:p>
    <w:p w14:paraId="41BEF0E0" w14:textId="77777777" w:rsidR="009C30B0" w:rsidRPr="00A37C2A" w:rsidRDefault="009C30B0" w:rsidP="00A37C2A">
      <w:pPr>
        <w:spacing w:after="0" w:line="240" w:lineRule="auto"/>
        <w:rPr>
          <w:rFonts w:eastAsia="Times New Roman" w:cs="Arial"/>
          <w:szCs w:val="24"/>
        </w:rPr>
      </w:pPr>
    </w:p>
    <w:p w14:paraId="552BA182" w14:textId="77777777" w:rsidR="009C30B0" w:rsidRPr="00A37C2A" w:rsidRDefault="009C30B0" w:rsidP="00A37C2A">
      <w:pPr>
        <w:spacing w:after="0" w:line="240" w:lineRule="auto"/>
        <w:rPr>
          <w:rFonts w:eastAsia="Times New Roman" w:cs="Arial"/>
          <w:szCs w:val="24"/>
        </w:rPr>
      </w:pPr>
      <w:bookmarkStart w:id="280" w:name="_Toc202955479"/>
      <w:r w:rsidRPr="00A37C2A">
        <w:rPr>
          <w:rStyle w:val="Ttulo2Car"/>
          <w:rFonts w:cs="Arial"/>
          <w:szCs w:val="24"/>
        </w:rPr>
        <w:t>PRESIDENTA</w:t>
      </w:r>
      <w:bookmarkEnd w:id="280"/>
      <w:r w:rsidRPr="00A37C2A">
        <w:rPr>
          <w:rFonts w:eastAsia="Times New Roman" w:cs="Arial"/>
          <w:b/>
          <w:bCs/>
          <w:szCs w:val="24"/>
        </w:rPr>
        <w:t>:</w:t>
      </w:r>
      <w:r w:rsidRPr="00A37C2A">
        <w:rPr>
          <w:rFonts w:eastAsia="Times New Roman" w:cs="Arial"/>
          <w:szCs w:val="24"/>
        </w:rPr>
        <w:t xml:space="preserve"> Señora Secretaria, suspenda la votación, para poder. Señora Secretaria, suspenda la votación. Por favor, por favor tomen sus puestos, por favor cada uno tome sus puestos. Señora Secretaria, sírvase a aclarar por favor.</w:t>
      </w:r>
    </w:p>
    <w:p w14:paraId="05DFD3CB" w14:textId="77777777" w:rsidR="009C30B0" w:rsidRPr="00A37C2A" w:rsidRDefault="009C30B0" w:rsidP="00A37C2A">
      <w:pPr>
        <w:spacing w:after="0" w:line="240" w:lineRule="auto"/>
        <w:rPr>
          <w:rFonts w:eastAsia="Times New Roman" w:cs="Arial"/>
          <w:szCs w:val="24"/>
        </w:rPr>
      </w:pPr>
    </w:p>
    <w:p w14:paraId="76CCC4DF" w14:textId="45D42910" w:rsidR="009C30B0" w:rsidRPr="00A37C2A" w:rsidRDefault="009C30B0" w:rsidP="00A37C2A">
      <w:pPr>
        <w:spacing w:after="0" w:line="240" w:lineRule="auto"/>
        <w:rPr>
          <w:rFonts w:eastAsia="Times New Roman" w:cs="Arial"/>
          <w:szCs w:val="24"/>
        </w:rPr>
      </w:pPr>
      <w:bookmarkStart w:id="281" w:name="_Toc202955480"/>
      <w:r w:rsidRPr="00A37C2A">
        <w:rPr>
          <w:rStyle w:val="Ttulo2Car"/>
          <w:rFonts w:cs="Arial"/>
          <w:szCs w:val="24"/>
        </w:rPr>
        <w:t>SECRETARIA</w:t>
      </w:r>
      <w:bookmarkEnd w:id="281"/>
      <w:r w:rsidRPr="00A37C2A">
        <w:rPr>
          <w:rFonts w:eastAsia="Times New Roman" w:cs="Arial"/>
          <w:b/>
          <w:bCs/>
          <w:szCs w:val="24"/>
        </w:rPr>
        <w:t>:</w:t>
      </w:r>
      <w:r w:rsidRPr="00A37C2A">
        <w:rPr>
          <w:rFonts w:eastAsia="Times New Roman" w:cs="Arial"/>
          <w:szCs w:val="24"/>
        </w:rPr>
        <w:t xml:space="preserve"> Miren, Honorables, doctor Becerra, yo les ruego que me ayuden con tanto ruido, doctor Heráclito ayúdenme. Están en consideración, en votación ya, porque ya se cerró la discusión, las </w:t>
      </w:r>
      <w:r w:rsidR="00994FC4" w:rsidRPr="00A37C2A">
        <w:rPr>
          <w:rFonts w:eastAsia="Times New Roman" w:cs="Arial"/>
          <w:szCs w:val="24"/>
        </w:rPr>
        <w:t>Proposiciones</w:t>
      </w:r>
      <w:r w:rsidRPr="00A37C2A">
        <w:rPr>
          <w:rFonts w:eastAsia="Times New Roman" w:cs="Arial"/>
          <w:szCs w:val="24"/>
        </w:rPr>
        <w:t xml:space="preserve"> que no las acogieron los Ponentes, no avaladas. Quien vote por el SI, es porque no las está avalando, no las está avalando y quien vote por el NO, las está avalando ¿No? ¿Entonces, es al contrario? Ah bueno, entonces es, al contrario, doctor Becerra ¿Es al contrario? Yo hago, lo que usted diga.</w:t>
      </w:r>
    </w:p>
    <w:p w14:paraId="28A98CB5" w14:textId="77777777" w:rsidR="009C30B0" w:rsidRPr="00A37C2A" w:rsidRDefault="009C30B0" w:rsidP="00A37C2A">
      <w:pPr>
        <w:spacing w:after="0" w:line="240" w:lineRule="auto"/>
        <w:rPr>
          <w:rFonts w:eastAsia="Times New Roman" w:cs="Arial"/>
          <w:szCs w:val="24"/>
        </w:rPr>
      </w:pPr>
    </w:p>
    <w:p w14:paraId="2FF97BAA" w14:textId="77777777" w:rsidR="003D173C" w:rsidRDefault="009C30B0" w:rsidP="003D173C">
      <w:pPr>
        <w:spacing w:after="0" w:line="240" w:lineRule="auto"/>
        <w:rPr>
          <w:rFonts w:eastAsia="Times New Roman" w:cs="Arial"/>
          <w:szCs w:val="24"/>
        </w:rPr>
      </w:pPr>
      <w:bookmarkStart w:id="282" w:name="_Toc202955481"/>
      <w:r w:rsidRPr="00A37C2A">
        <w:rPr>
          <w:rStyle w:val="Ttulo2Car"/>
          <w:rFonts w:cs="Arial"/>
          <w:szCs w:val="24"/>
        </w:rPr>
        <w:t>PRESIDENTA</w:t>
      </w:r>
      <w:bookmarkEnd w:id="282"/>
      <w:r w:rsidRPr="00A37C2A">
        <w:rPr>
          <w:rFonts w:eastAsia="Times New Roman" w:cs="Arial"/>
          <w:b/>
          <w:bCs/>
          <w:szCs w:val="24"/>
        </w:rPr>
        <w:t>:</w:t>
      </w:r>
      <w:r w:rsidRPr="00A37C2A">
        <w:rPr>
          <w:rFonts w:eastAsia="Times New Roman" w:cs="Arial"/>
          <w:szCs w:val="24"/>
        </w:rPr>
        <w:t xml:space="preserve"> Señora Secretaria, se suspende la votación y se vuelve a repetir.</w:t>
      </w:r>
      <w:bookmarkStart w:id="283" w:name="_Toc202955482"/>
    </w:p>
    <w:p w14:paraId="3ED765AD" w14:textId="77777777" w:rsidR="003D173C" w:rsidRDefault="003D173C" w:rsidP="003D173C">
      <w:pPr>
        <w:spacing w:after="0" w:line="240" w:lineRule="auto"/>
        <w:rPr>
          <w:rFonts w:eastAsia="Times New Roman" w:cs="Arial"/>
          <w:szCs w:val="24"/>
        </w:rPr>
      </w:pPr>
    </w:p>
    <w:p w14:paraId="570E9F88" w14:textId="1B61ADE5" w:rsidR="009C30B0" w:rsidRPr="00A37C2A" w:rsidRDefault="009C30B0" w:rsidP="003D173C">
      <w:pPr>
        <w:spacing w:after="0" w:line="240" w:lineRule="auto"/>
        <w:rPr>
          <w:rFonts w:eastAsia="Times New Roman" w:cs="Arial"/>
          <w:szCs w:val="24"/>
        </w:rPr>
      </w:pPr>
      <w:r w:rsidRPr="00A37C2A">
        <w:rPr>
          <w:rFonts w:eastAsia="Times New Roman" w:cs="Arial"/>
          <w:b/>
          <w:szCs w:val="24"/>
        </w:rPr>
        <w:t>SECRETARIA:</w:t>
      </w:r>
      <w:r w:rsidRPr="00A37C2A">
        <w:rPr>
          <w:rFonts w:eastAsia="Times New Roman" w:cs="Arial"/>
          <w:szCs w:val="24"/>
        </w:rPr>
        <w:t xml:space="preserve"> Se suspende la votación. Doctor Becerra ¿Me puede ayudar? ¿Me puede ayudar? Pueden darle, Presidenta la palabra al doctor Becerra, a ver si ¿Me puede ayudar?</w:t>
      </w:r>
      <w:bookmarkEnd w:id="283"/>
    </w:p>
    <w:p w14:paraId="670B10E6" w14:textId="7CE1D5DD" w:rsidR="009C30B0" w:rsidRPr="00A37C2A" w:rsidRDefault="009C30B0" w:rsidP="00A37C2A">
      <w:pPr>
        <w:pStyle w:val="Ttulo2"/>
        <w:spacing w:before="0" w:line="240" w:lineRule="auto"/>
        <w:rPr>
          <w:rFonts w:eastAsia="Times New Roman" w:cs="Arial"/>
          <w:szCs w:val="24"/>
        </w:rPr>
      </w:pPr>
      <w:bookmarkStart w:id="284" w:name="_Toc202955483"/>
      <w:r w:rsidRPr="00A37C2A">
        <w:rPr>
          <w:rFonts w:eastAsia="Times New Roman" w:cs="Arial"/>
          <w:b/>
          <w:szCs w:val="24"/>
        </w:rPr>
        <w:lastRenderedPageBreak/>
        <w:t xml:space="preserve">La Presidencia concede el uso de la palabra al H.R. Gabriel Becerra </w:t>
      </w:r>
      <w:r w:rsidR="00414429" w:rsidRPr="00A37C2A">
        <w:rPr>
          <w:rFonts w:eastAsia="Times New Roman" w:cs="Arial"/>
          <w:b/>
          <w:szCs w:val="24"/>
        </w:rPr>
        <w:t>Yáñez</w:t>
      </w:r>
      <w:r w:rsidRPr="00A37C2A">
        <w:rPr>
          <w:rFonts w:eastAsia="Times New Roman" w:cs="Arial"/>
          <w:bCs/>
          <w:szCs w:val="24"/>
        </w:rPr>
        <w:t>.</w:t>
      </w:r>
      <w:bookmarkEnd w:id="284"/>
      <w:r w:rsidRPr="00A37C2A">
        <w:rPr>
          <w:rFonts w:eastAsia="Times New Roman" w:cs="Arial"/>
          <w:szCs w:val="24"/>
        </w:rPr>
        <w:t xml:space="preserve"> </w:t>
      </w:r>
    </w:p>
    <w:p w14:paraId="2E94485C" w14:textId="77777777" w:rsidR="009C30B0" w:rsidRPr="00A37C2A" w:rsidRDefault="009C30B0" w:rsidP="00A37C2A">
      <w:pPr>
        <w:spacing w:after="0" w:line="240" w:lineRule="auto"/>
        <w:rPr>
          <w:rFonts w:eastAsia="Times New Roman" w:cs="Arial"/>
          <w:szCs w:val="24"/>
        </w:rPr>
      </w:pPr>
    </w:p>
    <w:p w14:paraId="09A8AE1E" w14:textId="60F7B8FD"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Miren, lo importante es dejar claro el propósito que nosotros expresamos, al no avalar las </w:t>
      </w:r>
      <w:r w:rsidR="00994FC4" w:rsidRPr="00A37C2A">
        <w:rPr>
          <w:rFonts w:eastAsia="Times New Roman" w:cs="Arial"/>
          <w:szCs w:val="24"/>
        </w:rPr>
        <w:t>Proposiciones</w:t>
      </w:r>
      <w:r w:rsidRPr="00A37C2A">
        <w:rPr>
          <w:rFonts w:eastAsia="Times New Roman" w:cs="Arial"/>
          <w:szCs w:val="24"/>
        </w:rPr>
        <w:t xml:space="preserve">. La postura del Coordinador Ponente, es que no se avalen las </w:t>
      </w:r>
      <w:r w:rsidR="00994FC4" w:rsidRPr="00A37C2A">
        <w:rPr>
          <w:rFonts w:eastAsia="Times New Roman" w:cs="Arial"/>
          <w:szCs w:val="24"/>
        </w:rPr>
        <w:t>Proposiciones</w:t>
      </w:r>
      <w:r w:rsidRPr="00A37C2A">
        <w:rPr>
          <w:rFonts w:eastAsia="Times New Roman" w:cs="Arial"/>
          <w:szCs w:val="24"/>
        </w:rPr>
        <w:t xml:space="preserve">, si la forma para que no se avalen las </w:t>
      </w:r>
      <w:r w:rsidR="00994FC4" w:rsidRPr="00A37C2A">
        <w:rPr>
          <w:rFonts w:eastAsia="Times New Roman" w:cs="Arial"/>
          <w:szCs w:val="24"/>
        </w:rPr>
        <w:t>Proposiciones</w:t>
      </w:r>
      <w:r w:rsidRPr="00A37C2A">
        <w:rPr>
          <w:rFonts w:eastAsia="Times New Roman" w:cs="Arial"/>
          <w:szCs w:val="24"/>
        </w:rPr>
        <w:t xml:space="preserve"> es el NO, pues será NO, pero si la forma es distinta, pues voto distinto. Pero lo que quiero dejar claro en el Acta, es que no avalamos las </w:t>
      </w:r>
      <w:r w:rsidR="00414429" w:rsidRPr="00A37C2A">
        <w:rPr>
          <w:rFonts w:eastAsia="Times New Roman" w:cs="Arial"/>
          <w:szCs w:val="24"/>
        </w:rPr>
        <w:t>Proposiciones</w:t>
      </w:r>
      <w:r w:rsidRPr="00A37C2A">
        <w:rPr>
          <w:rFonts w:eastAsia="Times New Roman" w:cs="Arial"/>
          <w:szCs w:val="24"/>
        </w:rPr>
        <w:t xml:space="preserve">, por lo tanto, señora Presidenta, asumamos, asumamos que el NO y acá está quedando grabado, es no avalar las </w:t>
      </w:r>
      <w:r w:rsidR="00994FC4" w:rsidRPr="00A37C2A">
        <w:rPr>
          <w:rFonts w:eastAsia="Times New Roman" w:cs="Arial"/>
          <w:szCs w:val="24"/>
        </w:rPr>
        <w:t>Proposiciones</w:t>
      </w:r>
      <w:r w:rsidRPr="00A37C2A">
        <w:rPr>
          <w:rFonts w:eastAsia="Times New Roman" w:cs="Arial"/>
          <w:szCs w:val="24"/>
        </w:rPr>
        <w:t>. La Coordinación de Ponencia, llama a votar NO, vota NO y llama a votar NO.</w:t>
      </w:r>
    </w:p>
    <w:p w14:paraId="272C6D52" w14:textId="77777777" w:rsidR="009C30B0" w:rsidRPr="00A37C2A" w:rsidRDefault="009C30B0" w:rsidP="00A37C2A">
      <w:pPr>
        <w:spacing w:after="0" w:line="240" w:lineRule="auto"/>
        <w:rPr>
          <w:rFonts w:eastAsia="Times New Roman" w:cs="Arial"/>
          <w:szCs w:val="24"/>
        </w:rPr>
      </w:pPr>
    </w:p>
    <w:p w14:paraId="0553129A" w14:textId="77777777" w:rsidR="001A7564" w:rsidRPr="00A37C2A" w:rsidRDefault="009C30B0" w:rsidP="00A37C2A">
      <w:pPr>
        <w:spacing w:after="0" w:line="240" w:lineRule="auto"/>
        <w:rPr>
          <w:rFonts w:eastAsia="Times New Roman" w:cs="Arial"/>
          <w:szCs w:val="24"/>
        </w:rPr>
      </w:pPr>
      <w:bookmarkStart w:id="285" w:name="_Toc202955484"/>
      <w:r w:rsidRPr="00A37C2A">
        <w:rPr>
          <w:rStyle w:val="Ttulo2Car"/>
          <w:rFonts w:cs="Arial"/>
          <w:szCs w:val="24"/>
        </w:rPr>
        <w:t>PRESIDENTA</w:t>
      </w:r>
      <w:bookmarkEnd w:id="285"/>
      <w:r w:rsidRPr="00A37C2A">
        <w:rPr>
          <w:rFonts w:eastAsia="Times New Roman" w:cs="Arial"/>
          <w:b/>
          <w:bCs/>
          <w:szCs w:val="24"/>
        </w:rPr>
        <w:t>:</w:t>
      </w:r>
      <w:r w:rsidRPr="00A37C2A">
        <w:rPr>
          <w:rFonts w:eastAsia="Times New Roman" w:cs="Arial"/>
          <w:szCs w:val="24"/>
        </w:rPr>
        <w:t xml:space="preserve"> Señora Secretaria, abra registro.</w:t>
      </w:r>
      <w:bookmarkStart w:id="286" w:name="_Toc202955485"/>
    </w:p>
    <w:p w14:paraId="36157A53" w14:textId="77777777" w:rsidR="001A7564" w:rsidRPr="00A37C2A" w:rsidRDefault="001A7564" w:rsidP="00A37C2A">
      <w:pPr>
        <w:spacing w:after="0" w:line="240" w:lineRule="auto"/>
        <w:rPr>
          <w:rFonts w:eastAsia="Times New Roman" w:cs="Arial"/>
          <w:szCs w:val="24"/>
        </w:rPr>
      </w:pPr>
    </w:p>
    <w:p w14:paraId="2C62F2EF" w14:textId="5EFD4A3A" w:rsidR="009C30B0" w:rsidRPr="00A37C2A" w:rsidRDefault="009C30B0" w:rsidP="00A37C2A">
      <w:pPr>
        <w:spacing w:after="0" w:line="240" w:lineRule="auto"/>
        <w:rPr>
          <w:rFonts w:eastAsia="Times New Roman" w:cs="Arial"/>
          <w:szCs w:val="24"/>
        </w:rPr>
      </w:pPr>
      <w:r w:rsidRPr="00A37C2A">
        <w:rPr>
          <w:rStyle w:val="Ttulo2Car"/>
          <w:rFonts w:cs="Arial"/>
          <w:szCs w:val="24"/>
        </w:rPr>
        <w:t>SECRETARIA</w:t>
      </w:r>
      <w:bookmarkEnd w:id="286"/>
      <w:r w:rsidRPr="00A37C2A">
        <w:rPr>
          <w:rFonts w:eastAsia="Times New Roman" w:cs="Arial"/>
          <w:b/>
          <w:bCs/>
          <w:szCs w:val="24"/>
        </w:rPr>
        <w:t xml:space="preserve">: </w:t>
      </w:r>
      <w:r w:rsidRPr="00A37C2A">
        <w:rPr>
          <w:rFonts w:eastAsia="Times New Roman" w:cs="Arial"/>
          <w:szCs w:val="24"/>
        </w:rPr>
        <w:t xml:space="preserve">Se abre registro, para las </w:t>
      </w:r>
      <w:r w:rsidR="00994FC4" w:rsidRPr="00A37C2A">
        <w:rPr>
          <w:rFonts w:eastAsia="Times New Roman" w:cs="Arial"/>
          <w:szCs w:val="24"/>
        </w:rPr>
        <w:t>Proposiciones</w:t>
      </w:r>
      <w:r w:rsidRPr="00A37C2A">
        <w:rPr>
          <w:rFonts w:eastAsia="Times New Roman" w:cs="Arial"/>
          <w:szCs w:val="24"/>
        </w:rPr>
        <w:t xml:space="preserve"> que están consideradas, los integrantes no las avalan, quien vote NO, no las están avalando, quien vote SI, las están avalando.</w:t>
      </w:r>
    </w:p>
    <w:p w14:paraId="6B0E8B4B" w14:textId="77777777" w:rsidR="009C30B0" w:rsidRPr="00A37C2A" w:rsidRDefault="009C30B0" w:rsidP="00A37C2A">
      <w:pPr>
        <w:pStyle w:val="Ttulo2"/>
        <w:spacing w:before="0" w:line="240" w:lineRule="auto"/>
        <w:rPr>
          <w:rFonts w:cs="Arial"/>
          <w:szCs w:val="24"/>
        </w:rPr>
      </w:pPr>
    </w:p>
    <w:p w14:paraId="2802BF99" w14:textId="7F409A50" w:rsidR="009C30B0" w:rsidRPr="00A37C2A" w:rsidRDefault="009C30B0" w:rsidP="00A37C2A">
      <w:pPr>
        <w:pStyle w:val="Ttulo2"/>
        <w:spacing w:before="0" w:line="240" w:lineRule="auto"/>
        <w:rPr>
          <w:rFonts w:eastAsia="Times New Roman" w:cs="Arial"/>
          <w:szCs w:val="24"/>
        </w:rPr>
      </w:pPr>
      <w:bookmarkStart w:id="287" w:name="_Toc202955486"/>
      <w:r w:rsidRPr="00A37C2A">
        <w:rPr>
          <w:rFonts w:cs="Arial"/>
          <w:b/>
          <w:bCs/>
          <w:szCs w:val="24"/>
        </w:rPr>
        <w:t>PRESIDENTA</w:t>
      </w:r>
      <w:r w:rsidRPr="00A37C2A">
        <w:rPr>
          <w:rFonts w:eastAsia="Times New Roman" w:cs="Arial"/>
          <w:b/>
          <w:bCs/>
          <w:szCs w:val="24"/>
        </w:rPr>
        <w:t>:</w:t>
      </w:r>
      <w:r w:rsidRPr="00A37C2A">
        <w:rPr>
          <w:rFonts w:eastAsia="Times New Roman" w:cs="Arial"/>
          <w:bCs/>
          <w:szCs w:val="24"/>
        </w:rPr>
        <w:t xml:space="preserve"> </w:t>
      </w:r>
      <w:r w:rsidRPr="00A37C2A">
        <w:rPr>
          <w:rFonts w:eastAsia="Times New Roman" w:cs="Arial"/>
          <w:szCs w:val="24"/>
        </w:rPr>
        <w:t>Abrase registro, señora Secretaria. Y les agradezco por favor, retomar el orden y el silencio.</w:t>
      </w:r>
      <w:bookmarkEnd w:id="287"/>
    </w:p>
    <w:p w14:paraId="0C7D1419" w14:textId="77777777" w:rsidR="009C30B0" w:rsidRPr="00A37C2A" w:rsidRDefault="009C30B0" w:rsidP="00A37C2A">
      <w:pPr>
        <w:spacing w:after="0" w:line="240" w:lineRule="auto"/>
        <w:rPr>
          <w:rFonts w:eastAsia="Times New Roman" w:cs="Arial"/>
          <w:szCs w:val="24"/>
        </w:rPr>
      </w:pPr>
    </w:p>
    <w:p w14:paraId="3578A972" w14:textId="77777777" w:rsidR="009C30B0" w:rsidRPr="00A37C2A" w:rsidRDefault="009C30B0" w:rsidP="00A37C2A">
      <w:pPr>
        <w:spacing w:after="0" w:line="240" w:lineRule="auto"/>
        <w:rPr>
          <w:rFonts w:eastAsia="Times New Roman" w:cs="Arial"/>
          <w:szCs w:val="24"/>
        </w:rPr>
      </w:pPr>
      <w:bookmarkStart w:id="288" w:name="_Toc202955487"/>
      <w:r w:rsidRPr="00A37C2A">
        <w:rPr>
          <w:rStyle w:val="Ttulo2Car"/>
          <w:rFonts w:cs="Arial"/>
          <w:szCs w:val="24"/>
        </w:rPr>
        <w:t>SECRETARIA</w:t>
      </w:r>
      <w:bookmarkEnd w:id="288"/>
      <w:r w:rsidRPr="00A37C2A">
        <w:rPr>
          <w:rFonts w:eastAsia="Times New Roman" w:cs="Arial"/>
          <w:b/>
          <w:bCs/>
          <w:szCs w:val="24"/>
        </w:rPr>
        <w:t xml:space="preserve">: </w:t>
      </w:r>
      <w:r w:rsidRPr="00A37C2A">
        <w:rPr>
          <w:rFonts w:eastAsia="Times New Roman" w:cs="Arial"/>
          <w:szCs w:val="24"/>
        </w:rPr>
        <w:t>Se abre registro, por instrucción Presidenta. El doctor Becerra vota NO.</w:t>
      </w:r>
    </w:p>
    <w:p w14:paraId="71095440" w14:textId="77777777" w:rsidR="009C30B0" w:rsidRPr="00A37C2A" w:rsidRDefault="009C30B0" w:rsidP="00A37C2A">
      <w:pPr>
        <w:spacing w:after="0" w:line="240" w:lineRule="auto"/>
        <w:rPr>
          <w:rFonts w:eastAsia="Times New Roman" w:cs="Arial"/>
          <w:szCs w:val="24"/>
        </w:rPr>
      </w:pPr>
    </w:p>
    <w:p w14:paraId="0DF2134A" w14:textId="77777777" w:rsidR="009C30B0" w:rsidRPr="00A37C2A" w:rsidRDefault="009C30B0" w:rsidP="00A37C2A">
      <w:pPr>
        <w:spacing w:after="0" w:line="240" w:lineRule="auto"/>
        <w:rPr>
          <w:rFonts w:eastAsia="Times New Roman" w:cs="Arial"/>
          <w:szCs w:val="24"/>
        </w:rPr>
      </w:pPr>
      <w:bookmarkStart w:id="289" w:name="_Toc202955488"/>
      <w:r w:rsidRPr="00A37C2A">
        <w:rPr>
          <w:rStyle w:val="Ttulo2Car"/>
          <w:rFonts w:cs="Arial"/>
          <w:szCs w:val="24"/>
        </w:rPr>
        <w:t>PRESIDENTA</w:t>
      </w:r>
      <w:bookmarkEnd w:id="289"/>
      <w:r w:rsidRPr="00A37C2A">
        <w:rPr>
          <w:rFonts w:eastAsia="Times New Roman" w:cs="Arial"/>
          <w:b/>
          <w:bCs/>
          <w:szCs w:val="24"/>
        </w:rPr>
        <w:t xml:space="preserve">: </w:t>
      </w:r>
      <w:r w:rsidRPr="00A37C2A">
        <w:rPr>
          <w:rFonts w:eastAsia="Times New Roman" w:cs="Arial"/>
          <w:szCs w:val="24"/>
        </w:rPr>
        <w:t>Le agradezco a los Representantes permanecer en sus puestos y a los asesores por favor, despejarme el recinto. Estamos llenos de asesores y no podemos distinguir, ni quiénes son los Representantes.</w:t>
      </w:r>
    </w:p>
    <w:p w14:paraId="1ADAB110" w14:textId="77777777" w:rsidR="009C30B0" w:rsidRPr="00A37C2A" w:rsidRDefault="009C30B0" w:rsidP="00A37C2A">
      <w:pPr>
        <w:spacing w:after="0" w:line="240" w:lineRule="auto"/>
        <w:rPr>
          <w:rFonts w:eastAsia="Times New Roman" w:cs="Arial"/>
          <w:szCs w:val="24"/>
        </w:rPr>
      </w:pPr>
    </w:p>
    <w:p w14:paraId="52C7689C" w14:textId="77777777" w:rsidR="009C30B0" w:rsidRPr="00A37C2A" w:rsidRDefault="009C30B0" w:rsidP="00A37C2A">
      <w:pPr>
        <w:spacing w:after="0" w:line="240" w:lineRule="auto"/>
        <w:rPr>
          <w:rFonts w:cs="Arial"/>
          <w:b/>
          <w:szCs w:val="24"/>
        </w:rPr>
      </w:pPr>
      <w:r w:rsidRPr="00A37C2A">
        <w:rPr>
          <w:rFonts w:cs="Arial"/>
          <w:b/>
          <w:szCs w:val="24"/>
        </w:rPr>
        <w:t xml:space="preserve">Votaron los Honorables Representantes: </w:t>
      </w:r>
    </w:p>
    <w:p w14:paraId="4705128C" w14:textId="77777777" w:rsidR="009C30B0" w:rsidRPr="00A37C2A" w:rsidRDefault="009C30B0" w:rsidP="00A37C2A">
      <w:pPr>
        <w:spacing w:after="0" w:line="240" w:lineRule="auto"/>
        <w:rPr>
          <w:rFonts w:cs="Arial"/>
          <w:szCs w:val="24"/>
        </w:rPr>
      </w:pPr>
    </w:p>
    <w:p w14:paraId="28A55196" w14:textId="77777777" w:rsidR="009C30B0" w:rsidRPr="00A37C2A" w:rsidRDefault="009C30B0" w:rsidP="00A37C2A">
      <w:pPr>
        <w:spacing w:after="0" w:line="240" w:lineRule="auto"/>
        <w:rPr>
          <w:rFonts w:cs="Arial"/>
          <w:szCs w:val="24"/>
        </w:rPr>
      </w:pPr>
      <w:r w:rsidRPr="00A37C2A">
        <w:rPr>
          <w:rFonts w:cs="Arial"/>
          <w:szCs w:val="24"/>
        </w:rPr>
        <w:t>ALBÁN URBANO LUIS ALBERTO</w:t>
      </w:r>
      <w:r w:rsidRPr="00A37C2A">
        <w:rPr>
          <w:rFonts w:cs="Arial"/>
          <w:szCs w:val="24"/>
        </w:rPr>
        <w:tab/>
      </w:r>
      <w:r w:rsidRPr="00A37C2A">
        <w:rPr>
          <w:rFonts w:cs="Arial"/>
          <w:szCs w:val="24"/>
        </w:rPr>
        <w:tab/>
      </w:r>
      <w:r w:rsidRPr="00A37C2A">
        <w:rPr>
          <w:rFonts w:cs="Arial"/>
          <w:szCs w:val="24"/>
        </w:rPr>
        <w:tab/>
        <w:t xml:space="preserve">NO </w:t>
      </w:r>
    </w:p>
    <w:p w14:paraId="6937C154" w14:textId="77777777" w:rsidR="009C30B0" w:rsidRPr="00A37C2A" w:rsidRDefault="009C30B0" w:rsidP="00A37C2A">
      <w:pPr>
        <w:spacing w:after="0" w:line="240" w:lineRule="auto"/>
        <w:rPr>
          <w:rFonts w:cs="Arial"/>
          <w:szCs w:val="24"/>
        </w:rPr>
      </w:pPr>
      <w:r w:rsidRPr="00A37C2A">
        <w:rPr>
          <w:rFonts w:cs="Arial"/>
          <w:szCs w:val="24"/>
        </w:rPr>
        <w:t>ARBELÁEZ GIRALDO ADRIANA CAROLINA</w:t>
      </w:r>
      <w:r w:rsidRPr="00A37C2A">
        <w:rPr>
          <w:rFonts w:cs="Arial"/>
          <w:szCs w:val="24"/>
        </w:rPr>
        <w:tab/>
      </w:r>
      <w:r w:rsidRPr="00A37C2A">
        <w:rPr>
          <w:rFonts w:cs="Arial"/>
          <w:szCs w:val="24"/>
        </w:rPr>
        <w:tab/>
      </w:r>
      <w:r w:rsidRPr="00A37C2A">
        <w:rPr>
          <w:rFonts w:eastAsia="Calibri" w:cs="Arial"/>
          <w:szCs w:val="24"/>
        </w:rPr>
        <w:t>EXCUSA</w:t>
      </w:r>
      <w:r w:rsidRPr="00A37C2A">
        <w:rPr>
          <w:rFonts w:cs="Arial"/>
          <w:szCs w:val="24"/>
        </w:rPr>
        <w:t xml:space="preserve"> </w:t>
      </w:r>
    </w:p>
    <w:p w14:paraId="1B00AB8E" w14:textId="77777777" w:rsidR="009C30B0" w:rsidRPr="00A37C2A" w:rsidRDefault="009C30B0" w:rsidP="00A37C2A">
      <w:pPr>
        <w:spacing w:after="0" w:line="240" w:lineRule="auto"/>
        <w:rPr>
          <w:rFonts w:cs="Arial"/>
          <w:szCs w:val="24"/>
        </w:rPr>
      </w:pPr>
      <w:r w:rsidRPr="00A37C2A">
        <w:rPr>
          <w:rFonts w:cs="Arial"/>
          <w:szCs w:val="24"/>
        </w:rPr>
        <w:t>ARDILA ESPINOSA CARLOS ADOLFO</w:t>
      </w:r>
      <w:r w:rsidRPr="00A37C2A">
        <w:rPr>
          <w:rFonts w:cs="Arial"/>
          <w:szCs w:val="24"/>
        </w:rPr>
        <w:tab/>
      </w:r>
      <w:r w:rsidRPr="00A37C2A">
        <w:rPr>
          <w:rFonts w:cs="Arial"/>
          <w:szCs w:val="24"/>
        </w:rPr>
        <w:tab/>
        <w:t xml:space="preserve">NO </w:t>
      </w:r>
    </w:p>
    <w:p w14:paraId="03C2199E" w14:textId="77777777" w:rsidR="009C30B0" w:rsidRPr="00A37C2A" w:rsidRDefault="009C30B0" w:rsidP="00A37C2A">
      <w:pPr>
        <w:spacing w:after="0" w:line="240" w:lineRule="auto"/>
        <w:rPr>
          <w:rFonts w:cs="Arial"/>
          <w:szCs w:val="24"/>
        </w:rPr>
      </w:pPr>
      <w:r w:rsidRPr="00A37C2A">
        <w:rPr>
          <w:rFonts w:cs="Arial"/>
          <w:szCs w:val="24"/>
        </w:rPr>
        <w:t xml:space="preserve">BECERRA YÁÑEZ GABRIEL </w:t>
      </w:r>
      <w:r w:rsidRPr="00A37C2A">
        <w:rPr>
          <w:rFonts w:cs="Arial"/>
          <w:szCs w:val="24"/>
        </w:rPr>
        <w:tab/>
      </w:r>
      <w:r w:rsidRPr="00A37C2A">
        <w:rPr>
          <w:rFonts w:cs="Arial"/>
          <w:szCs w:val="24"/>
        </w:rPr>
        <w:tab/>
      </w:r>
      <w:r w:rsidRPr="00A37C2A">
        <w:rPr>
          <w:rFonts w:cs="Arial"/>
          <w:szCs w:val="24"/>
        </w:rPr>
        <w:tab/>
      </w:r>
      <w:r w:rsidRPr="00A37C2A">
        <w:rPr>
          <w:rFonts w:cs="Arial"/>
          <w:szCs w:val="24"/>
        </w:rPr>
        <w:tab/>
        <w:t>NO</w:t>
      </w:r>
    </w:p>
    <w:p w14:paraId="485D6A43" w14:textId="77777777" w:rsidR="009C30B0" w:rsidRPr="00A37C2A" w:rsidRDefault="009C30B0" w:rsidP="00A37C2A">
      <w:pPr>
        <w:spacing w:after="0" w:line="240" w:lineRule="auto"/>
        <w:rPr>
          <w:rFonts w:cs="Arial"/>
          <w:szCs w:val="24"/>
        </w:rPr>
      </w:pPr>
      <w:r w:rsidRPr="00A37C2A">
        <w:rPr>
          <w:rFonts w:cs="Arial"/>
          <w:szCs w:val="24"/>
        </w:rPr>
        <w:t>CADAVID MÁRQUEZ HERNÁN DARÍO</w:t>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EXCUSA</w:t>
      </w:r>
      <w:r w:rsidRPr="00A37C2A">
        <w:rPr>
          <w:rFonts w:cs="Arial"/>
          <w:szCs w:val="24"/>
        </w:rPr>
        <w:t xml:space="preserve"> </w:t>
      </w:r>
    </w:p>
    <w:p w14:paraId="42C25818" w14:textId="77777777" w:rsidR="009C30B0" w:rsidRPr="00A37C2A" w:rsidRDefault="009C30B0" w:rsidP="00A37C2A">
      <w:pPr>
        <w:spacing w:after="0" w:line="240" w:lineRule="auto"/>
        <w:rPr>
          <w:rFonts w:cs="Arial"/>
          <w:szCs w:val="24"/>
        </w:rPr>
      </w:pPr>
      <w:r w:rsidRPr="00A37C2A">
        <w:rPr>
          <w:rFonts w:cs="Arial"/>
          <w:szCs w:val="24"/>
        </w:rPr>
        <w:t>CAICEDO ROSERO RUTH AMELIA</w:t>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NO VOTO</w:t>
      </w:r>
    </w:p>
    <w:p w14:paraId="34BA5CB2" w14:textId="77777777" w:rsidR="009C30B0" w:rsidRPr="00A37C2A" w:rsidRDefault="009C30B0" w:rsidP="00A37C2A">
      <w:pPr>
        <w:spacing w:after="0" w:line="240" w:lineRule="auto"/>
        <w:rPr>
          <w:rFonts w:cs="Arial"/>
          <w:szCs w:val="24"/>
        </w:rPr>
      </w:pPr>
      <w:r w:rsidRPr="00A37C2A">
        <w:rPr>
          <w:rFonts w:cs="Arial"/>
          <w:szCs w:val="24"/>
        </w:rPr>
        <w:t>CAMPO HURTADO OSCAR RODRIGO</w:t>
      </w:r>
      <w:r w:rsidRPr="00A37C2A">
        <w:rPr>
          <w:rFonts w:cs="Arial"/>
          <w:szCs w:val="24"/>
        </w:rPr>
        <w:tab/>
      </w:r>
      <w:r w:rsidRPr="00A37C2A">
        <w:rPr>
          <w:rFonts w:cs="Arial"/>
          <w:szCs w:val="24"/>
        </w:rPr>
        <w:tab/>
      </w:r>
      <w:r w:rsidRPr="00A37C2A">
        <w:rPr>
          <w:rFonts w:eastAsia="Calibri" w:cs="Arial"/>
          <w:szCs w:val="24"/>
        </w:rPr>
        <w:t>NO VOTO</w:t>
      </w:r>
      <w:r w:rsidRPr="00A37C2A">
        <w:rPr>
          <w:rFonts w:cs="Arial"/>
          <w:szCs w:val="24"/>
        </w:rPr>
        <w:t xml:space="preserve"> </w:t>
      </w:r>
    </w:p>
    <w:p w14:paraId="6C82F98B" w14:textId="77777777" w:rsidR="009C30B0" w:rsidRPr="00A37C2A" w:rsidRDefault="009C30B0" w:rsidP="00A37C2A">
      <w:pPr>
        <w:spacing w:after="0" w:line="240" w:lineRule="auto"/>
        <w:rPr>
          <w:rFonts w:cs="Arial"/>
          <w:szCs w:val="24"/>
        </w:rPr>
      </w:pPr>
      <w:r w:rsidRPr="00A37C2A">
        <w:rPr>
          <w:rFonts w:cs="Arial"/>
          <w:szCs w:val="24"/>
        </w:rPr>
        <w:t>CASTILLO ADVÍNCULA ORLANDO</w:t>
      </w:r>
      <w:r w:rsidRPr="00A37C2A">
        <w:rPr>
          <w:rFonts w:cs="Arial"/>
          <w:szCs w:val="24"/>
        </w:rPr>
        <w:tab/>
      </w:r>
      <w:r w:rsidRPr="00A37C2A">
        <w:rPr>
          <w:rFonts w:cs="Arial"/>
          <w:szCs w:val="24"/>
        </w:rPr>
        <w:tab/>
      </w:r>
      <w:r w:rsidRPr="00A37C2A">
        <w:rPr>
          <w:rFonts w:cs="Arial"/>
          <w:szCs w:val="24"/>
        </w:rPr>
        <w:tab/>
        <w:t xml:space="preserve">NO </w:t>
      </w:r>
    </w:p>
    <w:p w14:paraId="77AC4460" w14:textId="77777777" w:rsidR="009C30B0" w:rsidRPr="00A37C2A" w:rsidRDefault="009C30B0" w:rsidP="00A37C2A">
      <w:pPr>
        <w:spacing w:after="0" w:line="240" w:lineRule="auto"/>
        <w:rPr>
          <w:rFonts w:cs="Arial"/>
          <w:szCs w:val="24"/>
        </w:rPr>
      </w:pPr>
      <w:r w:rsidRPr="00A37C2A">
        <w:rPr>
          <w:rFonts w:cs="Arial"/>
          <w:szCs w:val="24"/>
        </w:rPr>
        <w:t>CASTILLO TORRES MARELEN</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EXCUSA</w:t>
      </w:r>
      <w:r w:rsidRPr="00A37C2A">
        <w:rPr>
          <w:rFonts w:cs="Arial"/>
          <w:szCs w:val="24"/>
        </w:rPr>
        <w:t xml:space="preserve"> </w:t>
      </w:r>
    </w:p>
    <w:p w14:paraId="26C812E2" w14:textId="77777777" w:rsidR="009C30B0" w:rsidRPr="00A37C2A" w:rsidRDefault="009C30B0" w:rsidP="00A37C2A">
      <w:pPr>
        <w:spacing w:after="0" w:line="240" w:lineRule="auto"/>
        <w:rPr>
          <w:rFonts w:cs="Arial"/>
          <w:szCs w:val="24"/>
        </w:rPr>
      </w:pPr>
      <w:r w:rsidRPr="00A37C2A">
        <w:rPr>
          <w:rFonts w:cs="Arial"/>
          <w:szCs w:val="24"/>
        </w:rPr>
        <w:t>CORREAL RUBIANO PIEDAD</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NO </w:t>
      </w:r>
    </w:p>
    <w:p w14:paraId="64893341" w14:textId="77777777" w:rsidR="009C30B0" w:rsidRPr="00A37C2A" w:rsidRDefault="009C30B0" w:rsidP="00A37C2A">
      <w:pPr>
        <w:spacing w:after="0" w:line="240" w:lineRule="auto"/>
        <w:rPr>
          <w:rFonts w:cs="Arial"/>
          <w:szCs w:val="24"/>
        </w:rPr>
      </w:pPr>
      <w:r w:rsidRPr="00A37C2A">
        <w:rPr>
          <w:rFonts w:cs="Arial"/>
          <w:szCs w:val="24"/>
        </w:rPr>
        <w:t>CORTÉS DUEÑAS JUAN MANUEL</w:t>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NO VOTO</w:t>
      </w:r>
      <w:r w:rsidRPr="00A37C2A">
        <w:rPr>
          <w:rFonts w:cs="Arial"/>
          <w:szCs w:val="24"/>
        </w:rPr>
        <w:t xml:space="preserve"> </w:t>
      </w:r>
    </w:p>
    <w:p w14:paraId="7E802591" w14:textId="77777777" w:rsidR="009C30B0" w:rsidRPr="00A37C2A" w:rsidRDefault="009C30B0" w:rsidP="00A37C2A">
      <w:pPr>
        <w:spacing w:after="0" w:line="240" w:lineRule="auto"/>
        <w:rPr>
          <w:rFonts w:cs="Arial"/>
          <w:szCs w:val="24"/>
        </w:rPr>
      </w:pPr>
      <w:r w:rsidRPr="00A37C2A">
        <w:rPr>
          <w:rFonts w:cs="Arial"/>
          <w:szCs w:val="24"/>
        </w:rPr>
        <w:t>COTES MARTÍNEZ KARYME ADRANA</w:t>
      </w:r>
      <w:r w:rsidRPr="00A37C2A">
        <w:rPr>
          <w:rFonts w:cs="Arial"/>
          <w:szCs w:val="24"/>
        </w:rPr>
        <w:tab/>
      </w:r>
      <w:r w:rsidRPr="00A37C2A">
        <w:rPr>
          <w:rFonts w:cs="Arial"/>
          <w:szCs w:val="24"/>
        </w:rPr>
        <w:tab/>
        <w:t xml:space="preserve">NO </w:t>
      </w:r>
    </w:p>
    <w:p w14:paraId="152E2D88" w14:textId="77777777" w:rsidR="009C30B0" w:rsidRPr="00A37C2A" w:rsidRDefault="009C30B0" w:rsidP="00A37C2A">
      <w:pPr>
        <w:spacing w:after="0" w:line="240" w:lineRule="auto"/>
        <w:rPr>
          <w:rFonts w:cs="Arial"/>
          <w:szCs w:val="24"/>
        </w:rPr>
      </w:pPr>
      <w:r w:rsidRPr="00A37C2A">
        <w:rPr>
          <w:rFonts w:cs="Arial"/>
          <w:szCs w:val="24"/>
        </w:rPr>
        <w:t>DÍAZ MATEUS LUIS EDUARDO</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NO VOTO</w:t>
      </w:r>
      <w:r w:rsidRPr="00A37C2A">
        <w:rPr>
          <w:rFonts w:cs="Arial"/>
          <w:szCs w:val="24"/>
        </w:rPr>
        <w:t xml:space="preserve"> </w:t>
      </w:r>
    </w:p>
    <w:p w14:paraId="279565A4" w14:textId="77777777" w:rsidR="009C30B0" w:rsidRPr="00A37C2A" w:rsidRDefault="009C30B0" w:rsidP="00A37C2A">
      <w:pPr>
        <w:spacing w:after="0" w:line="240" w:lineRule="auto"/>
        <w:rPr>
          <w:rFonts w:cs="Arial"/>
          <w:szCs w:val="24"/>
        </w:rPr>
      </w:pPr>
      <w:r w:rsidRPr="00A37C2A">
        <w:rPr>
          <w:rFonts w:cs="Arial"/>
          <w:szCs w:val="24"/>
        </w:rPr>
        <w:t>GARCÍA SOTO ANA PAOLA</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NO </w:t>
      </w:r>
    </w:p>
    <w:p w14:paraId="29691700" w14:textId="77777777" w:rsidR="009C30B0" w:rsidRPr="00A37C2A" w:rsidRDefault="009C30B0" w:rsidP="00A37C2A">
      <w:pPr>
        <w:spacing w:after="0" w:line="240" w:lineRule="auto"/>
        <w:rPr>
          <w:rFonts w:cs="Arial"/>
          <w:szCs w:val="24"/>
        </w:rPr>
      </w:pPr>
      <w:r w:rsidRPr="00A37C2A">
        <w:rPr>
          <w:rFonts w:cs="Arial"/>
          <w:szCs w:val="24"/>
        </w:rPr>
        <w:t>GÓMEZ GONZALES JUAN SEBASTIÁN</w:t>
      </w:r>
      <w:r w:rsidRPr="00A37C2A">
        <w:rPr>
          <w:rFonts w:cs="Arial"/>
          <w:szCs w:val="24"/>
        </w:rPr>
        <w:tab/>
      </w:r>
      <w:r w:rsidRPr="00A37C2A">
        <w:rPr>
          <w:rFonts w:cs="Arial"/>
          <w:szCs w:val="24"/>
        </w:rPr>
        <w:tab/>
        <w:t xml:space="preserve">NO </w:t>
      </w:r>
    </w:p>
    <w:p w14:paraId="3FA42D59" w14:textId="77777777" w:rsidR="009C30B0" w:rsidRPr="00A37C2A" w:rsidRDefault="009C30B0" w:rsidP="00A37C2A">
      <w:pPr>
        <w:spacing w:after="0" w:line="240" w:lineRule="auto"/>
        <w:rPr>
          <w:rFonts w:cs="Arial"/>
          <w:szCs w:val="24"/>
        </w:rPr>
      </w:pPr>
      <w:r w:rsidRPr="00A37C2A">
        <w:rPr>
          <w:rFonts w:cs="Arial"/>
          <w:szCs w:val="24"/>
        </w:rPr>
        <w:lastRenderedPageBreak/>
        <w:t>ISAZA BUENAVENTURA DELCY ESPERANZA</w:t>
      </w:r>
      <w:r w:rsidRPr="00A37C2A">
        <w:rPr>
          <w:rFonts w:cs="Arial"/>
          <w:szCs w:val="24"/>
        </w:rPr>
        <w:tab/>
      </w:r>
      <w:r w:rsidRPr="00A37C2A">
        <w:rPr>
          <w:rFonts w:eastAsia="Calibri" w:cs="Arial"/>
          <w:szCs w:val="24"/>
        </w:rPr>
        <w:t>NO VOTO</w:t>
      </w:r>
      <w:r w:rsidRPr="00A37C2A">
        <w:rPr>
          <w:rFonts w:cs="Arial"/>
          <w:szCs w:val="24"/>
        </w:rPr>
        <w:t xml:space="preserve"> </w:t>
      </w:r>
    </w:p>
    <w:p w14:paraId="186C7AB6" w14:textId="77777777" w:rsidR="009C30B0" w:rsidRPr="00A37C2A" w:rsidRDefault="009C30B0" w:rsidP="00A37C2A">
      <w:pPr>
        <w:spacing w:after="0" w:line="240" w:lineRule="auto"/>
        <w:rPr>
          <w:rFonts w:cs="Arial"/>
          <w:szCs w:val="24"/>
        </w:rPr>
      </w:pPr>
      <w:r w:rsidRPr="00A37C2A">
        <w:rPr>
          <w:rFonts w:cs="Arial"/>
          <w:szCs w:val="24"/>
        </w:rPr>
        <w:t>JIMÉNEZ VARGAS ANDRÉS FELIPE</w:t>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NO VOTO</w:t>
      </w:r>
      <w:r w:rsidRPr="00A37C2A">
        <w:rPr>
          <w:rFonts w:cs="Arial"/>
          <w:szCs w:val="24"/>
        </w:rPr>
        <w:t xml:space="preserve"> </w:t>
      </w:r>
    </w:p>
    <w:p w14:paraId="14AC679E" w14:textId="77777777" w:rsidR="009C30B0" w:rsidRPr="00A37C2A" w:rsidRDefault="009C30B0" w:rsidP="00A37C2A">
      <w:pPr>
        <w:spacing w:after="0" w:line="240" w:lineRule="auto"/>
        <w:rPr>
          <w:rFonts w:cs="Arial"/>
          <w:szCs w:val="24"/>
        </w:rPr>
      </w:pPr>
      <w:r w:rsidRPr="00A37C2A">
        <w:rPr>
          <w:rFonts w:cs="Arial"/>
          <w:szCs w:val="24"/>
        </w:rPr>
        <w:t>JUVINAO CLAVIJO CATHERINE</w:t>
      </w:r>
      <w:r w:rsidRPr="00A37C2A">
        <w:rPr>
          <w:rFonts w:cs="Arial"/>
          <w:szCs w:val="24"/>
        </w:rPr>
        <w:tab/>
      </w:r>
      <w:r w:rsidRPr="00A37C2A">
        <w:rPr>
          <w:rFonts w:cs="Arial"/>
          <w:szCs w:val="24"/>
        </w:rPr>
        <w:tab/>
      </w:r>
      <w:r w:rsidRPr="00A37C2A">
        <w:rPr>
          <w:rFonts w:cs="Arial"/>
          <w:szCs w:val="24"/>
        </w:rPr>
        <w:tab/>
        <w:t xml:space="preserve">NO </w:t>
      </w:r>
    </w:p>
    <w:p w14:paraId="350FE786" w14:textId="77777777" w:rsidR="009C30B0" w:rsidRPr="00A37C2A" w:rsidRDefault="009C30B0" w:rsidP="00A37C2A">
      <w:pPr>
        <w:spacing w:after="0" w:line="240" w:lineRule="auto"/>
        <w:rPr>
          <w:rFonts w:cs="Arial"/>
          <w:szCs w:val="24"/>
        </w:rPr>
      </w:pPr>
      <w:r w:rsidRPr="00A37C2A">
        <w:rPr>
          <w:rFonts w:cs="Arial"/>
          <w:szCs w:val="24"/>
        </w:rPr>
        <w:t>LANDÍNEZ SUÁREZ HERÁCLITO</w:t>
      </w:r>
      <w:r w:rsidRPr="00A37C2A">
        <w:rPr>
          <w:rFonts w:cs="Arial"/>
          <w:szCs w:val="24"/>
        </w:rPr>
        <w:tab/>
      </w:r>
      <w:r w:rsidRPr="00A37C2A">
        <w:rPr>
          <w:rFonts w:cs="Arial"/>
          <w:szCs w:val="24"/>
        </w:rPr>
        <w:tab/>
      </w:r>
      <w:r w:rsidRPr="00A37C2A">
        <w:rPr>
          <w:rFonts w:cs="Arial"/>
          <w:szCs w:val="24"/>
        </w:rPr>
        <w:tab/>
        <w:t xml:space="preserve">NO </w:t>
      </w:r>
    </w:p>
    <w:p w14:paraId="3E31D253" w14:textId="77777777" w:rsidR="009C30B0" w:rsidRPr="00A37C2A" w:rsidRDefault="009C30B0" w:rsidP="00A37C2A">
      <w:pPr>
        <w:spacing w:after="0" w:line="240" w:lineRule="auto"/>
        <w:rPr>
          <w:rFonts w:cs="Arial"/>
          <w:szCs w:val="24"/>
        </w:rPr>
      </w:pPr>
      <w:r w:rsidRPr="00A37C2A">
        <w:rPr>
          <w:rFonts w:cs="Arial"/>
          <w:szCs w:val="24"/>
        </w:rPr>
        <w:t>LOZADA VARGAS JUAN CARLOS</w:t>
      </w:r>
      <w:r w:rsidRPr="00A37C2A">
        <w:rPr>
          <w:rFonts w:cs="Arial"/>
          <w:szCs w:val="24"/>
        </w:rPr>
        <w:tab/>
      </w:r>
      <w:r w:rsidRPr="00A37C2A">
        <w:rPr>
          <w:rFonts w:cs="Arial"/>
          <w:szCs w:val="24"/>
        </w:rPr>
        <w:tab/>
      </w:r>
      <w:r w:rsidRPr="00A37C2A">
        <w:rPr>
          <w:rFonts w:cs="Arial"/>
          <w:szCs w:val="24"/>
        </w:rPr>
        <w:tab/>
        <w:t xml:space="preserve">NO </w:t>
      </w:r>
    </w:p>
    <w:p w14:paraId="185EA168" w14:textId="77777777" w:rsidR="009C30B0" w:rsidRPr="00A37C2A" w:rsidRDefault="009C30B0" w:rsidP="00A37C2A">
      <w:pPr>
        <w:spacing w:after="0" w:line="240" w:lineRule="auto"/>
        <w:rPr>
          <w:rFonts w:cs="Arial"/>
          <w:szCs w:val="24"/>
        </w:rPr>
      </w:pPr>
      <w:r w:rsidRPr="00A37C2A">
        <w:rPr>
          <w:rFonts w:cs="Arial"/>
          <w:szCs w:val="24"/>
        </w:rPr>
        <w:t>MANRIQUE OLARTE KAREN ASTRITH                    NO</w:t>
      </w:r>
    </w:p>
    <w:p w14:paraId="0162D1CD" w14:textId="77777777" w:rsidR="009C30B0" w:rsidRPr="00A37C2A" w:rsidRDefault="009C30B0" w:rsidP="00A37C2A">
      <w:pPr>
        <w:spacing w:after="0" w:line="240" w:lineRule="auto"/>
        <w:rPr>
          <w:rFonts w:cs="Arial"/>
          <w:szCs w:val="24"/>
        </w:rPr>
      </w:pPr>
      <w:r w:rsidRPr="00A37C2A">
        <w:rPr>
          <w:rFonts w:cs="Arial"/>
          <w:szCs w:val="24"/>
        </w:rPr>
        <w:t>MOSQUERA TORRES JAMES HERMENEGILDO</w:t>
      </w:r>
      <w:r w:rsidRPr="00A37C2A">
        <w:rPr>
          <w:rFonts w:cs="Arial"/>
          <w:szCs w:val="24"/>
        </w:rPr>
        <w:tab/>
      </w:r>
      <w:r w:rsidRPr="00A37C2A">
        <w:rPr>
          <w:rFonts w:eastAsia="Calibri" w:cs="Arial"/>
          <w:szCs w:val="24"/>
        </w:rPr>
        <w:t>EXCUSA</w:t>
      </w:r>
      <w:r w:rsidRPr="00A37C2A">
        <w:rPr>
          <w:rFonts w:cs="Arial"/>
          <w:szCs w:val="24"/>
        </w:rPr>
        <w:t xml:space="preserve"> </w:t>
      </w:r>
    </w:p>
    <w:p w14:paraId="47174FBB" w14:textId="77777777" w:rsidR="009C30B0" w:rsidRPr="00A37C2A" w:rsidRDefault="009C30B0" w:rsidP="00A37C2A">
      <w:pPr>
        <w:spacing w:after="0" w:line="240" w:lineRule="auto"/>
        <w:rPr>
          <w:rFonts w:cs="Arial"/>
          <w:szCs w:val="24"/>
        </w:rPr>
      </w:pPr>
      <w:r w:rsidRPr="00A37C2A">
        <w:rPr>
          <w:rFonts w:cs="Arial"/>
          <w:szCs w:val="24"/>
        </w:rPr>
        <w:t>OCAMPO GIRALDO JORGE ALEJANDRO</w:t>
      </w:r>
      <w:r w:rsidRPr="00A37C2A">
        <w:rPr>
          <w:rFonts w:cs="Arial"/>
          <w:szCs w:val="24"/>
        </w:rPr>
        <w:tab/>
      </w:r>
      <w:r w:rsidRPr="00A37C2A">
        <w:rPr>
          <w:rFonts w:cs="Arial"/>
          <w:szCs w:val="24"/>
        </w:rPr>
        <w:tab/>
        <w:t xml:space="preserve">NO </w:t>
      </w:r>
    </w:p>
    <w:p w14:paraId="645AA3DB" w14:textId="77777777" w:rsidR="009C30B0" w:rsidRPr="00A37C2A" w:rsidRDefault="009C30B0" w:rsidP="00A37C2A">
      <w:pPr>
        <w:spacing w:after="0" w:line="240" w:lineRule="auto"/>
        <w:rPr>
          <w:rFonts w:cs="Arial"/>
          <w:szCs w:val="24"/>
        </w:rPr>
      </w:pPr>
      <w:r w:rsidRPr="00A37C2A">
        <w:rPr>
          <w:rFonts w:cs="Arial"/>
          <w:szCs w:val="24"/>
        </w:rPr>
        <w:t>OSORIO MARÍN SANTIAGO</w:t>
      </w:r>
      <w:r w:rsidRPr="00A37C2A">
        <w:rPr>
          <w:rFonts w:cs="Arial"/>
          <w:szCs w:val="24"/>
        </w:rPr>
        <w:tab/>
      </w:r>
      <w:r w:rsidRPr="00A37C2A">
        <w:rPr>
          <w:rFonts w:cs="Arial"/>
          <w:szCs w:val="24"/>
        </w:rPr>
        <w:tab/>
      </w:r>
      <w:r w:rsidRPr="00A37C2A">
        <w:rPr>
          <w:rFonts w:cs="Arial"/>
          <w:szCs w:val="24"/>
        </w:rPr>
        <w:tab/>
      </w:r>
      <w:r w:rsidRPr="00A37C2A">
        <w:rPr>
          <w:rFonts w:cs="Arial"/>
          <w:szCs w:val="24"/>
        </w:rPr>
        <w:tab/>
        <w:t>NO</w:t>
      </w:r>
    </w:p>
    <w:p w14:paraId="044CF595" w14:textId="77777777" w:rsidR="009C30B0" w:rsidRPr="00A37C2A" w:rsidRDefault="009C30B0" w:rsidP="00A37C2A">
      <w:pPr>
        <w:spacing w:after="0" w:line="240" w:lineRule="auto"/>
        <w:rPr>
          <w:rFonts w:cs="Arial"/>
          <w:szCs w:val="24"/>
        </w:rPr>
      </w:pPr>
      <w:r w:rsidRPr="00A37C2A">
        <w:rPr>
          <w:rFonts w:cs="Arial"/>
          <w:szCs w:val="24"/>
        </w:rPr>
        <w:t>PEDRAZA SANDOVAL JENNIFER DALLEY</w:t>
      </w:r>
      <w:r w:rsidRPr="00A37C2A">
        <w:rPr>
          <w:rFonts w:cs="Arial"/>
          <w:szCs w:val="24"/>
        </w:rPr>
        <w:tab/>
      </w:r>
      <w:r w:rsidRPr="00A37C2A">
        <w:rPr>
          <w:rFonts w:cs="Arial"/>
          <w:szCs w:val="24"/>
        </w:rPr>
        <w:tab/>
        <w:t xml:space="preserve">NO </w:t>
      </w:r>
    </w:p>
    <w:p w14:paraId="1776139F" w14:textId="77777777" w:rsidR="009C30B0" w:rsidRPr="00A37C2A" w:rsidRDefault="009C30B0" w:rsidP="00A37C2A">
      <w:pPr>
        <w:spacing w:after="0" w:line="240" w:lineRule="auto"/>
        <w:rPr>
          <w:rFonts w:cs="Arial"/>
          <w:szCs w:val="24"/>
        </w:rPr>
      </w:pPr>
      <w:r w:rsidRPr="00A37C2A">
        <w:rPr>
          <w:rFonts w:cs="Arial"/>
          <w:szCs w:val="24"/>
        </w:rPr>
        <w:t>PEÑUELA CALVACHE JUAN DANIEL</w:t>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NO VOTO</w:t>
      </w:r>
    </w:p>
    <w:p w14:paraId="27DB80F9" w14:textId="77777777" w:rsidR="009C30B0" w:rsidRPr="00A37C2A" w:rsidRDefault="009C30B0" w:rsidP="00A37C2A">
      <w:pPr>
        <w:spacing w:after="0" w:line="240" w:lineRule="auto"/>
        <w:rPr>
          <w:rFonts w:cs="Arial"/>
          <w:szCs w:val="24"/>
        </w:rPr>
      </w:pPr>
      <w:r w:rsidRPr="00A37C2A">
        <w:rPr>
          <w:rFonts w:cs="Arial"/>
          <w:szCs w:val="24"/>
        </w:rPr>
        <w:t xml:space="preserve">PÉREZ ALTAMIRANDA GERSEL LUIS </w:t>
      </w:r>
      <w:r w:rsidRPr="00A37C2A">
        <w:rPr>
          <w:rFonts w:cs="Arial"/>
          <w:szCs w:val="24"/>
        </w:rPr>
        <w:tab/>
      </w:r>
      <w:r w:rsidRPr="00A37C2A">
        <w:rPr>
          <w:rFonts w:cs="Arial"/>
          <w:szCs w:val="24"/>
        </w:rPr>
        <w:tab/>
      </w:r>
      <w:r w:rsidRPr="00A37C2A">
        <w:rPr>
          <w:rFonts w:eastAsia="Calibri" w:cs="Arial"/>
          <w:szCs w:val="24"/>
        </w:rPr>
        <w:t>NO VOTO</w:t>
      </w:r>
    </w:p>
    <w:p w14:paraId="2AEF8B81" w14:textId="77777777" w:rsidR="009C30B0" w:rsidRPr="00A37C2A" w:rsidRDefault="009C30B0" w:rsidP="00A37C2A">
      <w:pPr>
        <w:spacing w:after="0" w:line="240" w:lineRule="auto"/>
        <w:rPr>
          <w:rFonts w:cs="Arial"/>
          <w:szCs w:val="24"/>
        </w:rPr>
      </w:pPr>
      <w:r w:rsidRPr="00A37C2A">
        <w:rPr>
          <w:rFonts w:cs="Arial"/>
          <w:szCs w:val="24"/>
        </w:rPr>
        <w:t>POLO POLO MIGUEL ABRAHAM</w:t>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EXCUSA</w:t>
      </w:r>
      <w:r w:rsidRPr="00A37C2A">
        <w:rPr>
          <w:rFonts w:cs="Arial"/>
          <w:szCs w:val="24"/>
        </w:rPr>
        <w:t xml:space="preserve"> </w:t>
      </w:r>
    </w:p>
    <w:p w14:paraId="42C78C6F" w14:textId="77777777" w:rsidR="009C30B0" w:rsidRPr="00A37C2A" w:rsidRDefault="009C30B0" w:rsidP="00A37C2A">
      <w:pPr>
        <w:spacing w:after="0" w:line="240" w:lineRule="auto"/>
        <w:rPr>
          <w:rFonts w:cs="Arial"/>
          <w:szCs w:val="24"/>
        </w:rPr>
      </w:pPr>
      <w:r w:rsidRPr="00A37C2A">
        <w:rPr>
          <w:rFonts w:cs="Arial"/>
          <w:szCs w:val="24"/>
        </w:rPr>
        <w:t>QUINTERO OVALLE CARLOS FELIPE</w:t>
      </w:r>
      <w:r w:rsidRPr="00A37C2A">
        <w:rPr>
          <w:rFonts w:cs="Arial"/>
          <w:szCs w:val="24"/>
        </w:rPr>
        <w:tab/>
      </w:r>
      <w:r w:rsidRPr="00A37C2A">
        <w:rPr>
          <w:rFonts w:cs="Arial"/>
          <w:szCs w:val="24"/>
        </w:rPr>
        <w:tab/>
      </w:r>
      <w:r w:rsidRPr="00A37C2A">
        <w:rPr>
          <w:rFonts w:cs="Arial"/>
          <w:szCs w:val="24"/>
        </w:rPr>
        <w:tab/>
        <w:t xml:space="preserve">NO </w:t>
      </w:r>
    </w:p>
    <w:p w14:paraId="7C635D7B" w14:textId="77777777" w:rsidR="009C30B0" w:rsidRPr="00A37C2A" w:rsidRDefault="009C30B0" w:rsidP="00A37C2A">
      <w:pPr>
        <w:spacing w:after="0" w:line="240" w:lineRule="auto"/>
        <w:rPr>
          <w:rFonts w:cs="Arial"/>
          <w:szCs w:val="24"/>
        </w:rPr>
      </w:pPr>
      <w:r w:rsidRPr="00A37C2A">
        <w:rPr>
          <w:rFonts w:cs="Arial"/>
          <w:szCs w:val="24"/>
        </w:rPr>
        <w:t>RACERO MAYORCA DAVID RICARDO</w:t>
      </w:r>
      <w:r w:rsidRPr="00A37C2A">
        <w:rPr>
          <w:rFonts w:cs="Arial"/>
          <w:szCs w:val="24"/>
        </w:rPr>
        <w:tab/>
      </w:r>
      <w:r w:rsidRPr="00A37C2A">
        <w:rPr>
          <w:rFonts w:cs="Arial"/>
          <w:szCs w:val="24"/>
        </w:rPr>
        <w:tab/>
        <w:t>NO</w:t>
      </w:r>
    </w:p>
    <w:p w14:paraId="0B062BC0" w14:textId="77777777" w:rsidR="009C30B0" w:rsidRPr="00A37C2A" w:rsidRDefault="009C30B0" w:rsidP="00A37C2A">
      <w:pPr>
        <w:spacing w:after="0" w:line="240" w:lineRule="auto"/>
        <w:rPr>
          <w:rFonts w:cs="Arial"/>
          <w:szCs w:val="24"/>
        </w:rPr>
      </w:pPr>
      <w:r w:rsidRPr="00A37C2A">
        <w:rPr>
          <w:rFonts w:cs="Arial"/>
          <w:szCs w:val="24"/>
        </w:rPr>
        <w:t>RUEDA CABALLERO ÁLVARO LEONEL</w:t>
      </w:r>
      <w:r w:rsidRPr="00A37C2A">
        <w:rPr>
          <w:rFonts w:cs="Arial"/>
          <w:szCs w:val="24"/>
        </w:rPr>
        <w:tab/>
      </w:r>
      <w:r w:rsidRPr="00A37C2A">
        <w:rPr>
          <w:rFonts w:cs="Arial"/>
          <w:szCs w:val="24"/>
        </w:rPr>
        <w:tab/>
      </w:r>
      <w:r w:rsidRPr="00A37C2A">
        <w:rPr>
          <w:rFonts w:eastAsia="Calibri" w:cs="Arial"/>
          <w:szCs w:val="24"/>
        </w:rPr>
        <w:t>NO VOTO</w:t>
      </w:r>
      <w:r w:rsidRPr="00A37C2A">
        <w:rPr>
          <w:rFonts w:cs="Arial"/>
          <w:szCs w:val="24"/>
        </w:rPr>
        <w:t xml:space="preserve"> </w:t>
      </w:r>
    </w:p>
    <w:p w14:paraId="06C9262B" w14:textId="77777777" w:rsidR="009C30B0" w:rsidRPr="00A37C2A" w:rsidRDefault="009C30B0" w:rsidP="00A37C2A">
      <w:pPr>
        <w:spacing w:after="0" w:line="240" w:lineRule="auto"/>
        <w:rPr>
          <w:rFonts w:cs="Arial"/>
          <w:szCs w:val="24"/>
        </w:rPr>
      </w:pPr>
      <w:r w:rsidRPr="00A37C2A">
        <w:rPr>
          <w:rFonts w:cs="Arial"/>
          <w:szCs w:val="24"/>
        </w:rPr>
        <w:t>SÁNCHEZ ARANGO DUVALIER</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NO </w:t>
      </w:r>
    </w:p>
    <w:p w14:paraId="6DC9E2AF" w14:textId="77777777" w:rsidR="009C30B0" w:rsidRPr="00A37C2A" w:rsidRDefault="009C30B0" w:rsidP="00A37C2A">
      <w:pPr>
        <w:spacing w:after="0" w:line="240" w:lineRule="auto"/>
        <w:rPr>
          <w:rFonts w:cs="Arial"/>
          <w:szCs w:val="24"/>
        </w:rPr>
      </w:pPr>
      <w:r w:rsidRPr="00A37C2A">
        <w:rPr>
          <w:rFonts w:cs="Arial"/>
          <w:szCs w:val="24"/>
        </w:rPr>
        <w:t>SÁNCHEZ LEÓN OSCAR HERNÁN</w:t>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NO VOTO</w:t>
      </w:r>
      <w:r w:rsidRPr="00A37C2A">
        <w:rPr>
          <w:rFonts w:cs="Arial"/>
          <w:szCs w:val="24"/>
        </w:rPr>
        <w:t xml:space="preserve"> </w:t>
      </w:r>
    </w:p>
    <w:p w14:paraId="750A5413" w14:textId="77777777" w:rsidR="009C30B0" w:rsidRPr="00A37C2A" w:rsidRDefault="009C30B0" w:rsidP="00A37C2A">
      <w:pPr>
        <w:spacing w:after="0" w:line="240" w:lineRule="auto"/>
        <w:rPr>
          <w:rFonts w:cs="Arial"/>
          <w:szCs w:val="24"/>
        </w:rPr>
      </w:pPr>
      <w:r w:rsidRPr="00A37C2A">
        <w:rPr>
          <w:rFonts w:cs="Arial"/>
          <w:szCs w:val="24"/>
        </w:rPr>
        <w:t>SÁNCHEZ MONTES DE OCA ASTRID</w:t>
      </w:r>
      <w:r w:rsidRPr="00A37C2A">
        <w:rPr>
          <w:rFonts w:cs="Arial"/>
          <w:szCs w:val="24"/>
        </w:rPr>
        <w:tab/>
      </w:r>
      <w:r w:rsidRPr="00A37C2A">
        <w:rPr>
          <w:rFonts w:cs="Arial"/>
          <w:szCs w:val="24"/>
        </w:rPr>
        <w:tab/>
      </w:r>
      <w:r w:rsidRPr="00A37C2A">
        <w:rPr>
          <w:rFonts w:cs="Arial"/>
          <w:szCs w:val="24"/>
        </w:rPr>
        <w:tab/>
        <w:t xml:space="preserve">NO </w:t>
      </w:r>
    </w:p>
    <w:p w14:paraId="28484A86" w14:textId="77777777" w:rsidR="009C30B0" w:rsidRPr="00A37C2A" w:rsidRDefault="009C30B0" w:rsidP="00A37C2A">
      <w:pPr>
        <w:spacing w:after="0" w:line="240" w:lineRule="auto"/>
        <w:rPr>
          <w:rFonts w:cs="Arial"/>
          <w:szCs w:val="24"/>
        </w:rPr>
      </w:pPr>
      <w:r w:rsidRPr="00A37C2A">
        <w:rPr>
          <w:rFonts w:cs="Arial"/>
          <w:szCs w:val="24"/>
        </w:rPr>
        <w:t>SARMIENTO HIDALGO EDUARD GIOVANNY</w:t>
      </w:r>
      <w:r w:rsidRPr="00A37C2A">
        <w:rPr>
          <w:rFonts w:cs="Arial"/>
          <w:szCs w:val="24"/>
        </w:rPr>
        <w:tab/>
      </w:r>
      <w:r w:rsidRPr="00A37C2A">
        <w:rPr>
          <w:rFonts w:eastAsia="Calibri" w:cs="Arial"/>
          <w:szCs w:val="24"/>
        </w:rPr>
        <w:t>EXCUSA</w:t>
      </w:r>
      <w:r w:rsidRPr="00A37C2A">
        <w:rPr>
          <w:rFonts w:cs="Arial"/>
          <w:szCs w:val="24"/>
        </w:rPr>
        <w:t xml:space="preserve"> </w:t>
      </w:r>
    </w:p>
    <w:p w14:paraId="785FC6A0" w14:textId="77777777" w:rsidR="009C30B0" w:rsidRPr="00A37C2A" w:rsidRDefault="009C30B0" w:rsidP="00A37C2A">
      <w:pPr>
        <w:spacing w:after="0" w:line="240" w:lineRule="auto"/>
        <w:rPr>
          <w:rFonts w:cs="Arial"/>
          <w:szCs w:val="24"/>
        </w:rPr>
      </w:pPr>
      <w:r w:rsidRPr="00A37C2A">
        <w:rPr>
          <w:rFonts w:cs="Arial"/>
          <w:szCs w:val="24"/>
        </w:rPr>
        <w:t>SUÁREZ VACCA PEDRO JOSÉ</w:t>
      </w:r>
      <w:r w:rsidRPr="00A37C2A">
        <w:rPr>
          <w:rFonts w:cs="Arial"/>
          <w:szCs w:val="24"/>
        </w:rPr>
        <w:tab/>
      </w:r>
      <w:r w:rsidRPr="00A37C2A">
        <w:rPr>
          <w:rFonts w:cs="Arial"/>
          <w:szCs w:val="24"/>
        </w:rPr>
        <w:tab/>
      </w:r>
      <w:r w:rsidRPr="00A37C2A">
        <w:rPr>
          <w:rFonts w:cs="Arial"/>
          <w:szCs w:val="24"/>
        </w:rPr>
        <w:tab/>
      </w:r>
      <w:r w:rsidRPr="00A37C2A">
        <w:rPr>
          <w:rFonts w:cs="Arial"/>
          <w:szCs w:val="24"/>
        </w:rPr>
        <w:tab/>
        <w:t xml:space="preserve">NO    </w:t>
      </w:r>
    </w:p>
    <w:p w14:paraId="0D53E110" w14:textId="77777777" w:rsidR="009C30B0" w:rsidRPr="00A37C2A" w:rsidRDefault="009C30B0" w:rsidP="00A37C2A">
      <w:pPr>
        <w:spacing w:after="0" w:line="240" w:lineRule="auto"/>
        <w:rPr>
          <w:rFonts w:cs="Arial"/>
          <w:szCs w:val="24"/>
        </w:rPr>
      </w:pPr>
      <w:r w:rsidRPr="00A37C2A">
        <w:rPr>
          <w:rFonts w:cs="Arial"/>
          <w:szCs w:val="24"/>
        </w:rPr>
        <w:t>TAMAYO MARULANDA JORGE ELIÉCER</w:t>
      </w:r>
      <w:r w:rsidRPr="00A37C2A">
        <w:rPr>
          <w:rFonts w:cs="Arial"/>
          <w:szCs w:val="24"/>
        </w:rPr>
        <w:tab/>
      </w:r>
      <w:r w:rsidRPr="00A37C2A">
        <w:rPr>
          <w:rFonts w:cs="Arial"/>
          <w:szCs w:val="24"/>
        </w:rPr>
        <w:tab/>
        <w:t xml:space="preserve">NO </w:t>
      </w:r>
    </w:p>
    <w:p w14:paraId="65EDDCE1" w14:textId="77777777" w:rsidR="009C30B0" w:rsidRPr="00A37C2A" w:rsidRDefault="009C30B0" w:rsidP="00A37C2A">
      <w:pPr>
        <w:spacing w:after="0" w:line="240" w:lineRule="auto"/>
        <w:rPr>
          <w:rFonts w:cs="Arial"/>
          <w:szCs w:val="24"/>
        </w:rPr>
      </w:pPr>
      <w:r w:rsidRPr="00A37C2A">
        <w:rPr>
          <w:rFonts w:cs="Arial"/>
          <w:szCs w:val="24"/>
        </w:rPr>
        <w:t>TRIANA QUINTERO JULIO CÉSAR</w:t>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NO VOTO</w:t>
      </w:r>
      <w:r w:rsidRPr="00A37C2A">
        <w:rPr>
          <w:rFonts w:cs="Arial"/>
          <w:szCs w:val="24"/>
        </w:rPr>
        <w:t xml:space="preserve"> </w:t>
      </w:r>
    </w:p>
    <w:p w14:paraId="713F9B2C" w14:textId="77777777" w:rsidR="009C30B0" w:rsidRPr="00A37C2A" w:rsidRDefault="009C30B0" w:rsidP="00A37C2A">
      <w:pPr>
        <w:spacing w:after="0" w:line="240" w:lineRule="auto"/>
        <w:rPr>
          <w:rFonts w:cs="Arial"/>
          <w:szCs w:val="24"/>
        </w:rPr>
      </w:pPr>
      <w:r w:rsidRPr="00A37C2A">
        <w:rPr>
          <w:rFonts w:cs="Arial"/>
          <w:szCs w:val="24"/>
        </w:rPr>
        <w:t>URIBE MUÑOZ ALIRIO</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Pr="00A37C2A">
        <w:rPr>
          <w:rFonts w:cs="Arial"/>
          <w:szCs w:val="24"/>
        </w:rPr>
        <w:tab/>
        <w:t>NO</w:t>
      </w:r>
    </w:p>
    <w:p w14:paraId="3030D55B" w14:textId="77777777" w:rsidR="009C30B0" w:rsidRPr="00A37C2A" w:rsidRDefault="009C30B0" w:rsidP="00A37C2A">
      <w:pPr>
        <w:spacing w:after="0" w:line="240" w:lineRule="auto"/>
        <w:rPr>
          <w:rFonts w:cs="Arial"/>
          <w:szCs w:val="24"/>
        </w:rPr>
      </w:pPr>
      <w:r w:rsidRPr="00A37C2A">
        <w:rPr>
          <w:rFonts w:cs="Arial"/>
          <w:szCs w:val="24"/>
        </w:rPr>
        <w:t>USCÁTEGUI PASTRANA JOSÉ JAIME</w:t>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NO VOTO</w:t>
      </w:r>
      <w:r w:rsidRPr="00A37C2A">
        <w:rPr>
          <w:rFonts w:cs="Arial"/>
          <w:szCs w:val="24"/>
        </w:rPr>
        <w:t xml:space="preserve"> </w:t>
      </w:r>
    </w:p>
    <w:p w14:paraId="5C75CCF6" w14:textId="77777777" w:rsidR="009C30B0" w:rsidRPr="00A37C2A" w:rsidRDefault="009C30B0" w:rsidP="00A37C2A">
      <w:pPr>
        <w:spacing w:after="0" w:line="240" w:lineRule="auto"/>
        <w:rPr>
          <w:rFonts w:cs="Arial"/>
          <w:szCs w:val="24"/>
        </w:rPr>
      </w:pPr>
      <w:r w:rsidRPr="00A37C2A">
        <w:rPr>
          <w:rFonts w:cs="Arial"/>
          <w:szCs w:val="24"/>
        </w:rPr>
        <w:t>WILLS OSPINA JUAN CARLOS</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NO VOTO</w:t>
      </w:r>
    </w:p>
    <w:p w14:paraId="2E44EF75" w14:textId="77777777" w:rsidR="009C30B0" w:rsidRPr="00A37C2A" w:rsidRDefault="009C30B0" w:rsidP="00A37C2A">
      <w:pPr>
        <w:spacing w:after="0" w:line="240" w:lineRule="auto"/>
        <w:rPr>
          <w:rFonts w:eastAsia="Times New Roman" w:cs="Arial"/>
          <w:szCs w:val="24"/>
        </w:rPr>
      </w:pPr>
    </w:p>
    <w:p w14:paraId="25A3192C" w14:textId="77777777" w:rsidR="009C30B0" w:rsidRPr="00A37C2A" w:rsidRDefault="009C30B0" w:rsidP="00A37C2A">
      <w:pPr>
        <w:spacing w:after="0" w:line="240" w:lineRule="auto"/>
        <w:rPr>
          <w:rFonts w:eastAsia="Times New Roman" w:cs="Arial"/>
          <w:szCs w:val="24"/>
        </w:rPr>
      </w:pPr>
      <w:bookmarkStart w:id="290" w:name="_Toc202955489"/>
      <w:r w:rsidRPr="00A37C2A">
        <w:rPr>
          <w:rStyle w:val="Ttulo2Car"/>
          <w:rFonts w:cs="Arial"/>
          <w:szCs w:val="24"/>
        </w:rPr>
        <w:t>SECRETARIA</w:t>
      </w:r>
      <w:bookmarkEnd w:id="290"/>
      <w:r w:rsidRPr="00A37C2A">
        <w:rPr>
          <w:rFonts w:eastAsia="Times New Roman" w:cs="Arial"/>
          <w:b/>
          <w:bCs/>
          <w:szCs w:val="24"/>
        </w:rPr>
        <w:t xml:space="preserve">: </w:t>
      </w:r>
      <w:r w:rsidRPr="00A37C2A">
        <w:rPr>
          <w:rFonts w:eastAsia="Times New Roman" w:cs="Arial"/>
          <w:szCs w:val="24"/>
        </w:rPr>
        <w:t>Presidenta, ya hay decisión, puede usted cerrar la votación, cuando lo considere.</w:t>
      </w:r>
    </w:p>
    <w:p w14:paraId="7D097344" w14:textId="77777777" w:rsidR="009C30B0" w:rsidRPr="00A37C2A" w:rsidRDefault="009C30B0" w:rsidP="00A37C2A">
      <w:pPr>
        <w:spacing w:after="0" w:line="240" w:lineRule="auto"/>
        <w:rPr>
          <w:rFonts w:eastAsia="Times New Roman" w:cs="Arial"/>
          <w:szCs w:val="24"/>
        </w:rPr>
      </w:pPr>
    </w:p>
    <w:p w14:paraId="6E97E013" w14:textId="77777777" w:rsidR="009C30B0" w:rsidRPr="00A37C2A" w:rsidRDefault="009C30B0" w:rsidP="00A37C2A">
      <w:pPr>
        <w:spacing w:after="0" w:line="240" w:lineRule="auto"/>
        <w:rPr>
          <w:rFonts w:eastAsia="Times New Roman" w:cs="Arial"/>
          <w:szCs w:val="24"/>
        </w:rPr>
      </w:pPr>
      <w:bookmarkStart w:id="291" w:name="_Toc202955490"/>
      <w:r w:rsidRPr="00A37C2A">
        <w:rPr>
          <w:rStyle w:val="Ttulo2Car"/>
          <w:rFonts w:cs="Arial"/>
          <w:szCs w:val="24"/>
        </w:rPr>
        <w:t>PRESIDENTA</w:t>
      </w:r>
      <w:bookmarkEnd w:id="291"/>
      <w:r w:rsidRPr="00A37C2A">
        <w:rPr>
          <w:rFonts w:eastAsia="Times New Roman" w:cs="Arial"/>
          <w:b/>
          <w:bCs/>
          <w:szCs w:val="24"/>
        </w:rPr>
        <w:t xml:space="preserve">: </w:t>
      </w:r>
      <w:r w:rsidRPr="00A37C2A">
        <w:rPr>
          <w:rFonts w:eastAsia="Times New Roman" w:cs="Arial"/>
          <w:szCs w:val="24"/>
        </w:rPr>
        <w:t>Señora Secretaria, cierre registro, anuncie resultados.</w:t>
      </w:r>
    </w:p>
    <w:p w14:paraId="537C3A27" w14:textId="77777777" w:rsidR="009C30B0" w:rsidRPr="00A37C2A" w:rsidRDefault="009C30B0" w:rsidP="00A37C2A">
      <w:pPr>
        <w:spacing w:after="0" w:line="240" w:lineRule="auto"/>
        <w:rPr>
          <w:rFonts w:eastAsia="Times New Roman" w:cs="Arial"/>
          <w:szCs w:val="24"/>
        </w:rPr>
      </w:pPr>
    </w:p>
    <w:p w14:paraId="5FCFD0BE" w14:textId="37C9A346" w:rsidR="009C30B0" w:rsidRPr="00A37C2A" w:rsidRDefault="009C30B0" w:rsidP="00A37C2A">
      <w:pPr>
        <w:spacing w:after="0" w:line="240" w:lineRule="auto"/>
        <w:rPr>
          <w:rFonts w:eastAsia="Times New Roman" w:cs="Arial"/>
          <w:szCs w:val="24"/>
        </w:rPr>
      </w:pPr>
      <w:bookmarkStart w:id="292" w:name="_Toc202955491"/>
      <w:r w:rsidRPr="00A37C2A">
        <w:rPr>
          <w:rStyle w:val="Ttulo2Car"/>
          <w:rFonts w:cs="Arial"/>
          <w:szCs w:val="24"/>
        </w:rPr>
        <w:t>SECRETARIA</w:t>
      </w:r>
      <w:bookmarkEnd w:id="292"/>
      <w:r w:rsidRPr="00A37C2A">
        <w:rPr>
          <w:rFonts w:eastAsia="Times New Roman" w:cs="Arial"/>
          <w:b/>
          <w:bCs/>
          <w:szCs w:val="24"/>
        </w:rPr>
        <w:t>:</w:t>
      </w:r>
      <w:r w:rsidRPr="00A37C2A">
        <w:rPr>
          <w:rFonts w:eastAsia="Times New Roman" w:cs="Arial"/>
          <w:szCs w:val="24"/>
        </w:rPr>
        <w:t xml:space="preserve"> Señora Presidenta, el resultado es el siguiente, pregunto ¿No hay ninguno, que no haya podido votar? ¿Todos pudieron votar? Se cierra el registro y el resultado es el siguiente: por el SI cero (0), por el NO veintidós (22), así que NO fueron avaladas esas </w:t>
      </w:r>
      <w:r w:rsidR="00414429" w:rsidRPr="00A37C2A">
        <w:rPr>
          <w:rFonts w:eastAsia="Times New Roman" w:cs="Arial"/>
          <w:szCs w:val="24"/>
        </w:rPr>
        <w:t>Proposiciones</w:t>
      </w:r>
      <w:r w:rsidRPr="00A37C2A">
        <w:rPr>
          <w:rFonts w:eastAsia="Times New Roman" w:cs="Arial"/>
          <w:szCs w:val="24"/>
        </w:rPr>
        <w:t xml:space="preserve">. </w:t>
      </w:r>
    </w:p>
    <w:p w14:paraId="4287FC6A" w14:textId="77777777" w:rsidR="009C30B0" w:rsidRPr="00A37C2A" w:rsidRDefault="009C30B0" w:rsidP="00A37C2A">
      <w:pPr>
        <w:spacing w:after="0" w:line="240" w:lineRule="auto"/>
        <w:rPr>
          <w:rFonts w:eastAsia="Times New Roman" w:cs="Arial"/>
          <w:szCs w:val="24"/>
        </w:rPr>
      </w:pPr>
    </w:p>
    <w:p w14:paraId="75EB3DDB" w14:textId="2D8068A4"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Nos vamos al bloque de la Ponencia, queda claro que no fueron acogidas. El bloque de la Ponencia como viene en la Ponencia, el bloque como viene en la Ponencia. El 2, el 2 con Proposición de Ardila, Proposición de Ardila. El 3 de la Ponencia, el 3 de la Ponencia, con Proposición de Piedad o sea todos de la Ponencia con las </w:t>
      </w:r>
      <w:r w:rsidR="00414429" w:rsidRPr="00A37C2A">
        <w:rPr>
          <w:rFonts w:eastAsia="Times New Roman" w:cs="Arial"/>
          <w:szCs w:val="24"/>
        </w:rPr>
        <w:t>Proposiciones</w:t>
      </w:r>
      <w:r w:rsidRPr="00A37C2A">
        <w:rPr>
          <w:rFonts w:eastAsia="Times New Roman" w:cs="Arial"/>
          <w:szCs w:val="24"/>
        </w:rPr>
        <w:t xml:space="preserve"> acogidas. El 4, el 4 de la Ponencia, con la Proposición de Tamayo. El 6, con Proposición de la doctora Karina Espinosa. El 7, con Proposición de Piedad </w:t>
      </w:r>
      <w:r w:rsidRPr="00A37C2A">
        <w:rPr>
          <w:rFonts w:eastAsia="Times New Roman" w:cs="Arial"/>
          <w:szCs w:val="24"/>
        </w:rPr>
        <w:lastRenderedPageBreak/>
        <w:t xml:space="preserve">Correal. El 10, con Proposición de Carlos Felipe Quintero. El 11, con Proposición de Piedad Correal. </w:t>
      </w:r>
    </w:p>
    <w:p w14:paraId="5CB0E21C" w14:textId="77777777" w:rsidR="009C30B0" w:rsidRPr="00A37C2A" w:rsidRDefault="009C30B0" w:rsidP="00A37C2A">
      <w:pPr>
        <w:spacing w:after="0" w:line="240" w:lineRule="auto"/>
        <w:rPr>
          <w:rFonts w:eastAsia="Times New Roman" w:cs="Arial"/>
          <w:szCs w:val="24"/>
        </w:rPr>
      </w:pPr>
    </w:p>
    <w:p w14:paraId="08DF2737"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El 13, con Proposición Sustitutiva. El 17, con Proposición de Carlos Quintero y Piedad Correal. El 18, con Proposición de Marelen Castillo, Piedad Correal y José Jaime Uscátegui. El 19, con Proposición de Carlos Ardila. El 21, con Proposición de Marelen Castillo y Piedad Correal. El 23, con Proposición de Piedad Correal y Jorge Tamayo. El 26, con Proposición del doctor Cadavid. El 30, de la Ponencia. El 31, con Proposición de Catherine Juvinao. El 32, le avalan la de eliminación, entonces es eliminación, del doctor Luis Miguel, ese es el 32. El 33, de la Ponencia. El 34, de la Ponencia. El 36, de la Ponencia.</w:t>
      </w:r>
    </w:p>
    <w:p w14:paraId="73F010B1" w14:textId="77777777" w:rsidR="009C30B0" w:rsidRPr="00A37C2A" w:rsidRDefault="009C30B0" w:rsidP="00A37C2A">
      <w:pPr>
        <w:spacing w:after="0" w:line="240" w:lineRule="auto"/>
        <w:rPr>
          <w:rFonts w:eastAsia="Times New Roman" w:cs="Arial"/>
          <w:szCs w:val="24"/>
        </w:rPr>
      </w:pPr>
    </w:p>
    <w:p w14:paraId="5BBD3A7B" w14:textId="34213B28" w:rsidR="009C30B0" w:rsidRPr="00A37C2A" w:rsidRDefault="009C30B0" w:rsidP="00A37C2A">
      <w:pPr>
        <w:spacing w:after="0" w:line="240" w:lineRule="auto"/>
        <w:rPr>
          <w:rFonts w:eastAsia="Times New Roman" w:cs="Arial"/>
          <w:szCs w:val="24"/>
        </w:rPr>
      </w:pPr>
      <w:bookmarkStart w:id="293" w:name="_Toc202955492"/>
      <w:r w:rsidRPr="00A37C2A">
        <w:rPr>
          <w:rStyle w:val="Ttulo2Car"/>
          <w:rFonts w:cs="Arial"/>
          <w:szCs w:val="24"/>
        </w:rPr>
        <w:t>PRESIDENTA</w:t>
      </w:r>
      <w:bookmarkEnd w:id="293"/>
      <w:r w:rsidRPr="00A37C2A">
        <w:rPr>
          <w:rFonts w:eastAsia="Times New Roman" w:cs="Arial"/>
          <w:b/>
          <w:bCs/>
          <w:szCs w:val="24"/>
        </w:rPr>
        <w:t xml:space="preserve">: </w:t>
      </w:r>
      <w:r w:rsidRPr="00A37C2A">
        <w:rPr>
          <w:rFonts w:eastAsia="Times New Roman" w:cs="Arial"/>
          <w:szCs w:val="24"/>
        </w:rPr>
        <w:t xml:space="preserve">Señora Secretaria, sírvase leer las </w:t>
      </w:r>
      <w:r w:rsidR="00414429" w:rsidRPr="00A37C2A">
        <w:rPr>
          <w:rFonts w:eastAsia="Times New Roman" w:cs="Arial"/>
          <w:szCs w:val="24"/>
        </w:rPr>
        <w:t>Proposiciones</w:t>
      </w:r>
      <w:r w:rsidRPr="00A37C2A">
        <w:rPr>
          <w:rFonts w:eastAsia="Times New Roman" w:cs="Arial"/>
          <w:szCs w:val="24"/>
        </w:rPr>
        <w:t xml:space="preserve"> leídas.</w:t>
      </w:r>
    </w:p>
    <w:p w14:paraId="057954FB" w14:textId="77777777" w:rsidR="009C30B0" w:rsidRPr="00A37C2A" w:rsidRDefault="009C30B0" w:rsidP="00A37C2A">
      <w:pPr>
        <w:spacing w:after="0" w:line="240" w:lineRule="auto"/>
        <w:rPr>
          <w:rFonts w:eastAsia="Times New Roman" w:cs="Arial"/>
          <w:szCs w:val="24"/>
        </w:rPr>
      </w:pPr>
    </w:p>
    <w:p w14:paraId="1ABDE1ED" w14:textId="77777777" w:rsidR="009C30B0" w:rsidRPr="00A37C2A" w:rsidRDefault="009C30B0" w:rsidP="00A37C2A">
      <w:pPr>
        <w:spacing w:after="0" w:line="240" w:lineRule="auto"/>
        <w:rPr>
          <w:rFonts w:eastAsia="Times New Roman" w:cs="Arial"/>
          <w:szCs w:val="24"/>
        </w:rPr>
      </w:pPr>
      <w:bookmarkStart w:id="294" w:name="_Toc202955493"/>
      <w:r w:rsidRPr="00A37C2A">
        <w:rPr>
          <w:rStyle w:val="Ttulo2Car"/>
          <w:rFonts w:cs="Arial"/>
          <w:szCs w:val="24"/>
        </w:rPr>
        <w:t>SECRETARIA</w:t>
      </w:r>
      <w:bookmarkEnd w:id="294"/>
      <w:r w:rsidRPr="00A37C2A">
        <w:rPr>
          <w:rFonts w:eastAsia="Times New Roman" w:cs="Arial"/>
          <w:b/>
          <w:bCs/>
          <w:szCs w:val="24"/>
        </w:rPr>
        <w:t xml:space="preserve">: </w:t>
      </w:r>
      <w:r w:rsidRPr="00A37C2A">
        <w:rPr>
          <w:rFonts w:eastAsia="Times New Roman" w:cs="Arial"/>
          <w:szCs w:val="24"/>
        </w:rPr>
        <w:t xml:space="preserve">El uno, el uno. El dos, de Proposición de Ardila, que es el doctor Ardila. </w:t>
      </w:r>
    </w:p>
    <w:p w14:paraId="0190F22E" w14:textId="77777777" w:rsidR="009C30B0" w:rsidRPr="00A37C2A" w:rsidRDefault="009C30B0" w:rsidP="00A37C2A">
      <w:pPr>
        <w:spacing w:after="0" w:line="240" w:lineRule="auto"/>
        <w:rPr>
          <w:rFonts w:eastAsia="Times New Roman" w:cs="Arial"/>
          <w:szCs w:val="24"/>
        </w:rPr>
      </w:pPr>
    </w:p>
    <w:p w14:paraId="30A78137" w14:textId="77777777" w:rsidR="009C30B0" w:rsidRPr="00A37C2A" w:rsidRDefault="009C30B0" w:rsidP="00A37C2A">
      <w:pPr>
        <w:spacing w:after="0" w:line="240" w:lineRule="auto"/>
        <w:rPr>
          <w:rFonts w:eastAsia="Times New Roman" w:cs="Arial"/>
          <w:szCs w:val="24"/>
        </w:rPr>
      </w:pPr>
      <w:r w:rsidRPr="00A37C2A">
        <w:rPr>
          <w:rFonts w:eastAsia="Times New Roman" w:cs="Arial"/>
          <w:b/>
          <w:bCs/>
          <w:szCs w:val="24"/>
        </w:rPr>
        <w:t>Artículo 2. Interpretación e integración normativa</w:t>
      </w:r>
      <w:r w:rsidRPr="00A37C2A">
        <w:rPr>
          <w:rFonts w:eastAsia="Times New Roman" w:cs="Arial"/>
          <w:szCs w:val="24"/>
        </w:rPr>
        <w:t xml:space="preserve">. Después de la expresión (…)  de Derechos humanos ratificados por Colombia que integran el bloque de constitucionalidad. Asimismo, su interpretación debe acoger y suprime la expresión, “el estándar más alto, así como”. Eso lo suprime, entonces queda: Asimismo, su interpretación debe acoger los criterios unificados establecidos en los precedentes jurisprudenciales. El resto como está en la Ponencia. </w:t>
      </w:r>
    </w:p>
    <w:p w14:paraId="2514DECB" w14:textId="77777777" w:rsidR="009C30B0" w:rsidRPr="00A37C2A" w:rsidRDefault="009C30B0" w:rsidP="00A37C2A">
      <w:pPr>
        <w:spacing w:after="0" w:line="240" w:lineRule="auto"/>
        <w:rPr>
          <w:rFonts w:eastAsia="Times New Roman" w:cs="Arial"/>
          <w:szCs w:val="24"/>
        </w:rPr>
      </w:pPr>
    </w:p>
    <w:p w14:paraId="4EC59918" w14:textId="77777777" w:rsidR="003D173C" w:rsidRDefault="009C30B0" w:rsidP="00A37C2A">
      <w:pPr>
        <w:spacing w:after="0" w:line="240" w:lineRule="auto"/>
        <w:rPr>
          <w:rFonts w:eastAsia="Times New Roman" w:cs="Arial"/>
          <w:szCs w:val="24"/>
        </w:rPr>
      </w:pPr>
      <w:r w:rsidRPr="00A37C2A">
        <w:rPr>
          <w:rFonts w:eastAsia="Times New Roman" w:cs="Arial"/>
          <w:szCs w:val="24"/>
        </w:rPr>
        <w:t xml:space="preserve">El 3 de Piedad Correal, el 3 de Piedad Correal. Lo que hace es que: </w:t>
      </w:r>
    </w:p>
    <w:p w14:paraId="6BA8001B" w14:textId="77777777" w:rsidR="003D173C" w:rsidRDefault="003D173C" w:rsidP="00A37C2A">
      <w:pPr>
        <w:spacing w:after="0" w:line="240" w:lineRule="auto"/>
        <w:rPr>
          <w:rFonts w:eastAsia="Times New Roman" w:cs="Arial"/>
          <w:szCs w:val="24"/>
        </w:rPr>
      </w:pPr>
    </w:p>
    <w:p w14:paraId="6584764E" w14:textId="350EA777" w:rsidR="009C30B0" w:rsidRPr="00A37C2A" w:rsidRDefault="009C30B0" w:rsidP="00A37C2A">
      <w:pPr>
        <w:spacing w:after="0" w:line="240" w:lineRule="auto"/>
        <w:rPr>
          <w:rFonts w:eastAsia="Times New Roman" w:cs="Arial"/>
          <w:szCs w:val="24"/>
        </w:rPr>
      </w:pPr>
      <w:r w:rsidRPr="00A37C2A">
        <w:rPr>
          <w:rFonts w:eastAsia="Times New Roman" w:cs="Arial"/>
          <w:b/>
          <w:bCs/>
          <w:szCs w:val="24"/>
        </w:rPr>
        <w:t>Artículo 3. Definiciones.</w:t>
      </w:r>
      <w:r w:rsidR="003D173C">
        <w:rPr>
          <w:rFonts w:eastAsia="Times New Roman" w:cs="Arial"/>
          <w:szCs w:val="24"/>
        </w:rPr>
        <w:t xml:space="preserve"> </w:t>
      </w:r>
      <w:r w:rsidRPr="00A37C2A">
        <w:rPr>
          <w:rFonts w:eastAsia="Times New Roman" w:cs="Arial"/>
          <w:szCs w:val="24"/>
        </w:rPr>
        <w:t>(…)</w:t>
      </w:r>
    </w:p>
    <w:p w14:paraId="25BB6CC9" w14:textId="77777777" w:rsidR="009C30B0" w:rsidRPr="00A37C2A" w:rsidRDefault="009C30B0" w:rsidP="00A37C2A">
      <w:pPr>
        <w:spacing w:after="0" w:line="240" w:lineRule="auto"/>
        <w:rPr>
          <w:rFonts w:eastAsia="Times New Roman" w:cs="Arial"/>
          <w:szCs w:val="24"/>
        </w:rPr>
      </w:pPr>
    </w:p>
    <w:p w14:paraId="2249201B" w14:textId="77777777" w:rsidR="009C30B0" w:rsidRPr="00A37C2A" w:rsidRDefault="009C30B0" w:rsidP="00A37C2A">
      <w:pPr>
        <w:spacing w:after="0" w:line="240" w:lineRule="auto"/>
        <w:rPr>
          <w:rFonts w:eastAsia="Times New Roman" w:cs="Arial"/>
          <w:szCs w:val="24"/>
        </w:rPr>
      </w:pPr>
      <w:r w:rsidRPr="00A37C2A">
        <w:rPr>
          <w:rFonts w:eastAsia="Times New Roman" w:cs="Arial"/>
          <w:b/>
          <w:bCs/>
          <w:szCs w:val="24"/>
        </w:rPr>
        <w:t>Sexo asignado al nacer</w:t>
      </w:r>
      <w:r w:rsidRPr="00A37C2A">
        <w:rPr>
          <w:rFonts w:eastAsia="Times New Roman" w:cs="Arial"/>
          <w:szCs w:val="24"/>
        </w:rPr>
        <w:t xml:space="preserve">. Hace referencia a la asignación o clasificación realizada por el profesional competente al momento del parto con base en los genitales al momento del nacimiento y que se consigna en diversos documentos incluyendo certificado de nacido vivo, registro civil de nacimiento, entre otros. El resto como está en la Ponencia. </w:t>
      </w:r>
    </w:p>
    <w:p w14:paraId="6A61716A" w14:textId="77777777" w:rsidR="009C30B0" w:rsidRPr="00A37C2A" w:rsidRDefault="009C30B0" w:rsidP="00A37C2A">
      <w:pPr>
        <w:spacing w:after="0" w:line="240" w:lineRule="auto"/>
        <w:rPr>
          <w:rFonts w:eastAsia="Times New Roman" w:cs="Arial"/>
          <w:szCs w:val="24"/>
        </w:rPr>
      </w:pPr>
    </w:p>
    <w:p w14:paraId="3748E5E5"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El Artículo 4°, Proposición de Cathy Juvinao. Quita el Inciso de </w:t>
      </w:r>
      <w:r w:rsidRPr="00A37C2A">
        <w:rPr>
          <w:rFonts w:eastAsia="Times New Roman" w:cs="Arial"/>
          <w:b/>
          <w:bCs/>
          <w:szCs w:val="24"/>
        </w:rPr>
        <w:t>Principio de Paridad</w:t>
      </w:r>
      <w:r w:rsidRPr="00A37C2A">
        <w:rPr>
          <w:rFonts w:eastAsia="Times New Roman" w:cs="Arial"/>
          <w:szCs w:val="24"/>
        </w:rPr>
        <w:t xml:space="preserve">. </w:t>
      </w:r>
    </w:p>
    <w:p w14:paraId="02A85BBC" w14:textId="77777777" w:rsidR="009C30B0" w:rsidRPr="00A37C2A" w:rsidRDefault="009C30B0" w:rsidP="00A37C2A">
      <w:pPr>
        <w:spacing w:after="0" w:line="240" w:lineRule="auto"/>
        <w:rPr>
          <w:rFonts w:eastAsia="Times New Roman" w:cs="Arial"/>
          <w:szCs w:val="24"/>
        </w:rPr>
      </w:pPr>
    </w:p>
    <w:p w14:paraId="0FD3F119" w14:textId="446AEAD2" w:rsidR="009C30B0" w:rsidRPr="00A37C2A" w:rsidRDefault="009C30B0" w:rsidP="00A37C2A">
      <w:pPr>
        <w:spacing w:after="0" w:line="240" w:lineRule="auto"/>
        <w:rPr>
          <w:rFonts w:eastAsia="Times New Roman" w:cs="Arial"/>
          <w:b/>
          <w:bCs/>
          <w:szCs w:val="24"/>
        </w:rPr>
      </w:pPr>
      <w:r w:rsidRPr="00A37C2A">
        <w:rPr>
          <w:rFonts w:eastAsia="Times New Roman" w:cs="Arial"/>
          <w:szCs w:val="24"/>
        </w:rPr>
        <w:t xml:space="preserve">El Artículo 6°, Proposición de la Senadora Karina Espinosa, no está, podrían votarlo de la Ponencia. Suprime la última expresión: </w:t>
      </w:r>
      <w:r w:rsidRPr="00A37C2A">
        <w:rPr>
          <w:rFonts w:eastAsia="Times New Roman" w:cs="Arial"/>
          <w:b/>
          <w:bCs/>
          <w:szCs w:val="24"/>
        </w:rPr>
        <w:t>Artículo 6</w:t>
      </w:r>
      <w:r w:rsidR="000A682B" w:rsidRPr="00A37C2A">
        <w:rPr>
          <w:rFonts w:eastAsia="Times New Roman" w:cs="Arial"/>
          <w:b/>
          <w:bCs/>
          <w:szCs w:val="24"/>
        </w:rPr>
        <w:t>°. Prohibición</w:t>
      </w:r>
      <w:r w:rsidRPr="00A37C2A">
        <w:rPr>
          <w:rFonts w:eastAsia="Times New Roman" w:cs="Arial"/>
          <w:b/>
          <w:bCs/>
          <w:szCs w:val="24"/>
        </w:rPr>
        <w:t xml:space="preserve"> de la discriminación. </w:t>
      </w:r>
    </w:p>
    <w:p w14:paraId="50D50F98" w14:textId="77777777" w:rsidR="009C30B0" w:rsidRPr="00A37C2A" w:rsidRDefault="009C30B0" w:rsidP="00A37C2A">
      <w:pPr>
        <w:spacing w:after="0" w:line="240" w:lineRule="auto"/>
        <w:rPr>
          <w:rFonts w:eastAsia="Times New Roman" w:cs="Arial"/>
          <w:szCs w:val="24"/>
        </w:rPr>
      </w:pPr>
    </w:p>
    <w:p w14:paraId="18C41DF3"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 Acoso, hostigamiento y violencia; inducción, orden o instrucción de discriminar. Hasta ahí, así queda el 6°. </w:t>
      </w:r>
    </w:p>
    <w:p w14:paraId="36BDC40D" w14:textId="77777777" w:rsidR="009C30B0" w:rsidRPr="00A37C2A" w:rsidRDefault="009C30B0" w:rsidP="00A37C2A">
      <w:pPr>
        <w:spacing w:after="0" w:line="240" w:lineRule="auto"/>
        <w:rPr>
          <w:rFonts w:eastAsia="Times New Roman" w:cs="Arial"/>
          <w:szCs w:val="24"/>
        </w:rPr>
      </w:pPr>
    </w:p>
    <w:p w14:paraId="2916F938"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lastRenderedPageBreak/>
        <w:t>El 7°, con Proposición de Piedad Correal, que dice de la siguiente manera, al Inciso literal</w:t>
      </w:r>
    </w:p>
    <w:p w14:paraId="7163B2A8" w14:textId="77777777" w:rsidR="009C30B0" w:rsidRPr="00A37C2A" w:rsidRDefault="009C30B0" w:rsidP="00A37C2A">
      <w:pPr>
        <w:spacing w:after="0" w:line="240" w:lineRule="auto"/>
        <w:rPr>
          <w:rFonts w:eastAsia="Times New Roman" w:cs="Arial"/>
          <w:szCs w:val="24"/>
        </w:rPr>
      </w:pPr>
    </w:p>
    <w:p w14:paraId="3DC621F8" w14:textId="6FDD3D99" w:rsidR="009C30B0" w:rsidRPr="003D173C" w:rsidRDefault="009C30B0" w:rsidP="00A37C2A">
      <w:pPr>
        <w:spacing w:after="0" w:line="240" w:lineRule="auto"/>
        <w:rPr>
          <w:rFonts w:eastAsia="Times New Roman" w:cs="Arial"/>
          <w:b/>
          <w:bCs/>
          <w:szCs w:val="24"/>
        </w:rPr>
      </w:pPr>
      <w:r w:rsidRPr="00A37C2A">
        <w:rPr>
          <w:rFonts w:eastAsia="Times New Roman" w:cs="Arial"/>
          <w:b/>
          <w:bCs/>
          <w:szCs w:val="24"/>
        </w:rPr>
        <w:t>Ar</w:t>
      </w:r>
      <w:r w:rsidR="003D173C">
        <w:rPr>
          <w:rFonts w:eastAsia="Times New Roman" w:cs="Arial"/>
          <w:b/>
          <w:bCs/>
          <w:szCs w:val="24"/>
        </w:rPr>
        <w:t xml:space="preserve">tículo 7° Ámbito de protección. </w:t>
      </w:r>
      <w:r w:rsidRPr="00A37C2A">
        <w:rPr>
          <w:rFonts w:eastAsia="Times New Roman" w:cs="Arial"/>
          <w:szCs w:val="24"/>
        </w:rPr>
        <w:t xml:space="preserve">(…) </w:t>
      </w:r>
    </w:p>
    <w:p w14:paraId="75120760" w14:textId="77777777" w:rsidR="009C30B0" w:rsidRPr="00A37C2A" w:rsidRDefault="009C30B0" w:rsidP="00A37C2A">
      <w:pPr>
        <w:spacing w:after="0" w:line="240" w:lineRule="auto"/>
        <w:rPr>
          <w:rFonts w:eastAsia="Times New Roman" w:cs="Arial"/>
          <w:szCs w:val="24"/>
        </w:rPr>
      </w:pPr>
    </w:p>
    <w:p w14:paraId="74A04E1F"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A. Las autoridades públicas promoverán en cada vigencia campañas y programas de sensibilización y adiciona, “</w:t>
      </w:r>
      <w:r w:rsidRPr="00A37C2A">
        <w:rPr>
          <w:rFonts w:eastAsia="Times New Roman" w:cs="Arial"/>
          <w:b/>
          <w:bCs/>
          <w:szCs w:val="24"/>
        </w:rPr>
        <w:t>sobre la no discriminación hacia las personas con”</w:t>
      </w:r>
      <w:r w:rsidRPr="00A37C2A">
        <w:rPr>
          <w:rFonts w:eastAsia="Times New Roman" w:cs="Arial"/>
          <w:szCs w:val="24"/>
        </w:rPr>
        <w:t xml:space="preserve"> identidades de género diversas, con énfasis en poblaciones vulnerables. Y el</w:t>
      </w:r>
    </w:p>
    <w:p w14:paraId="44E1E9B5"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D. El Ministerio de Justicia y el Derecho promoverá procesos de civilización </w:t>
      </w:r>
      <w:r w:rsidRPr="00A37C2A">
        <w:rPr>
          <w:rFonts w:eastAsia="Times New Roman" w:cs="Arial"/>
          <w:b/>
          <w:bCs/>
          <w:szCs w:val="24"/>
        </w:rPr>
        <w:t>sobre la no discriminación hacia personas con</w:t>
      </w:r>
      <w:r w:rsidRPr="00A37C2A">
        <w:rPr>
          <w:rFonts w:eastAsia="Times New Roman" w:cs="Arial"/>
          <w:szCs w:val="24"/>
        </w:rPr>
        <w:t xml:space="preserve"> identidades de género diversas para autoridades administrativas y prestadores de servicios de justicia. </w:t>
      </w:r>
    </w:p>
    <w:p w14:paraId="29CF94B4" w14:textId="77777777" w:rsidR="009C30B0" w:rsidRPr="00A37C2A" w:rsidRDefault="009C30B0" w:rsidP="00A37C2A">
      <w:pPr>
        <w:spacing w:after="0" w:line="240" w:lineRule="auto"/>
        <w:rPr>
          <w:rFonts w:eastAsia="Times New Roman" w:cs="Arial"/>
          <w:szCs w:val="24"/>
        </w:rPr>
      </w:pPr>
    </w:p>
    <w:p w14:paraId="7F10B9CD" w14:textId="3099172E"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El 10, Proposición de Carlos Felipe Quintero, lo que hace el doctor Quintero es que en el numeral 2. </w:t>
      </w:r>
      <w:r w:rsidRPr="00A37C2A">
        <w:rPr>
          <w:rFonts w:eastAsia="Times New Roman" w:cs="Arial"/>
          <w:b/>
          <w:bCs/>
          <w:szCs w:val="24"/>
        </w:rPr>
        <w:t>Artículo 10. Criterios de actuación de los Servidores Públicos.</w:t>
      </w:r>
      <w:r w:rsidR="003D173C">
        <w:rPr>
          <w:rFonts w:eastAsia="Times New Roman" w:cs="Arial"/>
          <w:szCs w:val="24"/>
        </w:rPr>
        <w:t xml:space="preserve"> </w:t>
      </w:r>
      <w:r w:rsidRPr="00A37C2A">
        <w:rPr>
          <w:rFonts w:eastAsia="Times New Roman" w:cs="Arial"/>
          <w:szCs w:val="24"/>
        </w:rPr>
        <w:t>(…)</w:t>
      </w:r>
    </w:p>
    <w:p w14:paraId="3FB4E416" w14:textId="77777777" w:rsidR="009C30B0" w:rsidRPr="00A37C2A" w:rsidRDefault="009C30B0" w:rsidP="00A37C2A">
      <w:pPr>
        <w:spacing w:after="0" w:line="240" w:lineRule="auto"/>
        <w:rPr>
          <w:rFonts w:eastAsia="Times New Roman" w:cs="Arial"/>
          <w:szCs w:val="24"/>
        </w:rPr>
      </w:pPr>
    </w:p>
    <w:p w14:paraId="199EE827"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2. Integrar de </w:t>
      </w:r>
      <w:r w:rsidRPr="00A37C2A">
        <w:rPr>
          <w:rFonts w:eastAsia="Times New Roman" w:cs="Arial"/>
          <w:b/>
          <w:bCs/>
          <w:szCs w:val="24"/>
        </w:rPr>
        <w:t>manera transversal</w:t>
      </w:r>
      <w:r w:rsidRPr="00A37C2A">
        <w:rPr>
          <w:rFonts w:eastAsia="Times New Roman" w:cs="Arial"/>
          <w:szCs w:val="24"/>
        </w:rPr>
        <w:t xml:space="preserve"> los principios y enfoques relacionados, el resto como está en la Ponencia. </w:t>
      </w:r>
    </w:p>
    <w:p w14:paraId="003CD093" w14:textId="77777777" w:rsidR="009C30B0" w:rsidRPr="00A37C2A" w:rsidRDefault="009C30B0" w:rsidP="00A37C2A">
      <w:pPr>
        <w:spacing w:after="0" w:line="240" w:lineRule="auto"/>
        <w:rPr>
          <w:rFonts w:eastAsia="Times New Roman" w:cs="Arial"/>
          <w:szCs w:val="24"/>
        </w:rPr>
      </w:pPr>
    </w:p>
    <w:p w14:paraId="381A57EB"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El numeral 4°. </w:t>
      </w:r>
      <w:r w:rsidRPr="00A37C2A">
        <w:rPr>
          <w:rFonts w:eastAsia="Times New Roman" w:cs="Arial"/>
          <w:b/>
          <w:bCs/>
          <w:szCs w:val="24"/>
        </w:rPr>
        <w:t>Promover la formación, sensibilización y divulgación sobre el respeto a la diversidad sexual y de género, con enfoque diferencial e interseccional, orientadas a transformar imaginarios sociales y prácticas institucionales discriminatorias</w:t>
      </w:r>
      <w:r w:rsidRPr="00A37C2A">
        <w:rPr>
          <w:rFonts w:eastAsia="Times New Roman" w:cs="Arial"/>
          <w:szCs w:val="24"/>
        </w:rPr>
        <w:t xml:space="preserve">. </w:t>
      </w:r>
    </w:p>
    <w:p w14:paraId="65AB94E8" w14:textId="77777777" w:rsidR="009C30B0" w:rsidRPr="00A37C2A" w:rsidRDefault="009C30B0" w:rsidP="00A37C2A">
      <w:pPr>
        <w:spacing w:after="0" w:line="240" w:lineRule="auto"/>
        <w:rPr>
          <w:rFonts w:eastAsia="Times New Roman" w:cs="Arial"/>
          <w:szCs w:val="24"/>
        </w:rPr>
      </w:pPr>
    </w:p>
    <w:p w14:paraId="027C7BE6"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El Artículo 11, de Piedad Correal, lo que hace es que Adiciona. </w:t>
      </w:r>
    </w:p>
    <w:p w14:paraId="7CA9E471" w14:textId="77777777" w:rsidR="009C30B0" w:rsidRPr="00A37C2A" w:rsidRDefault="009C30B0" w:rsidP="00A37C2A">
      <w:pPr>
        <w:spacing w:after="0" w:line="240" w:lineRule="auto"/>
        <w:rPr>
          <w:rFonts w:eastAsia="Times New Roman" w:cs="Arial"/>
          <w:szCs w:val="24"/>
        </w:rPr>
      </w:pPr>
    </w:p>
    <w:p w14:paraId="1CADC49B" w14:textId="77777777" w:rsidR="009C30B0" w:rsidRPr="00A37C2A" w:rsidRDefault="009C30B0" w:rsidP="00A37C2A">
      <w:pPr>
        <w:spacing w:after="0" w:line="240" w:lineRule="auto"/>
        <w:rPr>
          <w:rFonts w:eastAsia="Times New Roman" w:cs="Arial"/>
          <w:b/>
          <w:bCs/>
          <w:szCs w:val="24"/>
        </w:rPr>
      </w:pPr>
      <w:r w:rsidRPr="00A37C2A">
        <w:rPr>
          <w:rFonts w:eastAsia="Times New Roman" w:cs="Arial"/>
          <w:b/>
          <w:bCs/>
          <w:szCs w:val="24"/>
        </w:rPr>
        <w:t>Artículo 11. Medidas contra la discriminación por parte de los servidores públicos.</w:t>
      </w:r>
    </w:p>
    <w:p w14:paraId="515C3AF6" w14:textId="77777777" w:rsidR="009C30B0" w:rsidRPr="00A37C2A" w:rsidRDefault="009C30B0" w:rsidP="00A37C2A">
      <w:pPr>
        <w:spacing w:after="0" w:line="240" w:lineRule="auto"/>
        <w:rPr>
          <w:rFonts w:eastAsia="Times New Roman" w:cs="Arial"/>
          <w:b/>
          <w:bCs/>
          <w:szCs w:val="24"/>
        </w:rPr>
      </w:pPr>
    </w:p>
    <w:p w14:paraId="5A4EC23D"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 La Defensoría del Pueblo, después de la Procuraduría General de la Nación. </w:t>
      </w:r>
      <w:r w:rsidRPr="00A37C2A">
        <w:rPr>
          <w:rFonts w:eastAsia="Times New Roman" w:cs="Arial"/>
          <w:b/>
          <w:bCs/>
          <w:szCs w:val="24"/>
        </w:rPr>
        <w:t>La Defensoría del Pueblo</w:t>
      </w:r>
      <w:r w:rsidRPr="00A37C2A">
        <w:rPr>
          <w:rFonts w:eastAsia="Times New Roman" w:cs="Arial"/>
          <w:szCs w:val="24"/>
        </w:rPr>
        <w:t xml:space="preserve"> y demás autoridades. Como está en la Ponencia el resto. </w:t>
      </w:r>
    </w:p>
    <w:p w14:paraId="1A7E73F5" w14:textId="77777777" w:rsidR="009C30B0" w:rsidRPr="00A37C2A" w:rsidRDefault="009C30B0" w:rsidP="00A37C2A">
      <w:pPr>
        <w:spacing w:after="0" w:line="240" w:lineRule="auto"/>
        <w:rPr>
          <w:rFonts w:eastAsia="Times New Roman" w:cs="Arial"/>
          <w:szCs w:val="24"/>
        </w:rPr>
      </w:pPr>
    </w:p>
    <w:p w14:paraId="003330A9"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El Artículo 13, el 12 de la Ponencia, el 12 de la Ponencia. El 13 Sustitutiva, el 13 con Proposición de la doctora Juvinao y Becerra que eliminan el numeral segundo. El 14, debe ser de Juvinao. El 15 de la Ponencia, el 15 de la Ponencia. El 12 también va, el 11, 12, el 13, el 15. </w:t>
      </w:r>
    </w:p>
    <w:p w14:paraId="46DE6EC7" w14:textId="77777777" w:rsidR="009C30B0" w:rsidRPr="00A37C2A" w:rsidRDefault="009C30B0" w:rsidP="00A37C2A">
      <w:pPr>
        <w:spacing w:after="0" w:line="240" w:lineRule="auto"/>
        <w:rPr>
          <w:rFonts w:eastAsia="Times New Roman" w:cs="Arial"/>
          <w:szCs w:val="24"/>
        </w:rPr>
      </w:pPr>
    </w:p>
    <w:p w14:paraId="5E4CA8A7"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El 17 de Carlos Felipe Quintero y él dice:</w:t>
      </w:r>
    </w:p>
    <w:p w14:paraId="3DEEE729" w14:textId="77777777" w:rsidR="009C30B0" w:rsidRPr="00A37C2A" w:rsidRDefault="009C30B0" w:rsidP="00A37C2A">
      <w:pPr>
        <w:spacing w:after="0" w:line="240" w:lineRule="auto"/>
        <w:rPr>
          <w:rFonts w:eastAsia="Times New Roman" w:cs="Arial"/>
          <w:szCs w:val="24"/>
        </w:rPr>
      </w:pPr>
    </w:p>
    <w:p w14:paraId="3145B27E" w14:textId="2A1530EE" w:rsidR="009C30B0" w:rsidRPr="003D173C" w:rsidRDefault="009C30B0" w:rsidP="00A37C2A">
      <w:pPr>
        <w:spacing w:after="0" w:line="240" w:lineRule="auto"/>
        <w:rPr>
          <w:rFonts w:eastAsia="Times New Roman" w:cs="Arial"/>
          <w:b/>
          <w:bCs/>
          <w:szCs w:val="24"/>
        </w:rPr>
      </w:pPr>
      <w:r w:rsidRPr="00A37C2A">
        <w:rPr>
          <w:rFonts w:eastAsia="Times New Roman" w:cs="Arial"/>
          <w:b/>
          <w:bCs/>
          <w:szCs w:val="24"/>
        </w:rPr>
        <w:t xml:space="preserve">Artículo 17. Protección de la vida e integridad para la garantía de las personas con </w:t>
      </w:r>
      <w:r w:rsidR="003D173C">
        <w:rPr>
          <w:rFonts w:eastAsia="Times New Roman" w:cs="Arial"/>
          <w:b/>
          <w:bCs/>
          <w:szCs w:val="24"/>
        </w:rPr>
        <w:t xml:space="preserve">identidades de género diversas. </w:t>
      </w:r>
      <w:r w:rsidRPr="00A37C2A">
        <w:rPr>
          <w:rFonts w:eastAsia="Times New Roman" w:cs="Arial"/>
          <w:szCs w:val="24"/>
        </w:rPr>
        <w:t>(…)</w:t>
      </w:r>
    </w:p>
    <w:p w14:paraId="59DD4A30" w14:textId="77777777" w:rsidR="009C30B0" w:rsidRPr="00A37C2A" w:rsidRDefault="009C30B0" w:rsidP="00A37C2A">
      <w:pPr>
        <w:spacing w:after="0" w:line="240" w:lineRule="auto"/>
        <w:rPr>
          <w:rFonts w:eastAsia="Times New Roman" w:cs="Arial"/>
          <w:szCs w:val="24"/>
        </w:rPr>
      </w:pPr>
    </w:p>
    <w:p w14:paraId="1973F90B"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Estas entidades deberán, en el marco de sus competencias: </w:t>
      </w:r>
    </w:p>
    <w:p w14:paraId="1125DA2A" w14:textId="77777777" w:rsidR="009C30B0" w:rsidRPr="00A37C2A" w:rsidRDefault="009C30B0" w:rsidP="00A37C2A">
      <w:pPr>
        <w:spacing w:after="0" w:line="240" w:lineRule="auto"/>
        <w:rPr>
          <w:rFonts w:eastAsia="Times New Roman" w:cs="Arial"/>
          <w:szCs w:val="24"/>
        </w:rPr>
      </w:pPr>
    </w:p>
    <w:p w14:paraId="522285D2" w14:textId="15B35495" w:rsidR="009C30B0" w:rsidRDefault="009C30B0" w:rsidP="00A37C2A">
      <w:pPr>
        <w:spacing w:after="0" w:line="240" w:lineRule="auto"/>
        <w:rPr>
          <w:rFonts w:eastAsia="Times New Roman" w:cs="Arial"/>
          <w:szCs w:val="24"/>
        </w:rPr>
      </w:pPr>
      <w:r w:rsidRPr="00A37C2A">
        <w:rPr>
          <w:rFonts w:eastAsia="Times New Roman" w:cs="Arial"/>
          <w:szCs w:val="24"/>
        </w:rPr>
        <w:lastRenderedPageBreak/>
        <w:t xml:space="preserve">1. Desarrollar procesos de formación de carácter obligatorio, continuo y con enfoque en derechos humanos, dirigidos a funcionarios, contratistas y servidores públicos actuales y futuros, con el fin de eliminar perjuicios, estigmas y prácticas discriminatorias hacia personas con identidades de género diversas. </w:t>
      </w:r>
    </w:p>
    <w:p w14:paraId="1BC09520" w14:textId="77777777" w:rsidR="003D173C" w:rsidRPr="00A37C2A" w:rsidRDefault="003D173C" w:rsidP="00A37C2A">
      <w:pPr>
        <w:spacing w:after="0" w:line="240" w:lineRule="auto"/>
        <w:rPr>
          <w:rFonts w:eastAsia="Times New Roman" w:cs="Arial"/>
          <w:szCs w:val="24"/>
        </w:rPr>
      </w:pPr>
    </w:p>
    <w:p w14:paraId="1174ABAC"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2. Garantizar que dichos procesos de formación sean diseñados con base en metodologías pedagógicas y científicas libres de sesgos, con participación de expertos/as, organizaciones de la sociedad civil y personas con experiencia vivencial. </w:t>
      </w:r>
    </w:p>
    <w:p w14:paraId="43EAABEB" w14:textId="77777777" w:rsidR="009C30B0" w:rsidRPr="00A37C2A" w:rsidRDefault="009C30B0" w:rsidP="00A37C2A">
      <w:pPr>
        <w:spacing w:after="0" w:line="240" w:lineRule="auto"/>
        <w:rPr>
          <w:rFonts w:eastAsia="Times New Roman" w:cs="Arial"/>
          <w:szCs w:val="24"/>
        </w:rPr>
      </w:pPr>
    </w:p>
    <w:p w14:paraId="1CD22652"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3. Elaborar y adoptar protocolos, manuales operativos, instructivos y guías técnicas que orienten la actuación institucional en procedimientos policivos, judiciales y forenses, asegurando el respeto a la dignidad, identidad y derechos de las personas con identidades de género diversas. </w:t>
      </w:r>
    </w:p>
    <w:p w14:paraId="4514EA5C" w14:textId="77777777" w:rsidR="009C30B0" w:rsidRPr="00A37C2A" w:rsidRDefault="009C30B0" w:rsidP="00A37C2A">
      <w:pPr>
        <w:spacing w:after="0" w:line="240" w:lineRule="auto"/>
        <w:rPr>
          <w:rFonts w:eastAsia="Times New Roman" w:cs="Arial"/>
          <w:szCs w:val="24"/>
        </w:rPr>
      </w:pPr>
    </w:p>
    <w:p w14:paraId="4E6FABB4"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4. Implementar sistemas de recolección y análisis de datos desagregados que permitan identificar, visibilizar y hacer seguimiento a las violencias por prejuicio basadas en la identidad de género, asegurando la trazabilidad de los casos y su abordaje con enfoque diferencial e interseccional.</w:t>
      </w:r>
    </w:p>
    <w:p w14:paraId="2D1B01E4" w14:textId="77777777" w:rsidR="009C30B0" w:rsidRPr="00A37C2A" w:rsidRDefault="009C30B0" w:rsidP="00A37C2A">
      <w:pPr>
        <w:spacing w:after="0" w:line="240" w:lineRule="auto"/>
        <w:rPr>
          <w:rFonts w:eastAsia="Times New Roman" w:cs="Arial"/>
          <w:szCs w:val="24"/>
        </w:rPr>
      </w:pPr>
    </w:p>
    <w:p w14:paraId="00245815"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El resto lo elimina. El siguiente Inciso, pero el inciso del Ministerio de la Igualdad, lo deja como viene en la Ponencia. </w:t>
      </w:r>
    </w:p>
    <w:p w14:paraId="0D53BF5A" w14:textId="77777777" w:rsidR="009C30B0" w:rsidRPr="00A37C2A" w:rsidRDefault="009C30B0" w:rsidP="00A37C2A">
      <w:pPr>
        <w:spacing w:after="0" w:line="240" w:lineRule="auto"/>
        <w:rPr>
          <w:rFonts w:eastAsia="Times New Roman" w:cs="Arial"/>
          <w:szCs w:val="24"/>
        </w:rPr>
      </w:pPr>
    </w:p>
    <w:p w14:paraId="60E08921"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El 17, la de Piedad Correal, la Proposición de Piedad, no la he leído la de la doctora Piedad. </w:t>
      </w:r>
      <w:bookmarkStart w:id="295" w:name="_Hlk202882450"/>
      <w:r w:rsidRPr="00A37C2A">
        <w:rPr>
          <w:rFonts w:eastAsia="Times New Roman" w:cs="Arial"/>
          <w:szCs w:val="24"/>
        </w:rPr>
        <w:t xml:space="preserve">La de la doctora Piedad. Adiciona después de Fiscalía. </w:t>
      </w:r>
      <w:bookmarkEnd w:id="295"/>
    </w:p>
    <w:p w14:paraId="20F9B05D"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 </w:t>
      </w:r>
    </w:p>
    <w:p w14:paraId="35AAA35F" w14:textId="19BE7A98" w:rsidR="009C30B0" w:rsidRPr="003D173C" w:rsidRDefault="009C30B0" w:rsidP="00A37C2A">
      <w:pPr>
        <w:spacing w:after="0" w:line="240" w:lineRule="auto"/>
        <w:rPr>
          <w:rFonts w:eastAsia="Times New Roman" w:cs="Arial"/>
          <w:b/>
          <w:bCs/>
          <w:szCs w:val="24"/>
        </w:rPr>
      </w:pPr>
      <w:r w:rsidRPr="00A37C2A">
        <w:rPr>
          <w:rFonts w:eastAsia="Times New Roman" w:cs="Arial"/>
          <w:b/>
          <w:bCs/>
          <w:szCs w:val="24"/>
        </w:rPr>
        <w:t xml:space="preserve">Artículo 17. Protección de la vida e integridad para la garantía de las personas con </w:t>
      </w:r>
      <w:r w:rsidR="003D173C">
        <w:rPr>
          <w:rFonts w:eastAsia="Times New Roman" w:cs="Arial"/>
          <w:b/>
          <w:bCs/>
          <w:szCs w:val="24"/>
        </w:rPr>
        <w:t xml:space="preserve">identidades de género diversas. </w:t>
      </w:r>
      <w:r w:rsidRPr="00A37C2A">
        <w:rPr>
          <w:rFonts w:eastAsia="Times New Roman" w:cs="Arial"/>
          <w:szCs w:val="24"/>
        </w:rPr>
        <w:t>(…)</w:t>
      </w:r>
    </w:p>
    <w:p w14:paraId="6E4A4D33" w14:textId="77777777" w:rsidR="009C30B0" w:rsidRPr="00A37C2A" w:rsidRDefault="009C30B0" w:rsidP="00A37C2A">
      <w:pPr>
        <w:spacing w:after="0" w:line="240" w:lineRule="auto"/>
        <w:rPr>
          <w:rFonts w:eastAsia="Times New Roman" w:cs="Arial"/>
          <w:szCs w:val="24"/>
        </w:rPr>
      </w:pPr>
    </w:p>
    <w:p w14:paraId="338087A0"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La de la doctora Piedad. Adiciona después de Fiscalía. </w:t>
      </w:r>
      <w:r w:rsidRPr="00A37C2A">
        <w:rPr>
          <w:rFonts w:eastAsia="Times New Roman" w:cs="Arial"/>
          <w:b/>
          <w:bCs/>
          <w:szCs w:val="24"/>
        </w:rPr>
        <w:t>La Defensoría del Pueblo.</w:t>
      </w:r>
      <w:r w:rsidRPr="00A37C2A">
        <w:rPr>
          <w:rFonts w:eastAsia="Times New Roman" w:cs="Arial"/>
          <w:szCs w:val="24"/>
        </w:rPr>
        <w:t xml:space="preserve"> Ahora el Artículo 17. </w:t>
      </w:r>
    </w:p>
    <w:p w14:paraId="64DFE6C1" w14:textId="77777777" w:rsidR="009C30B0" w:rsidRPr="00A37C2A" w:rsidRDefault="009C30B0" w:rsidP="00A37C2A">
      <w:pPr>
        <w:spacing w:after="0" w:line="240" w:lineRule="auto"/>
        <w:rPr>
          <w:rFonts w:eastAsia="Times New Roman" w:cs="Arial"/>
          <w:szCs w:val="24"/>
        </w:rPr>
      </w:pPr>
    </w:p>
    <w:p w14:paraId="7CA46DF3"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El 18 con Proposición, Marelen Castillo, Elimina el numeral 3°, igual ¿Esa es de quién? Piedad Correal y Marelen Castillo eliminan el 3° en el Artículo 18. </w:t>
      </w:r>
    </w:p>
    <w:p w14:paraId="4B1AFC70" w14:textId="77777777" w:rsidR="009C30B0" w:rsidRPr="00A37C2A" w:rsidRDefault="009C30B0" w:rsidP="00A37C2A">
      <w:pPr>
        <w:spacing w:after="0" w:line="240" w:lineRule="auto"/>
        <w:rPr>
          <w:rFonts w:eastAsia="Times New Roman" w:cs="Arial"/>
          <w:szCs w:val="24"/>
        </w:rPr>
      </w:pPr>
    </w:p>
    <w:p w14:paraId="65532396" w14:textId="3A36E6C2"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El Artículo 19, con Proposición de Carlos Ardila, hay dos de Ardila, elimina el literal H y el literal K también lo elimina, esas son las dos </w:t>
      </w:r>
      <w:r w:rsidR="00994FC4" w:rsidRPr="00A37C2A">
        <w:rPr>
          <w:rFonts w:eastAsia="Times New Roman" w:cs="Arial"/>
          <w:szCs w:val="24"/>
        </w:rPr>
        <w:t>Proposiciones</w:t>
      </w:r>
      <w:r w:rsidRPr="00A37C2A">
        <w:rPr>
          <w:rFonts w:eastAsia="Times New Roman" w:cs="Arial"/>
          <w:szCs w:val="24"/>
        </w:rPr>
        <w:t xml:space="preserve">, ese es el 19. </w:t>
      </w:r>
    </w:p>
    <w:p w14:paraId="41891599" w14:textId="77777777" w:rsidR="009C30B0" w:rsidRPr="00A37C2A" w:rsidRDefault="009C30B0" w:rsidP="00A37C2A">
      <w:pPr>
        <w:spacing w:after="0" w:line="240" w:lineRule="auto"/>
        <w:rPr>
          <w:rFonts w:eastAsia="Times New Roman" w:cs="Arial"/>
          <w:szCs w:val="24"/>
        </w:rPr>
      </w:pPr>
    </w:p>
    <w:p w14:paraId="430E5BD5" w14:textId="0619AB92"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El 21, Proposición de Marelen Castillo y Piedad Correal el 21 Marelen Castillo y Piedad Correal, Marelen Castillo quita la parte final en el literal A y lo deja hasta (…) cuidado. Es exactamente igual las dos </w:t>
      </w:r>
      <w:r w:rsidR="00994FC4" w:rsidRPr="00A37C2A">
        <w:rPr>
          <w:rFonts w:eastAsia="Times New Roman" w:cs="Arial"/>
          <w:szCs w:val="24"/>
        </w:rPr>
        <w:t>Proposiciones</w:t>
      </w:r>
      <w:r w:rsidRPr="00A37C2A">
        <w:rPr>
          <w:rFonts w:eastAsia="Times New Roman" w:cs="Arial"/>
          <w:szCs w:val="24"/>
        </w:rPr>
        <w:t xml:space="preserve">, la de Marelen y la de Piedad, entonces, así quedaría, el 21, Esas fue las que leí. </w:t>
      </w:r>
    </w:p>
    <w:p w14:paraId="18E5DEA3" w14:textId="77777777" w:rsidR="009C30B0" w:rsidRPr="00A37C2A" w:rsidRDefault="009C30B0" w:rsidP="00A37C2A">
      <w:pPr>
        <w:spacing w:after="0" w:line="240" w:lineRule="auto"/>
        <w:rPr>
          <w:rFonts w:eastAsia="Times New Roman" w:cs="Arial"/>
          <w:szCs w:val="24"/>
        </w:rPr>
      </w:pPr>
    </w:p>
    <w:p w14:paraId="350DACE1" w14:textId="65B0BFCE" w:rsidR="009C30B0" w:rsidRPr="003D173C" w:rsidRDefault="009C30B0" w:rsidP="00A37C2A">
      <w:pPr>
        <w:spacing w:after="0" w:line="240" w:lineRule="auto"/>
        <w:rPr>
          <w:rFonts w:eastAsia="Times New Roman" w:cs="Arial"/>
          <w:b/>
          <w:bCs/>
          <w:szCs w:val="24"/>
        </w:rPr>
      </w:pPr>
      <w:r w:rsidRPr="00A37C2A">
        <w:rPr>
          <w:rFonts w:eastAsia="Times New Roman" w:cs="Arial"/>
          <w:szCs w:val="24"/>
        </w:rPr>
        <w:lastRenderedPageBreak/>
        <w:t xml:space="preserve">El 23. con Proposición de Piedad Correal y Jorge Tamayo, que la de Piedad Correal Adiciona en el numeral 3°. </w:t>
      </w:r>
      <w:r w:rsidRPr="00A37C2A">
        <w:rPr>
          <w:rFonts w:eastAsia="Times New Roman" w:cs="Arial"/>
          <w:b/>
          <w:bCs/>
          <w:szCs w:val="24"/>
        </w:rPr>
        <w:t xml:space="preserve">Artículo 23. Mecanismos diferenciales para garantizar el derecho a la educación de las personas con </w:t>
      </w:r>
      <w:r w:rsidR="003D173C">
        <w:rPr>
          <w:rFonts w:eastAsia="Times New Roman" w:cs="Arial"/>
          <w:b/>
          <w:bCs/>
          <w:szCs w:val="24"/>
        </w:rPr>
        <w:t xml:space="preserve">identidades de género diversas. </w:t>
      </w:r>
      <w:r w:rsidRPr="00A37C2A">
        <w:rPr>
          <w:rFonts w:eastAsia="Times New Roman" w:cs="Arial"/>
          <w:szCs w:val="24"/>
        </w:rPr>
        <w:t>(…)</w:t>
      </w:r>
    </w:p>
    <w:p w14:paraId="68AE08B4" w14:textId="77777777" w:rsidR="009C30B0" w:rsidRPr="00A37C2A" w:rsidRDefault="009C30B0" w:rsidP="00A37C2A">
      <w:pPr>
        <w:spacing w:after="0" w:line="240" w:lineRule="auto"/>
        <w:rPr>
          <w:rFonts w:eastAsia="Times New Roman" w:cs="Arial"/>
          <w:szCs w:val="24"/>
        </w:rPr>
      </w:pPr>
    </w:p>
    <w:p w14:paraId="7790E0D7"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3. El Ministerio de Educación, Adiciona, </w:t>
      </w:r>
      <w:r w:rsidRPr="00A37C2A">
        <w:rPr>
          <w:rFonts w:eastAsia="Times New Roman" w:cs="Arial"/>
          <w:b/>
          <w:bCs/>
          <w:szCs w:val="24"/>
        </w:rPr>
        <w:t>“podrá implementar”</w:t>
      </w:r>
      <w:r w:rsidRPr="00A37C2A">
        <w:rPr>
          <w:rFonts w:eastAsia="Times New Roman" w:cs="Arial"/>
          <w:szCs w:val="24"/>
        </w:rPr>
        <w:t xml:space="preserve"> cupos especiales. Y el doctor Tamayo modifica. </w:t>
      </w:r>
    </w:p>
    <w:p w14:paraId="0C0E9730" w14:textId="77777777" w:rsidR="009C30B0" w:rsidRPr="00A37C2A" w:rsidRDefault="009C30B0" w:rsidP="00A37C2A">
      <w:pPr>
        <w:spacing w:after="0" w:line="240" w:lineRule="auto"/>
        <w:rPr>
          <w:rFonts w:eastAsia="Times New Roman" w:cs="Arial"/>
          <w:szCs w:val="24"/>
        </w:rPr>
      </w:pPr>
    </w:p>
    <w:p w14:paraId="26CAC250"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7. El Ministerio de Educación implementará políticas </w:t>
      </w:r>
      <w:r w:rsidRPr="00A37C2A">
        <w:rPr>
          <w:rFonts w:eastAsia="Times New Roman" w:cs="Arial"/>
          <w:b/>
          <w:bCs/>
          <w:szCs w:val="24"/>
        </w:rPr>
        <w:t>y creará mecanismos para garantizar la eliminación de la discriminación y la protección de las personas con identidades de género diversas en el sistema educativo.</w:t>
      </w:r>
      <w:r w:rsidRPr="00A37C2A">
        <w:rPr>
          <w:rFonts w:eastAsia="Times New Roman" w:cs="Arial"/>
          <w:szCs w:val="24"/>
        </w:rPr>
        <w:t xml:space="preserve"> </w:t>
      </w:r>
    </w:p>
    <w:p w14:paraId="4B8D418A" w14:textId="77777777" w:rsidR="009C30B0" w:rsidRPr="00A37C2A" w:rsidRDefault="009C30B0" w:rsidP="00A37C2A">
      <w:pPr>
        <w:spacing w:after="0" w:line="240" w:lineRule="auto"/>
        <w:rPr>
          <w:rFonts w:eastAsia="Times New Roman" w:cs="Arial"/>
          <w:szCs w:val="24"/>
        </w:rPr>
      </w:pPr>
    </w:p>
    <w:p w14:paraId="05183A1B"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El 26 con Proposición de Hernán Cadavid ¿Dónde está? El doctor Cadavid: </w:t>
      </w:r>
      <w:r w:rsidRPr="00A37C2A">
        <w:rPr>
          <w:rFonts w:eastAsia="Times New Roman" w:cs="Arial"/>
          <w:b/>
          <w:bCs/>
          <w:szCs w:val="24"/>
        </w:rPr>
        <w:t>Artículo 26</w:t>
      </w:r>
      <w:r w:rsidRPr="00A37C2A">
        <w:rPr>
          <w:rFonts w:eastAsia="Times New Roman" w:cs="Arial"/>
          <w:szCs w:val="24"/>
        </w:rPr>
        <w:t xml:space="preserve">. Adiciónese el parágrafo 3 al artículo 4 de la Ley 1861, el cual quedará así: </w:t>
      </w:r>
    </w:p>
    <w:p w14:paraId="0D79D1AA" w14:textId="77777777" w:rsidR="009C30B0" w:rsidRPr="00A37C2A" w:rsidRDefault="009C30B0" w:rsidP="00A37C2A">
      <w:pPr>
        <w:spacing w:after="0" w:line="240" w:lineRule="auto"/>
        <w:rPr>
          <w:rFonts w:eastAsia="Times New Roman" w:cs="Arial"/>
          <w:szCs w:val="24"/>
        </w:rPr>
      </w:pPr>
    </w:p>
    <w:p w14:paraId="156D0E8C" w14:textId="2E6BC53C" w:rsidR="009C30B0" w:rsidRPr="00A37C2A" w:rsidRDefault="00F418A1" w:rsidP="00A37C2A">
      <w:pPr>
        <w:spacing w:after="0" w:line="240" w:lineRule="auto"/>
        <w:rPr>
          <w:rFonts w:eastAsia="Times New Roman" w:cs="Arial"/>
          <w:szCs w:val="24"/>
        </w:rPr>
      </w:pPr>
      <w:r w:rsidRPr="00A37C2A">
        <w:rPr>
          <w:rFonts w:eastAsia="Times New Roman" w:cs="Arial"/>
          <w:b/>
          <w:bCs/>
          <w:szCs w:val="24"/>
        </w:rPr>
        <w:t>Parágrafo</w:t>
      </w:r>
      <w:r w:rsidR="009C30B0" w:rsidRPr="00A37C2A">
        <w:rPr>
          <w:rFonts w:eastAsia="Times New Roman" w:cs="Arial"/>
          <w:b/>
          <w:bCs/>
          <w:szCs w:val="24"/>
        </w:rPr>
        <w:t xml:space="preserve"> 3°</w:t>
      </w:r>
      <w:r w:rsidR="009C30B0" w:rsidRPr="00A37C2A">
        <w:rPr>
          <w:rFonts w:eastAsia="Times New Roman" w:cs="Arial"/>
          <w:szCs w:val="24"/>
        </w:rPr>
        <w:t xml:space="preserve">. Las mujeres trans, hombres trans, personas no binarias y personas con identidades de género diversas podrán prestar el servicio militar de manera voluntaria. El Ministerio de Defensa establecerá los lineamientos y quita </w:t>
      </w:r>
      <w:r w:rsidR="003D173C" w:rsidRPr="00A37C2A">
        <w:rPr>
          <w:rFonts w:eastAsia="Times New Roman" w:cs="Arial"/>
          <w:szCs w:val="24"/>
        </w:rPr>
        <w:t>“de</w:t>
      </w:r>
      <w:r w:rsidR="009C30B0" w:rsidRPr="00A37C2A">
        <w:rPr>
          <w:rFonts w:eastAsia="Times New Roman" w:cs="Arial"/>
          <w:szCs w:val="24"/>
        </w:rPr>
        <w:t xml:space="preserve"> adaptación institucional” y deja: para prevenir, atender. El resto como está en la Ponencia. Esta es la de Cadavid, el Artículo 26. </w:t>
      </w:r>
    </w:p>
    <w:p w14:paraId="13D3D5A6" w14:textId="77777777" w:rsidR="009C30B0" w:rsidRPr="00A37C2A" w:rsidRDefault="009C30B0" w:rsidP="00A37C2A">
      <w:pPr>
        <w:spacing w:after="0" w:line="240" w:lineRule="auto"/>
        <w:rPr>
          <w:rFonts w:eastAsia="Times New Roman" w:cs="Arial"/>
          <w:szCs w:val="24"/>
        </w:rPr>
      </w:pPr>
    </w:p>
    <w:p w14:paraId="7F71A01E" w14:textId="0146E240" w:rsidR="009C30B0" w:rsidRPr="003D173C" w:rsidRDefault="009C30B0" w:rsidP="00A37C2A">
      <w:pPr>
        <w:spacing w:after="0" w:line="240" w:lineRule="auto"/>
        <w:rPr>
          <w:rFonts w:eastAsia="Times New Roman" w:cs="Arial"/>
          <w:b/>
          <w:bCs/>
          <w:szCs w:val="24"/>
        </w:rPr>
      </w:pPr>
      <w:r w:rsidRPr="00A37C2A">
        <w:rPr>
          <w:rFonts w:eastAsia="Times New Roman" w:cs="Arial"/>
          <w:szCs w:val="24"/>
        </w:rPr>
        <w:t xml:space="preserve">El Artículo 30 de la Ponencia, el Artículo 30 de la Ponencia. El 31 de Catherine Juvinao, dice la doctora Juvinao, Juvinao modifica el numeral 5: </w:t>
      </w:r>
      <w:r w:rsidRPr="00A37C2A">
        <w:rPr>
          <w:rFonts w:eastAsia="Times New Roman" w:cs="Arial"/>
          <w:b/>
          <w:bCs/>
          <w:szCs w:val="24"/>
        </w:rPr>
        <w:t>Artículo 31. Medidas afirmativas para la g</w:t>
      </w:r>
      <w:r w:rsidR="003D173C">
        <w:rPr>
          <w:rFonts w:eastAsia="Times New Roman" w:cs="Arial"/>
          <w:b/>
          <w:bCs/>
          <w:szCs w:val="24"/>
        </w:rPr>
        <w:t xml:space="preserve">arantía del derecho al trabajo. </w:t>
      </w:r>
      <w:r w:rsidRPr="00A37C2A">
        <w:rPr>
          <w:rFonts w:eastAsia="Times New Roman" w:cs="Arial"/>
          <w:szCs w:val="24"/>
        </w:rPr>
        <w:t>(…)</w:t>
      </w:r>
    </w:p>
    <w:p w14:paraId="45188926" w14:textId="77777777" w:rsidR="009C30B0" w:rsidRPr="00A37C2A" w:rsidRDefault="009C30B0" w:rsidP="00A37C2A">
      <w:pPr>
        <w:spacing w:after="0" w:line="240" w:lineRule="auto"/>
        <w:rPr>
          <w:rFonts w:eastAsia="Times New Roman" w:cs="Arial"/>
          <w:szCs w:val="24"/>
        </w:rPr>
      </w:pPr>
    </w:p>
    <w:p w14:paraId="59524029"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5. El Gobierno Nacional, departamental, distrital y municipal, promoverá acciones afirmativas para la promoción de contratistas y proveedores que sean personas con identidades de género diversas, siempre que se garantice los principios de contratación pública. Ese es el Artículo 31. </w:t>
      </w:r>
    </w:p>
    <w:p w14:paraId="43743811" w14:textId="77777777" w:rsidR="009C30B0" w:rsidRPr="00A37C2A" w:rsidRDefault="009C30B0" w:rsidP="00A37C2A">
      <w:pPr>
        <w:spacing w:after="0" w:line="240" w:lineRule="auto"/>
        <w:rPr>
          <w:rFonts w:eastAsia="Times New Roman" w:cs="Arial"/>
          <w:szCs w:val="24"/>
        </w:rPr>
      </w:pPr>
    </w:p>
    <w:p w14:paraId="5C97AF7A"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El Artículo 33 de la Ponencia. El 32, no, eso no lo va a meter todavía. El 33 ¿Ah lo avalaron? Ah entonces el Artículo 32, pero hay que tener en cuenta, que es que eliminan el Artículo 32, de una vez en ese bloque. El 34 de la Ponencia, el 34, es una Proposición de la Ponencia y el 36 de la Ponencia. </w:t>
      </w:r>
    </w:p>
    <w:p w14:paraId="4233CA37" w14:textId="77777777" w:rsidR="009C30B0" w:rsidRPr="00A37C2A" w:rsidRDefault="009C30B0" w:rsidP="00A37C2A">
      <w:pPr>
        <w:spacing w:after="0" w:line="240" w:lineRule="auto"/>
        <w:rPr>
          <w:rFonts w:eastAsia="Times New Roman" w:cs="Arial"/>
          <w:szCs w:val="24"/>
        </w:rPr>
      </w:pPr>
    </w:p>
    <w:p w14:paraId="4E992C91" w14:textId="77777777" w:rsidR="00EC609E" w:rsidRPr="00A37C2A" w:rsidRDefault="009C30B0" w:rsidP="00A37C2A">
      <w:pPr>
        <w:spacing w:after="0" w:line="240" w:lineRule="auto"/>
        <w:rPr>
          <w:rFonts w:eastAsia="Times New Roman" w:cs="Arial"/>
          <w:szCs w:val="24"/>
        </w:rPr>
      </w:pPr>
      <w:r w:rsidRPr="00A37C2A">
        <w:rPr>
          <w:rFonts w:eastAsia="Times New Roman" w:cs="Arial"/>
          <w:szCs w:val="24"/>
        </w:rPr>
        <w:t>Presidenta, puede y el 40, no lo tengo aquí y el 40 es de Carlos Felipe Quintero:</w:t>
      </w:r>
    </w:p>
    <w:p w14:paraId="0E649A24" w14:textId="6834D9EC" w:rsidR="000A682B" w:rsidRPr="00A37C2A" w:rsidRDefault="009C30B0" w:rsidP="00A37C2A">
      <w:pPr>
        <w:spacing w:after="0" w:line="240" w:lineRule="auto"/>
        <w:rPr>
          <w:rFonts w:eastAsia="Times New Roman" w:cs="Arial"/>
          <w:szCs w:val="24"/>
        </w:rPr>
      </w:pPr>
      <w:r w:rsidRPr="00A37C2A">
        <w:rPr>
          <w:rFonts w:eastAsia="Times New Roman" w:cs="Arial"/>
          <w:szCs w:val="24"/>
        </w:rPr>
        <w:t xml:space="preserve"> </w:t>
      </w:r>
    </w:p>
    <w:p w14:paraId="57E1733A" w14:textId="655BD0C2" w:rsidR="009C30B0" w:rsidRPr="00A37C2A" w:rsidRDefault="009C30B0" w:rsidP="00A37C2A">
      <w:pPr>
        <w:spacing w:after="0" w:line="240" w:lineRule="auto"/>
        <w:rPr>
          <w:rFonts w:eastAsia="Times New Roman" w:cs="Arial"/>
          <w:szCs w:val="24"/>
        </w:rPr>
      </w:pPr>
      <w:r w:rsidRPr="00A37C2A">
        <w:rPr>
          <w:rFonts w:eastAsia="Times New Roman" w:cs="Arial"/>
          <w:b/>
          <w:bCs/>
          <w:szCs w:val="24"/>
        </w:rPr>
        <w:t>Artículo</w:t>
      </w:r>
      <w:r w:rsidR="000A682B" w:rsidRPr="00A37C2A">
        <w:rPr>
          <w:rFonts w:eastAsia="Times New Roman" w:cs="Arial"/>
          <w:b/>
          <w:bCs/>
          <w:szCs w:val="24"/>
        </w:rPr>
        <w:t xml:space="preserve"> </w:t>
      </w:r>
      <w:r w:rsidRPr="00A37C2A">
        <w:rPr>
          <w:rFonts w:eastAsia="Times New Roman" w:cs="Arial"/>
          <w:b/>
          <w:bCs/>
          <w:szCs w:val="24"/>
        </w:rPr>
        <w:t>40.</w:t>
      </w:r>
      <w:r w:rsidRPr="00A37C2A">
        <w:rPr>
          <w:rFonts w:eastAsia="Times New Roman" w:cs="Arial"/>
          <w:szCs w:val="24"/>
        </w:rPr>
        <w:t xml:space="preserve"> Las Mesas de Participación de Víctimas deberán garantizar la participación de representantes de personas con identidades de género diversas víctimas del conflicto armado, asegurando su participación activa, autónoma e incidente en los espacios deliberación y decisión. Para tal fin, deberán adoptarse mecanismos que reconozcan las particularidades, vulnerabilidades y formas de organización de estas personas, así como medidas para prevenir actos de discriminación, exclusión o revictimización dentro de dichos espacios. </w:t>
      </w:r>
    </w:p>
    <w:p w14:paraId="7F0E4A57" w14:textId="77777777" w:rsidR="009C30B0" w:rsidRPr="00A37C2A" w:rsidRDefault="009C30B0" w:rsidP="00A37C2A">
      <w:pPr>
        <w:spacing w:after="0" w:line="240" w:lineRule="auto"/>
        <w:rPr>
          <w:rFonts w:eastAsia="Times New Roman" w:cs="Arial"/>
          <w:szCs w:val="24"/>
        </w:rPr>
      </w:pPr>
    </w:p>
    <w:p w14:paraId="6246D660"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Igualmente, la Unidad de Atención y Reparación Integral para las Víctimas desarrollará una estrategia de acompañamiento técnico y fortalecimiento para la promoción de líneas de incidencia social y política. Dicha estrategia incluirá, entre otros aspectos, procesos de formación en derechos, liderazgo y participación, apoyo a la consolidación de agendas colectivas y acciones de visibilización de las afectaciones diferenciadas sufridas por estas víctimas en el marco del conflicto armado. Carlos Felipe Quintero. </w:t>
      </w:r>
    </w:p>
    <w:p w14:paraId="529B1AEF" w14:textId="77777777" w:rsidR="009C30B0" w:rsidRPr="00A37C2A" w:rsidRDefault="009C30B0" w:rsidP="00A37C2A">
      <w:pPr>
        <w:spacing w:after="0" w:line="240" w:lineRule="auto"/>
        <w:rPr>
          <w:rFonts w:eastAsia="Times New Roman" w:cs="Arial"/>
          <w:szCs w:val="24"/>
        </w:rPr>
      </w:pPr>
    </w:p>
    <w:p w14:paraId="2365188B" w14:textId="6CAC8E00"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Señora Presidenta, puede usted poner en consideración y votación el bloque de Artículos leídos, con las </w:t>
      </w:r>
      <w:r w:rsidR="00994FC4" w:rsidRPr="00A37C2A">
        <w:rPr>
          <w:rFonts w:eastAsia="Times New Roman" w:cs="Arial"/>
          <w:szCs w:val="24"/>
        </w:rPr>
        <w:t>Proposiciones</w:t>
      </w:r>
      <w:r w:rsidRPr="00A37C2A">
        <w:rPr>
          <w:rFonts w:eastAsia="Times New Roman" w:cs="Arial"/>
          <w:szCs w:val="24"/>
        </w:rPr>
        <w:t xml:space="preserve"> Aditivas, Modificativas y Supresivas. Solo en el bloque iría, la Eliminación del Artículo 32. Así, que puede poner en consideración el resto de Artículos, con las Modificaciones, Adiciones leídas.</w:t>
      </w:r>
    </w:p>
    <w:p w14:paraId="786B5E8A" w14:textId="77777777" w:rsidR="009C30B0" w:rsidRPr="00A37C2A" w:rsidRDefault="009C30B0" w:rsidP="00A37C2A">
      <w:pPr>
        <w:spacing w:after="0" w:line="240" w:lineRule="auto"/>
        <w:rPr>
          <w:rFonts w:eastAsia="Times New Roman" w:cs="Arial"/>
          <w:szCs w:val="24"/>
        </w:rPr>
      </w:pPr>
    </w:p>
    <w:p w14:paraId="4A16D05D" w14:textId="77777777" w:rsidR="009C30B0" w:rsidRPr="00A37C2A" w:rsidRDefault="009C30B0" w:rsidP="00A37C2A">
      <w:pPr>
        <w:spacing w:after="0" w:line="240" w:lineRule="auto"/>
        <w:rPr>
          <w:rFonts w:eastAsia="Times New Roman" w:cs="Arial"/>
          <w:szCs w:val="24"/>
        </w:rPr>
      </w:pPr>
      <w:bookmarkStart w:id="296" w:name="_Toc202955494"/>
      <w:r w:rsidRPr="00A37C2A">
        <w:rPr>
          <w:rStyle w:val="Ttulo2Car"/>
          <w:rFonts w:cs="Arial"/>
          <w:szCs w:val="24"/>
        </w:rPr>
        <w:t>PRESIDENTA</w:t>
      </w:r>
      <w:bookmarkEnd w:id="296"/>
      <w:r w:rsidRPr="00A37C2A">
        <w:rPr>
          <w:rFonts w:eastAsia="Times New Roman" w:cs="Arial"/>
          <w:b/>
          <w:bCs/>
          <w:szCs w:val="24"/>
        </w:rPr>
        <w:t>:</w:t>
      </w:r>
      <w:r w:rsidRPr="00A37C2A">
        <w:rPr>
          <w:rFonts w:eastAsia="Times New Roman" w:cs="Arial"/>
          <w:szCs w:val="24"/>
        </w:rPr>
        <w:t xml:space="preserve"> En consideración, el bloque de Artículos, se abre la discusión. Adelante, Representante Luis Miguel López, hasta por dos minutos.</w:t>
      </w:r>
    </w:p>
    <w:p w14:paraId="68445FEB" w14:textId="77777777" w:rsidR="009C30B0" w:rsidRPr="00A37C2A" w:rsidRDefault="009C30B0" w:rsidP="00A37C2A">
      <w:pPr>
        <w:spacing w:after="0" w:line="240" w:lineRule="auto"/>
        <w:rPr>
          <w:rFonts w:eastAsia="Times New Roman" w:cs="Arial"/>
          <w:szCs w:val="24"/>
        </w:rPr>
      </w:pPr>
    </w:p>
    <w:p w14:paraId="222095F0" w14:textId="3F89140E" w:rsidR="009C30B0" w:rsidRPr="00A37C2A" w:rsidRDefault="009C30B0" w:rsidP="00A37C2A">
      <w:pPr>
        <w:spacing w:after="0" w:line="240" w:lineRule="auto"/>
        <w:rPr>
          <w:rFonts w:eastAsia="Times New Roman" w:cs="Arial"/>
          <w:b/>
          <w:bCs/>
          <w:szCs w:val="24"/>
        </w:rPr>
      </w:pPr>
      <w:bookmarkStart w:id="297" w:name="_Toc202955495"/>
      <w:r w:rsidRPr="00A37C2A">
        <w:rPr>
          <w:rStyle w:val="Ttulo2Car"/>
          <w:rFonts w:cs="Arial"/>
          <w:szCs w:val="24"/>
        </w:rPr>
        <w:t xml:space="preserve">La Presidencia concede el uso de la palabra al H.R. Luis Miguel López </w:t>
      </w:r>
      <w:bookmarkEnd w:id="297"/>
      <w:r w:rsidR="003D173C" w:rsidRPr="00A37C2A">
        <w:rPr>
          <w:rStyle w:val="Ttulo2Car"/>
          <w:rFonts w:cs="Arial"/>
          <w:szCs w:val="24"/>
        </w:rPr>
        <w:t>Aristizabal</w:t>
      </w:r>
      <w:r w:rsidRPr="00A37C2A">
        <w:rPr>
          <w:rFonts w:eastAsia="Times New Roman" w:cs="Arial"/>
          <w:b/>
          <w:bCs/>
          <w:szCs w:val="24"/>
        </w:rPr>
        <w:t xml:space="preserve">. </w:t>
      </w:r>
    </w:p>
    <w:p w14:paraId="5724CA50" w14:textId="77777777" w:rsidR="009C30B0" w:rsidRPr="00A37C2A" w:rsidRDefault="009C30B0" w:rsidP="00A37C2A">
      <w:pPr>
        <w:spacing w:after="0" w:line="240" w:lineRule="auto"/>
        <w:rPr>
          <w:rFonts w:eastAsia="Times New Roman" w:cs="Arial"/>
          <w:b/>
          <w:bCs/>
          <w:szCs w:val="24"/>
        </w:rPr>
      </w:pPr>
    </w:p>
    <w:p w14:paraId="39724CC2" w14:textId="496622A0"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Presidente, yo le agradecería un poco más de tiempo, es un bloque amplio, la verdad es que, pues se lo agradecería, igual pues, arrancaré para tratar de hacer mi exposición, pero en un minuto será imposible. Lo primero es que quisiera verificar el Artículo 26, 34, 36 y 41, que tienen radicadas </w:t>
      </w:r>
      <w:r w:rsidR="00994FC4" w:rsidRPr="00A37C2A">
        <w:rPr>
          <w:rFonts w:eastAsia="Times New Roman" w:cs="Arial"/>
          <w:szCs w:val="24"/>
        </w:rPr>
        <w:t>Proposiciones</w:t>
      </w:r>
      <w:r w:rsidRPr="00A37C2A">
        <w:rPr>
          <w:rFonts w:eastAsia="Times New Roman" w:cs="Arial"/>
          <w:szCs w:val="24"/>
        </w:rPr>
        <w:t xml:space="preserve"> de Eliminación ¿Si esos Artículos se encuentran en el bloque? Lo segundo, querida Presidente nuevamente y lo decía Uscátegui, porque realmente para tratar aquí de exponer pues todo lo que tenemos, es volver a decir, hay </w:t>
      </w:r>
      <w:r w:rsidR="00994FC4" w:rsidRPr="00A37C2A">
        <w:rPr>
          <w:rFonts w:eastAsia="Times New Roman" w:cs="Arial"/>
          <w:szCs w:val="24"/>
        </w:rPr>
        <w:t>Proposiciones</w:t>
      </w:r>
      <w:r w:rsidRPr="00A37C2A">
        <w:rPr>
          <w:rFonts w:eastAsia="Times New Roman" w:cs="Arial"/>
          <w:szCs w:val="24"/>
        </w:rPr>
        <w:t xml:space="preserve"> sobre alrededor de doce Artículos, insistimos, en que debe acotarse este Proyecto completamente a las personas adultas. </w:t>
      </w:r>
    </w:p>
    <w:p w14:paraId="70F78551" w14:textId="77777777" w:rsidR="009C30B0" w:rsidRPr="00A37C2A" w:rsidRDefault="009C30B0" w:rsidP="00A37C2A">
      <w:pPr>
        <w:spacing w:after="0" w:line="240" w:lineRule="auto"/>
        <w:rPr>
          <w:rFonts w:eastAsia="Times New Roman" w:cs="Arial"/>
          <w:szCs w:val="24"/>
        </w:rPr>
      </w:pPr>
    </w:p>
    <w:p w14:paraId="5640D5FE" w14:textId="27C42625"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Segundo eso tiene obviamente un significado aquí también en las reflexiones que hacíamos, porque el tiempo es muy corto. La verdad es que hay una realidad profunda, importante y es que el tema de la orientación sexual, abordado desde el Estado, definiendo inclusive la realidad biológica de la sexualidad, pero más allá de eso, porque aquí el debate científico se podría dar, pero al final estamos en un debate político y no científico. </w:t>
      </w:r>
    </w:p>
    <w:p w14:paraId="2AF8348E" w14:textId="77777777" w:rsidR="006F117D" w:rsidRPr="00A37C2A" w:rsidRDefault="006F117D" w:rsidP="00A37C2A">
      <w:pPr>
        <w:spacing w:after="0" w:line="240" w:lineRule="auto"/>
        <w:rPr>
          <w:rFonts w:eastAsia="Times New Roman" w:cs="Arial"/>
          <w:szCs w:val="24"/>
        </w:rPr>
      </w:pPr>
    </w:p>
    <w:p w14:paraId="105E64D1"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Y si el Estado asume una postura, mi estimado Tamayo, en ese sentido, pues realmente se empieza a redefinir todo el concepto de sexo como tal y yo sí quisiera que tuviéramos una reflexión ahí, el sexo es ¿Del orden público? O ¿Del orden privado? Es decir, el Estado tiene que meterse en la orientación sexual, promoverla, tiene que avanzar, digamos una agenda política alrededor de la orientación sexual, o definitivamente deberíamos avanzar, en la no discriminación y el respeto, que es </w:t>
      </w:r>
      <w:r w:rsidRPr="00A37C2A">
        <w:rPr>
          <w:rFonts w:eastAsia="Times New Roman" w:cs="Arial"/>
          <w:szCs w:val="24"/>
        </w:rPr>
        <w:lastRenderedPageBreak/>
        <w:t xml:space="preserve">lo que hemos dicho acá. Ojo, son cincuenta Artículos y eso es el tema de fondo, cuando se vulneran un montón de libertades. </w:t>
      </w:r>
    </w:p>
    <w:p w14:paraId="104E5CDA" w14:textId="77777777" w:rsidR="009C30B0" w:rsidRPr="00A37C2A" w:rsidRDefault="009C30B0" w:rsidP="00A37C2A">
      <w:pPr>
        <w:spacing w:after="0" w:line="240" w:lineRule="auto"/>
        <w:rPr>
          <w:rFonts w:eastAsia="Times New Roman" w:cs="Arial"/>
          <w:szCs w:val="24"/>
        </w:rPr>
      </w:pPr>
    </w:p>
    <w:p w14:paraId="294CD024" w14:textId="5679BF8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Y yo quisiera Presidente, nuevamente decir, la verdad es que es muy difícil inclusive tratar de acotar todas las </w:t>
      </w:r>
      <w:r w:rsidR="00994FC4" w:rsidRPr="00A37C2A">
        <w:rPr>
          <w:rFonts w:eastAsia="Times New Roman" w:cs="Arial"/>
          <w:szCs w:val="24"/>
        </w:rPr>
        <w:t>Proposiciones</w:t>
      </w:r>
      <w:r w:rsidRPr="00A37C2A">
        <w:rPr>
          <w:rFonts w:eastAsia="Times New Roman" w:cs="Arial"/>
          <w:szCs w:val="24"/>
        </w:rPr>
        <w:t xml:space="preserve"> que hay y exponer acá, el ¿Por qué no? porque el tiempo es muy corto Presidente, ya ha pasado también, ya son las 12:41 ya ha pasado una hora y deberíamos estar en la Plenaria, en estos momentos y lo dejamos como Constancia.</w:t>
      </w:r>
    </w:p>
    <w:p w14:paraId="02D9D0B8" w14:textId="77777777" w:rsidR="009C30B0" w:rsidRPr="00A37C2A" w:rsidRDefault="009C30B0" w:rsidP="00A37C2A">
      <w:pPr>
        <w:spacing w:after="0" w:line="240" w:lineRule="auto"/>
        <w:rPr>
          <w:rFonts w:eastAsia="Times New Roman" w:cs="Arial"/>
          <w:szCs w:val="24"/>
        </w:rPr>
      </w:pPr>
    </w:p>
    <w:p w14:paraId="7928DBF0" w14:textId="77777777" w:rsidR="009C30B0" w:rsidRPr="00A37C2A" w:rsidRDefault="009C30B0" w:rsidP="00A37C2A">
      <w:pPr>
        <w:spacing w:after="0" w:line="240" w:lineRule="auto"/>
        <w:rPr>
          <w:rFonts w:eastAsia="Times New Roman" w:cs="Arial"/>
          <w:szCs w:val="24"/>
        </w:rPr>
      </w:pPr>
      <w:bookmarkStart w:id="298" w:name="_Toc202955496"/>
      <w:r w:rsidRPr="00A37C2A">
        <w:rPr>
          <w:rStyle w:val="Ttulo2Car"/>
          <w:rFonts w:cs="Arial"/>
          <w:szCs w:val="24"/>
        </w:rPr>
        <w:t>PRESIDENTA</w:t>
      </w:r>
      <w:bookmarkEnd w:id="298"/>
      <w:r w:rsidRPr="00A37C2A">
        <w:rPr>
          <w:rFonts w:eastAsia="Times New Roman" w:cs="Arial"/>
          <w:b/>
          <w:bCs/>
          <w:szCs w:val="24"/>
        </w:rPr>
        <w:t>:</w:t>
      </w:r>
      <w:r w:rsidRPr="00A37C2A">
        <w:rPr>
          <w:rFonts w:eastAsia="Times New Roman" w:cs="Arial"/>
          <w:szCs w:val="24"/>
        </w:rPr>
        <w:t xml:space="preserve"> Adelante, Representante Uscátegui.</w:t>
      </w:r>
    </w:p>
    <w:p w14:paraId="2F8A6FC4" w14:textId="77777777" w:rsidR="009C30B0" w:rsidRPr="00A37C2A" w:rsidRDefault="009C30B0" w:rsidP="00A37C2A">
      <w:pPr>
        <w:spacing w:after="0" w:line="240" w:lineRule="auto"/>
        <w:rPr>
          <w:rFonts w:eastAsia="Times New Roman" w:cs="Arial"/>
          <w:szCs w:val="24"/>
        </w:rPr>
      </w:pPr>
    </w:p>
    <w:p w14:paraId="6CEE7A0F" w14:textId="77777777" w:rsidR="009C30B0" w:rsidRPr="00A37C2A" w:rsidRDefault="009C30B0" w:rsidP="00A37C2A">
      <w:pPr>
        <w:spacing w:after="0" w:line="240" w:lineRule="auto"/>
        <w:rPr>
          <w:rFonts w:eastAsia="Times New Roman" w:cs="Arial"/>
          <w:szCs w:val="24"/>
        </w:rPr>
      </w:pPr>
      <w:bookmarkStart w:id="299" w:name="_Toc202955497"/>
      <w:r w:rsidRPr="00A37C2A">
        <w:rPr>
          <w:rStyle w:val="Ttulo2Car"/>
          <w:rFonts w:cs="Arial"/>
          <w:szCs w:val="24"/>
        </w:rPr>
        <w:t>La Presidencia concede el uso de la palabra al H.R. José Jaime Uscátegui Pastrana</w:t>
      </w:r>
      <w:bookmarkEnd w:id="299"/>
      <w:r w:rsidRPr="00A37C2A">
        <w:rPr>
          <w:rFonts w:eastAsia="Times New Roman" w:cs="Arial"/>
          <w:b/>
          <w:bCs/>
          <w:szCs w:val="24"/>
        </w:rPr>
        <w:t xml:space="preserve">. </w:t>
      </w:r>
    </w:p>
    <w:p w14:paraId="13CD72B6" w14:textId="77777777" w:rsidR="009C30B0" w:rsidRPr="00A37C2A" w:rsidRDefault="009C30B0" w:rsidP="00A37C2A">
      <w:pPr>
        <w:spacing w:after="0" w:line="240" w:lineRule="auto"/>
        <w:rPr>
          <w:rFonts w:eastAsia="Times New Roman" w:cs="Arial"/>
          <w:szCs w:val="24"/>
        </w:rPr>
      </w:pPr>
    </w:p>
    <w:p w14:paraId="4BB65AE7"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Presidenta, solamente pedirle a la Secretaria, exactamente cómo queda el Artículo 26, que es el que se refiere a la situación militar, por favor. Ahí hay una Proposición de Cadavid, que entiendo que sí fue incorporada a pesar, de que él no está presente, si de pronto me la dejan como Constancia, yo la suscribo. Pero quisiera saber cómo quedó el Artículo 26, de situación militar, por favor.</w:t>
      </w:r>
    </w:p>
    <w:p w14:paraId="2DCA1EE5" w14:textId="77777777" w:rsidR="009C30B0" w:rsidRPr="00A37C2A" w:rsidRDefault="009C30B0" w:rsidP="00A37C2A">
      <w:pPr>
        <w:pStyle w:val="Ttulo2"/>
        <w:spacing w:before="0" w:line="240" w:lineRule="auto"/>
        <w:rPr>
          <w:rFonts w:eastAsia="Times New Roman" w:cs="Arial"/>
          <w:szCs w:val="24"/>
        </w:rPr>
      </w:pPr>
    </w:p>
    <w:p w14:paraId="3E0FFBE7" w14:textId="1B6D15B6" w:rsidR="009C30B0" w:rsidRPr="00A37C2A" w:rsidRDefault="009C30B0" w:rsidP="00A37C2A">
      <w:pPr>
        <w:pStyle w:val="Ttulo2"/>
        <w:spacing w:before="0" w:line="240" w:lineRule="auto"/>
        <w:rPr>
          <w:rFonts w:eastAsia="Times New Roman" w:cs="Arial"/>
          <w:szCs w:val="24"/>
        </w:rPr>
      </w:pPr>
      <w:bookmarkStart w:id="300" w:name="_Toc202955498"/>
      <w:r w:rsidRPr="00A37C2A">
        <w:rPr>
          <w:rFonts w:eastAsia="Times New Roman" w:cs="Arial"/>
          <w:b/>
          <w:szCs w:val="24"/>
        </w:rPr>
        <w:t>PRESIDENTA:</w:t>
      </w:r>
      <w:r w:rsidRPr="00A37C2A">
        <w:rPr>
          <w:rFonts w:eastAsia="Times New Roman" w:cs="Arial"/>
          <w:bCs/>
          <w:szCs w:val="24"/>
        </w:rPr>
        <w:t xml:space="preserve"> </w:t>
      </w:r>
      <w:r w:rsidRPr="00A37C2A">
        <w:rPr>
          <w:rFonts w:eastAsia="Times New Roman" w:cs="Arial"/>
          <w:szCs w:val="24"/>
        </w:rPr>
        <w:t>Señora Secretaria, sírvale aclarar al Representante Uscátegui, sobre la Proposición del Artículo 26.</w:t>
      </w:r>
      <w:bookmarkEnd w:id="300"/>
    </w:p>
    <w:p w14:paraId="063F960D" w14:textId="77777777" w:rsidR="009C30B0" w:rsidRPr="00A37C2A" w:rsidRDefault="009C30B0" w:rsidP="00A37C2A">
      <w:pPr>
        <w:spacing w:after="0" w:line="240" w:lineRule="auto"/>
        <w:rPr>
          <w:rFonts w:eastAsia="Times New Roman" w:cs="Arial"/>
          <w:szCs w:val="24"/>
        </w:rPr>
      </w:pPr>
    </w:p>
    <w:p w14:paraId="506C2EFD" w14:textId="77777777" w:rsidR="009C30B0" w:rsidRPr="00A37C2A" w:rsidRDefault="009C30B0" w:rsidP="00A37C2A">
      <w:pPr>
        <w:spacing w:after="0" w:line="240" w:lineRule="auto"/>
        <w:rPr>
          <w:rFonts w:eastAsia="Times New Roman" w:cs="Arial"/>
          <w:szCs w:val="24"/>
        </w:rPr>
      </w:pPr>
      <w:bookmarkStart w:id="301" w:name="_Toc202955499"/>
      <w:r w:rsidRPr="00A37C2A">
        <w:rPr>
          <w:rStyle w:val="Ttulo2Car"/>
          <w:rFonts w:cs="Arial"/>
          <w:szCs w:val="24"/>
        </w:rPr>
        <w:t>SECRETARIA</w:t>
      </w:r>
      <w:bookmarkEnd w:id="301"/>
      <w:r w:rsidRPr="00A37C2A">
        <w:rPr>
          <w:rFonts w:eastAsia="Times New Roman" w:cs="Arial"/>
          <w:b/>
          <w:bCs/>
          <w:szCs w:val="24"/>
        </w:rPr>
        <w:t xml:space="preserve">: </w:t>
      </w:r>
      <w:r w:rsidRPr="00A37C2A">
        <w:rPr>
          <w:rFonts w:eastAsia="Times New Roman" w:cs="Arial"/>
          <w:szCs w:val="24"/>
        </w:rPr>
        <w:t>Doctor, yo la leí y usted, le dije que era del doctor Cadavid, dejé la claridad y los Coordinadores la acogieron ¿Otra vez? El Ministerio de Defensa establecerá los lineamientos y quita la adaptación institucional y deja; para prevenir, atender y sancionar. El resto, como está en la Ponencia.</w:t>
      </w:r>
    </w:p>
    <w:p w14:paraId="61537793" w14:textId="77777777" w:rsidR="009C30B0" w:rsidRPr="00A37C2A" w:rsidRDefault="009C30B0" w:rsidP="00A37C2A">
      <w:pPr>
        <w:spacing w:after="0" w:line="240" w:lineRule="auto"/>
        <w:rPr>
          <w:rFonts w:eastAsia="Times New Roman" w:cs="Arial"/>
          <w:szCs w:val="24"/>
        </w:rPr>
      </w:pPr>
    </w:p>
    <w:p w14:paraId="5A1F302C" w14:textId="77777777" w:rsidR="009C30B0" w:rsidRPr="00A37C2A" w:rsidRDefault="009C30B0" w:rsidP="00A37C2A">
      <w:pPr>
        <w:spacing w:after="0" w:line="240" w:lineRule="auto"/>
        <w:rPr>
          <w:rFonts w:eastAsia="Times New Roman" w:cs="Arial"/>
          <w:szCs w:val="24"/>
        </w:rPr>
      </w:pPr>
      <w:bookmarkStart w:id="302" w:name="_Toc202955500"/>
      <w:r w:rsidRPr="00A37C2A">
        <w:rPr>
          <w:rStyle w:val="Ttulo2Car"/>
          <w:rFonts w:cs="Arial"/>
          <w:szCs w:val="24"/>
        </w:rPr>
        <w:t>PRESIDENTA</w:t>
      </w:r>
      <w:bookmarkEnd w:id="302"/>
      <w:r w:rsidRPr="00A37C2A">
        <w:rPr>
          <w:rFonts w:eastAsia="Times New Roman" w:cs="Arial"/>
          <w:b/>
          <w:bCs/>
          <w:szCs w:val="24"/>
        </w:rPr>
        <w:t xml:space="preserve">: </w:t>
      </w:r>
      <w:r w:rsidRPr="00A37C2A">
        <w:rPr>
          <w:rFonts w:eastAsia="Times New Roman" w:cs="Arial"/>
          <w:szCs w:val="24"/>
        </w:rPr>
        <w:t xml:space="preserve">Gracias, señora Secretaria. Se cierra la discusión, ábrase registro, señora Secretaria. </w:t>
      </w:r>
    </w:p>
    <w:p w14:paraId="7987E5CB" w14:textId="77777777" w:rsidR="009C30B0" w:rsidRPr="00A37C2A" w:rsidRDefault="009C30B0" w:rsidP="00A37C2A">
      <w:pPr>
        <w:spacing w:after="0" w:line="240" w:lineRule="auto"/>
        <w:rPr>
          <w:rFonts w:eastAsia="Times New Roman" w:cs="Arial"/>
          <w:szCs w:val="24"/>
        </w:rPr>
      </w:pPr>
    </w:p>
    <w:p w14:paraId="033E8ED3" w14:textId="5C86C012" w:rsidR="009C30B0" w:rsidRPr="00A37C2A" w:rsidRDefault="009C30B0" w:rsidP="00A37C2A">
      <w:pPr>
        <w:spacing w:after="0" w:line="240" w:lineRule="auto"/>
        <w:rPr>
          <w:rFonts w:eastAsia="Times New Roman" w:cs="Arial"/>
          <w:szCs w:val="24"/>
        </w:rPr>
      </w:pPr>
      <w:bookmarkStart w:id="303" w:name="_Toc202955501"/>
      <w:r w:rsidRPr="00A37C2A">
        <w:rPr>
          <w:rStyle w:val="Ttulo2Car"/>
          <w:rFonts w:cs="Arial"/>
          <w:szCs w:val="24"/>
        </w:rPr>
        <w:t>SECRETARIA</w:t>
      </w:r>
      <w:bookmarkEnd w:id="303"/>
      <w:r w:rsidRPr="00A37C2A">
        <w:rPr>
          <w:rFonts w:eastAsia="Times New Roman" w:cs="Arial"/>
          <w:b/>
          <w:bCs/>
          <w:szCs w:val="24"/>
        </w:rPr>
        <w:t xml:space="preserve">: </w:t>
      </w:r>
      <w:r w:rsidRPr="00A37C2A">
        <w:rPr>
          <w:rFonts w:eastAsia="Times New Roman" w:cs="Arial"/>
          <w:szCs w:val="24"/>
        </w:rPr>
        <w:t>Se abre el</w:t>
      </w:r>
      <w:r w:rsidRPr="00A37C2A">
        <w:rPr>
          <w:rFonts w:eastAsia="Times New Roman" w:cs="Arial"/>
          <w:b/>
          <w:bCs/>
          <w:szCs w:val="24"/>
        </w:rPr>
        <w:t xml:space="preserve"> </w:t>
      </w:r>
      <w:r w:rsidRPr="00A37C2A">
        <w:rPr>
          <w:rFonts w:eastAsia="Times New Roman" w:cs="Arial"/>
          <w:szCs w:val="24"/>
        </w:rPr>
        <w:t xml:space="preserve">registro para votar el bloque de Artículos y en ese bloque de Artículos, va la eliminación del Artículo 32 y el Artículo 34. El resto de </w:t>
      </w:r>
      <w:r w:rsidR="00994FC4" w:rsidRPr="00A37C2A">
        <w:rPr>
          <w:rFonts w:eastAsia="Times New Roman" w:cs="Arial"/>
          <w:szCs w:val="24"/>
        </w:rPr>
        <w:t>Proposiciones</w:t>
      </w:r>
      <w:r w:rsidRPr="00A37C2A">
        <w:rPr>
          <w:rFonts w:eastAsia="Times New Roman" w:cs="Arial"/>
          <w:szCs w:val="24"/>
        </w:rPr>
        <w:t xml:space="preserve"> doctor ya fueron sometidas y consideradas. El Artículo 26 ya fue votado, la Comisión ya se pronunció sobre eliminación. El Artículo 34, igual y el 41 ya fue votado. Queda claridad que están votando este bloque de Artículos, el 36 queda, el 36 ya se había votado la eliminación, doctor. </w:t>
      </w:r>
    </w:p>
    <w:p w14:paraId="38834CE7" w14:textId="77777777" w:rsidR="007E4F45" w:rsidRPr="00A37C2A" w:rsidRDefault="007E4F45" w:rsidP="00A37C2A">
      <w:pPr>
        <w:spacing w:after="0" w:line="240" w:lineRule="auto"/>
        <w:rPr>
          <w:rFonts w:eastAsia="Times New Roman" w:cs="Arial"/>
          <w:szCs w:val="24"/>
        </w:rPr>
      </w:pPr>
    </w:p>
    <w:p w14:paraId="11F9F76B" w14:textId="7B6E67FF" w:rsidR="009C30B0" w:rsidRPr="00A37C2A" w:rsidRDefault="009C30B0" w:rsidP="00A37C2A">
      <w:pPr>
        <w:spacing w:after="0" w:line="240" w:lineRule="auto"/>
        <w:rPr>
          <w:rFonts w:eastAsia="Times New Roman" w:cs="Arial"/>
          <w:szCs w:val="24"/>
        </w:rPr>
      </w:pPr>
      <w:r w:rsidRPr="00A37C2A">
        <w:rPr>
          <w:rFonts w:eastAsia="Times New Roman" w:cs="Arial"/>
          <w:szCs w:val="24"/>
        </w:rPr>
        <w:t>Doctor</w:t>
      </w:r>
      <w:r w:rsidR="00D73264" w:rsidRPr="00A37C2A">
        <w:rPr>
          <w:rFonts w:eastAsia="Times New Roman" w:cs="Arial"/>
          <w:szCs w:val="24"/>
        </w:rPr>
        <w:t>,</w:t>
      </w:r>
      <w:r w:rsidRPr="00A37C2A">
        <w:rPr>
          <w:rFonts w:eastAsia="Times New Roman" w:cs="Arial"/>
          <w:szCs w:val="24"/>
        </w:rPr>
        <w:t xml:space="preserve"> suya, de usted doctor Uscátegui, mire doctor Uscátegui aquí está la eliminación suya, ya se sometió a consideración, la Comisión ya se pronunció. Presidenta está abierto al registro, pueden votar.</w:t>
      </w:r>
    </w:p>
    <w:p w14:paraId="3D957148" w14:textId="77777777" w:rsidR="009C30B0" w:rsidRPr="00A37C2A" w:rsidRDefault="009C30B0" w:rsidP="00A37C2A">
      <w:pPr>
        <w:spacing w:after="0" w:line="240" w:lineRule="auto"/>
        <w:rPr>
          <w:rFonts w:eastAsia="Times New Roman" w:cs="Arial"/>
          <w:szCs w:val="24"/>
        </w:rPr>
      </w:pPr>
    </w:p>
    <w:p w14:paraId="2927A47C" w14:textId="77777777" w:rsidR="009C30B0" w:rsidRPr="00A37C2A" w:rsidRDefault="009C30B0" w:rsidP="00A37C2A">
      <w:pPr>
        <w:spacing w:after="0" w:line="240" w:lineRule="auto"/>
        <w:rPr>
          <w:rFonts w:eastAsia="Times New Roman" w:cs="Arial"/>
          <w:szCs w:val="24"/>
        </w:rPr>
      </w:pPr>
      <w:bookmarkStart w:id="304" w:name="_Toc202955502"/>
      <w:r w:rsidRPr="00A37C2A">
        <w:rPr>
          <w:rStyle w:val="Ttulo2Car"/>
          <w:rFonts w:cs="Arial"/>
          <w:szCs w:val="24"/>
        </w:rPr>
        <w:t>PRESIDENTA</w:t>
      </w:r>
      <w:bookmarkEnd w:id="304"/>
      <w:r w:rsidRPr="00A37C2A">
        <w:rPr>
          <w:rFonts w:eastAsia="Times New Roman" w:cs="Arial"/>
          <w:b/>
          <w:bCs/>
          <w:szCs w:val="24"/>
        </w:rPr>
        <w:t xml:space="preserve">: </w:t>
      </w:r>
      <w:r w:rsidRPr="00A37C2A">
        <w:rPr>
          <w:rFonts w:eastAsia="Times New Roman" w:cs="Arial"/>
          <w:szCs w:val="24"/>
        </w:rPr>
        <w:t>Señora Secretaria, abra registro.</w:t>
      </w:r>
    </w:p>
    <w:p w14:paraId="70DDEDE7" w14:textId="77777777" w:rsidR="009C30B0" w:rsidRPr="00A37C2A" w:rsidRDefault="009C30B0" w:rsidP="00A37C2A">
      <w:pPr>
        <w:spacing w:after="0" w:line="240" w:lineRule="auto"/>
        <w:rPr>
          <w:rFonts w:eastAsia="Times New Roman" w:cs="Arial"/>
          <w:szCs w:val="24"/>
        </w:rPr>
      </w:pPr>
    </w:p>
    <w:p w14:paraId="0CFCB45A" w14:textId="77777777" w:rsidR="009C30B0" w:rsidRPr="00A37C2A" w:rsidRDefault="009C30B0" w:rsidP="00A37C2A">
      <w:pPr>
        <w:spacing w:after="0" w:line="240" w:lineRule="auto"/>
        <w:rPr>
          <w:rFonts w:eastAsia="Times New Roman" w:cs="Arial"/>
          <w:szCs w:val="24"/>
        </w:rPr>
      </w:pPr>
      <w:bookmarkStart w:id="305" w:name="_Toc202955503"/>
      <w:r w:rsidRPr="00A37C2A">
        <w:rPr>
          <w:rStyle w:val="Ttulo2Car"/>
          <w:rFonts w:cs="Arial"/>
          <w:szCs w:val="24"/>
        </w:rPr>
        <w:lastRenderedPageBreak/>
        <w:t>SECRETARIA</w:t>
      </w:r>
      <w:bookmarkEnd w:id="305"/>
      <w:r w:rsidRPr="00A37C2A">
        <w:rPr>
          <w:rFonts w:eastAsia="Times New Roman" w:cs="Arial"/>
          <w:b/>
          <w:bCs/>
          <w:szCs w:val="24"/>
        </w:rPr>
        <w:t xml:space="preserve">: </w:t>
      </w:r>
      <w:r w:rsidRPr="00A37C2A">
        <w:rPr>
          <w:rFonts w:eastAsia="Times New Roman" w:cs="Arial"/>
          <w:szCs w:val="24"/>
        </w:rPr>
        <w:t>Ya está abierto el registro, el Artículo 41 ya fue votado en Sesión anterior.</w:t>
      </w:r>
    </w:p>
    <w:p w14:paraId="559F96DE" w14:textId="77777777" w:rsidR="009C30B0" w:rsidRPr="00A37C2A" w:rsidRDefault="009C30B0" w:rsidP="00A37C2A">
      <w:pPr>
        <w:spacing w:after="0" w:line="240" w:lineRule="auto"/>
        <w:rPr>
          <w:rFonts w:eastAsia="Times New Roman" w:cs="Arial"/>
          <w:szCs w:val="24"/>
        </w:rPr>
      </w:pPr>
    </w:p>
    <w:p w14:paraId="666BA900" w14:textId="11303054" w:rsidR="009C30B0" w:rsidRPr="00A37C2A" w:rsidRDefault="009C30B0" w:rsidP="00A37C2A">
      <w:pPr>
        <w:spacing w:after="0" w:line="240" w:lineRule="auto"/>
        <w:rPr>
          <w:rFonts w:eastAsia="Times New Roman" w:cs="Arial"/>
          <w:szCs w:val="24"/>
        </w:rPr>
      </w:pPr>
      <w:bookmarkStart w:id="306" w:name="_Toc202955504"/>
      <w:r w:rsidRPr="00A37C2A">
        <w:rPr>
          <w:rStyle w:val="Ttulo2Car"/>
          <w:rFonts w:cs="Arial"/>
          <w:szCs w:val="24"/>
        </w:rPr>
        <w:t xml:space="preserve">La Presidencia concede el uso de la palabra al H.R. Gabriel Becerra </w:t>
      </w:r>
      <w:r w:rsidR="00023C1C" w:rsidRPr="00A37C2A">
        <w:rPr>
          <w:rStyle w:val="Ttulo2Car"/>
          <w:rFonts w:cs="Arial"/>
          <w:szCs w:val="24"/>
        </w:rPr>
        <w:t>Yáñez</w:t>
      </w:r>
      <w:bookmarkEnd w:id="306"/>
      <w:r w:rsidRPr="00A37C2A">
        <w:rPr>
          <w:rFonts w:eastAsia="Times New Roman" w:cs="Arial"/>
          <w:b/>
          <w:bCs/>
          <w:szCs w:val="24"/>
        </w:rPr>
        <w:t>.</w:t>
      </w:r>
      <w:r w:rsidRPr="00A37C2A">
        <w:rPr>
          <w:rFonts w:eastAsia="Times New Roman" w:cs="Arial"/>
          <w:szCs w:val="24"/>
        </w:rPr>
        <w:t xml:space="preserve"> </w:t>
      </w:r>
    </w:p>
    <w:p w14:paraId="4B3F437C" w14:textId="77777777" w:rsidR="009C30B0" w:rsidRPr="00A37C2A" w:rsidRDefault="009C30B0" w:rsidP="00A37C2A">
      <w:pPr>
        <w:spacing w:after="0" w:line="240" w:lineRule="auto"/>
        <w:rPr>
          <w:rFonts w:eastAsia="Times New Roman" w:cs="Arial"/>
          <w:szCs w:val="24"/>
        </w:rPr>
      </w:pPr>
    </w:p>
    <w:p w14:paraId="550CC7C2"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Invito a votar SI, no se puede votar dos veces por el mismo Artículo, señor.</w:t>
      </w:r>
    </w:p>
    <w:p w14:paraId="665843E7" w14:textId="77777777" w:rsidR="009C30B0" w:rsidRPr="00A37C2A" w:rsidRDefault="009C30B0" w:rsidP="00A37C2A">
      <w:pPr>
        <w:spacing w:after="0" w:line="240" w:lineRule="auto"/>
        <w:rPr>
          <w:rFonts w:eastAsia="Times New Roman" w:cs="Arial"/>
          <w:szCs w:val="24"/>
        </w:rPr>
      </w:pPr>
    </w:p>
    <w:p w14:paraId="6331DA5E" w14:textId="77777777" w:rsidR="009C30B0" w:rsidRPr="00A37C2A" w:rsidRDefault="009C30B0" w:rsidP="00A37C2A">
      <w:pPr>
        <w:spacing w:after="0" w:line="240" w:lineRule="auto"/>
        <w:rPr>
          <w:rFonts w:cs="Arial"/>
          <w:b/>
          <w:szCs w:val="24"/>
        </w:rPr>
      </w:pPr>
      <w:r w:rsidRPr="00A37C2A">
        <w:rPr>
          <w:rFonts w:cs="Arial"/>
          <w:b/>
          <w:szCs w:val="24"/>
        </w:rPr>
        <w:t xml:space="preserve">Votaron los Honorables Representantes: </w:t>
      </w:r>
    </w:p>
    <w:p w14:paraId="0A93461B" w14:textId="77777777" w:rsidR="009C30B0" w:rsidRPr="00A37C2A" w:rsidRDefault="009C30B0" w:rsidP="00A37C2A">
      <w:pPr>
        <w:spacing w:after="0" w:line="240" w:lineRule="auto"/>
        <w:rPr>
          <w:rFonts w:cs="Arial"/>
          <w:szCs w:val="24"/>
        </w:rPr>
      </w:pPr>
    </w:p>
    <w:p w14:paraId="4EF53A3F" w14:textId="77777777" w:rsidR="009C30B0" w:rsidRPr="00A37C2A" w:rsidRDefault="009C30B0" w:rsidP="00A37C2A">
      <w:pPr>
        <w:spacing w:after="0" w:line="240" w:lineRule="auto"/>
        <w:rPr>
          <w:rFonts w:cs="Arial"/>
          <w:szCs w:val="24"/>
        </w:rPr>
      </w:pPr>
      <w:r w:rsidRPr="00A37C2A">
        <w:rPr>
          <w:rFonts w:cs="Arial"/>
          <w:szCs w:val="24"/>
        </w:rPr>
        <w:t>ALBÁN URBANO LUIS ALBERTO</w:t>
      </w:r>
      <w:r w:rsidRPr="00A37C2A">
        <w:rPr>
          <w:rFonts w:cs="Arial"/>
          <w:szCs w:val="24"/>
        </w:rPr>
        <w:tab/>
      </w:r>
      <w:r w:rsidRPr="00A37C2A">
        <w:rPr>
          <w:rFonts w:cs="Arial"/>
          <w:szCs w:val="24"/>
        </w:rPr>
        <w:tab/>
      </w:r>
      <w:r w:rsidRPr="00A37C2A">
        <w:rPr>
          <w:rFonts w:cs="Arial"/>
          <w:szCs w:val="24"/>
        </w:rPr>
        <w:tab/>
      </w:r>
      <w:r w:rsidRPr="00A37C2A">
        <w:rPr>
          <w:rFonts w:eastAsia="Times New Roman" w:cs="Arial"/>
          <w:szCs w:val="24"/>
        </w:rPr>
        <w:t>SI</w:t>
      </w:r>
      <w:r w:rsidRPr="00A37C2A">
        <w:rPr>
          <w:rFonts w:cs="Arial"/>
          <w:szCs w:val="24"/>
        </w:rPr>
        <w:t xml:space="preserve"> </w:t>
      </w:r>
    </w:p>
    <w:p w14:paraId="30C864D2" w14:textId="77777777" w:rsidR="009C30B0" w:rsidRPr="00A37C2A" w:rsidRDefault="009C30B0" w:rsidP="00A37C2A">
      <w:pPr>
        <w:spacing w:after="0" w:line="240" w:lineRule="auto"/>
        <w:rPr>
          <w:rFonts w:cs="Arial"/>
          <w:szCs w:val="24"/>
        </w:rPr>
      </w:pPr>
      <w:r w:rsidRPr="00A37C2A">
        <w:rPr>
          <w:rFonts w:cs="Arial"/>
          <w:szCs w:val="24"/>
        </w:rPr>
        <w:t>ARBELÁEZ GIRALDO ADRIANA CAROLINA</w:t>
      </w:r>
      <w:r w:rsidRPr="00A37C2A">
        <w:rPr>
          <w:rFonts w:cs="Arial"/>
          <w:szCs w:val="24"/>
        </w:rPr>
        <w:tab/>
      </w:r>
      <w:r w:rsidRPr="00A37C2A">
        <w:rPr>
          <w:rFonts w:cs="Arial"/>
          <w:szCs w:val="24"/>
        </w:rPr>
        <w:tab/>
      </w:r>
      <w:r w:rsidRPr="00A37C2A">
        <w:rPr>
          <w:rFonts w:eastAsia="Calibri" w:cs="Arial"/>
          <w:szCs w:val="24"/>
        </w:rPr>
        <w:t>EXCUSA</w:t>
      </w:r>
      <w:r w:rsidRPr="00A37C2A">
        <w:rPr>
          <w:rFonts w:cs="Arial"/>
          <w:szCs w:val="24"/>
        </w:rPr>
        <w:t xml:space="preserve"> </w:t>
      </w:r>
    </w:p>
    <w:p w14:paraId="12D08F47" w14:textId="77777777" w:rsidR="009C30B0" w:rsidRPr="00A37C2A" w:rsidRDefault="009C30B0" w:rsidP="00A37C2A">
      <w:pPr>
        <w:spacing w:after="0" w:line="240" w:lineRule="auto"/>
        <w:rPr>
          <w:rFonts w:cs="Arial"/>
          <w:szCs w:val="24"/>
        </w:rPr>
      </w:pPr>
      <w:r w:rsidRPr="00A37C2A">
        <w:rPr>
          <w:rFonts w:cs="Arial"/>
          <w:szCs w:val="24"/>
        </w:rPr>
        <w:t>ARDILA ESPINOSA CARLOS ADOLFO</w:t>
      </w:r>
      <w:r w:rsidRPr="00A37C2A">
        <w:rPr>
          <w:rFonts w:cs="Arial"/>
          <w:szCs w:val="24"/>
        </w:rPr>
        <w:tab/>
      </w:r>
      <w:r w:rsidRPr="00A37C2A">
        <w:rPr>
          <w:rFonts w:cs="Arial"/>
          <w:szCs w:val="24"/>
        </w:rPr>
        <w:tab/>
      </w:r>
      <w:r w:rsidRPr="00A37C2A">
        <w:rPr>
          <w:rFonts w:eastAsia="Times New Roman" w:cs="Arial"/>
          <w:szCs w:val="24"/>
        </w:rPr>
        <w:t>SI</w:t>
      </w:r>
      <w:r w:rsidRPr="00A37C2A">
        <w:rPr>
          <w:rFonts w:cs="Arial"/>
          <w:szCs w:val="24"/>
        </w:rPr>
        <w:t xml:space="preserve"> </w:t>
      </w:r>
    </w:p>
    <w:p w14:paraId="6615591A" w14:textId="77777777" w:rsidR="009C30B0" w:rsidRPr="00A37C2A" w:rsidRDefault="009C30B0" w:rsidP="00A37C2A">
      <w:pPr>
        <w:spacing w:after="0" w:line="240" w:lineRule="auto"/>
        <w:rPr>
          <w:rFonts w:cs="Arial"/>
          <w:szCs w:val="24"/>
        </w:rPr>
      </w:pPr>
      <w:r w:rsidRPr="00A37C2A">
        <w:rPr>
          <w:rFonts w:cs="Arial"/>
          <w:szCs w:val="24"/>
        </w:rPr>
        <w:t xml:space="preserve">BECERRA YÁÑEZ GABRIEL </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Pr="00A37C2A">
        <w:rPr>
          <w:rFonts w:eastAsia="Times New Roman" w:cs="Arial"/>
          <w:szCs w:val="24"/>
        </w:rPr>
        <w:t>SI</w:t>
      </w:r>
    </w:p>
    <w:p w14:paraId="5C083121" w14:textId="77777777" w:rsidR="009C30B0" w:rsidRPr="00A37C2A" w:rsidRDefault="009C30B0" w:rsidP="00A37C2A">
      <w:pPr>
        <w:spacing w:after="0" w:line="240" w:lineRule="auto"/>
        <w:rPr>
          <w:rFonts w:cs="Arial"/>
          <w:szCs w:val="24"/>
        </w:rPr>
      </w:pPr>
      <w:r w:rsidRPr="00A37C2A">
        <w:rPr>
          <w:rFonts w:cs="Arial"/>
          <w:szCs w:val="24"/>
        </w:rPr>
        <w:t>CADAVID MÁRQUEZ HERNÁN DARÍO</w:t>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EXCUSA</w:t>
      </w:r>
      <w:r w:rsidRPr="00A37C2A">
        <w:rPr>
          <w:rFonts w:cs="Arial"/>
          <w:szCs w:val="24"/>
        </w:rPr>
        <w:t xml:space="preserve"> </w:t>
      </w:r>
    </w:p>
    <w:p w14:paraId="4151B467" w14:textId="77777777" w:rsidR="009C30B0" w:rsidRPr="00A37C2A" w:rsidRDefault="009C30B0" w:rsidP="00A37C2A">
      <w:pPr>
        <w:spacing w:after="0" w:line="240" w:lineRule="auto"/>
        <w:rPr>
          <w:rFonts w:cs="Arial"/>
          <w:szCs w:val="24"/>
        </w:rPr>
      </w:pPr>
      <w:r w:rsidRPr="00A37C2A">
        <w:rPr>
          <w:rFonts w:cs="Arial"/>
          <w:szCs w:val="24"/>
        </w:rPr>
        <w:t>CAICEDO ROSERO RUTH AMELIA</w:t>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NO VOTO</w:t>
      </w:r>
    </w:p>
    <w:p w14:paraId="76829F18" w14:textId="77777777" w:rsidR="009C30B0" w:rsidRPr="00A37C2A" w:rsidRDefault="009C30B0" w:rsidP="00A37C2A">
      <w:pPr>
        <w:spacing w:after="0" w:line="240" w:lineRule="auto"/>
        <w:rPr>
          <w:rFonts w:cs="Arial"/>
          <w:szCs w:val="24"/>
        </w:rPr>
      </w:pPr>
      <w:r w:rsidRPr="00A37C2A">
        <w:rPr>
          <w:rFonts w:cs="Arial"/>
          <w:szCs w:val="24"/>
        </w:rPr>
        <w:t>CAMPO HURTADO OSCAR RODRIGO</w:t>
      </w:r>
      <w:r w:rsidRPr="00A37C2A">
        <w:rPr>
          <w:rFonts w:cs="Arial"/>
          <w:szCs w:val="24"/>
        </w:rPr>
        <w:tab/>
      </w:r>
      <w:r w:rsidRPr="00A37C2A">
        <w:rPr>
          <w:rFonts w:cs="Arial"/>
          <w:szCs w:val="24"/>
        </w:rPr>
        <w:tab/>
      </w:r>
      <w:r w:rsidRPr="00A37C2A">
        <w:rPr>
          <w:rFonts w:eastAsia="Calibri" w:cs="Arial"/>
          <w:szCs w:val="24"/>
        </w:rPr>
        <w:t>NO VOTO</w:t>
      </w:r>
      <w:r w:rsidRPr="00A37C2A">
        <w:rPr>
          <w:rFonts w:cs="Arial"/>
          <w:szCs w:val="24"/>
        </w:rPr>
        <w:t xml:space="preserve"> </w:t>
      </w:r>
    </w:p>
    <w:p w14:paraId="0C1E4718" w14:textId="77777777" w:rsidR="009C30B0" w:rsidRPr="00A37C2A" w:rsidRDefault="009C30B0" w:rsidP="00A37C2A">
      <w:pPr>
        <w:spacing w:after="0" w:line="240" w:lineRule="auto"/>
        <w:rPr>
          <w:rFonts w:cs="Arial"/>
          <w:szCs w:val="24"/>
        </w:rPr>
      </w:pPr>
      <w:r w:rsidRPr="00A37C2A">
        <w:rPr>
          <w:rFonts w:cs="Arial"/>
          <w:szCs w:val="24"/>
        </w:rPr>
        <w:t>CASTILLO ADVÍNCULA ORLANDO</w:t>
      </w:r>
      <w:r w:rsidRPr="00A37C2A">
        <w:rPr>
          <w:rFonts w:cs="Arial"/>
          <w:szCs w:val="24"/>
        </w:rPr>
        <w:tab/>
      </w:r>
      <w:r w:rsidRPr="00A37C2A">
        <w:rPr>
          <w:rFonts w:cs="Arial"/>
          <w:szCs w:val="24"/>
        </w:rPr>
        <w:tab/>
      </w:r>
      <w:r w:rsidRPr="00A37C2A">
        <w:rPr>
          <w:rFonts w:cs="Arial"/>
          <w:szCs w:val="24"/>
        </w:rPr>
        <w:tab/>
      </w:r>
      <w:r w:rsidRPr="00A37C2A">
        <w:rPr>
          <w:rFonts w:eastAsia="Times New Roman" w:cs="Arial"/>
          <w:szCs w:val="24"/>
        </w:rPr>
        <w:t>SI</w:t>
      </w:r>
      <w:r w:rsidRPr="00A37C2A">
        <w:rPr>
          <w:rFonts w:cs="Arial"/>
          <w:szCs w:val="24"/>
        </w:rPr>
        <w:t xml:space="preserve"> </w:t>
      </w:r>
    </w:p>
    <w:p w14:paraId="009A2270" w14:textId="77777777" w:rsidR="009C30B0" w:rsidRPr="00A37C2A" w:rsidRDefault="009C30B0" w:rsidP="00A37C2A">
      <w:pPr>
        <w:spacing w:after="0" w:line="240" w:lineRule="auto"/>
        <w:rPr>
          <w:rFonts w:cs="Arial"/>
          <w:szCs w:val="24"/>
        </w:rPr>
      </w:pPr>
      <w:r w:rsidRPr="00A37C2A">
        <w:rPr>
          <w:rFonts w:cs="Arial"/>
          <w:szCs w:val="24"/>
        </w:rPr>
        <w:t>CASTILLO TORRES MARELEN</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EXCUSA</w:t>
      </w:r>
      <w:r w:rsidRPr="00A37C2A">
        <w:rPr>
          <w:rFonts w:cs="Arial"/>
          <w:szCs w:val="24"/>
        </w:rPr>
        <w:t xml:space="preserve"> </w:t>
      </w:r>
    </w:p>
    <w:p w14:paraId="3427D770" w14:textId="77777777" w:rsidR="009C30B0" w:rsidRPr="00A37C2A" w:rsidRDefault="009C30B0" w:rsidP="00A37C2A">
      <w:pPr>
        <w:spacing w:after="0" w:line="240" w:lineRule="auto"/>
        <w:rPr>
          <w:rFonts w:cs="Arial"/>
          <w:szCs w:val="24"/>
        </w:rPr>
      </w:pPr>
      <w:r w:rsidRPr="00A37C2A">
        <w:rPr>
          <w:rFonts w:cs="Arial"/>
          <w:szCs w:val="24"/>
        </w:rPr>
        <w:t>CORREAL RUBIANO PIEDAD</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Pr="00A37C2A">
        <w:rPr>
          <w:rFonts w:eastAsia="Times New Roman" w:cs="Arial"/>
          <w:szCs w:val="24"/>
        </w:rPr>
        <w:t>SI</w:t>
      </w:r>
      <w:r w:rsidRPr="00A37C2A">
        <w:rPr>
          <w:rFonts w:cs="Arial"/>
          <w:szCs w:val="24"/>
        </w:rPr>
        <w:t xml:space="preserve"> </w:t>
      </w:r>
    </w:p>
    <w:p w14:paraId="7780B8BB" w14:textId="77777777" w:rsidR="009C30B0" w:rsidRPr="00A37C2A" w:rsidRDefault="009C30B0" w:rsidP="00A37C2A">
      <w:pPr>
        <w:spacing w:after="0" w:line="240" w:lineRule="auto"/>
        <w:rPr>
          <w:rFonts w:cs="Arial"/>
          <w:szCs w:val="24"/>
        </w:rPr>
      </w:pPr>
      <w:r w:rsidRPr="00A37C2A">
        <w:rPr>
          <w:rFonts w:cs="Arial"/>
          <w:szCs w:val="24"/>
        </w:rPr>
        <w:t>CORTÉS DUEÑAS JUAN MANUEL</w:t>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NO VOTO</w:t>
      </w:r>
      <w:r w:rsidRPr="00A37C2A">
        <w:rPr>
          <w:rFonts w:cs="Arial"/>
          <w:szCs w:val="24"/>
        </w:rPr>
        <w:t xml:space="preserve"> </w:t>
      </w:r>
    </w:p>
    <w:p w14:paraId="203BC97F" w14:textId="77777777" w:rsidR="009C30B0" w:rsidRPr="00A37C2A" w:rsidRDefault="009C30B0" w:rsidP="00A37C2A">
      <w:pPr>
        <w:spacing w:after="0" w:line="240" w:lineRule="auto"/>
        <w:rPr>
          <w:rFonts w:cs="Arial"/>
          <w:szCs w:val="24"/>
        </w:rPr>
      </w:pPr>
      <w:r w:rsidRPr="00A37C2A">
        <w:rPr>
          <w:rFonts w:cs="Arial"/>
          <w:szCs w:val="24"/>
        </w:rPr>
        <w:t>COTES MARTÍNEZ KARYME ADRANA</w:t>
      </w:r>
      <w:r w:rsidRPr="00A37C2A">
        <w:rPr>
          <w:rFonts w:cs="Arial"/>
          <w:szCs w:val="24"/>
        </w:rPr>
        <w:tab/>
      </w:r>
      <w:r w:rsidRPr="00A37C2A">
        <w:rPr>
          <w:rFonts w:cs="Arial"/>
          <w:szCs w:val="24"/>
        </w:rPr>
        <w:tab/>
      </w:r>
      <w:r w:rsidRPr="00A37C2A">
        <w:rPr>
          <w:rFonts w:eastAsia="Times New Roman" w:cs="Arial"/>
          <w:szCs w:val="24"/>
        </w:rPr>
        <w:t>SI</w:t>
      </w:r>
      <w:r w:rsidRPr="00A37C2A">
        <w:rPr>
          <w:rFonts w:cs="Arial"/>
          <w:szCs w:val="24"/>
        </w:rPr>
        <w:t xml:space="preserve"> </w:t>
      </w:r>
    </w:p>
    <w:p w14:paraId="30ADCA0E" w14:textId="77777777" w:rsidR="009C30B0" w:rsidRPr="00A37C2A" w:rsidRDefault="009C30B0" w:rsidP="00A37C2A">
      <w:pPr>
        <w:spacing w:after="0" w:line="240" w:lineRule="auto"/>
        <w:rPr>
          <w:rFonts w:cs="Arial"/>
          <w:szCs w:val="24"/>
        </w:rPr>
      </w:pPr>
      <w:r w:rsidRPr="00A37C2A">
        <w:rPr>
          <w:rFonts w:cs="Arial"/>
          <w:szCs w:val="24"/>
        </w:rPr>
        <w:t>DÍAZ MATEUS LUIS EDUARDO</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NO VOTO</w:t>
      </w:r>
      <w:r w:rsidRPr="00A37C2A">
        <w:rPr>
          <w:rFonts w:cs="Arial"/>
          <w:szCs w:val="24"/>
        </w:rPr>
        <w:t xml:space="preserve"> </w:t>
      </w:r>
    </w:p>
    <w:p w14:paraId="162D486A" w14:textId="77777777" w:rsidR="009C30B0" w:rsidRPr="00A37C2A" w:rsidRDefault="009C30B0" w:rsidP="00A37C2A">
      <w:pPr>
        <w:spacing w:after="0" w:line="240" w:lineRule="auto"/>
        <w:rPr>
          <w:rFonts w:cs="Arial"/>
          <w:szCs w:val="24"/>
        </w:rPr>
      </w:pPr>
      <w:r w:rsidRPr="00A37C2A">
        <w:rPr>
          <w:rFonts w:cs="Arial"/>
          <w:szCs w:val="24"/>
        </w:rPr>
        <w:t>GARCÍA SOTO ANA PAOLA</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Pr="00A37C2A">
        <w:rPr>
          <w:rFonts w:eastAsia="Times New Roman" w:cs="Arial"/>
          <w:szCs w:val="24"/>
        </w:rPr>
        <w:t>SI</w:t>
      </w:r>
      <w:r w:rsidRPr="00A37C2A">
        <w:rPr>
          <w:rFonts w:cs="Arial"/>
          <w:szCs w:val="24"/>
        </w:rPr>
        <w:t xml:space="preserve"> </w:t>
      </w:r>
    </w:p>
    <w:p w14:paraId="623FCF5D" w14:textId="77777777" w:rsidR="009C30B0" w:rsidRPr="00A37C2A" w:rsidRDefault="009C30B0" w:rsidP="00A37C2A">
      <w:pPr>
        <w:spacing w:after="0" w:line="240" w:lineRule="auto"/>
        <w:rPr>
          <w:rFonts w:cs="Arial"/>
          <w:szCs w:val="24"/>
        </w:rPr>
      </w:pPr>
      <w:r w:rsidRPr="00A37C2A">
        <w:rPr>
          <w:rFonts w:cs="Arial"/>
          <w:szCs w:val="24"/>
        </w:rPr>
        <w:t>GÓMEZ GONZALES JUAN SEBASTIÁN</w:t>
      </w:r>
      <w:r w:rsidRPr="00A37C2A">
        <w:rPr>
          <w:rFonts w:cs="Arial"/>
          <w:szCs w:val="24"/>
        </w:rPr>
        <w:tab/>
      </w:r>
      <w:r w:rsidRPr="00A37C2A">
        <w:rPr>
          <w:rFonts w:cs="Arial"/>
          <w:szCs w:val="24"/>
        </w:rPr>
        <w:tab/>
      </w:r>
      <w:r w:rsidRPr="00A37C2A">
        <w:rPr>
          <w:rFonts w:eastAsia="Times New Roman" w:cs="Arial"/>
          <w:szCs w:val="24"/>
        </w:rPr>
        <w:t>SI</w:t>
      </w:r>
      <w:r w:rsidRPr="00A37C2A">
        <w:rPr>
          <w:rFonts w:cs="Arial"/>
          <w:szCs w:val="24"/>
        </w:rPr>
        <w:t xml:space="preserve"> </w:t>
      </w:r>
    </w:p>
    <w:p w14:paraId="45032037" w14:textId="77777777" w:rsidR="009C30B0" w:rsidRPr="00A37C2A" w:rsidRDefault="009C30B0" w:rsidP="00A37C2A">
      <w:pPr>
        <w:spacing w:after="0" w:line="240" w:lineRule="auto"/>
        <w:rPr>
          <w:rFonts w:cs="Arial"/>
          <w:szCs w:val="24"/>
        </w:rPr>
      </w:pPr>
      <w:r w:rsidRPr="00A37C2A">
        <w:rPr>
          <w:rFonts w:cs="Arial"/>
          <w:szCs w:val="24"/>
        </w:rPr>
        <w:t>ISAZA BUENAVENTURA DELCY ESPERANZA</w:t>
      </w:r>
      <w:r w:rsidRPr="00A37C2A">
        <w:rPr>
          <w:rFonts w:cs="Arial"/>
          <w:szCs w:val="24"/>
        </w:rPr>
        <w:tab/>
      </w:r>
      <w:r w:rsidRPr="00A37C2A">
        <w:rPr>
          <w:rFonts w:eastAsia="Calibri" w:cs="Arial"/>
          <w:szCs w:val="24"/>
        </w:rPr>
        <w:t>NO VOTO</w:t>
      </w:r>
      <w:r w:rsidRPr="00A37C2A">
        <w:rPr>
          <w:rFonts w:cs="Arial"/>
          <w:szCs w:val="24"/>
        </w:rPr>
        <w:t xml:space="preserve"> </w:t>
      </w:r>
    </w:p>
    <w:p w14:paraId="23F7BA5E" w14:textId="77777777" w:rsidR="009C30B0" w:rsidRPr="00A37C2A" w:rsidRDefault="009C30B0" w:rsidP="00A37C2A">
      <w:pPr>
        <w:spacing w:after="0" w:line="240" w:lineRule="auto"/>
        <w:rPr>
          <w:rFonts w:cs="Arial"/>
          <w:szCs w:val="24"/>
        </w:rPr>
      </w:pPr>
      <w:r w:rsidRPr="00A37C2A">
        <w:rPr>
          <w:rFonts w:cs="Arial"/>
          <w:szCs w:val="24"/>
        </w:rPr>
        <w:t>JIMÉNEZ VARGAS ANDRÉS FELIPE</w:t>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NO VOTO</w:t>
      </w:r>
      <w:r w:rsidRPr="00A37C2A">
        <w:rPr>
          <w:rFonts w:cs="Arial"/>
          <w:szCs w:val="24"/>
        </w:rPr>
        <w:t xml:space="preserve"> </w:t>
      </w:r>
    </w:p>
    <w:p w14:paraId="71B58090" w14:textId="77777777" w:rsidR="009C30B0" w:rsidRPr="00A37C2A" w:rsidRDefault="009C30B0" w:rsidP="00A37C2A">
      <w:pPr>
        <w:spacing w:after="0" w:line="240" w:lineRule="auto"/>
        <w:rPr>
          <w:rFonts w:cs="Arial"/>
          <w:szCs w:val="24"/>
        </w:rPr>
      </w:pPr>
      <w:r w:rsidRPr="00A37C2A">
        <w:rPr>
          <w:rFonts w:cs="Arial"/>
          <w:szCs w:val="24"/>
        </w:rPr>
        <w:t>JUVINAO CLAVIJO CATHERINE</w:t>
      </w:r>
      <w:r w:rsidRPr="00A37C2A">
        <w:rPr>
          <w:rFonts w:cs="Arial"/>
          <w:szCs w:val="24"/>
        </w:rPr>
        <w:tab/>
      </w:r>
      <w:r w:rsidRPr="00A37C2A">
        <w:rPr>
          <w:rFonts w:cs="Arial"/>
          <w:szCs w:val="24"/>
        </w:rPr>
        <w:tab/>
      </w:r>
      <w:r w:rsidRPr="00A37C2A">
        <w:rPr>
          <w:rFonts w:cs="Arial"/>
          <w:szCs w:val="24"/>
        </w:rPr>
        <w:tab/>
      </w:r>
      <w:r w:rsidRPr="00A37C2A">
        <w:rPr>
          <w:rFonts w:eastAsia="Times New Roman" w:cs="Arial"/>
          <w:szCs w:val="24"/>
        </w:rPr>
        <w:t>SI</w:t>
      </w:r>
      <w:r w:rsidRPr="00A37C2A">
        <w:rPr>
          <w:rFonts w:cs="Arial"/>
          <w:szCs w:val="24"/>
        </w:rPr>
        <w:t xml:space="preserve"> </w:t>
      </w:r>
    </w:p>
    <w:p w14:paraId="5B11FB0A" w14:textId="77777777" w:rsidR="009C30B0" w:rsidRPr="00A37C2A" w:rsidRDefault="009C30B0" w:rsidP="00A37C2A">
      <w:pPr>
        <w:spacing w:after="0" w:line="240" w:lineRule="auto"/>
        <w:rPr>
          <w:rFonts w:cs="Arial"/>
          <w:szCs w:val="24"/>
        </w:rPr>
      </w:pPr>
      <w:r w:rsidRPr="00A37C2A">
        <w:rPr>
          <w:rFonts w:cs="Arial"/>
          <w:szCs w:val="24"/>
        </w:rPr>
        <w:t>LANDÍNEZ SUÁREZ HERÁCLITO</w:t>
      </w:r>
      <w:r w:rsidRPr="00A37C2A">
        <w:rPr>
          <w:rFonts w:cs="Arial"/>
          <w:szCs w:val="24"/>
        </w:rPr>
        <w:tab/>
      </w:r>
      <w:r w:rsidRPr="00A37C2A">
        <w:rPr>
          <w:rFonts w:cs="Arial"/>
          <w:szCs w:val="24"/>
        </w:rPr>
        <w:tab/>
      </w:r>
      <w:r w:rsidRPr="00A37C2A">
        <w:rPr>
          <w:rFonts w:cs="Arial"/>
          <w:szCs w:val="24"/>
        </w:rPr>
        <w:tab/>
      </w:r>
      <w:r w:rsidRPr="00A37C2A">
        <w:rPr>
          <w:rFonts w:eastAsia="Times New Roman" w:cs="Arial"/>
          <w:szCs w:val="24"/>
        </w:rPr>
        <w:t>SI</w:t>
      </w:r>
      <w:r w:rsidRPr="00A37C2A">
        <w:rPr>
          <w:rFonts w:cs="Arial"/>
          <w:szCs w:val="24"/>
        </w:rPr>
        <w:t xml:space="preserve"> </w:t>
      </w:r>
    </w:p>
    <w:p w14:paraId="5BD889AB" w14:textId="77777777" w:rsidR="009C30B0" w:rsidRPr="00A37C2A" w:rsidRDefault="009C30B0" w:rsidP="00A37C2A">
      <w:pPr>
        <w:spacing w:after="0" w:line="240" w:lineRule="auto"/>
        <w:rPr>
          <w:rFonts w:cs="Arial"/>
          <w:szCs w:val="24"/>
        </w:rPr>
      </w:pPr>
      <w:r w:rsidRPr="00A37C2A">
        <w:rPr>
          <w:rFonts w:cs="Arial"/>
          <w:szCs w:val="24"/>
        </w:rPr>
        <w:t>LOZADA VARGAS JUAN CARLOS</w:t>
      </w:r>
      <w:r w:rsidRPr="00A37C2A">
        <w:rPr>
          <w:rFonts w:cs="Arial"/>
          <w:szCs w:val="24"/>
        </w:rPr>
        <w:tab/>
      </w:r>
      <w:r w:rsidRPr="00A37C2A">
        <w:rPr>
          <w:rFonts w:cs="Arial"/>
          <w:szCs w:val="24"/>
        </w:rPr>
        <w:tab/>
      </w:r>
      <w:r w:rsidRPr="00A37C2A">
        <w:rPr>
          <w:rFonts w:cs="Arial"/>
          <w:szCs w:val="24"/>
        </w:rPr>
        <w:tab/>
      </w:r>
      <w:r w:rsidRPr="00A37C2A">
        <w:rPr>
          <w:rFonts w:eastAsia="Times New Roman" w:cs="Arial"/>
          <w:szCs w:val="24"/>
        </w:rPr>
        <w:t>SI</w:t>
      </w:r>
      <w:r w:rsidRPr="00A37C2A">
        <w:rPr>
          <w:rFonts w:cs="Arial"/>
          <w:szCs w:val="24"/>
        </w:rPr>
        <w:t xml:space="preserve"> </w:t>
      </w:r>
    </w:p>
    <w:p w14:paraId="1D265990" w14:textId="77777777" w:rsidR="009C30B0" w:rsidRPr="00A37C2A" w:rsidRDefault="009C30B0" w:rsidP="00A37C2A">
      <w:pPr>
        <w:spacing w:after="0" w:line="240" w:lineRule="auto"/>
        <w:rPr>
          <w:rFonts w:cs="Arial"/>
          <w:szCs w:val="24"/>
        </w:rPr>
      </w:pPr>
      <w:r w:rsidRPr="00A37C2A">
        <w:rPr>
          <w:rFonts w:cs="Arial"/>
          <w:szCs w:val="24"/>
        </w:rPr>
        <w:t xml:space="preserve">MANRIQUE OLARTE KAREN ASTRITH                    </w:t>
      </w:r>
      <w:r w:rsidRPr="00A37C2A">
        <w:rPr>
          <w:rFonts w:eastAsia="Times New Roman" w:cs="Arial"/>
          <w:szCs w:val="24"/>
        </w:rPr>
        <w:t>SI</w:t>
      </w:r>
    </w:p>
    <w:p w14:paraId="6346A720" w14:textId="77777777" w:rsidR="009C30B0" w:rsidRPr="00A37C2A" w:rsidRDefault="009C30B0" w:rsidP="00A37C2A">
      <w:pPr>
        <w:spacing w:after="0" w:line="240" w:lineRule="auto"/>
        <w:rPr>
          <w:rFonts w:cs="Arial"/>
          <w:szCs w:val="24"/>
        </w:rPr>
      </w:pPr>
      <w:r w:rsidRPr="00A37C2A">
        <w:rPr>
          <w:rFonts w:cs="Arial"/>
          <w:szCs w:val="24"/>
        </w:rPr>
        <w:t>MOSQUERA TORRES JAMES HERMENEGILDO</w:t>
      </w:r>
      <w:r w:rsidRPr="00A37C2A">
        <w:rPr>
          <w:rFonts w:cs="Arial"/>
          <w:szCs w:val="24"/>
        </w:rPr>
        <w:tab/>
      </w:r>
      <w:r w:rsidRPr="00A37C2A">
        <w:rPr>
          <w:rFonts w:eastAsia="Calibri" w:cs="Arial"/>
          <w:szCs w:val="24"/>
        </w:rPr>
        <w:t>EXCUSA</w:t>
      </w:r>
      <w:r w:rsidRPr="00A37C2A">
        <w:rPr>
          <w:rFonts w:cs="Arial"/>
          <w:szCs w:val="24"/>
        </w:rPr>
        <w:t xml:space="preserve"> </w:t>
      </w:r>
    </w:p>
    <w:p w14:paraId="28867136" w14:textId="77777777" w:rsidR="009C30B0" w:rsidRPr="00A37C2A" w:rsidRDefault="009C30B0" w:rsidP="00A37C2A">
      <w:pPr>
        <w:spacing w:after="0" w:line="240" w:lineRule="auto"/>
        <w:rPr>
          <w:rFonts w:cs="Arial"/>
          <w:szCs w:val="24"/>
        </w:rPr>
      </w:pPr>
      <w:r w:rsidRPr="00A37C2A">
        <w:rPr>
          <w:rFonts w:cs="Arial"/>
          <w:szCs w:val="24"/>
        </w:rPr>
        <w:t>OCAMPO GIRALDO JORGE ALEJANDRO</w:t>
      </w:r>
      <w:r w:rsidRPr="00A37C2A">
        <w:rPr>
          <w:rFonts w:cs="Arial"/>
          <w:szCs w:val="24"/>
        </w:rPr>
        <w:tab/>
      </w:r>
      <w:r w:rsidRPr="00A37C2A">
        <w:rPr>
          <w:rFonts w:cs="Arial"/>
          <w:szCs w:val="24"/>
        </w:rPr>
        <w:tab/>
      </w:r>
      <w:r w:rsidRPr="00A37C2A">
        <w:rPr>
          <w:rFonts w:eastAsia="Times New Roman" w:cs="Arial"/>
          <w:szCs w:val="24"/>
        </w:rPr>
        <w:t>SI</w:t>
      </w:r>
      <w:r w:rsidRPr="00A37C2A">
        <w:rPr>
          <w:rFonts w:cs="Arial"/>
          <w:szCs w:val="24"/>
        </w:rPr>
        <w:t xml:space="preserve"> </w:t>
      </w:r>
    </w:p>
    <w:p w14:paraId="48B1DE63" w14:textId="77777777" w:rsidR="009C30B0" w:rsidRPr="00A37C2A" w:rsidRDefault="009C30B0" w:rsidP="00A37C2A">
      <w:pPr>
        <w:spacing w:after="0" w:line="240" w:lineRule="auto"/>
        <w:rPr>
          <w:rFonts w:cs="Arial"/>
          <w:szCs w:val="24"/>
        </w:rPr>
      </w:pPr>
      <w:r w:rsidRPr="00A37C2A">
        <w:rPr>
          <w:rFonts w:cs="Arial"/>
          <w:szCs w:val="24"/>
        </w:rPr>
        <w:t>OSORIO MARÍN SANTIAGO</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Pr="00A37C2A">
        <w:rPr>
          <w:rFonts w:eastAsia="Times New Roman" w:cs="Arial"/>
          <w:szCs w:val="24"/>
        </w:rPr>
        <w:t>SI</w:t>
      </w:r>
    </w:p>
    <w:p w14:paraId="6AAD5786" w14:textId="77777777" w:rsidR="009C30B0" w:rsidRPr="00A37C2A" w:rsidRDefault="009C30B0" w:rsidP="00A37C2A">
      <w:pPr>
        <w:spacing w:after="0" w:line="240" w:lineRule="auto"/>
        <w:rPr>
          <w:rFonts w:cs="Arial"/>
          <w:szCs w:val="24"/>
        </w:rPr>
      </w:pPr>
      <w:r w:rsidRPr="00A37C2A">
        <w:rPr>
          <w:rFonts w:cs="Arial"/>
          <w:szCs w:val="24"/>
        </w:rPr>
        <w:t>PEDRAZA SANDOVAL JENNIFER DALLEY</w:t>
      </w:r>
      <w:r w:rsidRPr="00A37C2A">
        <w:rPr>
          <w:rFonts w:cs="Arial"/>
          <w:szCs w:val="24"/>
        </w:rPr>
        <w:tab/>
      </w:r>
      <w:r w:rsidRPr="00A37C2A">
        <w:rPr>
          <w:rFonts w:cs="Arial"/>
          <w:szCs w:val="24"/>
        </w:rPr>
        <w:tab/>
      </w:r>
      <w:r w:rsidRPr="00A37C2A">
        <w:rPr>
          <w:rFonts w:eastAsia="Times New Roman" w:cs="Arial"/>
          <w:szCs w:val="24"/>
        </w:rPr>
        <w:t>SI</w:t>
      </w:r>
    </w:p>
    <w:p w14:paraId="1703AE89" w14:textId="77777777" w:rsidR="009C30B0" w:rsidRPr="00A37C2A" w:rsidRDefault="009C30B0" w:rsidP="00A37C2A">
      <w:pPr>
        <w:spacing w:after="0" w:line="240" w:lineRule="auto"/>
        <w:rPr>
          <w:rFonts w:cs="Arial"/>
          <w:szCs w:val="24"/>
        </w:rPr>
      </w:pPr>
      <w:r w:rsidRPr="00A37C2A">
        <w:rPr>
          <w:rFonts w:cs="Arial"/>
          <w:szCs w:val="24"/>
        </w:rPr>
        <w:t>PEÑUELA CALVACHE JUAN DANIEL</w:t>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NO VOTO</w:t>
      </w:r>
    </w:p>
    <w:p w14:paraId="034B851B" w14:textId="77777777" w:rsidR="009C30B0" w:rsidRPr="00A37C2A" w:rsidRDefault="009C30B0" w:rsidP="00A37C2A">
      <w:pPr>
        <w:spacing w:after="0" w:line="240" w:lineRule="auto"/>
        <w:rPr>
          <w:rFonts w:cs="Arial"/>
          <w:szCs w:val="24"/>
        </w:rPr>
      </w:pPr>
      <w:r w:rsidRPr="00A37C2A">
        <w:rPr>
          <w:rFonts w:cs="Arial"/>
          <w:szCs w:val="24"/>
        </w:rPr>
        <w:t xml:space="preserve">PÉREZ ALTAMIRANDA GERSEL LUIS </w:t>
      </w:r>
      <w:r w:rsidRPr="00A37C2A">
        <w:rPr>
          <w:rFonts w:cs="Arial"/>
          <w:szCs w:val="24"/>
        </w:rPr>
        <w:tab/>
      </w:r>
      <w:r w:rsidRPr="00A37C2A">
        <w:rPr>
          <w:rFonts w:cs="Arial"/>
          <w:szCs w:val="24"/>
        </w:rPr>
        <w:tab/>
      </w:r>
      <w:r w:rsidRPr="00A37C2A">
        <w:rPr>
          <w:rFonts w:eastAsia="Calibri" w:cs="Arial"/>
          <w:szCs w:val="24"/>
        </w:rPr>
        <w:t>NO VOTO</w:t>
      </w:r>
    </w:p>
    <w:p w14:paraId="033E0D4B" w14:textId="77777777" w:rsidR="009C30B0" w:rsidRPr="00A37C2A" w:rsidRDefault="009C30B0" w:rsidP="00A37C2A">
      <w:pPr>
        <w:spacing w:after="0" w:line="240" w:lineRule="auto"/>
        <w:rPr>
          <w:rFonts w:cs="Arial"/>
          <w:szCs w:val="24"/>
        </w:rPr>
      </w:pPr>
      <w:r w:rsidRPr="00A37C2A">
        <w:rPr>
          <w:rFonts w:cs="Arial"/>
          <w:szCs w:val="24"/>
        </w:rPr>
        <w:t>POLO POLO MIGUEL ABRAHAM</w:t>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EXCUSA</w:t>
      </w:r>
      <w:r w:rsidRPr="00A37C2A">
        <w:rPr>
          <w:rFonts w:cs="Arial"/>
          <w:szCs w:val="24"/>
        </w:rPr>
        <w:t xml:space="preserve"> </w:t>
      </w:r>
    </w:p>
    <w:p w14:paraId="7E90975D" w14:textId="77777777" w:rsidR="009C30B0" w:rsidRPr="00A37C2A" w:rsidRDefault="009C30B0" w:rsidP="00A37C2A">
      <w:pPr>
        <w:spacing w:after="0" w:line="240" w:lineRule="auto"/>
        <w:rPr>
          <w:rFonts w:cs="Arial"/>
          <w:szCs w:val="24"/>
        </w:rPr>
      </w:pPr>
      <w:r w:rsidRPr="00A37C2A">
        <w:rPr>
          <w:rFonts w:cs="Arial"/>
          <w:szCs w:val="24"/>
        </w:rPr>
        <w:t>QUINTERO OVALLE CARLOS FELIPE</w:t>
      </w:r>
      <w:r w:rsidRPr="00A37C2A">
        <w:rPr>
          <w:rFonts w:cs="Arial"/>
          <w:szCs w:val="24"/>
        </w:rPr>
        <w:tab/>
      </w:r>
      <w:r w:rsidRPr="00A37C2A">
        <w:rPr>
          <w:rFonts w:cs="Arial"/>
          <w:szCs w:val="24"/>
        </w:rPr>
        <w:tab/>
      </w:r>
      <w:r w:rsidRPr="00A37C2A">
        <w:rPr>
          <w:rFonts w:cs="Arial"/>
          <w:szCs w:val="24"/>
        </w:rPr>
        <w:tab/>
      </w:r>
      <w:r w:rsidRPr="00A37C2A">
        <w:rPr>
          <w:rFonts w:eastAsia="Times New Roman" w:cs="Arial"/>
          <w:szCs w:val="24"/>
        </w:rPr>
        <w:t>SI</w:t>
      </w:r>
      <w:r w:rsidRPr="00A37C2A">
        <w:rPr>
          <w:rFonts w:cs="Arial"/>
          <w:szCs w:val="24"/>
        </w:rPr>
        <w:t xml:space="preserve"> </w:t>
      </w:r>
    </w:p>
    <w:p w14:paraId="0C0BC691" w14:textId="77777777" w:rsidR="009C30B0" w:rsidRPr="00A37C2A" w:rsidRDefault="009C30B0" w:rsidP="00A37C2A">
      <w:pPr>
        <w:spacing w:after="0" w:line="240" w:lineRule="auto"/>
        <w:rPr>
          <w:rFonts w:cs="Arial"/>
          <w:szCs w:val="24"/>
        </w:rPr>
      </w:pPr>
      <w:r w:rsidRPr="00A37C2A">
        <w:rPr>
          <w:rFonts w:cs="Arial"/>
          <w:szCs w:val="24"/>
        </w:rPr>
        <w:t>RACERO MAYORCA DAVID RICARDO</w:t>
      </w:r>
      <w:r w:rsidRPr="00A37C2A">
        <w:rPr>
          <w:rFonts w:cs="Arial"/>
          <w:szCs w:val="24"/>
        </w:rPr>
        <w:tab/>
      </w:r>
      <w:r w:rsidRPr="00A37C2A">
        <w:rPr>
          <w:rFonts w:cs="Arial"/>
          <w:szCs w:val="24"/>
        </w:rPr>
        <w:tab/>
      </w:r>
      <w:r w:rsidRPr="00A37C2A">
        <w:rPr>
          <w:rFonts w:eastAsia="Times New Roman" w:cs="Arial"/>
          <w:szCs w:val="24"/>
        </w:rPr>
        <w:t>SI</w:t>
      </w:r>
    </w:p>
    <w:p w14:paraId="3ACD575B" w14:textId="77777777" w:rsidR="009C30B0" w:rsidRPr="00A37C2A" w:rsidRDefault="009C30B0" w:rsidP="00A37C2A">
      <w:pPr>
        <w:spacing w:after="0" w:line="240" w:lineRule="auto"/>
        <w:rPr>
          <w:rFonts w:cs="Arial"/>
          <w:szCs w:val="24"/>
        </w:rPr>
      </w:pPr>
      <w:r w:rsidRPr="00A37C2A">
        <w:rPr>
          <w:rFonts w:cs="Arial"/>
          <w:szCs w:val="24"/>
        </w:rPr>
        <w:t>RUEDA CABALLERO ÁLVARO LEONEL</w:t>
      </w:r>
      <w:r w:rsidRPr="00A37C2A">
        <w:rPr>
          <w:rFonts w:cs="Arial"/>
          <w:szCs w:val="24"/>
        </w:rPr>
        <w:tab/>
      </w:r>
      <w:r w:rsidRPr="00A37C2A">
        <w:rPr>
          <w:rFonts w:cs="Arial"/>
          <w:szCs w:val="24"/>
        </w:rPr>
        <w:tab/>
      </w:r>
      <w:r w:rsidRPr="00A37C2A">
        <w:rPr>
          <w:rFonts w:eastAsia="Calibri" w:cs="Arial"/>
          <w:szCs w:val="24"/>
        </w:rPr>
        <w:t>NO VOTO</w:t>
      </w:r>
      <w:r w:rsidRPr="00A37C2A">
        <w:rPr>
          <w:rFonts w:cs="Arial"/>
          <w:szCs w:val="24"/>
        </w:rPr>
        <w:t xml:space="preserve"> </w:t>
      </w:r>
    </w:p>
    <w:p w14:paraId="729D1E1D" w14:textId="77777777" w:rsidR="009C30B0" w:rsidRPr="00A37C2A" w:rsidRDefault="009C30B0" w:rsidP="00A37C2A">
      <w:pPr>
        <w:spacing w:after="0" w:line="240" w:lineRule="auto"/>
        <w:rPr>
          <w:rFonts w:cs="Arial"/>
          <w:szCs w:val="24"/>
        </w:rPr>
      </w:pPr>
      <w:r w:rsidRPr="00A37C2A">
        <w:rPr>
          <w:rFonts w:cs="Arial"/>
          <w:szCs w:val="24"/>
        </w:rPr>
        <w:t>SÁNCHEZ ARANGO DUVALIER</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Pr="00A37C2A">
        <w:rPr>
          <w:rFonts w:eastAsia="Times New Roman" w:cs="Arial"/>
          <w:szCs w:val="24"/>
        </w:rPr>
        <w:t>SI</w:t>
      </w:r>
      <w:r w:rsidRPr="00A37C2A">
        <w:rPr>
          <w:rFonts w:cs="Arial"/>
          <w:szCs w:val="24"/>
        </w:rPr>
        <w:t xml:space="preserve"> </w:t>
      </w:r>
    </w:p>
    <w:p w14:paraId="1099397F" w14:textId="77777777" w:rsidR="009C30B0" w:rsidRPr="00A37C2A" w:rsidRDefault="009C30B0" w:rsidP="00A37C2A">
      <w:pPr>
        <w:spacing w:after="0" w:line="240" w:lineRule="auto"/>
        <w:rPr>
          <w:rFonts w:cs="Arial"/>
          <w:szCs w:val="24"/>
        </w:rPr>
      </w:pPr>
      <w:r w:rsidRPr="00A37C2A">
        <w:rPr>
          <w:rFonts w:cs="Arial"/>
          <w:szCs w:val="24"/>
        </w:rPr>
        <w:t>SÁNCHEZ LEÓN OSCAR HERNÁN</w:t>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NO VOTO</w:t>
      </w:r>
      <w:r w:rsidRPr="00A37C2A">
        <w:rPr>
          <w:rFonts w:cs="Arial"/>
          <w:szCs w:val="24"/>
        </w:rPr>
        <w:t xml:space="preserve"> </w:t>
      </w:r>
    </w:p>
    <w:p w14:paraId="613F7375" w14:textId="77777777" w:rsidR="009C30B0" w:rsidRPr="00A37C2A" w:rsidRDefault="009C30B0" w:rsidP="00A37C2A">
      <w:pPr>
        <w:spacing w:after="0" w:line="240" w:lineRule="auto"/>
        <w:rPr>
          <w:rFonts w:cs="Arial"/>
          <w:szCs w:val="24"/>
        </w:rPr>
      </w:pPr>
      <w:r w:rsidRPr="00A37C2A">
        <w:rPr>
          <w:rFonts w:cs="Arial"/>
          <w:szCs w:val="24"/>
        </w:rPr>
        <w:t>SÁNCHEZ MONTES DE OCA ASTRID</w:t>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NO VOTO</w:t>
      </w:r>
      <w:r w:rsidRPr="00A37C2A">
        <w:rPr>
          <w:rFonts w:cs="Arial"/>
          <w:szCs w:val="24"/>
        </w:rPr>
        <w:t xml:space="preserve"> </w:t>
      </w:r>
    </w:p>
    <w:p w14:paraId="5A3D43CB" w14:textId="77777777" w:rsidR="009C30B0" w:rsidRPr="00A37C2A" w:rsidRDefault="009C30B0" w:rsidP="00A37C2A">
      <w:pPr>
        <w:spacing w:after="0" w:line="240" w:lineRule="auto"/>
        <w:rPr>
          <w:rFonts w:cs="Arial"/>
          <w:szCs w:val="24"/>
        </w:rPr>
      </w:pPr>
      <w:r w:rsidRPr="00A37C2A">
        <w:rPr>
          <w:rFonts w:cs="Arial"/>
          <w:szCs w:val="24"/>
        </w:rPr>
        <w:t>SARMIENTO HIDALGO EDUARD GIOVANNY</w:t>
      </w:r>
      <w:r w:rsidRPr="00A37C2A">
        <w:rPr>
          <w:rFonts w:cs="Arial"/>
          <w:szCs w:val="24"/>
        </w:rPr>
        <w:tab/>
      </w:r>
      <w:r w:rsidRPr="00A37C2A">
        <w:rPr>
          <w:rFonts w:eastAsia="Calibri" w:cs="Arial"/>
          <w:szCs w:val="24"/>
        </w:rPr>
        <w:t>EXCUSA</w:t>
      </w:r>
      <w:r w:rsidRPr="00A37C2A">
        <w:rPr>
          <w:rFonts w:cs="Arial"/>
          <w:szCs w:val="24"/>
        </w:rPr>
        <w:t xml:space="preserve"> </w:t>
      </w:r>
    </w:p>
    <w:p w14:paraId="7B5E98FC" w14:textId="77777777" w:rsidR="009C30B0" w:rsidRPr="00A37C2A" w:rsidRDefault="009C30B0" w:rsidP="00A37C2A">
      <w:pPr>
        <w:spacing w:after="0" w:line="240" w:lineRule="auto"/>
        <w:rPr>
          <w:rFonts w:cs="Arial"/>
          <w:szCs w:val="24"/>
        </w:rPr>
      </w:pPr>
      <w:r w:rsidRPr="00A37C2A">
        <w:rPr>
          <w:rFonts w:cs="Arial"/>
          <w:szCs w:val="24"/>
        </w:rPr>
        <w:lastRenderedPageBreak/>
        <w:t>SUÁREZ VACCA PEDRO JOSÉ</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Pr="00A37C2A">
        <w:rPr>
          <w:rFonts w:eastAsia="Times New Roman" w:cs="Arial"/>
          <w:szCs w:val="24"/>
        </w:rPr>
        <w:t>SI</w:t>
      </w:r>
      <w:r w:rsidRPr="00A37C2A">
        <w:rPr>
          <w:rFonts w:cs="Arial"/>
          <w:szCs w:val="24"/>
        </w:rPr>
        <w:t xml:space="preserve">    </w:t>
      </w:r>
    </w:p>
    <w:p w14:paraId="771FFE5E" w14:textId="77777777" w:rsidR="009C30B0" w:rsidRPr="00A37C2A" w:rsidRDefault="009C30B0" w:rsidP="00A37C2A">
      <w:pPr>
        <w:spacing w:after="0" w:line="240" w:lineRule="auto"/>
        <w:rPr>
          <w:rFonts w:cs="Arial"/>
          <w:szCs w:val="24"/>
        </w:rPr>
      </w:pPr>
      <w:r w:rsidRPr="00A37C2A">
        <w:rPr>
          <w:rFonts w:cs="Arial"/>
          <w:szCs w:val="24"/>
        </w:rPr>
        <w:t>TAMAYO MARULANDA JORGE ELIÉCER</w:t>
      </w:r>
      <w:r w:rsidRPr="00A37C2A">
        <w:rPr>
          <w:rFonts w:cs="Arial"/>
          <w:szCs w:val="24"/>
        </w:rPr>
        <w:tab/>
      </w:r>
      <w:r w:rsidRPr="00A37C2A">
        <w:rPr>
          <w:rFonts w:cs="Arial"/>
          <w:szCs w:val="24"/>
        </w:rPr>
        <w:tab/>
      </w:r>
      <w:r w:rsidRPr="00A37C2A">
        <w:rPr>
          <w:rFonts w:eastAsia="Times New Roman" w:cs="Arial"/>
          <w:szCs w:val="24"/>
        </w:rPr>
        <w:t>SI</w:t>
      </w:r>
      <w:r w:rsidRPr="00A37C2A">
        <w:rPr>
          <w:rFonts w:cs="Arial"/>
          <w:szCs w:val="24"/>
        </w:rPr>
        <w:t xml:space="preserve"> </w:t>
      </w:r>
    </w:p>
    <w:p w14:paraId="216E620C" w14:textId="77777777" w:rsidR="009C30B0" w:rsidRPr="00A37C2A" w:rsidRDefault="009C30B0" w:rsidP="00A37C2A">
      <w:pPr>
        <w:spacing w:after="0" w:line="240" w:lineRule="auto"/>
        <w:rPr>
          <w:rFonts w:cs="Arial"/>
          <w:szCs w:val="24"/>
        </w:rPr>
      </w:pPr>
      <w:r w:rsidRPr="00A37C2A">
        <w:rPr>
          <w:rFonts w:cs="Arial"/>
          <w:szCs w:val="24"/>
        </w:rPr>
        <w:t>TRIANA QUINTERO JULIO CÉSAR</w:t>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NO VOTO</w:t>
      </w:r>
      <w:r w:rsidRPr="00A37C2A">
        <w:rPr>
          <w:rFonts w:cs="Arial"/>
          <w:szCs w:val="24"/>
        </w:rPr>
        <w:t xml:space="preserve"> </w:t>
      </w:r>
    </w:p>
    <w:p w14:paraId="22B4309E" w14:textId="77777777" w:rsidR="009C30B0" w:rsidRPr="00A37C2A" w:rsidRDefault="009C30B0" w:rsidP="00A37C2A">
      <w:pPr>
        <w:spacing w:after="0" w:line="240" w:lineRule="auto"/>
        <w:rPr>
          <w:rFonts w:cs="Arial"/>
          <w:szCs w:val="24"/>
        </w:rPr>
      </w:pPr>
      <w:r w:rsidRPr="00A37C2A">
        <w:rPr>
          <w:rFonts w:cs="Arial"/>
          <w:szCs w:val="24"/>
        </w:rPr>
        <w:t>URIBE MUÑOZ ALIRIO</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Pr="00A37C2A">
        <w:rPr>
          <w:rFonts w:eastAsia="Times New Roman" w:cs="Arial"/>
          <w:szCs w:val="24"/>
        </w:rPr>
        <w:t>SI</w:t>
      </w:r>
    </w:p>
    <w:p w14:paraId="75B9D119" w14:textId="77777777" w:rsidR="009C30B0" w:rsidRPr="00A37C2A" w:rsidRDefault="009C30B0" w:rsidP="00A37C2A">
      <w:pPr>
        <w:spacing w:after="0" w:line="240" w:lineRule="auto"/>
        <w:rPr>
          <w:rFonts w:cs="Arial"/>
          <w:szCs w:val="24"/>
        </w:rPr>
      </w:pPr>
      <w:r w:rsidRPr="00A37C2A">
        <w:rPr>
          <w:rFonts w:cs="Arial"/>
          <w:szCs w:val="24"/>
        </w:rPr>
        <w:t>USCÁTEGUI PASTRANA JOSÉ JAIME</w:t>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NO VOTO</w:t>
      </w:r>
      <w:r w:rsidRPr="00A37C2A">
        <w:rPr>
          <w:rFonts w:cs="Arial"/>
          <w:szCs w:val="24"/>
        </w:rPr>
        <w:t xml:space="preserve"> </w:t>
      </w:r>
    </w:p>
    <w:p w14:paraId="749792A8" w14:textId="77777777" w:rsidR="009C30B0" w:rsidRPr="00A37C2A" w:rsidRDefault="009C30B0" w:rsidP="00A37C2A">
      <w:pPr>
        <w:spacing w:after="0" w:line="240" w:lineRule="auto"/>
        <w:rPr>
          <w:rFonts w:cs="Arial"/>
          <w:szCs w:val="24"/>
        </w:rPr>
      </w:pPr>
      <w:r w:rsidRPr="00A37C2A">
        <w:rPr>
          <w:rFonts w:cs="Arial"/>
          <w:szCs w:val="24"/>
        </w:rPr>
        <w:t>WILLS OSPINA JUAN CARLOS</w:t>
      </w:r>
      <w:r w:rsidRPr="00A37C2A">
        <w:rPr>
          <w:rFonts w:cs="Arial"/>
          <w:szCs w:val="24"/>
        </w:rPr>
        <w:tab/>
      </w:r>
      <w:r w:rsidRPr="00A37C2A">
        <w:rPr>
          <w:rFonts w:cs="Arial"/>
          <w:szCs w:val="24"/>
        </w:rPr>
        <w:tab/>
      </w:r>
      <w:r w:rsidRPr="00A37C2A">
        <w:rPr>
          <w:rFonts w:cs="Arial"/>
          <w:szCs w:val="24"/>
        </w:rPr>
        <w:tab/>
      </w:r>
      <w:r w:rsidRPr="00A37C2A">
        <w:rPr>
          <w:rFonts w:cs="Arial"/>
          <w:szCs w:val="24"/>
        </w:rPr>
        <w:tab/>
      </w:r>
      <w:r w:rsidRPr="00A37C2A">
        <w:rPr>
          <w:rFonts w:eastAsia="Calibri" w:cs="Arial"/>
          <w:szCs w:val="24"/>
        </w:rPr>
        <w:t>NO VOTO</w:t>
      </w:r>
    </w:p>
    <w:p w14:paraId="75E22A7E" w14:textId="77777777" w:rsidR="009C30B0" w:rsidRPr="00A37C2A" w:rsidRDefault="009C30B0" w:rsidP="00A37C2A">
      <w:pPr>
        <w:spacing w:after="0" w:line="240" w:lineRule="auto"/>
        <w:rPr>
          <w:rFonts w:eastAsia="Times New Roman" w:cs="Arial"/>
          <w:szCs w:val="24"/>
        </w:rPr>
      </w:pPr>
    </w:p>
    <w:p w14:paraId="00852089" w14:textId="77777777" w:rsidR="009C30B0" w:rsidRPr="00A37C2A" w:rsidRDefault="009C30B0" w:rsidP="00A37C2A">
      <w:pPr>
        <w:spacing w:after="0" w:line="240" w:lineRule="auto"/>
        <w:rPr>
          <w:rFonts w:eastAsia="Times New Roman" w:cs="Arial"/>
          <w:szCs w:val="24"/>
        </w:rPr>
      </w:pPr>
      <w:bookmarkStart w:id="307" w:name="_Toc202955505"/>
      <w:r w:rsidRPr="00A37C2A">
        <w:rPr>
          <w:rStyle w:val="Ttulo2Car"/>
          <w:rFonts w:cs="Arial"/>
          <w:szCs w:val="24"/>
        </w:rPr>
        <w:t>PRESIDENTA</w:t>
      </w:r>
      <w:bookmarkEnd w:id="307"/>
      <w:r w:rsidRPr="00A37C2A">
        <w:rPr>
          <w:rFonts w:eastAsia="Times New Roman" w:cs="Arial"/>
          <w:b/>
          <w:bCs/>
          <w:szCs w:val="24"/>
        </w:rPr>
        <w:t>:</w:t>
      </w:r>
      <w:r w:rsidRPr="00A37C2A">
        <w:rPr>
          <w:rFonts w:eastAsia="Times New Roman" w:cs="Arial"/>
          <w:szCs w:val="24"/>
        </w:rPr>
        <w:t xml:space="preserve"> Señora Secretaria, ya hay decisión de la Comisión, felicito a los veintiún Congresistas, que se encuentran en el recinto. Cierre registro y anuncie resultados.</w:t>
      </w:r>
    </w:p>
    <w:p w14:paraId="0E3DC585" w14:textId="77777777" w:rsidR="009C30B0" w:rsidRPr="00A37C2A" w:rsidRDefault="009C30B0" w:rsidP="00A37C2A">
      <w:pPr>
        <w:spacing w:after="0" w:line="240" w:lineRule="auto"/>
        <w:rPr>
          <w:rFonts w:eastAsia="Times New Roman" w:cs="Arial"/>
          <w:szCs w:val="24"/>
        </w:rPr>
      </w:pPr>
    </w:p>
    <w:p w14:paraId="72CF3710" w14:textId="77777777" w:rsidR="009C30B0" w:rsidRPr="00A37C2A" w:rsidRDefault="009C30B0" w:rsidP="00A37C2A">
      <w:pPr>
        <w:spacing w:after="0" w:line="240" w:lineRule="auto"/>
        <w:rPr>
          <w:rFonts w:eastAsia="Times New Roman" w:cs="Arial"/>
          <w:szCs w:val="24"/>
        </w:rPr>
      </w:pPr>
      <w:bookmarkStart w:id="308" w:name="_Toc202955506"/>
      <w:r w:rsidRPr="00A37C2A">
        <w:rPr>
          <w:rStyle w:val="Ttulo2Car"/>
          <w:rFonts w:cs="Arial"/>
          <w:szCs w:val="24"/>
        </w:rPr>
        <w:t>SECRETARIA</w:t>
      </w:r>
      <w:bookmarkEnd w:id="308"/>
      <w:r w:rsidRPr="00A37C2A">
        <w:rPr>
          <w:rFonts w:eastAsia="Times New Roman" w:cs="Arial"/>
          <w:b/>
          <w:bCs/>
          <w:szCs w:val="24"/>
        </w:rPr>
        <w:t xml:space="preserve">: </w:t>
      </w:r>
      <w:r w:rsidRPr="00A37C2A">
        <w:rPr>
          <w:rFonts w:eastAsia="Times New Roman" w:cs="Arial"/>
          <w:szCs w:val="24"/>
        </w:rPr>
        <w:t>Sí, señora Presidenta. Se cierra la votación, se cierra la votación y el resultado es el siguiente: por el SI veintiuno (21), por el NO cero (0). Ha sido APROBADO, el bloque de este Artículo, de Ponencia, con Adiciones, Modificaciones y Supresiones. Presidente falta el Artículo 20 de la Ponencia, que usted puede poner en consideración, toda vez que no tiene Proposición, fue ya eliminada la Proposición en el bloque de eliminación, por un error de nosotros, no lo incluimos en este bloque, solicito que lo vote de manera de la Ponencia.</w:t>
      </w:r>
    </w:p>
    <w:p w14:paraId="12804B8D" w14:textId="77777777" w:rsidR="009C30B0" w:rsidRPr="00A37C2A" w:rsidRDefault="009C30B0" w:rsidP="00A37C2A">
      <w:pPr>
        <w:spacing w:after="0" w:line="240" w:lineRule="auto"/>
        <w:rPr>
          <w:rFonts w:eastAsia="Times New Roman" w:cs="Arial"/>
          <w:szCs w:val="24"/>
        </w:rPr>
      </w:pPr>
    </w:p>
    <w:p w14:paraId="5EDF1D4A" w14:textId="77777777" w:rsidR="009C30B0" w:rsidRPr="00A37C2A" w:rsidRDefault="009C30B0" w:rsidP="00A37C2A">
      <w:pPr>
        <w:spacing w:after="0" w:line="240" w:lineRule="auto"/>
        <w:rPr>
          <w:rFonts w:eastAsia="Times New Roman" w:cs="Arial"/>
          <w:szCs w:val="24"/>
        </w:rPr>
      </w:pPr>
      <w:bookmarkStart w:id="309" w:name="_Toc202955507"/>
      <w:r w:rsidRPr="00A37C2A">
        <w:rPr>
          <w:rStyle w:val="Ttulo2Car"/>
          <w:rFonts w:cs="Arial"/>
          <w:szCs w:val="24"/>
        </w:rPr>
        <w:t>PRESIDENTA</w:t>
      </w:r>
      <w:bookmarkEnd w:id="309"/>
      <w:r w:rsidRPr="00A37C2A">
        <w:rPr>
          <w:rFonts w:eastAsia="Times New Roman" w:cs="Arial"/>
          <w:b/>
          <w:bCs/>
          <w:szCs w:val="24"/>
        </w:rPr>
        <w:t>:</w:t>
      </w:r>
      <w:r w:rsidRPr="00A37C2A">
        <w:rPr>
          <w:rFonts w:eastAsia="Times New Roman" w:cs="Arial"/>
          <w:szCs w:val="24"/>
        </w:rPr>
        <w:t xml:space="preserve"> Sí, señora Secretaria, esta Comisión siempre brindando garantías y cumplimiento a la Ley 5ª. Se abre la discusión sobre el Artículo 20, anuncio que se va a cerrar. Un momento compañero, tiene el uso de la palabra, el Representante Luis Miguel López, hasta por dos minutos. Representante agilice o pasamos el tiempo.</w:t>
      </w:r>
    </w:p>
    <w:p w14:paraId="30737B26" w14:textId="77777777" w:rsidR="009C30B0" w:rsidRPr="00A37C2A" w:rsidRDefault="009C30B0" w:rsidP="00A37C2A">
      <w:pPr>
        <w:pStyle w:val="Ttulo2"/>
        <w:spacing w:before="0" w:line="240" w:lineRule="auto"/>
        <w:rPr>
          <w:rFonts w:eastAsia="Times New Roman" w:cs="Arial"/>
          <w:b/>
          <w:bCs/>
          <w:szCs w:val="24"/>
        </w:rPr>
      </w:pPr>
    </w:p>
    <w:p w14:paraId="59481D6C" w14:textId="766B6E39" w:rsidR="009C30B0" w:rsidRPr="00A37C2A" w:rsidRDefault="009C30B0" w:rsidP="00A37C2A">
      <w:pPr>
        <w:pStyle w:val="Ttulo2"/>
        <w:spacing w:before="0" w:line="240" w:lineRule="auto"/>
        <w:rPr>
          <w:rFonts w:eastAsia="Times New Roman" w:cs="Arial"/>
          <w:b/>
          <w:bCs/>
          <w:szCs w:val="24"/>
        </w:rPr>
      </w:pPr>
      <w:bookmarkStart w:id="310" w:name="_Toc202955508"/>
      <w:r w:rsidRPr="00A37C2A">
        <w:rPr>
          <w:rFonts w:eastAsia="Times New Roman" w:cs="Arial"/>
          <w:b/>
          <w:bCs/>
          <w:szCs w:val="24"/>
        </w:rPr>
        <w:t xml:space="preserve">La Presidencia concede el uso de la palabra al H.R. Luis Miguel López </w:t>
      </w:r>
      <w:r w:rsidR="003D173C" w:rsidRPr="00A37C2A">
        <w:rPr>
          <w:rFonts w:eastAsia="Times New Roman" w:cs="Arial"/>
          <w:b/>
          <w:bCs/>
          <w:szCs w:val="24"/>
        </w:rPr>
        <w:t>Aristizabal</w:t>
      </w:r>
      <w:r w:rsidRPr="00A37C2A">
        <w:rPr>
          <w:rFonts w:eastAsia="Times New Roman" w:cs="Arial"/>
          <w:b/>
          <w:bCs/>
          <w:szCs w:val="24"/>
        </w:rPr>
        <w:t>.</w:t>
      </w:r>
      <w:bookmarkEnd w:id="310"/>
      <w:r w:rsidRPr="00A37C2A">
        <w:rPr>
          <w:rFonts w:eastAsia="Times New Roman" w:cs="Arial"/>
          <w:b/>
          <w:bCs/>
          <w:szCs w:val="24"/>
        </w:rPr>
        <w:t xml:space="preserve"> </w:t>
      </w:r>
    </w:p>
    <w:p w14:paraId="3E9D900D" w14:textId="77777777" w:rsidR="009C30B0" w:rsidRPr="00A37C2A" w:rsidRDefault="009C30B0" w:rsidP="00A37C2A">
      <w:pPr>
        <w:spacing w:after="0" w:line="240" w:lineRule="auto"/>
        <w:rPr>
          <w:rFonts w:eastAsia="Times New Roman" w:cs="Arial"/>
          <w:szCs w:val="24"/>
        </w:rPr>
      </w:pPr>
    </w:p>
    <w:p w14:paraId="3DAC1811"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Gracias, muchas gracias Presidente. No, es que estaba buscando justamente el Artículo y quería que todos lo conocieran. </w:t>
      </w:r>
      <w:r w:rsidRPr="00A37C2A">
        <w:rPr>
          <w:rFonts w:eastAsia="Times New Roman" w:cs="Arial"/>
          <w:b/>
          <w:bCs/>
          <w:szCs w:val="24"/>
        </w:rPr>
        <w:t>Reconocimiento de la responsabilidad frente a la violencia y discriminación sistemática, contra las personas con identidades de género diversa por parte del Estado.</w:t>
      </w:r>
      <w:r w:rsidRPr="00A37C2A">
        <w:rPr>
          <w:rFonts w:eastAsia="Times New Roman" w:cs="Arial"/>
          <w:szCs w:val="24"/>
        </w:rPr>
        <w:t xml:space="preserve"> Yo quisiera, pues una misma reflexión que hemos hecho y que Uscátegui ha sumado también y es que, avanza digamos a nivel de ideas, también que el Estado es responsable, que la fuerza pública es responsable, de actos por supuesto de violencia. Pero yo sí quisiera decir, aquí se establecerá el 20 de noviembre como el día de la Memoria Trans. </w:t>
      </w:r>
    </w:p>
    <w:p w14:paraId="0E2419BF" w14:textId="77777777" w:rsidR="009C30B0" w:rsidRPr="00A37C2A" w:rsidRDefault="009C30B0" w:rsidP="00A37C2A">
      <w:pPr>
        <w:spacing w:after="0" w:line="240" w:lineRule="auto"/>
        <w:rPr>
          <w:rFonts w:eastAsia="Times New Roman" w:cs="Arial"/>
          <w:szCs w:val="24"/>
        </w:rPr>
      </w:pPr>
    </w:p>
    <w:p w14:paraId="19FC7880"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 xml:space="preserve">Entonces, el Estado es responsable de todo lo que le pasa a la comunidad que se identifica trans, yo sí quisiera pues quisiéramos reflexiones sobre todo alrededor de esas ideas, porque entonces el Estado es responsable de absolutamente todo, casi todo, aquí dice mi Repre. Y sigue avanzando esa idea de que el Estado sea el responsable y de que el Estado debe tomarse a cargo, de lo que decía y la reflexión profunda que hacía. El Estado tiene que tomarse a cargo entonces la orientación </w:t>
      </w:r>
      <w:r w:rsidRPr="00A37C2A">
        <w:rPr>
          <w:rFonts w:eastAsia="Times New Roman" w:cs="Arial"/>
          <w:szCs w:val="24"/>
        </w:rPr>
        <w:lastRenderedPageBreak/>
        <w:t xml:space="preserve">sexual de cada uno de nosotros, define, entonces también está a cargo debe generar subsidios, privilegios. </w:t>
      </w:r>
    </w:p>
    <w:p w14:paraId="05A77E40" w14:textId="77777777" w:rsidR="009C30B0" w:rsidRPr="00A37C2A" w:rsidRDefault="009C30B0" w:rsidP="00A37C2A">
      <w:pPr>
        <w:spacing w:after="0" w:line="240" w:lineRule="auto"/>
        <w:rPr>
          <w:rFonts w:eastAsia="Times New Roman" w:cs="Arial"/>
          <w:szCs w:val="24"/>
        </w:rPr>
      </w:pPr>
    </w:p>
    <w:p w14:paraId="05A31620" w14:textId="77777777" w:rsidR="009C30B0" w:rsidRPr="00A37C2A" w:rsidRDefault="009C30B0" w:rsidP="00A37C2A">
      <w:pPr>
        <w:spacing w:after="0" w:line="240" w:lineRule="auto"/>
        <w:rPr>
          <w:rFonts w:eastAsia="Times New Roman" w:cs="Arial"/>
          <w:szCs w:val="24"/>
        </w:rPr>
      </w:pPr>
      <w:r w:rsidRPr="00A37C2A">
        <w:rPr>
          <w:rFonts w:eastAsia="Times New Roman" w:cs="Arial"/>
          <w:szCs w:val="24"/>
        </w:rPr>
        <w:t>En ese sentido, pues ahí es donde está también el fondo, esto suma por supuesto, diríamos qué bueno que el Estado se encargue de la no discriminación, pero decir que el Estado es responsable y entonces por ende tiene que hacer a, b, c y d, pues ahí es donde tenemos diferencias. La verdad es que, nuevamente colegas, pues sigo dejando la reflexión, no estamos en la Plenaria, ha sido muy rápido, aquí se votó un bloque muy amplio de Artículos y yo sí quisiera que, de todas maneras, colegas.</w:t>
      </w:r>
    </w:p>
    <w:p w14:paraId="5C9477EE" w14:textId="77777777" w:rsidR="009C30B0" w:rsidRPr="00A37C2A" w:rsidRDefault="009C30B0" w:rsidP="00A37C2A">
      <w:pPr>
        <w:spacing w:after="0" w:line="240" w:lineRule="auto"/>
        <w:rPr>
          <w:rFonts w:eastAsia="Times New Roman" w:cs="Arial"/>
          <w:szCs w:val="24"/>
        </w:rPr>
      </w:pPr>
    </w:p>
    <w:p w14:paraId="46C9C90A" w14:textId="77777777" w:rsidR="009C30B0" w:rsidRPr="00A37C2A" w:rsidRDefault="009C30B0" w:rsidP="00A37C2A">
      <w:pPr>
        <w:spacing w:after="0" w:line="240" w:lineRule="auto"/>
        <w:rPr>
          <w:rFonts w:eastAsia="Times New Roman" w:cs="Arial"/>
          <w:szCs w:val="24"/>
        </w:rPr>
      </w:pPr>
      <w:bookmarkStart w:id="311" w:name="_Toc202955509"/>
      <w:r w:rsidRPr="00A37C2A">
        <w:rPr>
          <w:rStyle w:val="Ttulo2Car"/>
          <w:rFonts w:cs="Arial"/>
          <w:szCs w:val="24"/>
        </w:rPr>
        <w:t>PRESIDENTA</w:t>
      </w:r>
      <w:bookmarkEnd w:id="311"/>
      <w:r w:rsidRPr="00A37C2A">
        <w:rPr>
          <w:rFonts w:eastAsia="Times New Roman" w:cs="Arial"/>
          <w:b/>
          <w:bCs/>
          <w:szCs w:val="24"/>
        </w:rPr>
        <w:t xml:space="preserve">: </w:t>
      </w:r>
      <w:r w:rsidRPr="00A37C2A">
        <w:rPr>
          <w:rFonts w:eastAsia="Times New Roman" w:cs="Arial"/>
          <w:szCs w:val="24"/>
        </w:rPr>
        <w:t>Representante le reitero que no ha sido rápido, llevamos tres semanas en este Proyecto de Ley. Se encuentra en discusión, se anuncia, se va a cerrar, queda cerrada la discusión ¿Aprueba la Comisión?</w:t>
      </w:r>
    </w:p>
    <w:p w14:paraId="46326DD5" w14:textId="77777777" w:rsidR="009C30B0" w:rsidRPr="00A37C2A" w:rsidRDefault="009C30B0" w:rsidP="00A37C2A">
      <w:pPr>
        <w:pStyle w:val="Ttulo2"/>
        <w:spacing w:before="0" w:line="240" w:lineRule="auto"/>
        <w:rPr>
          <w:rFonts w:eastAsia="Times New Roman" w:cs="Arial"/>
          <w:szCs w:val="24"/>
        </w:rPr>
      </w:pPr>
    </w:p>
    <w:p w14:paraId="17AC5F1F" w14:textId="22EE03E1" w:rsidR="009C30B0" w:rsidRPr="00A37C2A" w:rsidRDefault="009C30B0" w:rsidP="00A37C2A">
      <w:pPr>
        <w:pStyle w:val="Ttulo2"/>
        <w:spacing w:before="0" w:line="240" w:lineRule="auto"/>
        <w:rPr>
          <w:rFonts w:eastAsia="Times New Roman" w:cs="Arial"/>
          <w:szCs w:val="24"/>
        </w:rPr>
      </w:pPr>
      <w:bookmarkStart w:id="312" w:name="_Toc202955510"/>
      <w:r w:rsidRPr="00A37C2A">
        <w:rPr>
          <w:rFonts w:eastAsia="Times New Roman" w:cs="Arial"/>
          <w:b/>
          <w:szCs w:val="24"/>
        </w:rPr>
        <w:t>SECRETARIA:</w:t>
      </w:r>
      <w:r w:rsidRPr="00A37C2A">
        <w:rPr>
          <w:rFonts w:eastAsia="Times New Roman" w:cs="Arial"/>
          <w:bCs/>
          <w:szCs w:val="24"/>
        </w:rPr>
        <w:t xml:space="preserve"> </w:t>
      </w:r>
      <w:r w:rsidRPr="00A37C2A">
        <w:rPr>
          <w:rFonts w:eastAsia="Times New Roman" w:cs="Arial"/>
          <w:szCs w:val="24"/>
        </w:rPr>
        <w:t>Si, lo APUEBA, Presidenta por Unanimidad de los Asistentes. Ha sido APROBADO, el Artículo 20, como viene en la Ponencia. Falta Título y Pregunta, Presidente.</w:t>
      </w:r>
      <w:bookmarkEnd w:id="312"/>
    </w:p>
    <w:p w14:paraId="4AC9DA77" w14:textId="77777777" w:rsidR="009C30B0" w:rsidRPr="00A37C2A" w:rsidRDefault="009C30B0" w:rsidP="00A37C2A">
      <w:pPr>
        <w:pStyle w:val="Ttulo2"/>
        <w:spacing w:before="0" w:line="240" w:lineRule="auto"/>
        <w:rPr>
          <w:rFonts w:eastAsia="Times New Roman" w:cs="Arial"/>
          <w:szCs w:val="24"/>
        </w:rPr>
      </w:pPr>
    </w:p>
    <w:p w14:paraId="3CCED588" w14:textId="2651FC51" w:rsidR="009C30B0" w:rsidRPr="00A37C2A" w:rsidRDefault="009C30B0" w:rsidP="00A37C2A">
      <w:pPr>
        <w:pStyle w:val="Ttulo2"/>
        <w:spacing w:before="0" w:line="240" w:lineRule="auto"/>
        <w:rPr>
          <w:rFonts w:eastAsia="Times New Roman" w:cs="Arial"/>
          <w:szCs w:val="24"/>
        </w:rPr>
      </w:pPr>
      <w:bookmarkStart w:id="313" w:name="_Toc202955511"/>
      <w:r w:rsidRPr="00A37C2A">
        <w:rPr>
          <w:rFonts w:eastAsia="Times New Roman" w:cs="Arial"/>
          <w:b/>
          <w:szCs w:val="24"/>
        </w:rPr>
        <w:t>PRESIDENTA:</w:t>
      </w:r>
      <w:r w:rsidRPr="00A37C2A">
        <w:rPr>
          <w:rFonts w:eastAsia="Times New Roman" w:cs="Arial"/>
          <w:bCs/>
          <w:szCs w:val="24"/>
        </w:rPr>
        <w:t xml:space="preserve"> </w:t>
      </w:r>
      <w:r w:rsidRPr="00A37C2A">
        <w:rPr>
          <w:rFonts w:eastAsia="Times New Roman" w:cs="Arial"/>
          <w:szCs w:val="24"/>
        </w:rPr>
        <w:t>Título y Pregunta, señora Secretaria.</w:t>
      </w:r>
      <w:bookmarkEnd w:id="313"/>
    </w:p>
    <w:p w14:paraId="65E29520" w14:textId="77777777" w:rsidR="009C30B0" w:rsidRPr="00A37C2A" w:rsidRDefault="009C30B0" w:rsidP="00A37C2A">
      <w:pPr>
        <w:spacing w:after="0" w:line="240" w:lineRule="auto"/>
        <w:rPr>
          <w:rFonts w:eastAsia="Times New Roman" w:cs="Arial"/>
          <w:szCs w:val="24"/>
        </w:rPr>
      </w:pPr>
    </w:p>
    <w:p w14:paraId="407FDAD8" w14:textId="77777777" w:rsidR="009C30B0" w:rsidRPr="00A37C2A" w:rsidRDefault="009C30B0" w:rsidP="00A37C2A">
      <w:pPr>
        <w:spacing w:after="0" w:line="240" w:lineRule="auto"/>
        <w:rPr>
          <w:rFonts w:eastAsia="Times New Roman" w:cs="Arial"/>
          <w:b/>
          <w:bCs/>
          <w:szCs w:val="24"/>
        </w:rPr>
      </w:pPr>
      <w:bookmarkStart w:id="314" w:name="_Toc202955512"/>
      <w:r w:rsidRPr="00A37C2A">
        <w:rPr>
          <w:rStyle w:val="Ttulo2Car"/>
          <w:rFonts w:cs="Arial"/>
          <w:szCs w:val="24"/>
        </w:rPr>
        <w:t>SECRETARIA</w:t>
      </w:r>
      <w:bookmarkEnd w:id="314"/>
      <w:r w:rsidRPr="00A37C2A">
        <w:rPr>
          <w:rFonts w:eastAsia="Times New Roman" w:cs="Arial"/>
          <w:b/>
          <w:bCs/>
          <w:szCs w:val="24"/>
        </w:rPr>
        <w:t xml:space="preserve">: </w:t>
      </w:r>
      <w:r w:rsidRPr="00A37C2A">
        <w:rPr>
          <w:rFonts w:eastAsia="Times New Roman" w:cs="Arial"/>
          <w:szCs w:val="24"/>
        </w:rPr>
        <w:t xml:space="preserve">El Título dice de la siguiente manera, el Título del Proyecto de Ley es, el cual quedará, no hay Presidenta, </w:t>
      </w:r>
      <w:r w:rsidRPr="00A37C2A">
        <w:rPr>
          <w:rFonts w:eastAsia="Times New Roman" w:cs="Arial"/>
          <w:b/>
          <w:bCs/>
          <w:szCs w:val="24"/>
        </w:rPr>
        <w:t>“Por la cual se expide la Ley Integral de Identidad de Género”.</w:t>
      </w:r>
    </w:p>
    <w:p w14:paraId="03FB71BB" w14:textId="77777777" w:rsidR="009C30B0" w:rsidRPr="00A37C2A" w:rsidRDefault="009C30B0" w:rsidP="00A37C2A">
      <w:pPr>
        <w:spacing w:after="0" w:line="240" w:lineRule="auto"/>
        <w:rPr>
          <w:rFonts w:eastAsia="Times New Roman" w:cs="Arial"/>
          <w:szCs w:val="24"/>
        </w:rPr>
      </w:pPr>
    </w:p>
    <w:p w14:paraId="6046BD91" w14:textId="77777777" w:rsidR="009C30B0" w:rsidRPr="00A37C2A" w:rsidRDefault="009C30B0" w:rsidP="00A37C2A">
      <w:pPr>
        <w:spacing w:after="0" w:line="240" w:lineRule="auto"/>
        <w:rPr>
          <w:rFonts w:eastAsia="Times New Roman" w:cs="Arial"/>
          <w:szCs w:val="24"/>
        </w:rPr>
      </w:pPr>
      <w:bookmarkStart w:id="315" w:name="_Toc202955513"/>
      <w:r w:rsidRPr="00A37C2A">
        <w:rPr>
          <w:rStyle w:val="Ttulo2Car"/>
          <w:rFonts w:cs="Arial"/>
          <w:szCs w:val="24"/>
        </w:rPr>
        <w:t>PRESIDENTA</w:t>
      </w:r>
      <w:bookmarkEnd w:id="315"/>
      <w:r w:rsidRPr="00A37C2A">
        <w:rPr>
          <w:rFonts w:eastAsia="Times New Roman" w:cs="Arial"/>
          <w:b/>
          <w:bCs/>
          <w:szCs w:val="24"/>
        </w:rPr>
        <w:t xml:space="preserve">: </w:t>
      </w:r>
      <w:r w:rsidRPr="00A37C2A">
        <w:rPr>
          <w:rFonts w:eastAsia="Times New Roman" w:cs="Arial"/>
          <w:szCs w:val="24"/>
        </w:rPr>
        <w:t>No hay, Artículo Nuevo.</w:t>
      </w:r>
    </w:p>
    <w:p w14:paraId="14E34B14" w14:textId="77777777" w:rsidR="009C30B0" w:rsidRPr="00A37C2A" w:rsidRDefault="009C30B0" w:rsidP="00A37C2A">
      <w:pPr>
        <w:spacing w:after="0" w:line="240" w:lineRule="auto"/>
        <w:rPr>
          <w:rFonts w:eastAsia="Times New Roman" w:cs="Arial"/>
          <w:szCs w:val="24"/>
        </w:rPr>
      </w:pPr>
    </w:p>
    <w:p w14:paraId="6EC40B37" w14:textId="77777777" w:rsidR="009C30B0" w:rsidRPr="00A37C2A" w:rsidRDefault="009C30B0" w:rsidP="00A37C2A">
      <w:pPr>
        <w:spacing w:after="0" w:line="240" w:lineRule="auto"/>
        <w:rPr>
          <w:rFonts w:eastAsia="Times New Roman" w:cs="Arial"/>
          <w:szCs w:val="24"/>
        </w:rPr>
      </w:pPr>
      <w:bookmarkStart w:id="316" w:name="_Toc202955514"/>
      <w:r w:rsidRPr="00A37C2A">
        <w:rPr>
          <w:rStyle w:val="Ttulo2Car"/>
          <w:rFonts w:cs="Arial"/>
          <w:szCs w:val="24"/>
        </w:rPr>
        <w:t>SECRETARIA</w:t>
      </w:r>
      <w:bookmarkEnd w:id="316"/>
      <w:r w:rsidRPr="00A37C2A">
        <w:rPr>
          <w:rFonts w:eastAsia="Times New Roman" w:cs="Arial"/>
          <w:b/>
          <w:bCs/>
          <w:szCs w:val="24"/>
        </w:rPr>
        <w:t xml:space="preserve">: </w:t>
      </w:r>
      <w:r w:rsidRPr="00A37C2A">
        <w:rPr>
          <w:rFonts w:eastAsia="Times New Roman" w:cs="Arial"/>
          <w:szCs w:val="24"/>
        </w:rPr>
        <w:t>Y pregunto a la Comisión ¿Si quieren que este Proyecto de Ley, pase a la Plenaria de la Cámara y se convierta en Ley de la República? Puede abrir la discusión y votación.</w:t>
      </w:r>
    </w:p>
    <w:p w14:paraId="71EF2BB9" w14:textId="77777777" w:rsidR="009C30B0" w:rsidRPr="00A37C2A" w:rsidRDefault="009C30B0" w:rsidP="00A37C2A">
      <w:pPr>
        <w:spacing w:after="0" w:line="240" w:lineRule="auto"/>
        <w:rPr>
          <w:rFonts w:eastAsia="Times New Roman" w:cs="Arial"/>
          <w:szCs w:val="24"/>
        </w:rPr>
      </w:pPr>
    </w:p>
    <w:p w14:paraId="7F6D4406" w14:textId="77777777" w:rsidR="009C30B0" w:rsidRPr="00A37C2A" w:rsidRDefault="009C30B0" w:rsidP="00A37C2A">
      <w:pPr>
        <w:spacing w:after="0" w:line="240" w:lineRule="auto"/>
        <w:rPr>
          <w:rFonts w:eastAsia="Times New Roman" w:cs="Arial"/>
          <w:szCs w:val="24"/>
        </w:rPr>
      </w:pPr>
      <w:bookmarkStart w:id="317" w:name="_Toc202955515"/>
      <w:r w:rsidRPr="00A37C2A">
        <w:rPr>
          <w:rStyle w:val="Ttulo2Car"/>
          <w:rFonts w:cs="Arial"/>
          <w:szCs w:val="24"/>
        </w:rPr>
        <w:t>PRESIDENTA</w:t>
      </w:r>
      <w:bookmarkEnd w:id="317"/>
      <w:r w:rsidRPr="00A37C2A">
        <w:rPr>
          <w:rFonts w:eastAsia="Times New Roman" w:cs="Arial"/>
          <w:b/>
          <w:bCs/>
          <w:szCs w:val="24"/>
        </w:rPr>
        <w:t xml:space="preserve">: </w:t>
      </w:r>
      <w:r w:rsidRPr="00A37C2A">
        <w:rPr>
          <w:rFonts w:eastAsia="Times New Roman" w:cs="Arial"/>
          <w:szCs w:val="24"/>
        </w:rPr>
        <w:t>Ponente, señora Secretaria.</w:t>
      </w:r>
    </w:p>
    <w:p w14:paraId="1DD7A912" w14:textId="77777777" w:rsidR="009C30B0" w:rsidRPr="00A37C2A" w:rsidRDefault="009C30B0" w:rsidP="00A37C2A">
      <w:pPr>
        <w:spacing w:after="0" w:line="240" w:lineRule="auto"/>
        <w:rPr>
          <w:rFonts w:eastAsia="Times New Roman" w:cs="Arial"/>
          <w:szCs w:val="24"/>
        </w:rPr>
      </w:pPr>
    </w:p>
    <w:p w14:paraId="757DD9FF" w14:textId="77777777" w:rsidR="009C30B0" w:rsidRPr="00A37C2A" w:rsidRDefault="009C30B0" w:rsidP="00A37C2A">
      <w:pPr>
        <w:spacing w:after="0" w:line="240" w:lineRule="auto"/>
        <w:rPr>
          <w:rFonts w:eastAsia="Times New Roman" w:cs="Arial"/>
          <w:szCs w:val="24"/>
        </w:rPr>
      </w:pPr>
      <w:bookmarkStart w:id="318" w:name="_Toc202955516"/>
      <w:r w:rsidRPr="00A37C2A">
        <w:rPr>
          <w:rStyle w:val="Ttulo2Car"/>
          <w:rFonts w:cs="Arial"/>
          <w:szCs w:val="24"/>
        </w:rPr>
        <w:t>SECRETARIA</w:t>
      </w:r>
      <w:bookmarkEnd w:id="318"/>
      <w:r w:rsidRPr="00A37C2A">
        <w:rPr>
          <w:rFonts w:eastAsia="Times New Roman" w:cs="Arial"/>
          <w:b/>
          <w:bCs/>
          <w:szCs w:val="24"/>
        </w:rPr>
        <w:t xml:space="preserve">: </w:t>
      </w:r>
      <w:r w:rsidRPr="00A37C2A">
        <w:rPr>
          <w:rFonts w:eastAsia="Times New Roman" w:cs="Arial"/>
          <w:szCs w:val="24"/>
        </w:rPr>
        <w:t>Ha sido APROBADO, el Título y la Pregunta, Presidenta, por Unanimidad de los Asistentes.</w:t>
      </w:r>
    </w:p>
    <w:p w14:paraId="78211042" w14:textId="77777777" w:rsidR="009C30B0" w:rsidRPr="00A37C2A" w:rsidRDefault="009C30B0" w:rsidP="00A37C2A">
      <w:pPr>
        <w:pStyle w:val="Ttulo2"/>
        <w:spacing w:before="0" w:line="240" w:lineRule="auto"/>
        <w:rPr>
          <w:rFonts w:eastAsia="Times New Roman" w:cs="Arial"/>
          <w:szCs w:val="24"/>
        </w:rPr>
      </w:pPr>
    </w:p>
    <w:p w14:paraId="2779A14C" w14:textId="4A2A2D8A" w:rsidR="009C30B0" w:rsidRPr="00A37C2A" w:rsidRDefault="009C30B0" w:rsidP="00A37C2A">
      <w:pPr>
        <w:pStyle w:val="Ttulo2"/>
        <w:spacing w:before="0" w:line="240" w:lineRule="auto"/>
        <w:rPr>
          <w:rFonts w:eastAsia="Times New Roman" w:cs="Arial"/>
          <w:szCs w:val="24"/>
        </w:rPr>
      </w:pPr>
      <w:bookmarkStart w:id="319" w:name="_Toc202955517"/>
      <w:r w:rsidRPr="00A37C2A">
        <w:rPr>
          <w:rFonts w:eastAsia="Times New Roman" w:cs="Arial"/>
          <w:b/>
          <w:szCs w:val="24"/>
        </w:rPr>
        <w:t>PRESIDENTA:</w:t>
      </w:r>
      <w:r w:rsidRPr="00A37C2A">
        <w:rPr>
          <w:rFonts w:eastAsia="Times New Roman" w:cs="Arial"/>
          <w:bCs/>
          <w:szCs w:val="24"/>
        </w:rPr>
        <w:t xml:space="preserve"> </w:t>
      </w:r>
      <w:r w:rsidRPr="00A37C2A">
        <w:rPr>
          <w:rFonts w:eastAsia="Times New Roman" w:cs="Arial"/>
          <w:szCs w:val="24"/>
        </w:rPr>
        <w:t>Los mismos Ponentes. La Comisión Primera cierra su Periodo Legislativo.</w:t>
      </w:r>
      <w:bookmarkEnd w:id="319"/>
    </w:p>
    <w:p w14:paraId="002DBB0D" w14:textId="77777777" w:rsidR="009C30B0" w:rsidRPr="00A37C2A" w:rsidRDefault="009C30B0" w:rsidP="00A37C2A">
      <w:pPr>
        <w:spacing w:after="0" w:line="240" w:lineRule="auto"/>
        <w:rPr>
          <w:rFonts w:eastAsia="Times New Roman" w:cs="Arial"/>
          <w:szCs w:val="24"/>
        </w:rPr>
      </w:pPr>
    </w:p>
    <w:p w14:paraId="756D9E69" w14:textId="77777777" w:rsidR="009C30B0" w:rsidRPr="00A37C2A" w:rsidRDefault="009C30B0" w:rsidP="00A37C2A">
      <w:pPr>
        <w:spacing w:after="0" w:line="240" w:lineRule="auto"/>
        <w:rPr>
          <w:rFonts w:eastAsia="Times New Roman" w:cs="Arial"/>
          <w:szCs w:val="24"/>
        </w:rPr>
      </w:pPr>
      <w:bookmarkStart w:id="320" w:name="_Toc202955518"/>
      <w:r w:rsidRPr="00A37C2A">
        <w:rPr>
          <w:rStyle w:val="Ttulo2Car"/>
          <w:rFonts w:cs="Arial"/>
          <w:szCs w:val="24"/>
        </w:rPr>
        <w:t>SECRETARIA</w:t>
      </w:r>
      <w:bookmarkEnd w:id="320"/>
      <w:r w:rsidRPr="00A37C2A">
        <w:rPr>
          <w:rFonts w:eastAsia="Times New Roman" w:cs="Arial"/>
          <w:b/>
          <w:bCs/>
          <w:szCs w:val="24"/>
        </w:rPr>
        <w:t xml:space="preserve">: </w:t>
      </w:r>
      <w:r w:rsidRPr="00A37C2A">
        <w:rPr>
          <w:rFonts w:eastAsia="Times New Roman" w:cs="Arial"/>
          <w:szCs w:val="24"/>
        </w:rPr>
        <w:t xml:space="preserve">Queda asignado los Ponentes, Gabriel Becerra - Coordinador y los demás Ponentes que están. </w:t>
      </w:r>
    </w:p>
    <w:p w14:paraId="0963274C" w14:textId="77777777" w:rsidR="009C30B0" w:rsidRPr="00A37C2A" w:rsidRDefault="009C30B0" w:rsidP="00A37C2A">
      <w:pPr>
        <w:spacing w:after="0" w:line="240" w:lineRule="auto"/>
        <w:rPr>
          <w:rFonts w:eastAsia="Times New Roman" w:cs="Arial"/>
          <w:szCs w:val="24"/>
        </w:rPr>
      </w:pPr>
    </w:p>
    <w:p w14:paraId="3BE747EE" w14:textId="77777777" w:rsidR="009C30B0" w:rsidRPr="00A37C2A" w:rsidRDefault="009C30B0" w:rsidP="00A37C2A">
      <w:pPr>
        <w:spacing w:after="0" w:line="240" w:lineRule="auto"/>
        <w:rPr>
          <w:rFonts w:eastAsia="Times New Roman" w:cs="Arial"/>
          <w:szCs w:val="24"/>
        </w:rPr>
      </w:pPr>
      <w:bookmarkStart w:id="321" w:name="_Toc202955519"/>
      <w:r w:rsidRPr="00A37C2A">
        <w:rPr>
          <w:rStyle w:val="Ttulo2Car"/>
          <w:rFonts w:cs="Arial"/>
          <w:szCs w:val="24"/>
        </w:rPr>
        <w:t>PRESIDENTA</w:t>
      </w:r>
      <w:bookmarkEnd w:id="321"/>
      <w:r w:rsidRPr="00A37C2A">
        <w:rPr>
          <w:rFonts w:eastAsia="Times New Roman" w:cs="Arial"/>
          <w:b/>
          <w:bCs/>
          <w:szCs w:val="24"/>
        </w:rPr>
        <w:t xml:space="preserve">: </w:t>
      </w:r>
      <w:r w:rsidRPr="00A37C2A">
        <w:rPr>
          <w:rFonts w:eastAsia="Times New Roman" w:cs="Arial"/>
          <w:szCs w:val="24"/>
        </w:rPr>
        <w:t>La</w:t>
      </w:r>
      <w:r w:rsidRPr="00A37C2A">
        <w:rPr>
          <w:rFonts w:eastAsia="Times New Roman" w:cs="Arial"/>
          <w:b/>
          <w:bCs/>
          <w:szCs w:val="24"/>
        </w:rPr>
        <w:t xml:space="preserve"> </w:t>
      </w:r>
      <w:r w:rsidRPr="00A37C2A">
        <w:rPr>
          <w:rFonts w:eastAsia="Times New Roman" w:cs="Arial"/>
          <w:szCs w:val="24"/>
        </w:rPr>
        <w:t>Comisión Primera.</w:t>
      </w:r>
    </w:p>
    <w:p w14:paraId="32BF4D94" w14:textId="77777777" w:rsidR="009C30B0" w:rsidRPr="00A37C2A" w:rsidRDefault="009C30B0" w:rsidP="00A37C2A">
      <w:pPr>
        <w:spacing w:after="0" w:line="240" w:lineRule="auto"/>
        <w:rPr>
          <w:rFonts w:eastAsia="Times New Roman" w:cs="Arial"/>
          <w:szCs w:val="24"/>
        </w:rPr>
      </w:pPr>
    </w:p>
    <w:p w14:paraId="700FF19E" w14:textId="1A46947A" w:rsidR="009C30B0" w:rsidRPr="00A37C2A" w:rsidRDefault="009C30B0" w:rsidP="00A37C2A">
      <w:pPr>
        <w:spacing w:after="0" w:line="240" w:lineRule="auto"/>
        <w:rPr>
          <w:rFonts w:eastAsia="Times New Roman" w:cs="Arial"/>
          <w:szCs w:val="24"/>
        </w:rPr>
      </w:pPr>
      <w:bookmarkStart w:id="322" w:name="_Toc202955520"/>
      <w:r w:rsidRPr="00A37C2A">
        <w:rPr>
          <w:rStyle w:val="Ttulo2Car"/>
          <w:rFonts w:cs="Arial"/>
          <w:szCs w:val="24"/>
        </w:rPr>
        <w:lastRenderedPageBreak/>
        <w:t>SECRETARIA</w:t>
      </w:r>
      <w:bookmarkEnd w:id="322"/>
      <w:r w:rsidRPr="00A37C2A">
        <w:rPr>
          <w:rFonts w:eastAsia="Times New Roman" w:cs="Arial"/>
          <w:b/>
          <w:bCs/>
          <w:szCs w:val="24"/>
        </w:rPr>
        <w:t>:</w:t>
      </w:r>
      <w:r w:rsidRPr="00A37C2A">
        <w:rPr>
          <w:rFonts w:eastAsia="Times New Roman" w:cs="Arial"/>
          <w:szCs w:val="24"/>
        </w:rPr>
        <w:t xml:space="preserve"> Los </w:t>
      </w:r>
      <w:r w:rsidR="007E4F45" w:rsidRPr="00A37C2A">
        <w:rPr>
          <w:rFonts w:eastAsia="Times New Roman" w:cs="Arial"/>
          <w:szCs w:val="24"/>
        </w:rPr>
        <w:t>P</w:t>
      </w:r>
      <w:r w:rsidRPr="00A37C2A">
        <w:rPr>
          <w:rFonts w:eastAsia="Times New Roman" w:cs="Arial"/>
          <w:szCs w:val="24"/>
        </w:rPr>
        <w:t xml:space="preserve">onentes son: Gabriel Becerra. Hagan el favor, desocupen las barras por desorden, señora, fuerza pública. Los </w:t>
      </w:r>
      <w:r w:rsidR="007E4F45" w:rsidRPr="00A37C2A">
        <w:rPr>
          <w:rFonts w:eastAsia="Times New Roman" w:cs="Arial"/>
          <w:szCs w:val="24"/>
        </w:rPr>
        <w:t>P</w:t>
      </w:r>
      <w:r w:rsidRPr="00A37C2A">
        <w:rPr>
          <w:rFonts w:eastAsia="Times New Roman" w:cs="Arial"/>
          <w:szCs w:val="24"/>
        </w:rPr>
        <w:t>onentes son: Gabriel Becerra – Coordinador, Adriana Carolina Arbeláez, Ruth Amelia Caicedo, Astrid Sánchez, Catherine Juvinao y Orlando Castillo, Luis Alberto Albán. Levante la Sesión, Presidenta.</w:t>
      </w:r>
    </w:p>
    <w:p w14:paraId="2EB525D9" w14:textId="77777777" w:rsidR="009C30B0" w:rsidRPr="00A37C2A" w:rsidRDefault="009C30B0" w:rsidP="00A37C2A">
      <w:pPr>
        <w:spacing w:after="0" w:line="240" w:lineRule="auto"/>
        <w:rPr>
          <w:rFonts w:eastAsia="Times New Roman" w:cs="Arial"/>
          <w:szCs w:val="24"/>
        </w:rPr>
      </w:pPr>
    </w:p>
    <w:p w14:paraId="7679BB96" w14:textId="77777777" w:rsidR="009C30B0" w:rsidRPr="00A37C2A" w:rsidRDefault="009C30B0" w:rsidP="00A37C2A">
      <w:pPr>
        <w:spacing w:after="0" w:line="240" w:lineRule="auto"/>
        <w:rPr>
          <w:rFonts w:eastAsia="Times New Roman" w:cs="Arial"/>
          <w:szCs w:val="24"/>
        </w:rPr>
      </w:pPr>
      <w:bookmarkStart w:id="323" w:name="_Toc202955521"/>
      <w:r w:rsidRPr="00A37C2A">
        <w:rPr>
          <w:rStyle w:val="Ttulo2Car"/>
          <w:rFonts w:cs="Arial"/>
          <w:szCs w:val="24"/>
        </w:rPr>
        <w:t>PRESIDENTA</w:t>
      </w:r>
      <w:bookmarkEnd w:id="323"/>
      <w:r w:rsidRPr="00A37C2A">
        <w:rPr>
          <w:rFonts w:eastAsia="Times New Roman" w:cs="Arial"/>
          <w:b/>
          <w:bCs/>
          <w:szCs w:val="24"/>
        </w:rPr>
        <w:t xml:space="preserve">: </w:t>
      </w:r>
      <w:r w:rsidRPr="00A37C2A">
        <w:rPr>
          <w:rFonts w:eastAsia="Times New Roman" w:cs="Arial"/>
          <w:szCs w:val="24"/>
        </w:rPr>
        <w:t>Se levanta la Sesión, señora Secretaria. Cerramos la Legislatura de la Comisión.</w:t>
      </w:r>
    </w:p>
    <w:p w14:paraId="371E6DD1" w14:textId="77777777" w:rsidR="009C30B0" w:rsidRPr="00A37C2A" w:rsidRDefault="009C30B0" w:rsidP="00A37C2A">
      <w:pPr>
        <w:spacing w:after="0" w:line="240" w:lineRule="auto"/>
        <w:rPr>
          <w:rFonts w:eastAsia="Times New Roman" w:cs="Arial"/>
          <w:szCs w:val="24"/>
        </w:rPr>
      </w:pPr>
    </w:p>
    <w:p w14:paraId="2567BC60" w14:textId="77777777" w:rsidR="009C30B0" w:rsidRPr="00A37C2A" w:rsidRDefault="009C30B0" w:rsidP="00A37C2A">
      <w:pPr>
        <w:spacing w:after="0" w:line="240" w:lineRule="auto"/>
        <w:rPr>
          <w:rFonts w:eastAsia="Times New Roman" w:cs="Arial"/>
          <w:szCs w:val="24"/>
        </w:rPr>
      </w:pPr>
      <w:bookmarkStart w:id="324" w:name="_Toc202955522"/>
      <w:r w:rsidRPr="00A37C2A">
        <w:rPr>
          <w:rStyle w:val="Ttulo2Car"/>
          <w:rFonts w:cs="Arial"/>
          <w:szCs w:val="24"/>
        </w:rPr>
        <w:t>SECRETARIA</w:t>
      </w:r>
      <w:bookmarkEnd w:id="324"/>
      <w:r w:rsidRPr="00A37C2A">
        <w:rPr>
          <w:rFonts w:eastAsia="Times New Roman" w:cs="Arial"/>
          <w:b/>
          <w:bCs/>
          <w:szCs w:val="24"/>
        </w:rPr>
        <w:t xml:space="preserve">: </w:t>
      </w:r>
      <w:r w:rsidRPr="00A37C2A">
        <w:rPr>
          <w:rFonts w:eastAsia="Times New Roman" w:cs="Arial"/>
          <w:szCs w:val="24"/>
        </w:rPr>
        <w:t>Ha sido levantada la Sesión, señora Presidenta, siendo las 12:52 de la tarde.</w:t>
      </w:r>
    </w:p>
    <w:p w14:paraId="17B2735D" w14:textId="77777777" w:rsidR="009C30B0" w:rsidRPr="00A37C2A" w:rsidRDefault="009C30B0" w:rsidP="00A37C2A">
      <w:pPr>
        <w:spacing w:after="0" w:line="240" w:lineRule="auto"/>
        <w:rPr>
          <w:rFonts w:eastAsia="Times New Roman" w:cs="Arial"/>
          <w:szCs w:val="24"/>
        </w:rPr>
      </w:pPr>
    </w:p>
    <w:p w14:paraId="34006B03" w14:textId="77777777" w:rsidR="009C30B0" w:rsidRPr="00A37C2A" w:rsidRDefault="009C30B0" w:rsidP="00A37C2A">
      <w:pPr>
        <w:spacing w:after="0" w:line="240" w:lineRule="auto"/>
        <w:rPr>
          <w:rFonts w:eastAsia="Times New Roman" w:cs="Arial"/>
          <w:szCs w:val="24"/>
        </w:rPr>
      </w:pPr>
      <w:bookmarkStart w:id="325" w:name="_Toc202955523"/>
      <w:r w:rsidRPr="00A37C2A">
        <w:rPr>
          <w:rStyle w:val="Ttulo2Car"/>
          <w:rFonts w:cs="Arial"/>
          <w:szCs w:val="24"/>
        </w:rPr>
        <w:t>PRESIDENTA</w:t>
      </w:r>
      <w:bookmarkEnd w:id="325"/>
      <w:r w:rsidRPr="00A37C2A">
        <w:rPr>
          <w:rFonts w:eastAsia="Times New Roman" w:cs="Arial"/>
          <w:b/>
          <w:bCs/>
          <w:szCs w:val="24"/>
        </w:rPr>
        <w:t xml:space="preserve">: </w:t>
      </w:r>
      <w:r w:rsidRPr="00A37C2A">
        <w:rPr>
          <w:rFonts w:eastAsia="Times New Roman" w:cs="Arial"/>
          <w:szCs w:val="24"/>
        </w:rPr>
        <w:t>Gracias a la Comisión Primera, gracias por Legislar por Colombia.</w:t>
      </w:r>
    </w:p>
    <w:p w14:paraId="5E589562" w14:textId="77777777" w:rsidR="009C30B0" w:rsidRPr="00A37C2A" w:rsidRDefault="009C30B0" w:rsidP="00A37C2A">
      <w:pPr>
        <w:spacing w:after="0" w:line="240" w:lineRule="auto"/>
        <w:rPr>
          <w:rFonts w:cs="Arial"/>
          <w:b/>
          <w:bCs/>
          <w:szCs w:val="24"/>
        </w:rPr>
      </w:pPr>
    </w:p>
    <w:p w14:paraId="53839209" w14:textId="5632C2A3" w:rsidR="00FC2570" w:rsidRPr="00A37C2A" w:rsidRDefault="00FC2570" w:rsidP="00A37C2A">
      <w:pPr>
        <w:spacing w:after="0" w:line="240" w:lineRule="auto"/>
        <w:rPr>
          <w:rFonts w:cs="Arial"/>
          <w:szCs w:val="24"/>
        </w:rPr>
      </w:pPr>
      <w:bookmarkStart w:id="326" w:name="_Toc195187837"/>
      <w:bookmarkStart w:id="327" w:name="_Toc198201115"/>
      <w:bookmarkStart w:id="328" w:name="_Toc199166011"/>
      <w:bookmarkStart w:id="329" w:name="_Toc202955524"/>
      <w:r w:rsidRPr="00A37C2A">
        <w:rPr>
          <w:rStyle w:val="Ttulo2Car"/>
          <w:rFonts w:cs="Arial"/>
          <w:szCs w:val="24"/>
        </w:rPr>
        <w:t>ANEXOS</w:t>
      </w:r>
      <w:bookmarkEnd w:id="326"/>
      <w:bookmarkEnd w:id="327"/>
      <w:bookmarkEnd w:id="328"/>
      <w:bookmarkEnd w:id="329"/>
      <w:r w:rsidRPr="00A37C2A">
        <w:rPr>
          <w:rFonts w:cs="Arial"/>
          <w:b/>
          <w:bCs/>
          <w:szCs w:val="24"/>
        </w:rPr>
        <w:t>:</w:t>
      </w:r>
      <w:r w:rsidRPr="00A37C2A">
        <w:rPr>
          <w:rFonts w:cs="Arial"/>
          <w:szCs w:val="24"/>
        </w:rPr>
        <w:t xml:space="preserve"> </w:t>
      </w:r>
      <w:r w:rsidR="00C873AA">
        <w:rPr>
          <w:rFonts w:cs="Arial"/>
          <w:szCs w:val="24"/>
        </w:rPr>
        <w:t xml:space="preserve">Doscientos (200) </w:t>
      </w:r>
      <w:r w:rsidRPr="00A37C2A">
        <w:rPr>
          <w:rFonts w:cs="Arial"/>
          <w:szCs w:val="24"/>
        </w:rPr>
        <w:t>Folios</w:t>
      </w:r>
    </w:p>
    <w:p w14:paraId="798642BA" w14:textId="77777777" w:rsidR="00FC2570" w:rsidRPr="00A37C2A" w:rsidRDefault="00FC2570" w:rsidP="00A37C2A">
      <w:pPr>
        <w:spacing w:after="0" w:line="240" w:lineRule="auto"/>
        <w:rPr>
          <w:rFonts w:cs="Arial"/>
          <w:szCs w:val="24"/>
        </w:rPr>
      </w:pPr>
    </w:p>
    <w:p w14:paraId="2EBAC325" w14:textId="77777777" w:rsidR="00FC2570" w:rsidRPr="00A37C2A" w:rsidRDefault="00FC2570" w:rsidP="00A37C2A">
      <w:pPr>
        <w:spacing w:after="0" w:line="240" w:lineRule="auto"/>
        <w:rPr>
          <w:rFonts w:cs="Arial"/>
          <w:szCs w:val="24"/>
        </w:rPr>
      </w:pPr>
    </w:p>
    <w:p w14:paraId="4DDD39BB" w14:textId="77777777" w:rsidR="00FC2570" w:rsidRPr="00A37C2A" w:rsidRDefault="00FC2570" w:rsidP="00A37C2A">
      <w:pPr>
        <w:spacing w:after="0" w:line="240" w:lineRule="auto"/>
        <w:rPr>
          <w:rFonts w:cs="Arial"/>
          <w:szCs w:val="24"/>
        </w:rPr>
      </w:pPr>
    </w:p>
    <w:p w14:paraId="3AFCAC3A" w14:textId="3369ADA0" w:rsidR="00FC2570" w:rsidRPr="00A37C2A" w:rsidRDefault="00FC2570" w:rsidP="00A37C2A">
      <w:pPr>
        <w:spacing w:after="0" w:line="240" w:lineRule="auto"/>
        <w:jc w:val="center"/>
        <w:rPr>
          <w:rFonts w:cs="Arial"/>
          <w:b/>
          <w:szCs w:val="24"/>
        </w:rPr>
      </w:pPr>
      <w:r w:rsidRPr="00A37C2A">
        <w:rPr>
          <w:rFonts w:cs="Arial"/>
          <w:b/>
          <w:szCs w:val="24"/>
        </w:rPr>
        <w:t>ANA PAOLA GARCIA SOTO           JUAN SEBASTIÁN GÓMEZ GONZALES</w:t>
      </w:r>
    </w:p>
    <w:p w14:paraId="0A67F920" w14:textId="1B19532E" w:rsidR="00FC2570" w:rsidRPr="00A37C2A" w:rsidRDefault="00FC2570" w:rsidP="00A37C2A">
      <w:pPr>
        <w:spacing w:after="0" w:line="240" w:lineRule="auto"/>
        <w:jc w:val="center"/>
        <w:rPr>
          <w:rFonts w:cs="Arial"/>
          <w:b/>
          <w:szCs w:val="24"/>
        </w:rPr>
      </w:pPr>
      <w:r w:rsidRPr="00A37C2A">
        <w:rPr>
          <w:rFonts w:cs="Arial"/>
          <w:b/>
          <w:szCs w:val="24"/>
        </w:rPr>
        <w:t>Presidenta                                              Vicepresidente</w:t>
      </w:r>
    </w:p>
    <w:p w14:paraId="51CD021D" w14:textId="6FE621F2" w:rsidR="00FC2570" w:rsidRPr="00A37C2A" w:rsidRDefault="00FC2570" w:rsidP="00A37C2A">
      <w:pPr>
        <w:spacing w:after="0" w:line="240" w:lineRule="auto"/>
        <w:rPr>
          <w:rFonts w:cs="Arial"/>
          <w:b/>
          <w:szCs w:val="24"/>
        </w:rPr>
      </w:pPr>
      <w:bookmarkStart w:id="330" w:name="_GoBack"/>
      <w:bookmarkEnd w:id="330"/>
    </w:p>
    <w:p w14:paraId="40D6E2EF" w14:textId="619C685C" w:rsidR="00FC2570" w:rsidRDefault="00FC2570" w:rsidP="00A37C2A">
      <w:pPr>
        <w:spacing w:after="0" w:line="240" w:lineRule="auto"/>
        <w:rPr>
          <w:rFonts w:cs="Arial"/>
          <w:b/>
          <w:szCs w:val="24"/>
        </w:rPr>
      </w:pPr>
    </w:p>
    <w:p w14:paraId="485C8DBA" w14:textId="14B827C4" w:rsidR="00C873AA" w:rsidRDefault="00C873AA" w:rsidP="00A37C2A">
      <w:pPr>
        <w:spacing w:after="0" w:line="240" w:lineRule="auto"/>
        <w:rPr>
          <w:rFonts w:cs="Arial"/>
          <w:b/>
          <w:szCs w:val="24"/>
        </w:rPr>
      </w:pPr>
    </w:p>
    <w:p w14:paraId="7476C13B" w14:textId="479A1587" w:rsidR="003D173C" w:rsidRDefault="003D173C" w:rsidP="00A37C2A">
      <w:pPr>
        <w:spacing w:after="0" w:line="240" w:lineRule="auto"/>
        <w:rPr>
          <w:rFonts w:cs="Arial"/>
          <w:b/>
          <w:szCs w:val="24"/>
        </w:rPr>
      </w:pPr>
    </w:p>
    <w:p w14:paraId="57B27164" w14:textId="49735F4B" w:rsidR="003D173C" w:rsidRPr="00A37C2A" w:rsidRDefault="003D173C" w:rsidP="00A37C2A">
      <w:pPr>
        <w:spacing w:after="0" w:line="240" w:lineRule="auto"/>
        <w:rPr>
          <w:rFonts w:cs="Arial"/>
          <w:b/>
          <w:szCs w:val="24"/>
        </w:rPr>
      </w:pPr>
    </w:p>
    <w:p w14:paraId="0ECCC0D8" w14:textId="77777777" w:rsidR="00FC2570" w:rsidRPr="00A37C2A" w:rsidRDefault="00FC2570" w:rsidP="00A37C2A">
      <w:pPr>
        <w:spacing w:after="0" w:line="240" w:lineRule="auto"/>
        <w:jc w:val="center"/>
        <w:rPr>
          <w:rFonts w:cs="Arial"/>
          <w:b/>
          <w:szCs w:val="24"/>
        </w:rPr>
      </w:pPr>
    </w:p>
    <w:p w14:paraId="600EE606" w14:textId="77777777" w:rsidR="00FC2570" w:rsidRPr="00A37C2A" w:rsidRDefault="00FC2570" w:rsidP="00A37C2A">
      <w:pPr>
        <w:spacing w:after="0" w:line="240" w:lineRule="auto"/>
        <w:jc w:val="center"/>
        <w:rPr>
          <w:rFonts w:cs="Arial"/>
          <w:b/>
          <w:szCs w:val="24"/>
        </w:rPr>
      </w:pPr>
      <w:r w:rsidRPr="00A37C2A">
        <w:rPr>
          <w:rFonts w:cs="Arial"/>
          <w:b/>
          <w:szCs w:val="24"/>
        </w:rPr>
        <w:t>AMPARO Y. CALDERON PERDOMO          DORA SONIA CORTÉS CASTILLO</w:t>
      </w:r>
    </w:p>
    <w:p w14:paraId="369B5FED" w14:textId="77777777" w:rsidR="00FC2570" w:rsidRPr="00A37C2A" w:rsidRDefault="00FC2570" w:rsidP="00A37C2A">
      <w:pPr>
        <w:spacing w:after="0" w:line="240" w:lineRule="auto"/>
        <w:jc w:val="center"/>
        <w:rPr>
          <w:rFonts w:cs="Arial"/>
          <w:b/>
          <w:szCs w:val="24"/>
        </w:rPr>
      </w:pPr>
      <w:r w:rsidRPr="00A37C2A">
        <w:rPr>
          <w:rFonts w:cs="Arial"/>
          <w:b/>
          <w:szCs w:val="24"/>
        </w:rPr>
        <w:t>Secretaria                                                      Subsecretaria</w:t>
      </w:r>
    </w:p>
    <w:p w14:paraId="5FBFCA91" w14:textId="496503BC" w:rsidR="00FC2570" w:rsidRPr="00A37C2A" w:rsidRDefault="00FC2570" w:rsidP="00A37C2A">
      <w:pPr>
        <w:spacing w:after="0" w:line="240" w:lineRule="auto"/>
        <w:rPr>
          <w:rFonts w:cs="Arial"/>
          <w:szCs w:val="24"/>
        </w:rPr>
      </w:pPr>
    </w:p>
    <w:p w14:paraId="5BCB1815" w14:textId="77777777" w:rsidR="00FC2570" w:rsidRPr="00A37C2A" w:rsidRDefault="00FC2570" w:rsidP="00A37C2A">
      <w:pPr>
        <w:spacing w:after="0" w:line="240" w:lineRule="auto"/>
        <w:rPr>
          <w:rFonts w:cs="Arial"/>
          <w:bCs/>
          <w:szCs w:val="24"/>
        </w:rPr>
      </w:pPr>
    </w:p>
    <w:p w14:paraId="1967BDB1" w14:textId="77777777" w:rsidR="00FC2570" w:rsidRPr="00A37C2A" w:rsidRDefault="00FC2570" w:rsidP="00A37C2A">
      <w:pPr>
        <w:spacing w:after="0" w:line="240" w:lineRule="auto"/>
        <w:rPr>
          <w:rFonts w:cs="Arial"/>
          <w:bCs/>
          <w:sz w:val="16"/>
          <w:szCs w:val="16"/>
        </w:rPr>
      </w:pPr>
      <w:r w:rsidRPr="00A37C2A">
        <w:rPr>
          <w:rFonts w:cs="Arial"/>
          <w:bCs/>
          <w:sz w:val="16"/>
          <w:szCs w:val="16"/>
        </w:rPr>
        <w:t>Proyecto: María Ricardo – Víctor Rodríguez</w:t>
      </w:r>
    </w:p>
    <w:p w14:paraId="3BE4DD88" w14:textId="77777777" w:rsidR="00FC2570" w:rsidRPr="00A37C2A" w:rsidRDefault="00FC2570" w:rsidP="00A37C2A">
      <w:pPr>
        <w:spacing w:after="0" w:line="240" w:lineRule="auto"/>
        <w:rPr>
          <w:rFonts w:cs="Arial"/>
          <w:bCs/>
          <w:sz w:val="16"/>
          <w:szCs w:val="16"/>
        </w:rPr>
      </w:pPr>
      <w:r w:rsidRPr="00A37C2A">
        <w:rPr>
          <w:rFonts w:cs="Arial"/>
          <w:bCs/>
          <w:sz w:val="16"/>
          <w:szCs w:val="16"/>
        </w:rPr>
        <w:t>Reviso: Dora Sonia Cortés Castillo</w:t>
      </w:r>
    </w:p>
    <w:p w14:paraId="56138704" w14:textId="77777777" w:rsidR="00FC2570" w:rsidRPr="00A37C2A" w:rsidRDefault="00FC2570" w:rsidP="00A37C2A">
      <w:pPr>
        <w:spacing w:after="0" w:line="240" w:lineRule="auto"/>
        <w:rPr>
          <w:rFonts w:eastAsia="Times New Roman" w:cs="Arial"/>
          <w:color w:val="000000"/>
          <w:szCs w:val="24"/>
          <w:lang w:eastAsia="es-MX"/>
        </w:rPr>
      </w:pPr>
    </w:p>
    <w:p w14:paraId="2BBD61E0" w14:textId="77777777" w:rsidR="00A37C2A" w:rsidRPr="00A37C2A" w:rsidRDefault="00A37C2A">
      <w:pPr>
        <w:spacing w:after="0" w:line="240" w:lineRule="auto"/>
        <w:rPr>
          <w:rFonts w:eastAsia="Times New Roman" w:cs="Arial"/>
          <w:color w:val="000000"/>
          <w:szCs w:val="24"/>
          <w:lang w:eastAsia="es-MX"/>
        </w:rPr>
      </w:pPr>
    </w:p>
    <w:sectPr w:rsidR="00A37C2A" w:rsidRPr="00A37C2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72A38" w14:textId="77777777" w:rsidR="00C771CB" w:rsidRDefault="00C771CB" w:rsidP="00A43288">
      <w:pPr>
        <w:spacing w:after="0" w:line="240" w:lineRule="auto"/>
      </w:pPr>
      <w:r>
        <w:separator/>
      </w:r>
    </w:p>
  </w:endnote>
  <w:endnote w:type="continuationSeparator" w:id="0">
    <w:p w14:paraId="7C7E007E" w14:textId="77777777" w:rsidR="00C771CB" w:rsidRDefault="00C771CB" w:rsidP="00A4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7E723" w14:textId="614EB75B" w:rsidR="00A37C2A" w:rsidRPr="00A43288" w:rsidRDefault="00A37C2A" w:rsidP="00A43288">
    <w:pPr>
      <w:pBdr>
        <w:top w:val="thinThickSmallGap" w:sz="24" w:space="0" w:color="823B0B" w:themeColor="accent2" w:themeShade="7F"/>
      </w:pBdr>
      <w:rPr>
        <w:rFonts w:cs="Arial"/>
        <w:b/>
        <w:bCs/>
        <w:sz w:val="22"/>
      </w:rPr>
    </w:pPr>
    <w:r w:rsidRPr="00A43288">
      <w:rPr>
        <w:rFonts w:cs="Arial"/>
        <w:b/>
        <w:bCs/>
        <w:sz w:val="22"/>
      </w:rPr>
      <w:t xml:space="preserve">ACTA No. 57 DE JUNIO 19 DE 2025                                                                   Página </w:t>
    </w:r>
    <w:r w:rsidRPr="00A43288">
      <w:rPr>
        <w:rFonts w:cs="Arial"/>
        <w:b/>
        <w:bCs/>
        <w:sz w:val="22"/>
      </w:rPr>
      <w:fldChar w:fldCharType="begin"/>
    </w:r>
    <w:r w:rsidRPr="00A43288">
      <w:rPr>
        <w:rFonts w:cs="Arial"/>
        <w:b/>
        <w:bCs/>
        <w:sz w:val="22"/>
      </w:rPr>
      <w:instrText xml:space="preserve"> PAGE   \* MERGEFORMAT </w:instrText>
    </w:r>
    <w:r w:rsidRPr="00A43288">
      <w:rPr>
        <w:rFonts w:cs="Arial"/>
        <w:b/>
        <w:bCs/>
        <w:sz w:val="22"/>
      </w:rPr>
      <w:fldChar w:fldCharType="separate"/>
    </w:r>
    <w:r w:rsidR="00C873AA">
      <w:rPr>
        <w:rFonts w:cs="Arial"/>
        <w:b/>
        <w:bCs/>
        <w:noProof/>
        <w:sz w:val="22"/>
      </w:rPr>
      <w:t>101</w:t>
    </w:r>
    <w:r w:rsidRPr="00A43288">
      <w:rPr>
        <w:rFonts w:cs="Arial"/>
        <w:b/>
        <w:bCs/>
        <w:sz w:val="22"/>
      </w:rPr>
      <w:fldChar w:fldCharType="end"/>
    </w:r>
  </w:p>
  <w:p w14:paraId="2CC29065" w14:textId="34D71109" w:rsidR="00A37C2A" w:rsidRDefault="00A37C2A">
    <w:pPr>
      <w:pStyle w:val="Piedepgina"/>
    </w:pPr>
  </w:p>
  <w:p w14:paraId="0D7D671F" w14:textId="77777777" w:rsidR="00A37C2A" w:rsidRDefault="00A37C2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0FB4F" w14:textId="77777777" w:rsidR="00C771CB" w:rsidRDefault="00C771CB" w:rsidP="00A43288">
      <w:pPr>
        <w:spacing w:after="0" w:line="240" w:lineRule="auto"/>
      </w:pPr>
      <w:r>
        <w:separator/>
      </w:r>
    </w:p>
  </w:footnote>
  <w:footnote w:type="continuationSeparator" w:id="0">
    <w:p w14:paraId="72EF2DDA" w14:textId="77777777" w:rsidR="00C771CB" w:rsidRDefault="00C771CB" w:rsidP="00A43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E685" w14:textId="632C0668" w:rsidR="00A37C2A" w:rsidRDefault="00A37C2A" w:rsidP="00A37C2A">
    <w:pPr>
      <w:pStyle w:val="Encabezado"/>
      <w:jc w:val="center"/>
    </w:pPr>
    <w:r>
      <w:rPr>
        <w:noProof/>
        <w:lang w:eastAsia="es-CO"/>
      </w:rPr>
      <w:drawing>
        <wp:inline distT="0" distB="0" distL="0" distR="0" wp14:anchorId="728D91A8" wp14:editId="3C19D1FE">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D0F"/>
    <w:multiLevelType w:val="multilevel"/>
    <w:tmpl w:val="3C9C8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47F39"/>
    <w:multiLevelType w:val="multilevel"/>
    <w:tmpl w:val="ED4E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C6DFC"/>
    <w:multiLevelType w:val="hybridMultilevel"/>
    <w:tmpl w:val="4FB8D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1E6C5B"/>
    <w:multiLevelType w:val="multilevel"/>
    <w:tmpl w:val="5888A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31302"/>
    <w:multiLevelType w:val="hybridMultilevel"/>
    <w:tmpl w:val="DED89D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790E44"/>
    <w:multiLevelType w:val="hybridMultilevel"/>
    <w:tmpl w:val="B9326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C72FDD"/>
    <w:multiLevelType w:val="multilevel"/>
    <w:tmpl w:val="F02AF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F156D9"/>
    <w:multiLevelType w:val="hybridMultilevel"/>
    <w:tmpl w:val="F8A804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902D58"/>
    <w:multiLevelType w:val="multilevel"/>
    <w:tmpl w:val="94FC2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19359D"/>
    <w:multiLevelType w:val="multilevel"/>
    <w:tmpl w:val="0B90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32E3A"/>
    <w:multiLevelType w:val="hybridMultilevel"/>
    <w:tmpl w:val="67C440A8"/>
    <w:lvl w:ilvl="0" w:tplc="240A0001">
      <w:start w:val="1"/>
      <w:numFmt w:val="bullet"/>
      <w:lvlText w:val=""/>
      <w:lvlJc w:val="left"/>
      <w:pPr>
        <w:ind w:left="789" w:hanging="360"/>
      </w:pPr>
      <w:rPr>
        <w:rFonts w:ascii="Symbol" w:hAnsi="Symbol" w:hint="default"/>
      </w:rPr>
    </w:lvl>
    <w:lvl w:ilvl="1" w:tplc="240A0003" w:tentative="1">
      <w:start w:val="1"/>
      <w:numFmt w:val="bullet"/>
      <w:lvlText w:val="o"/>
      <w:lvlJc w:val="left"/>
      <w:pPr>
        <w:ind w:left="1509" w:hanging="360"/>
      </w:pPr>
      <w:rPr>
        <w:rFonts w:ascii="Courier New" w:hAnsi="Courier New" w:cs="Courier New" w:hint="default"/>
      </w:rPr>
    </w:lvl>
    <w:lvl w:ilvl="2" w:tplc="240A0005" w:tentative="1">
      <w:start w:val="1"/>
      <w:numFmt w:val="bullet"/>
      <w:lvlText w:val=""/>
      <w:lvlJc w:val="left"/>
      <w:pPr>
        <w:ind w:left="2229" w:hanging="360"/>
      </w:pPr>
      <w:rPr>
        <w:rFonts w:ascii="Wingdings" w:hAnsi="Wingdings" w:hint="default"/>
      </w:rPr>
    </w:lvl>
    <w:lvl w:ilvl="3" w:tplc="240A0001" w:tentative="1">
      <w:start w:val="1"/>
      <w:numFmt w:val="bullet"/>
      <w:lvlText w:val=""/>
      <w:lvlJc w:val="left"/>
      <w:pPr>
        <w:ind w:left="2949" w:hanging="360"/>
      </w:pPr>
      <w:rPr>
        <w:rFonts w:ascii="Symbol" w:hAnsi="Symbol" w:hint="default"/>
      </w:rPr>
    </w:lvl>
    <w:lvl w:ilvl="4" w:tplc="240A0003" w:tentative="1">
      <w:start w:val="1"/>
      <w:numFmt w:val="bullet"/>
      <w:lvlText w:val="o"/>
      <w:lvlJc w:val="left"/>
      <w:pPr>
        <w:ind w:left="3669" w:hanging="360"/>
      </w:pPr>
      <w:rPr>
        <w:rFonts w:ascii="Courier New" w:hAnsi="Courier New" w:cs="Courier New" w:hint="default"/>
      </w:rPr>
    </w:lvl>
    <w:lvl w:ilvl="5" w:tplc="240A0005" w:tentative="1">
      <w:start w:val="1"/>
      <w:numFmt w:val="bullet"/>
      <w:lvlText w:val=""/>
      <w:lvlJc w:val="left"/>
      <w:pPr>
        <w:ind w:left="4389" w:hanging="360"/>
      </w:pPr>
      <w:rPr>
        <w:rFonts w:ascii="Wingdings" w:hAnsi="Wingdings" w:hint="default"/>
      </w:rPr>
    </w:lvl>
    <w:lvl w:ilvl="6" w:tplc="240A0001" w:tentative="1">
      <w:start w:val="1"/>
      <w:numFmt w:val="bullet"/>
      <w:lvlText w:val=""/>
      <w:lvlJc w:val="left"/>
      <w:pPr>
        <w:ind w:left="5109" w:hanging="360"/>
      </w:pPr>
      <w:rPr>
        <w:rFonts w:ascii="Symbol" w:hAnsi="Symbol" w:hint="default"/>
      </w:rPr>
    </w:lvl>
    <w:lvl w:ilvl="7" w:tplc="240A0003" w:tentative="1">
      <w:start w:val="1"/>
      <w:numFmt w:val="bullet"/>
      <w:lvlText w:val="o"/>
      <w:lvlJc w:val="left"/>
      <w:pPr>
        <w:ind w:left="5829" w:hanging="360"/>
      </w:pPr>
      <w:rPr>
        <w:rFonts w:ascii="Courier New" w:hAnsi="Courier New" w:cs="Courier New" w:hint="default"/>
      </w:rPr>
    </w:lvl>
    <w:lvl w:ilvl="8" w:tplc="240A0005" w:tentative="1">
      <w:start w:val="1"/>
      <w:numFmt w:val="bullet"/>
      <w:lvlText w:val=""/>
      <w:lvlJc w:val="left"/>
      <w:pPr>
        <w:ind w:left="6549" w:hanging="360"/>
      </w:pPr>
      <w:rPr>
        <w:rFonts w:ascii="Wingdings" w:hAnsi="Wingdings" w:hint="default"/>
      </w:rPr>
    </w:lvl>
  </w:abstractNum>
  <w:abstractNum w:abstractNumId="11" w15:restartNumberingAfterBreak="0">
    <w:nsid w:val="16700216"/>
    <w:multiLevelType w:val="hybridMultilevel"/>
    <w:tmpl w:val="854C1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D04D38"/>
    <w:multiLevelType w:val="hybridMultilevel"/>
    <w:tmpl w:val="7848CE0C"/>
    <w:lvl w:ilvl="0" w:tplc="579C89FA">
      <w:start w:val="1"/>
      <w:numFmt w:val="decimal"/>
      <w:lvlText w:val="%1."/>
      <w:lvlJc w:val="left"/>
      <w:pPr>
        <w:ind w:left="785" w:hanging="360"/>
      </w:pPr>
      <w:rPr>
        <w:b/>
        <w:bCs/>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3" w15:restartNumberingAfterBreak="0">
    <w:nsid w:val="1778138A"/>
    <w:multiLevelType w:val="multilevel"/>
    <w:tmpl w:val="A5EA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9A1632"/>
    <w:multiLevelType w:val="multilevel"/>
    <w:tmpl w:val="80F4B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800520"/>
    <w:multiLevelType w:val="multilevel"/>
    <w:tmpl w:val="98D6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1779C9"/>
    <w:multiLevelType w:val="hybridMultilevel"/>
    <w:tmpl w:val="DD92EB3C"/>
    <w:lvl w:ilvl="0" w:tplc="579C89FA">
      <w:start w:val="1"/>
      <w:numFmt w:val="decimal"/>
      <w:lvlText w:val="%1."/>
      <w:lvlJc w:val="left"/>
      <w:pPr>
        <w:ind w:left="785"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9474483"/>
    <w:multiLevelType w:val="hybridMultilevel"/>
    <w:tmpl w:val="31669D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A384E58"/>
    <w:multiLevelType w:val="hybridMultilevel"/>
    <w:tmpl w:val="B59CC474"/>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B010CA5"/>
    <w:multiLevelType w:val="multilevel"/>
    <w:tmpl w:val="6F62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3435B6"/>
    <w:multiLevelType w:val="hybridMultilevel"/>
    <w:tmpl w:val="B088E7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2E511119"/>
    <w:multiLevelType w:val="hybridMultilevel"/>
    <w:tmpl w:val="451E1D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E971F66"/>
    <w:multiLevelType w:val="multilevel"/>
    <w:tmpl w:val="85849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477439"/>
    <w:multiLevelType w:val="multilevel"/>
    <w:tmpl w:val="EB5CA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A219D8"/>
    <w:multiLevelType w:val="multilevel"/>
    <w:tmpl w:val="4E2A0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33663D"/>
    <w:multiLevelType w:val="multilevel"/>
    <w:tmpl w:val="F67A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681BF7"/>
    <w:multiLevelType w:val="multilevel"/>
    <w:tmpl w:val="FD38D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2466B7"/>
    <w:multiLevelType w:val="hybridMultilevel"/>
    <w:tmpl w:val="AF90D118"/>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363" w:hanging="360"/>
      </w:pPr>
      <w:rPr>
        <w:rFonts w:ascii="Courier New" w:hAnsi="Courier New" w:cs="Courier New" w:hint="default"/>
      </w:rPr>
    </w:lvl>
    <w:lvl w:ilvl="2" w:tplc="240A0005" w:tentative="1">
      <w:start w:val="1"/>
      <w:numFmt w:val="bullet"/>
      <w:lvlText w:val=""/>
      <w:lvlJc w:val="left"/>
      <w:pPr>
        <w:ind w:left="2083" w:hanging="360"/>
      </w:pPr>
      <w:rPr>
        <w:rFonts w:ascii="Wingdings" w:hAnsi="Wingdings" w:hint="default"/>
      </w:rPr>
    </w:lvl>
    <w:lvl w:ilvl="3" w:tplc="240A0001" w:tentative="1">
      <w:start w:val="1"/>
      <w:numFmt w:val="bullet"/>
      <w:lvlText w:val=""/>
      <w:lvlJc w:val="left"/>
      <w:pPr>
        <w:ind w:left="2803" w:hanging="360"/>
      </w:pPr>
      <w:rPr>
        <w:rFonts w:ascii="Symbol" w:hAnsi="Symbol" w:hint="default"/>
      </w:rPr>
    </w:lvl>
    <w:lvl w:ilvl="4" w:tplc="240A0003" w:tentative="1">
      <w:start w:val="1"/>
      <w:numFmt w:val="bullet"/>
      <w:lvlText w:val="o"/>
      <w:lvlJc w:val="left"/>
      <w:pPr>
        <w:ind w:left="3523" w:hanging="360"/>
      </w:pPr>
      <w:rPr>
        <w:rFonts w:ascii="Courier New" w:hAnsi="Courier New" w:cs="Courier New" w:hint="default"/>
      </w:rPr>
    </w:lvl>
    <w:lvl w:ilvl="5" w:tplc="240A0005" w:tentative="1">
      <w:start w:val="1"/>
      <w:numFmt w:val="bullet"/>
      <w:lvlText w:val=""/>
      <w:lvlJc w:val="left"/>
      <w:pPr>
        <w:ind w:left="4243" w:hanging="360"/>
      </w:pPr>
      <w:rPr>
        <w:rFonts w:ascii="Wingdings" w:hAnsi="Wingdings" w:hint="default"/>
      </w:rPr>
    </w:lvl>
    <w:lvl w:ilvl="6" w:tplc="240A0001" w:tentative="1">
      <w:start w:val="1"/>
      <w:numFmt w:val="bullet"/>
      <w:lvlText w:val=""/>
      <w:lvlJc w:val="left"/>
      <w:pPr>
        <w:ind w:left="4963" w:hanging="360"/>
      </w:pPr>
      <w:rPr>
        <w:rFonts w:ascii="Symbol" w:hAnsi="Symbol" w:hint="default"/>
      </w:rPr>
    </w:lvl>
    <w:lvl w:ilvl="7" w:tplc="240A0003" w:tentative="1">
      <w:start w:val="1"/>
      <w:numFmt w:val="bullet"/>
      <w:lvlText w:val="o"/>
      <w:lvlJc w:val="left"/>
      <w:pPr>
        <w:ind w:left="5683" w:hanging="360"/>
      </w:pPr>
      <w:rPr>
        <w:rFonts w:ascii="Courier New" w:hAnsi="Courier New" w:cs="Courier New" w:hint="default"/>
      </w:rPr>
    </w:lvl>
    <w:lvl w:ilvl="8" w:tplc="240A0005" w:tentative="1">
      <w:start w:val="1"/>
      <w:numFmt w:val="bullet"/>
      <w:lvlText w:val=""/>
      <w:lvlJc w:val="left"/>
      <w:pPr>
        <w:ind w:left="6403" w:hanging="360"/>
      </w:pPr>
      <w:rPr>
        <w:rFonts w:ascii="Wingdings" w:hAnsi="Wingdings" w:hint="default"/>
      </w:rPr>
    </w:lvl>
  </w:abstractNum>
  <w:abstractNum w:abstractNumId="28" w15:restartNumberingAfterBreak="0">
    <w:nsid w:val="3DC3140B"/>
    <w:multiLevelType w:val="multilevel"/>
    <w:tmpl w:val="382EA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933AF0"/>
    <w:multiLevelType w:val="hybridMultilevel"/>
    <w:tmpl w:val="7D9EA0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7CF080F"/>
    <w:multiLevelType w:val="hybridMultilevel"/>
    <w:tmpl w:val="D046B6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B37514C"/>
    <w:multiLevelType w:val="multilevel"/>
    <w:tmpl w:val="1EF27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880685"/>
    <w:multiLevelType w:val="hybridMultilevel"/>
    <w:tmpl w:val="936C23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77E4E1D"/>
    <w:multiLevelType w:val="hybridMultilevel"/>
    <w:tmpl w:val="0C2444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A1F3270"/>
    <w:multiLevelType w:val="hybridMultilevel"/>
    <w:tmpl w:val="62BC3B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6A5FC0"/>
    <w:multiLevelType w:val="hybridMultilevel"/>
    <w:tmpl w:val="0264FA1E"/>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36" w15:restartNumberingAfterBreak="0">
    <w:nsid w:val="602F3ED9"/>
    <w:multiLevelType w:val="multilevel"/>
    <w:tmpl w:val="97AAC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671191"/>
    <w:multiLevelType w:val="hybridMultilevel"/>
    <w:tmpl w:val="4A7E3D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9023825"/>
    <w:multiLevelType w:val="multilevel"/>
    <w:tmpl w:val="62B8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164E3D"/>
    <w:multiLevelType w:val="multilevel"/>
    <w:tmpl w:val="960E1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4F073A"/>
    <w:multiLevelType w:val="hybridMultilevel"/>
    <w:tmpl w:val="681690A0"/>
    <w:lvl w:ilvl="0" w:tplc="D472BD68">
      <w:start w:val="3"/>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55A46E3"/>
    <w:multiLevelType w:val="multilevel"/>
    <w:tmpl w:val="84BCB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9B0BCB"/>
    <w:multiLevelType w:val="multilevel"/>
    <w:tmpl w:val="4BF68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A3484F"/>
    <w:multiLevelType w:val="hybridMultilevel"/>
    <w:tmpl w:val="9C3AC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7B6644B"/>
    <w:multiLevelType w:val="multilevel"/>
    <w:tmpl w:val="DBBA2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291521"/>
    <w:multiLevelType w:val="multilevel"/>
    <w:tmpl w:val="B2F02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954293"/>
    <w:multiLevelType w:val="hybridMultilevel"/>
    <w:tmpl w:val="61C642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18"/>
  </w:num>
  <w:num w:numId="4">
    <w:abstractNumId w:val="17"/>
  </w:num>
  <w:num w:numId="5">
    <w:abstractNumId w:val="30"/>
  </w:num>
  <w:num w:numId="6">
    <w:abstractNumId w:val="40"/>
  </w:num>
  <w:num w:numId="7">
    <w:abstractNumId w:val="20"/>
  </w:num>
  <w:num w:numId="8">
    <w:abstractNumId w:val="43"/>
  </w:num>
  <w:num w:numId="9">
    <w:abstractNumId w:val="7"/>
  </w:num>
  <w:num w:numId="10">
    <w:abstractNumId w:val="8"/>
  </w:num>
  <w:num w:numId="11">
    <w:abstractNumId w:val="41"/>
  </w:num>
  <w:num w:numId="12">
    <w:abstractNumId w:val="0"/>
  </w:num>
  <w:num w:numId="13">
    <w:abstractNumId w:val="42"/>
  </w:num>
  <w:num w:numId="14">
    <w:abstractNumId w:val="33"/>
  </w:num>
  <w:num w:numId="15">
    <w:abstractNumId w:val="6"/>
  </w:num>
  <w:num w:numId="16">
    <w:abstractNumId w:val="13"/>
  </w:num>
  <w:num w:numId="17">
    <w:abstractNumId w:val="45"/>
  </w:num>
  <w:num w:numId="18">
    <w:abstractNumId w:val="28"/>
  </w:num>
  <w:num w:numId="19">
    <w:abstractNumId w:val="38"/>
  </w:num>
  <w:num w:numId="20">
    <w:abstractNumId w:val="1"/>
  </w:num>
  <w:num w:numId="21">
    <w:abstractNumId w:val="22"/>
  </w:num>
  <w:num w:numId="22">
    <w:abstractNumId w:val="14"/>
  </w:num>
  <w:num w:numId="23">
    <w:abstractNumId w:val="23"/>
  </w:num>
  <w:num w:numId="24">
    <w:abstractNumId w:val="2"/>
  </w:num>
  <w:num w:numId="25">
    <w:abstractNumId w:val="24"/>
  </w:num>
  <w:num w:numId="26">
    <w:abstractNumId w:val="39"/>
  </w:num>
  <w:num w:numId="27">
    <w:abstractNumId w:val="19"/>
  </w:num>
  <w:num w:numId="28">
    <w:abstractNumId w:val="31"/>
  </w:num>
  <w:num w:numId="29">
    <w:abstractNumId w:val="25"/>
  </w:num>
  <w:num w:numId="30">
    <w:abstractNumId w:val="26"/>
  </w:num>
  <w:num w:numId="31">
    <w:abstractNumId w:val="9"/>
  </w:num>
  <w:num w:numId="32">
    <w:abstractNumId w:val="36"/>
  </w:num>
  <w:num w:numId="33">
    <w:abstractNumId w:val="5"/>
  </w:num>
  <w:num w:numId="34">
    <w:abstractNumId w:val="44"/>
  </w:num>
  <w:num w:numId="35">
    <w:abstractNumId w:val="34"/>
  </w:num>
  <w:num w:numId="36">
    <w:abstractNumId w:val="29"/>
  </w:num>
  <w:num w:numId="37">
    <w:abstractNumId w:val="15"/>
  </w:num>
  <w:num w:numId="38">
    <w:abstractNumId w:val="3"/>
  </w:num>
  <w:num w:numId="39">
    <w:abstractNumId w:val="10"/>
  </w:num>
  <w:num w:numId="40">
    <w:abstractNumId w:val="32"/>
  </w:num>
  <w:num w:numId="41">
    <w:abstractNumId w:val="37"/>
  </w:num>
  <w:num w:numId="42">
    <w:abstractNumId w:val="27"/>
  </w:num>
  <w:num w:numId="43">
    <w:abstractNumId w:val="11"/>
  </w:num>
  <w:num w:numId="44">
    <w:abstractNumId w:val="21"/>
  </w:num>
  <w:num w:numId="45">
    <w:abstractNumId w:val="46"/>
  </w:num>
  <w:num w:numId="46">
    <w:abstractNumId w:val="1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88"/>
    <w:rsid w:val="000109C6"/>
    <w:rsid w:val="00010CF5"/>
    <w:rsid w:val="000159FC"/>
    <w:rsid w:val="00023C1C"/>
    <w:rsid w:val="0002585D"/>
    <w:rsid w:val="00031536"/>
    <w:rsid w:val="00033FDF"/>
    <w:rsid w:val="0003725E"/>
    <w:rsid w:val="000408E3"/>
    <w:rsid w:val="0004641D"/>
    <w:rsid w:val="00053A21"/>
    <w:rsid w:val="0007376C"/>
    <w:rsid w:val="000803B5"/>
    <w:rsid w:val="00080D68"/>
    <w:rsid w:val="00086550"/>
    <w:rsid w:val="000A09DD"/>
    <w:rsid w:val="000A2CF6"/>
    <w:rsid w:val="000A682B"/>
    <w:rsid w:val="000B460F"/>
    <w:rsid w:val="000B7BC6"/>
    <w:rsid w:val="000C7124"/>
    <w:rsid w:val="000D0E3E"/>
    <w:rsid w:val="000F342E"/>
    <w:rsid w:val="001031C7"/>
    <w:rsid w:val="00107659"/>
    <w:rsid w:val="00110224"/>
    <w:rsid w:val="001155E8"/>
    <w:rsid w:val="00116980"/>
    <w:rsid w:val="00116A39"/>
    <w:rsid w:val="0012300F"/>
    <w:rsid w:val="00123681"/>
    <w:rsid w:val="00140808"/>
    <w:rsid w:val="00153E99"/>
    <w:rsid w:val="00156414"/>
    <w:rsid w:val="0016205B"/>
    <w:rsid w:val="0016517E"/>
    <w:rsid w:val="00167CD9"/>
    <w:rsid w:val="0017320E"/>
    <w:rsid w:val="00173446"/>
    <w:rsid w:val="00177A26"/>
    <w:rsid w:val="00180D55"/>
    <w:rsid w:val="00187019"/>
    <w:rsid w:val="00196201"/>
    <w:rsid w:val="001967BC"/>
    <w:rsid w:val="001969F1"/>
    <w:rsid w:val="00196C38"/>
    <w:rsid w:val="001A7564"/>
    <w:rsid w:val="001B6480"/>
    <w:rsid w:val="001D2895"/>
    <w:rsid w:val="001E5B23"/>
    <w:rsid w:val="00203EC2"/>
    <w:rsid w:val="00205EC4"/>
    <w:rsid w:val="002061D4"/>
    <w:rsid w:val="00207907"/>
    <w:rsid w:val="0021516C"/>
    <w:rsid w:val="00222730"/>
    <w:rsid w:val="002272AC"/>
    <w:rsid w:val="00245E59"/>
    <w:rsid w:val="00253651"/>
    <w:rsid w:val="0025459B"/>
    <w:rsid w:val="00257D42"/>
    <w:rsid w:val="00264F66"/>
    <w:rsid w:val="0026766E"/>
    <w:rsid w:val="00282D44"/>
    <w:rsid w:val="00282E82"/>
    <w:rsid w:val="00282F65"/>
    <w:rsid w:val="00284227"/>
    <w:rsid w:val="002968C5"/>
    <w:rsid w:val="002C2C13"/>
    <w:rsid w:val="002C319F"/>
    <w:rsid w:val="002C5C9C"/>
    <w:rsid w:val="002D11CF"/>
    <w:rsid w:val="002D1958"/>
    <w:rsid w:val="002D4FDB"/>
    <w:rsid w:val="002D50CE"/>
    <w:rsid w:val="002E691F"/>
    <w:rsid w:val="002F0F36"/>
    <w:rsid w:val="002F33E4"/>
    <w:rsid w:val="002F3EB4"/>
    <w:rsid w:val="002F646E"/>
    <w:rsid w:val="002F6CDC"/>
    <w:rsid w:val="00303861"/>
    <w:rsid w:val="00304DE3"/>
    <w:rsid w:val="003171A9"/>
    <w:rsid w:val="00321A4E"/>
    <w:rsid w:val="00341B76"/>
    <w:rsid w:val="00343852"/>
    <w:rsid w:val="003501A4"/>
    <w:rsid w:val="0035088D"/>
    <w:rsid w:val="00356E07"/>
    <w:rsid w:val="00365579"/>
    <w:rsid w:val="00375148"/>
    <w:rsid w:val="00375421"/>
    <w:rsid w:val="003776B3"/>
    <w:rsid w:val="00380ECF"/>
    <w:rsid w:val="00384368"/>
    <w:rsid w:val="00393481"/>
    <w:rsid w:val="0039605C"/>
    <w:rsid w:val="003A02D3"/>
    <w:rsid w:val="003A39BC"/>
    <w:rsid w:val="003A505C"/>
    <w:rsid w:val="003B332E"/>
    <w:rsid w:val="003B4A3F"/>
    <w:rsid w:val="003B5373"/>
    <w:rsid w:val="003B6A76"/>
    <w:rsid w:val="003C2EA7"/>
    <w:rsid w:val="003C3AEA"/>
    <w:rsid w:val="003D173C"/>
    <w:rsid w:val="003D2E69"/>
    <w:rsid w:val="003D4F01"/>
    <w:rsid w:val="003E0719"/>
    <w:rsid w:val="003E4307"/>
    <w:rsid w:val="003E4826"/>
    <w:rsid w:val="003E5A2B"/>
    <w:rsid w:val="003F40BA"/>
    <w:rsid w:val="003F42E1"/>
    <w:rsid w:val="00404C05"/>
    <w:rsid w:val="00405E3F"/>
    <w:rsid w:val="00406A97"/>
    <w:rsid w:val="00414429"/>
    <w:rsid w:val="00415BCD"/>
    <w:rsid w:val="0042334B"/>
    <w:rsid w:val="00426019"/>
    <w:rsid w:val="00427BB1"/>
    <w:rsid w:val="00431B93"/>
    <w:rsid w:val="00435423"/>
    <w:rsid w:val="0044404A"/>
    <w:rsid w:val="004575DC"/>
    <w:rsid w:val="004606FB"/>
    <w:rsid w:val="00467E68"/>
    <w:rsid w:val="00497584"/>
    <w:rsid w:val="004A108E"/>
    <w:rsid w:val="004A1985"/>
    <w:rsid w:val="004A29CB"/>
    <w:rsid w:val="004A35EB"/>
    <w:rsid w:val="004A5362"/>
    <w:rsid w:val="004B5D85"/>
    <w:rsid w:val="004C1A1D"/>
    <w:rsid w:val="004C30DE"/>
    <w:rsid w:val="004C3C2D"/>
    <w:rsid w:val="004D2478"/>
    <w:rsid w:val="004E1782"/>
    <w:rsid w:val="004E2D41"/>
    <w:rsid w:val="004F03E2"/>
    <w:rsid w:val="004F220F"/>
    <w:rsid w:val="004F59FC"/>
    <w:rsid w:val="0050232B"/>
    <w:rsid w:val="00502764"/>
    <w:rsid w:val="00507F40"/>
    <w:rsid w:val="005148E4"/>
    <w:rsid w:val="00526F31"/>
    <w:rsid w:val="00531DF2"/>
    <w:rsid w:val="00533287"/>
    <w:rsid w:val="00534C52"/>
    <w:rsid w:val="005352C9"/>
    <w:rsid w:val="005377BA"/>
    <w:rsid w:val="00540118"/>
    <w:rsid w:val="0054405F"/>
    <w:rsid w:val="00547115"/>
    <w:rsid w:val="005471D3"/>
    <w:rsid w:val="0055348C"/>
    <w:rsid w:val="0056005D"/>
    <w:rsid w:val="005601EB"/>
    <w:rsid w:val="00562101"/>
    <w:rsid w:val="0057094D"/>
    <w:rsid w:val="00570B14"/>
    <w:rsid w:val="00574E66"/>
    <w:rsid w:val="005808C9"/>
    <w:rsid w:val="00580A22"/>
    <w:rsid w:val="00585ECB"/>
    <w:rsid w:val="00593CA0"/>
    <w:rsid w:val="005A473A"/>
    <w:rsid w:val="005A4E8B"/>
    <w:rsid w:val="005B0778"/>
    <w:rsid w:val="005B1569"/>
    <w:rsid w:val="005B171F"/>
    <w:rsid w:val="005B2D93"/>
    <w:rsid w:val="005B3123"/>
    <w:rsid w:val="005C2B09"/>
    <w:rsid w:val="005C35C9"/>
    <w:rsid w:val="005D2335"/>
    <w:rsid w:val="005D6BB8"/>
    <w:rsid w:val="005E2659"/>
    <w:rsid w:val="005E2E64"/>
    <w:rsid w:val="005E31E0"/>
    <w:rsid w:val="005E60CF"/>
    <w:rsid w:val="005F12E1"/>
    <w:rsid w:val="00601A6E"/>
    <w:rsid w:val="00604A82"/>
    <w:rsid w:val="0060566A"/>
    <w:rsid w:val="00607431"/>
    <w:rsid w:val="006118C5"/>
    <w:rsid w:val="00613250"/>
    <w:rsid w:val="00617886"/>
    <w:rsid w:val="00617905"/>
    <w:rsid w:val="006224EB"/>
    <w:rsid w:val="00623973"/>
    <w:rsid w:val="006274ED"/>
    <w:rsid w:val="0063250F"/>
    <w:rsid w:val="00632EDF"/>
    <w:rsid w:val="006346D0"/>
    <w:rsid w:val="00635A92"/>
    <w:rsid w:val="0064120A"/>
    <w:rsid w:val="00641B41"/>
    <w:rsid w:val="00645804"/>
    <w:rsid w:val="00645DEE"/>
    <w:rsid w:val="006506C1"/>
    <w:rsid w:val="00663403"/>
    <w:rsid w:val="006703FF"/>
    <w:rsid w:val="00672A57"/>
    <w:rsid w:val="0067682B"/>
    <w:rsid w:val="00677AC5"/>
    <w:rsid w:val="006801AA"/>
    <w:rsid w:val="006843B9"/>
    <w:rsid w:val="00694518"/>
    <w:rsid w:val="006961A1"/>
    <w:rsid w:val="006A17E6"/>
    <w:rsid w:val="006A2F69"/>
    <w:rsid w:val="006A6FF5"/>
    <w:rsid w:val="006B1D65"/>
    <w:rsid w:val="006B74DF"/>
    <w:rsid w:val="006C0233"/>
    <w:rsid w:val="006C16D4"/>
    <w:rsid w:val="006D154E"/>
    <w:rsid w:val="006D5FE1"/>
    <w:rsid w:val="006E0769"/>
    <w:rsid w:val="006E7A5A"/>
    <w:rsid w:val="006F117D"/>
    <w:rsid w:val="007049B6"/>
    <w:rsid w:val="007074E6"/>
    <w:rsid w:val="00711A16"/>
    <w:rsid w:val="00723CAE"/>
    <w:rsid w:val="00724105"/>
    <w:rsid w:val="00726ECF"/>
    <w:rsid w:val="007324F3"/>
    <w:rsid w:val="00732A4C"/>
    <w:rsid w:val="00742AF7"/>
    <w:rsid w:val="0074417B"/>
    <w:rsid w:val="00747483"/>
    <w:rsid w:val="00747B2A"/>
    <w:rsid w:val="00751DAA"/>
    <w:rsid w:val="00770E9B"/>
    <w:rsid w:val="00774737"/>
    <w:rsid w:val="00776FF3"/>
    <w:rsid w:val="0078021D"/>
    <w:rsid w:val="00780A16"/>
    <w:rsid w:val="00794FDB"/>
    <w:rsid w:val="00796544"/>
    <w:rsid w:val="007A0A61"/>
    <w:rsid w:val="007A728D"/>
    <w:rsid w:val="007B0C27"/>
    <w:rsid w:val="007C1FCE"/>
    <w:rsid w:val="007C7025"/>
    <w:rsid w:val="007D0F93"/>
    <w:rsid w:val="007D764C"/>
    <w:rsid w:val="007D7B06"/>
    <w:rsid w:val="007E00AE"/>
    <w:rsid w:val="007E1E04"/>
    <w:rsid w:val="007E29BE"/>
    <w:rsid w:val="007E4F45"/>
    <w:rsid w:val="007E5862"/>
    <w:rsid w:val="007E5BFD"/>
    <w:rsid w:val="007F18EC"/>
    <w:rsid w:val="007F4707"/>
    <w:rsid w:val="00801CBE"/>
    <w:rsid w:val="00805B29"/>
    <w:rsid w:val="0081239C"/>
    <w:rsid w:val="00812ED9"/>
    <w:rsid w:val="00814CB8"/>
    <w:rsid w:val="0081747E"/>
    <w:rsid w:val="00826B05"/>
    <w:rsid w:val="00835239"/>
    <w:rsid w:val="008374C6"/>
    <w:rsid w:val="00840ECA"/>
    <w:rsid w:val="00846D9F"/>
    <w:rsid w:val="00850E05"/>
    <w:rsid w:val="00861184"/>
    <w:rsid w:val="00873896"/>
    <w:rsid w:val="00876207"/>
    <w:rsid w:val="00881E49"/>
    <w:rsid w:val="008833F1"/>
    <w:rsid w:val="00886823"/>
    <w:rsid w:val="0089525E"/>
    <w:rsid w:val="00896DCE"/>
    <w:rsid w:val="008A51A3"/>
    <w:rsid w:val="008A65A5"/>
    <w:rsid w:val="008B1F40"/>
    <w:rsid w:val="008B67A8"/>
    <w:rsid w:val="008C0CB7"/>
    <w:rsid w:val="008C6C91"/>
    <w:rsid w:val="008C70BA"/>
    <w:rsid w:val="008E5A00"/>
    <w:rsid w:val="008E63F2"/>
    <w:rsid w:val="008E7C7E"/>
    <w:rsid w:val="008F5BDC"/>
    <w:rsid w:val="00926B9B"/>
    <w:rsid w:val="00927B4F"/>
    <w:rsid w:val="009356CD"/>
    <w:rsid w:val="0094726D"/>
    <w:rsid w:val="009528CF"/>
    <w:rsid w:val="00952F92"/>
    <w:rsid w:val="0095412E"/>
    <w:rsid w:val="00964F87"/>
    <w:rsid w:val="00967E6F"/>
    <w:rsid w:val="00975F85"/>
    <w:rsid w:val="00976ACC"/>
    <w:rsid w:val="009846EA"/>
    <w:rsid w:val="00994014"/>
    <w:rsid w:val="00994FC4"/>
    <w:rsid w:val="009A4A4D"/>
    <w:rsid w:val="009B2219"/>
    <w:rsid w:val="009B460F"/>
    <w:rsid w:val="009C30B0"/>
    <w:rsid w:val="009C5447"/>
    <w:rsid w:val="009D1F75"/>
    <w:rsid w:val="009D5F6C"/>
    <w:rsid w:val="009E3680"/>
    <w:rsid w:val="009F2FDE"/>
    <w:rsid w:val="00A12B99"/>
    <w:rsid w:val="00A154F4"/>
    <w:rsid w:val="00A1627B"/>
    <w:rsid w:val="00A178A7"/>
    <w:rsid w:val="00A23345"/>
    <w:rsid w:val="00A25308"/>
    <w:rsid w:val="00A33BF3"/>
    <w:rsid w:val="00A37C2A"/>
    <w:rsid w:val="00A40487"/>
    <w:rsid w:val="00A42756"/>
    <w:rsid w:val="00A43288"/>
    <w:rsid w:val="00A47332"/>
    <w:rsid w:val="00A52BED"/>
    <w:rsid w:val="00A5373F"/>
    <w:rsid w:val="00A71331"/>
    <w:rsid w:val="00A735DE"/>
    <w:rsid w:val="00A7758B"/>
    <w:rsid w:val="00A8300A"/>
    <w:rsid w:val="00A85758"/>
    <w:rsid w:val="00A857C1"/>
    <w:rsid w:val="00A86135"/>
    <w:rsid w:val="00A90675"/>
    <w:rsid w:val="00AA2B1D"/>
    <w:rsid w:val="00AA4E25"/>
    <w:rsid w:val="00AB2C11"/>
    <w:rsid w:val="00AC1918"/>
    <w:rsid w:val="00AC1D0C"/>
    <w:rsid w:val="00AD4A83"/>
    <w:rsid w:val="00AD6745"/>
    <w:rsid w:val="00AE7455"/>
    <w:rsid w:val="00AE7ADA"/>
    <w:rsid w:val="00B06926"/>
    <w:rsid w:val="00B16FB5"/>
    <w:rsid w:val="00B171AE"/>
    <w:rsid w:val="00B21D78"/>
    <w:rsid w:val="00B22195"/>
    <w:rsid w:val="00B275BA"/>
    <w:rsid w:val="00B5432C"/>
    <w:rsid w:val="00B63CD8"/>
    <w:rsid w:val="00B6710B"/>
    <w:rsid w:val="00B70635"/>
    <w:rsid w:val="00B75CD7"/>
    <w:rsid w:val="00B86E5C"/>
    <w:rsid w:val="00B9128E"/>
    <w:rsid w:val="00B94A87"/>
    <w:rsid w:val="00B95850"/>
    <w:rsid w:val="00B95F2A"/>
    <w:rsid w:val="00B96215"/>
    <w:rsid w:val="00B963DB"/>
    <w:rsid w:val="00BA1411"/>
    <w:rsid w:val="00BB5AA7"/>
    <w:rsid w:val="00BC5898"/>
    <w:rsid w:val="00BD4638"/>
    <w:rsid w:val="00BD62AE"/>
    <w:rsid w:val="00BD6468"/>
    <w:rsid w:val="00BE7FF0"/>
    <w:rsid w:val="00BF29AE"/>
    <w:rsid w:val="00BF7050"/>
    <w:rsid w:val="00BF7E08"/>
    <w:rsid w:val="00C00D8E"/>
    <w:rsid w:val="00C03BB2"/>
    <w:rsid w:val="00C059C2"/>
    <w:rsid w:val="00C07A06"/>
    <w:rsid w:val="00C11D9A"/>
    <w:rsid w:val="00C20F2C"/>
    <w:rsid w:val="00C322F9"/>
    <w:rsid w:val="00C36931"/>
    <w:rsid w:val="00C5150A"/>
    <w:rsid w:val="00C53AAF"/>
    <w:rsid w:val="00C567DA"/>
    <w:rsid w:val="00C60C72"/>
    <w:rsid w:val="00C649DE"/>
    <w:rsid w:val="00C669F1"/>
    <w:rsid w:val="00C67C42"/>
    <w:rsid w:val="00C67EDF"/>
    <w:rsid w:val="00C7092A"/>
    <w:rsid w:val="00C70AA2"/>
    <w:rsid w:val="00C70BF1"/>
    <w:rsid w:val="00C771CB"/>
    <w:rsid w:val="00C873AA"/>
    <w:rsid w:val="00C93A86"/>
    <w:rsid w:val="00C93FFF"/>
    <w:rsid w:val="00CA1972"/>
    <w:rsid w:val="00CA6843"/>
    <w:rsid w:val="00CD1047"/>
    <w:rsid w:val="00CE3698"/>
    <w:rsid w:val="00CE69C1"/>
    <w:rsid w:val="00CE7455"/>
    <w:rsid w:val="00CF6B7F"/>
    <w:rsid w:val="00D006CC"/>
    <w:rsid w:val="00D1034D"/>
    <w:rsid w:val="00D15FBC"/>
    <w:rsid w:val="00D20AF9"/>
    <w:rsid w:val="00D233AC"/>
    <w:rsid w:val="00D26848"/>
    <w:rsid w:val="00D31CFD"/>
    <w:rsid w:val="00D34A04"/>
    <w:rsid w:val="00D36DFF"/>
    <w:rsid w:val="00D37C38"/>
    <w:rsid w:val="00D5068C"/>
    <w:rsid w:val="00D50943"/>
    <w:rsid w:val="00D51B8E"/>
    <w:rsid w:val="00D563B7"/>
    <w:rsid w:val="00D57DC1"/>
    <w:rsid w:val="00D61923"/>
    <w:rsid w:val="00D62D1D"/>
    <w:rsid w:val="00D63042"/>
    <w:rsid w:val="00D64659"/>
    <w:rsid w:val="00D64B67"/>
    <w:rsid w:val="00D66F33"/>
    <w:rsid w:val="00D703C6"/>
    <w:rsid w:val="00D73264"/>
    <w:rsid w:val="00D8205C"/>
    <w:rsid w:val="00D84CE0"/>
    <w:rsid w:val="00D97123"/>
    <w:rsid w:val="00DA7E4E"/>
    <w:rsid w:val="00DB7D01"/>
    <w:rsid w:val="00DD0AE5"/>
    <w:rsid w:val="00DD4EBF"/>
    <w:rsid w:val="00DD62B6"/>
    <w:rsid w:val="00DE6CD2"/>
    <w:rsid w:val="00DF1617"/>
    <w:rsid w:val="00DF1854"/>
    <w:rsid w:val="00DF4C43"/>
    <w:rsid w:val="00DF507F"/>
    <w:rsid w:val="00DF5EB3"/>
    <w:rsid w:val="00DF7EBA"/>
    <w:rsid w:val="00E066E4"/>
    <w:rsid w:val="00E1195F"/>
    <w:rsid w:val="00E11A70"/>
    <w:rsid w:val="00E22B09"/>
    <w:rsid w:val="00E26020"/>
    <w:rsid w:val="00E33AEB"/>
    <w:rsid w:val="00E41989"/>
    <w:rsid w:val="00E4252D"/>
    <w:rsid w:val="00E43F83"/>
    <w:rsid w:val="00E44A0C"/>
    <w:rsid w:val="00E46F9E"/>
    <w:rsid w:val="00E56F69"/>
    <w:rsid w:val="00E6370C"/>
    <w:rsid w:val="00E67ACA"/>
    <w:rsid w:val="00E73EDA"/>
    <w:rsid w:val="00E8034F"/>
    <w:rsid w:val="00E8498F"/>
    <w:rsid w:val="00E85DB6"/>
    <w:rsid w:val="00E90FA9"/>
    <w:rsid w:val="00E96842"/>
    <w:rsid w:val="00EA03AF"/>
    <w:rsid w:val="00EA2620"/>
    <w:rsid w:val="00EA5C92"/>
    <w:rsid w:val="00EB2BDF"/>
    <w:rsid w:val="00EB432C"/>
    <w:rsid w:val="00EC1EE1"/>
    <w:rsid w:val="00EC609E"/>
    <w:rsid w:val="00EC6E22"/>
    <w:rsid w:val="00ED0769"/>
    <w:rsid w:val="00ED32D0"/>
    <w:rsid w:val="00ED4894"/>
    <w:rsid w:val="00ED6C4E"/>
    <w:rsid w:val="00ED791A"/>
    <w:rsid w:val="00EE1099"/>
    <w:rsid w:val="00EE4E4E"/>
    <w:rsid w:val="00EE6ACD"/>
    <w:rsid w:val="00EF22FD"/>
    <w:rsid w:val="00EF41DD"/>
    <w:rsid w:val="00EF4C01"/>
    <w:rsid w:val="00EF793C"/>
    <w:rsid w:val="00EF79A4"/>
    <w:rsid w:val="00EF7B4B"/>
    <w:rsid w:val="00F1175D"/>
    <w:rsid w:val="00F12B90"/>
    <w:rsid w:val="00F16CFB"/>
    <w:rsid w:val="00F214A1"/>
    <w:rsid w:val="00F25C90"/>
    <w:rsid w:val="00F31312"/>
    <w:rsid w:val="00F3674C"/>
    <w:rsid w:val="00F36D61"/>
    <w:rsid w:val="00F418A1"/>
    <w:rsid w:val="00F43136"/>
    <w:rsid w:val="00F65FC5"/>
    <w:rsid w:val="00F7208A"/>
    <w:rsid w:val="00F72755"/>
    <w:rsid w:val="00F83BBD"/>
    <w:rsid w:val="00F841E3"/>
    <w:rsid w:val="00F867FA"/>
    <w:rsid w:val="00F966B0"/>
    <w:rsid w:val="00F96F93"/>
    <w:rsid w:val="00FA7204"/>
    <w:rsid w:val="00FB1271"/>
    <w:rsid w:val="00FC1A45"/>
    <w:rsid w:val="00FC2570"/>
    <w:rsid w:val="00FC2C57"/>
    <w:rsid w:val="00FD0AD4"/>
    <w:rsid w:val="00FD6852"/>
    <w:rsid w:val="00FE2628"/>
    <w:rsid w:val="00FE265F"/>
    <w:rsid w:val="00FE7128"/>
    <w:rsid w:val="00FF16F7"/>
    <w:rsid w:val="00FF3A38"/>
    <w:rsid w:val="00FF6F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91E2"/>
  <w15:chartTrackingRefBased/>
  <w15:docId w15:val="{D4ED49D4-FCC5-43F4-BC61-CF14CC5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b/>
        <w:sz w:val="24"/>
        <w:szCs w:val="24"/>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3F1"/>
    <w:pPr>
      <w:spacing w:after="120" w:line="240" w:lineRule="atLeast"/>
      <w:jc w:val="both"/>
    </w:pPr>
    <w:rPr>
      <w:rFonts w:cstheme="minorBidi"/>
      <w:b w:val="0"/>
      <w:szCs w:val="22"/>
    </w:rPr>
  </w:style>
  <w:style w:type="paragraph" w:styleId="Ttulo1">
    <w:name w:val="heading 1"/>
    <w:basedOn w:val="Normal"/>
    <w:next w:val="Normal"/>
    <w:link w:val="Ttulo1Car1"/>
    <w:uiPriority w:val="9"/>
    <w:qFormat/>
    <w:rsid w:val="009C30B0"/>
    <w:pPr>
      <w:keepNext/>
      <w:keepLines/>
      <w:spacing w:before="240" w:after="0" w:line="259" w:lineRule="auto"/>
      <w:jc w:val="center"/>
      <w:outlineLvl w:val="0"/>
    </w:pPr>
    <w:rPr>
      <w:rFonts w:eastAsiaTheme="majorEastAsia" w:cstheme="majorBidi"/>
      <w:szCs w:val="32"/>
    </w:rPr>
  </w:style>
  <w:style w:type="paragraph" w:styleId="Ttulo2">
    <w:name w:val="heading 2"/>
    <w:basedOn w:val="Normal"/>
    <w:next w:val="Normal"/>
    <w:link w:val="Ttulo2Car"/>
    <w:autoRedefine/>
    <w:uiPriority w:val="9"/>
    <w:unhideWhenUsed/>
    <w:qFormat/>
    <w:rsid w:val="00406A97"/>
    <w:pPr>
      <w:keepNext/>
      <w:keepLines/>
      <w:spacing w:before="40" w:after="0" w:line="252" w:lineRule="auto"/>
      <w:outlineLvl w:val="1"/>
    </w:pPr>
    <w:rPr>
      <w:rFonts w:eastAsiaTheme="majorEastAsia" w:cstheme="majorBidi"/>
      <w:szCs w:val="26"/>
    </w:rPr>
  </w:style>
  <w:style w:type="paragraph" w:styleId="Ttulo3">
    <w:name w:val="heading 3"/>
    <w:basedOn w:val="Normal"/>
    <w:next w:val="Normal"/>
    <w:link w:val="Ttulo3Car"/>
    <w:uiPriority w:val="9"/>
    <w:unhideWhenUsed/>
    <w:qFormat/>
    <w:rsid w:val="00406A97"/>
    <w:pPr>
      <w:keepNext/>
      <w:keepLines/>
      <w:spacing w:before="40" w:after="0" w:line="259" w:lineRule="auto"/>
      <w:jc w:val="center"/>
      <w:outlineLvl w:val="2"/>
    </w:pPr>
    <w:rPr>
      <w:rFonts w:eastAsiaTheme="majorEastAsia" w:cstheme="majorBidi"/>
      <w:szCs w:val="24"/>
    </w:rPr>
  </w:style>
  <w:style w:type="paragraph" w:styleId="Ttulo4">
    <w:name w:val="heading 4"/>
    <w:basedOn w:val="Normal"/>
    <w:next w:val="Normal"/>
    <w:link w:val="Ttulo4Car"/>
    <w:uiPriority w:val="9"/>
    <w:unhideWhenUsed/>
    <w:qFormat/>
    <w:rsid w:val="0044404A"/>
    <w:pPr>
      <w:keepNext/>
      <w:keepLines/>
      <w:spacing w:before="40" w:after="0" w:line="252" w:lineRule="auto"/>
      <w:outlineLvl w:val="3"/>
    </w:pPr>
    <w:rPr>
      <w:rFonts w:eastAsiaTheme="majorEastAsia" w:cstheme="majorBidi"/>
      <w:b/>
      <w:iCs/>
      <w:szCs w:val="24"/>
    </w:rPr>
  </w:style>
  <w:style w:type="paragraph" w:styleId="Ttulo5">
    <w:name w:val="heading 5"/>
    <w:basedOn w:val="Normal"/>
    <w:next w:val="Normal"/>
    <w:link w:val="Ttulo5Car1"/>
    <w:uiPriority w:val="9"/>
    <w:semiHidden/>
    <w:unhideWhenUsed/>
    <w:qFormat/>
    <w:rsid w:val="009C30B0"/>
    <w:pPr>
      <w:keepNext/>
      <w:keepLines/>
      <w:spacing w:before="40" w:after="0" w:line="259" w:lineRule="auto"/>
      <w:jc w:val="left"/>
      <w:outlineLvl w:val="4"/>
    </w:pPr>
    <w:rPr>
      <w:rFonts w:asciiTheme="majorHAnsi" w:eastAsiaTheme="majorEastAsia" w:hAnsiTheme="majorHAnsi" w:cstheme="majorBidi"/>
      <w:color w:val="2F5496" w:themeColor="accent1" w:themeShade="BF"/>
      <w:szCs w:val="24"/>
    </w:rPr>
  </w:style>
  <w:style w:type="paragraph" w:styleId="Ttulo6">
    <w:name w:val="heading 6"/>
    <w:basedOn w:val="Normal"/>
    <w:next w:val="Normal"/>
    <w:link w:val="Ttulo6Car1"/>
    <w:uiPriority w:val="9"/>
    <w:semiHidden/>
    <w:unhideWhenUsed/>
    <w:qFormat/>
    <w:rsid w:val="009C30B0"/>
    <w:pPr>
      <w:keepNext/>
      <w:keepLines/>
      <w:spacing w:before="40" w:after="0" w:line="259" w:lineRule="auto"/>
      <w:jc w:val="left"/>
      <w:outlineLvl w:val="5"/>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4404A"/>
    <w:rPr>
      <w:rFonts w:ascii="Arial" w:eastAsiaTheme="majorEastAsia" w:hAnsi="Arial" w:cstheme="majorBidi"/>
      <w:b w:val="0"/>
      <w:iCs/>
      <w:sz w:val="24"/>
    </w:rPr>
  </w:style>
  <w:style w:type="character" w:customStyle="1" w:styleId="Ttulo2Car">
    <w:name w:val="Título 2 Car"/>
    <w:basedOn w:val="Fuentedeprrafopredeter"/>
    <w:link w:val="Ttulo2"/>
    <w:uiPriority w:val="9"/>
    <w:rsid w:val="00406A97"/>
    <w:rPr>
      <w:rFonts w:eastAsiaTheme="majorEastAsia"/>
      <w:b w:val="0"/>
      <w:szCs w:val="26"/>
    </w:rPr>
  </w:style>
  <w:style w:type="paragraph" w:styleId="Encabezado">
    <w:name w:val="header"/>
    <w:basedOn w:val="Normal"/>
    <w:link w:val="EncabezadoCar"/>
    <w:uiPriority w:val="99"/>
    <w:unhideWhenUsed/>
    <w:rsid w:val="00A43288"/>
    <w:pPr>
      <w:tabs>
        <w:tab w:val="center" w:pos="4419"/>
        <w:tab w:val="right" w:pos="8838"/>
      </w:tabs>
      <w:spacing w:after="0" w:line="240" w:lineRule="auto"/>
      <w:jc w:val="left"/>
    </w:pPr>
    <w:rPr>
      <w:rFonts w:cstheme="majorBidi"/>
      <w:szCs w:val="24"/>
    </w:rPr>
  </w:style>
  <w:style w:type="character" w:customStyle="1" w:styleId="EncabezadoCar">
    <w:name w:val="Encabezado Car"/>
    <w:basedOn w:val="Fuentedeprrafopredeter"/>
    <w:link w:val="Encabezado"/>
    <w:uiPriority w:val="99"/>
    <w:rsid w:val="00A43288"/>
    <w:rPr>
      <w:b w:val="0"/>
    </w:rPr>
  </w:style>
  <w:style w:type="paragraph" w:styleId="Piedepgina">
    <w:name w:val="footer"/>
    <w:basedOn w:val="Normal"/>
    <w:link w:val="PiedepginaCar"/>
    <w:uiPriority w:val="99"/>
    <w:unhideWhenUsed/>
    <w:rsid w:val="00A43288"/>
    <w:pPr>
      <w:tabs>
        <w:tab w:val="center" w:pos="4419"/>
        <w:tab w:val="right" w:pos="8838"/>
      </w:tabs>
      <w:spacing w:after="0" w:line="240" w:lineRule="auto"/>
      <w:jc w:val="left"/>
    </w:pPr>
    <w:rPr>
      <w:rFonts w:cstheme="majorBidi"/>
      <w:szCs w:val="24"/>
    </w:rPr>
  </w:style>
  <w:style w:type="character" w:customStyle="1" w:styleId="PiedepginaCar">
    <w:name w:val="Pie de página Car"/>
    <w:basedOn w:val="Fuentedeprrafopredeter"/>
    <w:link w:val="Piedepgina"/>
    <w:uiPriority w:val="99"/>
    <w:rsid w:val="00A43288"/>
    <w:rPr>
      <w:b w:val="0"/>
    </w:rPr>
  </w:style>
  <w:style w:type="table" w:styleId="Tablaconcuadrcula">
    <w:name w:val="Table Grid"/>
    <w:basedOn w:val="Tablanormal"/>
    <w:uiPriority w:val="39"/>
    <w:rsid w:val="00C70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3250"/>
    <w:pPr>
      <w:ind w:left="720"/>
      <w:contextualSpacing/>
    </w:pPr>
  </w:style>
  <w:style w:type="character" w:customStyle="1" w:styleId="Ttulo1Car">
    <w:name w:val="Título 1 Car"/>
    <w:basedOn w:val="Fuentedeprrafopredeter"/>
    <w:link w:val="Ttulo11"/>
    <w:uiPriority w:val="9"/>
    <w:rsid w:val="009C30B0"/>
    <w:rPr>
      <w:rFonts w:asciiTheme="majorHAnsi" w:eastAsiaTheme="majorEastAsia" w:hAnsiTheme="majorHAnsi"/>
      <w:b w:val="0"/>
      <w:color w:val="2F5496" w:themeColor="accent1" w:themeShade="BF"/>
      <w:sz w:val="32"/>
      <w:szCs w:val="32"/>
    </w:rPr>
  </w:style>
  <w:style w:type="character" w:customStyle="1" w:styleId="Ttulo3Car">
    <w:name w:val="Título 3 Car"/>
    <w:basedOn w:val="Fuentedeprrafopredeter"/>
    <w:link w:val="Ttulo3"/>
    <w:uiPriority w:val="9"/>
    <w:rsid w:val="00406A97"/>
    <w:rPr>
      <w:rFonts w:eastAsiaTheme="majorEastAsia"/>
      <w:b w:val="0"/>
    </w:rPr>
  </w:style>
  <w:style w:type="character" w:customStyle="1" w:styleId="Ttulo5Car">
    <w:name w:val="Título 5 Car"/>
    <w:basedOn w:val="Fuentedeprrafopredeter"/>
    <w:link w:val="Ttulo51"/>
    <w:uiPriority w:val="9"/>
    <w:semiHidden/>
    <w:rsid w:val="009C30B0"/>
    <w:rPr>
      <w:rFonts w:asciiTheme="majorHAnsi" w:eastAsiaTheme="majorEastAsia" w:hAnsiTheme="majorHAnsi"/>
      <w:b w:val="0"/>
      <w:color w:val="2F5496" w:themeColor="accent1" w:themeShade="BF"/>
      <w:szCs w:val="22"/>
    </w:rPr>
  </w:style>
  <w:style w:type="character" w:customStyle="1" w:styleId="Ttulo6Car">
    <w:name w:val="Título 6 Car"/>
    <w:basedOn w:val="Fuentedeprrafopredeter"/>
    <w:link w:val="Ttulo61"/>
    <w:uiPriority w:val="9"/>
    <w:semiHidden/>
    <w:rsid w:val="009C30B0"/>
    <w:rPr>
      <w:rFonts w:asciiTheme="majorHAnsi" w:eastAsiaTheme="majorEastAsia" w:hAnsiTheme="majorHAnsi"/>
      <w:b w:val="0"/>
      <w:color w:val="1F3763" w:themeColor="accent1" w:themeShade="7F"/>
      <w:szCs w:val="22"/>
    </w:rPr>
  </w:style>
  <w:style w:type="numbering" w:customStyle="1" w:styleId="Sinlista1">
    <w:name w:val="Sin lista1"/>
    <w:next w:val="Sinlista"/>
    <w:uiPriority w:val="99"/>
    <w:semiHidden/>
    <w:unhideWhenUsed/>
    <w:rsid w:val="009C30B0"/>
  </w:style>
  <w:style w:type="paragraph" w:styleId="TDC2">
    <w:name w:val="toc 2"/>
    <w:basedOn w:val="Normal"/>
    <w:next w:val="Normal"/>
    <w:autoRedefine/>
    <w:uiPriority w:val="39"/>
    <w:unhideWhenUsed/>
    <w:rsid w:val="000A682B"/>
    <w:pPr>
      <w:tabs>
        <w:tab w:val="right" w:leader="dot" w:pos="8828"/>
      </w:tabs>
      <w:spacing w:after="0" w:line="259" w:lineRule="auto"/>
      <w:jc w:val="center"/>
    </w:pPr>
    <w:rPr>
      <w:rFonts w:cs="Arial"/>
      <w:sz w:val="22"/>
    </w:rPr>
  </w:style>
  <w:style w:type="paragraph" w:styleId="TDC3">
    <w:name w:val="toc 3"/>
    <w:basedOn w:val="Normal"/>
    <w:next w:val="Normal"/>
    <w:autoRedefine/>
    <w:uiPriority w:val="39"/>
    <w:unhideWhenUsed/>
    <w:rsid w:val="009C30B0"/>
    <w:pPr>
      <w:spacing w:after="0" w:line="259" w:lineRule="auto"/>
      <w:ind w:left="240"/>
      <w:jc w:val="left"/>
    </w:pPr>
    <w:rPr>
      <w:rFonts w:asciiTheme="minorHAnsi" w:hAnsiTheme="minorHAnsi" w:cstheme="minorHAnsi"/>
      <w:b/>
      <w:sz w:val="20"/>
      <w:szCs w:val="20"/>
    </w:rPr>
  </w:style>
  <w:style w:type="character" w:styleId="Hipervnculo">
    <w:name w:val="Hyperlink"/>
    <w:basedOn w:val="Fuentedeprrafopredeter"/>
    <w:uiPriority w:val="99"/>
    <w:unhideWhenUsed/>
    <w:rsid w:val="009C30B0"/>
    <w:rPr>
      <w:color w:val="0563C1" w:themeColor="hyperlink"/>
      <w:u w:val="single"/>
    </w:rPr>
  </w:style>
  <w:style w:type="paragraph" w:customStyle="1" w:styleId="Ttulo11">
    <w:name w:val="Título 11"/>
    <w:next w:val="Ttulo1"/>
    <w:link w:val="Ttulo1Car"/>
    <w:uiPriority w:val="9"/>
    <w:qFormat/>
    <w:rsid w:val="009C30B0"/>
    <w:pPr>
      <w:keepNext/>
      <w:keepLines/>
      <w:spacing w:before="480" w:after="120" w:line="240" w:lineRule="atLeast"/>
      <w:outlineLvl w:val="0"/>
    </w:pPr>
    <w:rPr>
      <w:rFonts w:asciiTheme="majorHAnsi" w:eastAsiaTheme="majorEastAsia" w:hAnsiTheme="majorHAnsi"/>
      <w:b w:val="0"/>
      <w:color w:val="2F5496" w:themeColor="accent1" w:themeShade="BF"/>
      <w:sz w:val="32"/>
      <w:szCs w:val="32"/>
    </w:rPr>
  </w:style>
  <w:style w:type="paragraph" w:customStyle="1" w:styleId="Ttulo51">
    <w:name w:val="Título 51"/>
    <w:next w:val="Ttulo5"/>
    <w:link w:val="Ttulo5Car"/>
    <w:uiPriority w:val="9"/>
    <w:semiHidden/>
    <w:unhideWhenUsed/>
    <w:qFormat/>
    <w:rsid w:val="009C30B0"/>
    <w:pPr>
      <w:keepNext/>
      <w:keepLines/>
      <w:spacing w:before="220" w:after="40" w:line="240" w:lineRule="atLeast"/>
      <w:outlineLvl w:val="4"/>
    </w:pPr>
    <w:rPr>
      <w:rFonts w:asciiTheme="majorHAnsi" w:eastAsiaTheme="majorEastAsia" w:hAnsiTheme="majorHAnsi"/>
      <w:b w:val="0"/>
      <w:color w:val="2F5496" w:themeColor="accent1" w:themeShade="BF"/>
      <w:szCs w:val="22"/>
    </w:rPr>
  </w:style>
  <w:style w:type="paragraph" w:customStyle="1" w:styleId="Ttulo61">
    <w:name w:val="Título 61"/>
    <w:next w:val="Ttulo6"/>
    <w:link w:val="Ttulo6Car"/>
    <w:uiPriority w:val="9"/>
    <w:semiHidden/>
    <w:unhideWhenUsed/>
    <w:qFormat/>
    <w:rsid w:val="009C30B0"/>
    <w:pPr>
      <w:keepNext/>
      <w:keepLines/>
      <w:spacing w:before="200" w:after="40" w:line="240" w:lineRule="atLeast"/>
      <w:outlineLvl w:val="5"/>
    </w:pPr>
    <w:rPr>
      <w:rFonts w:asciiTheme="majorHAnsi" w:eastAsiaTheme="majorEastAsia" w:hAnsiTheme="majorHAnsi"/>
      <w:b w:val="0"/>
      <w:color w:val="1F3763" w:themeColor="accent1" w:themeShade="7F"/>
      <w:szCs w:val="22"/>
    </w:rPr>
  </w:style>
  <w:style w:type="numbering" w:customStyle="1" w:styleId="Sinlista11">
    <w:name w:val="Sin lista11"/>
    <w:next w:val="Sinlista"/>
    <w:uiPriority w:val="99"/>
    <w:semiHidden/>
    <w:unhideWhenUsed/>
    <w:rsid w:val="009C30B0"/>
  </w:style>
  <w:style w:type="paragraph" w:customStyle="1" w:styleId="NormalWeb1">
    <w:name w:val="Normal (Web)1"/>
    <w:basedOn w:val="Normal"/>
    <w:next w:val="NormalWeb"/>
    <w:uiPriority w:val="99"/>
    <w:unhideWhenUsed/>
    <w:rsid w:val="009C30B0"/>
    <w:pPr>
      <w:jc w:val="left"/>
    </w:pPr>
    <w:rPr>
      <w:rFonts w:ascii="Times New Roman" w:hAnsi="Times New Roman" w:cs="Times New Roman"/>
      <w:b/>
      <w:szCs w:val="24"/>
    </w:rPr>
  </w:style>
  <w:style w:type="character" w:customStyle="1" w:styleId="Hipervnculovisitado1">
    <w:name w:val="Hipervínculo visitado1"/>
    <w:basedOn w:val="Fuentedeprrafopredeter"/>
    <w:uiPriority w:val="99"/>
    <w:semiHidden/>
    <w:unhideWhenUsed/>
    <w:rsid w:val="009C30B0"/>
    <w:rPr>
      <w:color w:val="954F72"/>
      <w:u w:val="single"/>
    </w:rPr>
  </w:style>
  <w:style w:type="character" w:customStyle="1" w:styleId="Ttulo1Car1">
    <w:name w:val="Título 1 Car1"/>
    <w:basedOn w:val="Fuentedeprrafopredeter"/>
    <w:link w:val="Ttulo1"/>
    <w:uiPriority w:val="9"/>
    <w:rsid w:val="009C30B0"/>
    <w:rPr>
      <w:rFonts w:eastAsiaTheme="majorEastAsia"/>
      <w:b w:val="0"/>
      <w:szCs w:val="32"/>
    </w:rPr>
  </w:style>
  <w:style w:type="character" w:customStyle="1" w:styleId="Ttulo5Car1">
    <w:name w:val="Título 5 Car1"/>
    <w:basedOn w:val="Fuentedeprrafopredeter"/>
    <w:link w:val="Ttulo5"/>
    <w:uiPriority w:val="9"/>
    <w:semiHidden/>
    <w:rsid w:val="009C30B0"/>
    <w:rPr>
      <w:rFonts w:asciiTheme="majorHAnsi" w:eastAsiaTheme="majorEastAsia" w:hAnsiTheme="majorHAnsi"/>
      <w:b w:val="0"/>
      <w:color w:val="2F5496" w:themeColor="accent1" w:themeShade="BF"/>
    </w:rPr>
  </w:style>
  <w:style w:type="character" w:customStyle="1" w:styleId="Ttulo6Car1">
    <w:name w:val="Título 6 Car1"/>
    <w:basedOn w:val="Fuentedeprrafopredeter"/>
    <w:link w:val="Ttulo6"/>
    <w:uiPriority w:val="9"/>
    <w:semiHidden/>
    <w:rsid w:val="009C30B0"/>
    <w:rPr>
      <w:rFonts w:asciiTheme="majorHAnsi" w:eastAsiaTheme="majorEastAsia" w:hAnsiTheme="majorHAnsi"/>
      <w:b w:val="0"/>
      <w:color w:val="1F3763" w:themeColor="accent1" w:themeShade="7F"/>
    </w:rPr>
  </w:style>
  <w:style w:type="paragraph" w:styleId="NormalWeb">
    <w:name w:val="Normal (Web)"/>
    <w:basedOn w:val="Normal"/>
    <w:uiPriority w:val="99"/>
    <w:unhideWhenUsed/>
    <w:rsid w:val="009C30B0"/>
    <w:pPr>
      <w:spacing w:after="160" w:line="259" w:lineRule="auto"/>
      <w:jc w:val="left"/>
    </w:pPr>
    <w:rPr>
      <w:rFonts w:ascii="Times New Roman" w:hAnsi="Times New Roman" w:cs="Times New Roman"/>
      <w:szCs w:val="24"/>
    </w:rPr>
  </w:style>
  <w:style w:type="character" w:styleId="Hipervnculovisitado">
    <w:name w:val="FollowedHyperlink"/>
    <w:basedOn w:val="Fuentedeprrafopredeter"/>
    <w:uiPriority w:val="99"/>
    <w:semiHidden/>
    <w:unhideWhenUsed/>
    <w:rsid w:val="009C30B0"/>
    <w:rPr>
      <w:color w:val="954F72" w:themeColor="followedHyperlink"/>
      <w:u w:val="single"/>
    </w:rPr>
  </w:style>
  <w:style w:type="character" w:customStyle="1" w:styleId="UnresolvedMention">
    <w:name w:val="Unresolved Mention"/>
    <w:basedOn w:val="Fuentedeprrafopredeter"/>
    <w:uiPriority w:val="99"/>
    <w:semiHidden/>
    <w:unhideWhenUsed/>
    <w:rsid w:val="009C30B0"/>
    <w:rPr>
      <w:color w:val="605E5C"/>
      <w:shd w:val="clear" w:color="auto" w:fill="E1DFDD"/>
    </w:rPr>
  </w:style>
  <w:style w:type="paragraph" w:styleId="Textoindependiente">
    <w:name w:val="Body Text"/>
    <w:basedOn w:val="Normal"/>
    <w:link w:val="TextoindependienteCar"/>
    <w:uiPriority w:val="99"/>
    <w:semiHidden/>
    <w:unhideWhenUsed/>
    <w:rsid w:val="009C30B0"/>
    <w:pPr>
      <w:spacing w:line="259" w:lineRule="auto"/>
      <w:jc w:val="left"/>
    </w:pPr>
    <w:rPr>
      <w:rFonts w:cstheme="majorBidi"/>
      <w:szCs w:val="24"/>
    </w:rPr>
  </w:style>
  <w:style w:type="character" w:customStyle="1" w:styleId="TextoindependienteCar">
    <w:name w:val="Texto independiente Car"/>
    <w:basedOn w:val="Fuentedeprrafopredeter"/>
    <w:link w:val="Textoindependiente"/>
    <w:uiPriority w:val="99"/>
    <w:semiHidden/>
    <w:rsid w:val="009C30B0"/>
    <w:rPr>
      <w:b w:val="0"/>
    </w:rPr>
  </w:style>
  <w:style w:type="numbering" w:customStyle="1" w:styleId="Sinlista2">
    <w:name w:val="Sin lista2"/>
    <w:next w:val="Sinlista"/>
    <w:uiPriority w:val="99"/>
    <w:semiHidden/>
    <w:unhideWhenUsed/>
    <w:rsid w:val="009C30B0"/>
  </w:style>
  <w:style w:type="paragraph" w:styleId="TDC1">
    <w:name w:val="toc 1"/>
    <w:basedOn w:val="Normal"/>
    <w:next w:val="Normal"/>
    <w:autoRedefine/>
    <w:uiPriority w:val="39"/>
    <w:unhideWhenUsed/>
    <w:rsid w:val="009C30B0"/>
    <w:pPr>
      <w:spacing w:before="360" w:after="0" w:line="259" w:lineRule="auto"/>
      <w:jc w:val="left"/>
    </w:pPr>
    <w:rPr>
      <w:rFonts w:asciiTheme="majorHAnsi" w:hAnsiTheme="majorHAnsi" w:cstheme="majorHAnsi"/>
      <w:bCs/>
      <w:caps/>
      <w:szCs w:val="24"/>
    </w:rPr>
  </w:style>
  <w:style w:type="paragraph" w:styleId="TDC4">
    <w:name w:val="toc 4"/>
    <w:basedOn w:val="Normal"/>
    <w:next w:val="Normal"/>
    <w:autoRedefine/>
    <w:uiPriority w:val="39"/>
    <w:unhideWhenUsed/>
    <w:rsid w:val="009C30B0"/>
    <w:pPr>
      <w:spacing w:after="0" w:line="259" w:lineRule="auto"/>
      <w:ind w:left="480"/>
      <w:jc w:val="left"/>
    </w:pPr>
    <w:rPr>
      <w:rFonts w:asciiTheme="minorHAnsi" w:hAnsiTheme="minorHAnsi" w:cstheme="minorHAnsi"/>
      <w:b/>
      <w:sz w:val="20"/>
      <w:szCs w:val="20"/>
    </w:rPr>
  </w:style>
  <w:style w:type="paragraph" w:styleId="TDC5">
    <w:name w:val="toc 5"/>
    <w:basedOn w:val="Normal"/>
    <w:next w:val="Normal"/>
    <w:autoRedefine/>
    <w:uiPriority w:val="39"/>
    <w:unhideWhenUsed/>
    <w:rsid w:val="009C30B0"/>
    <w:pPr>
      <w:spacing w:after="0" w:line="259" w:lineRule="auto"/>
      <w:ind w:left="720"/>
      <w:jc w:val="left"/>
    </w:pPr>
    <w:rPr>
      <w:rFonts w:asciiTheme="minorHAnsi" w:hAnsiTheme="minorHAnsi" w:cstheme="minorHAnsi"/>
      <w:b/>
      <w:sz w:val="20"/>
      <w:szCs w:val="20"/>
    </w:rPr>
  </w:style>
  <w:style w:type="paragraph" w:styleId="TDC6">
    <w:name w:val="toc 6"/>
    <w:basedOn w:val="Normal"/>
    <w:next w:val="Normal"/>
    <w:autoRedefine/>
    <w:uiPriority w:val="39"/>
    <w:unhideWhenUsed/>
    <w:rsid w:val="009C30B0"/>
    <w:pPr>
      <w:spacing w:after="0" w:line="259" w:lineRule="auto"/>
      <w:ind w:left="960"/>
      <w:jc w:val="left"/>
    </w:pPr>
    <w:rPr>
      <w:rFonts w:asciiTheme="minorHAnsi" w:hAnsiTheme="minorHAnsi" w:cstheme="minorHAnsi"/>
      <w:b/>
      <w:sz w:val="20"/>
      <w:szCs w:val="20"/>
    </w:rPr>
  </w:style>
  <w:style w:type="paragraph" w:styleId="TDC7">
    <w:name w:val="toc 7"/>
    <w:basedOn w:val="Normal"/>
    <w:next w:val="Normal"/>
    <w:autoRedefine/>
    <w:uiPriority w:val="39"/>
    <w:unhideWhenUsed/>
    <w:rsid w:val="009C30B0"/>
    <w:pPr>
      <w:spacing w:after="0" w:line="259" w:lineRule="auto"/>
      <w:ind w:left="1200"/>
      <w:jc w:val="left"/>
    </w:pPr>
    <w:rPr>
      <w:rFonts w:asciiTheme="minorHAnsi" w:hAnsiTheme="minorHAnsi" w:cstheme="minorHAnsi"/>
      <w:b/>
      <w:sz w:val="20"/>
      <w:szCs w:val="20"/>
    </w:rPr>
  </w:style>
  <w:style w:type="paragraph" w:styleId="TDC8">
    <w:name w:val="toc 8"/>
    <w:basedOn w:val="Normal"/>
    <w:next w:val="Normal"/>
    <w:autoRedefine/>
    <w:uiPriority w:val="39"/>
    <w:unhideWhenUsed/>
    <w:rsid w:val="009C30B0"/>
    <w:pPr>
      <w:spacing w:after="0" w:line="259" w:lineRule="auto"/>
      <w:ind w:left="1440"/>
      <w:jc w:val="left"/>
    </w:pPr>
    <w:rPr>
      <w:rFonts w:asciiTheme="minorHAnsi" w:hAnsiTheme="minorHAnsi" w:cstheme="minorHAnsi"/>
      <w:b/>
      <w:sz w:val="20"/>
      <w:szCs w:val="20"/>
    </w:rPr>
  </w:style>
  <w:style w:type="paragraph" w:styleId="TDC9">
    <w:name w:val="toc 9"/>
    <w:basedOn w:val="Normal"/>
    <w:next w:val="Normal"/>
    <w:autoRedefine/>
    <w:uiPriority w:val="39"/>
    <w:unhideWhenUsed/>
    <w:rsid w:val="009C30B0"/>
    <w:pPr>
      <w:spacing w:after="0" w:line="259" w:lineRule="auto"/>
      <w:ind w:left="1680"/>
      <w:jc w:val="left"/>
    </w:pPr>
    <w:rPr>
      <w:rFonts w:asciiTheme="minorHAnsi" w:hAnsiTheme="minorHAnsi" w:cstheme="minorHAnsi"/>
      <w:b/>
      <w:sz w:val="20"/>
      <w:szCs w:val="20"/>
    </w:rPr>
  </w:style>
  <w:style w:type="numbering" w:customStyle="1" w:styleId="Sinlista3">
    <w:name w:val="Sin lista3"/>
    <w:next w:val="Sinlista"/>
    <w:uiPriority w:val="99"/>
    <w:semiHidden/>
    <w:unhideWhenUsed/>
    <w:rsid w:val="009C30B0"/>
  </w:style>
  <w:style w:type="paragraph" w:styleId="Sinespaciado">
    <w:name w:val="No Spacing"/>
    <w:uiPriority w:val="1"/>
    <w:qFormat/>
    <w:rsid w:val="009C30B0"/>
    <w:pPr>
      <w:spacing w:after="0" w:line="240" w:lineRule="auto"/>
    </w:pPr>
    <w:rPr>
      <w:b w:val="0"/>
    </w:rPr>
  </w:style>
  <w:style w:type="character" w:styleId="nfasissutil">
    <w:name w:val="Subtle Emphasis"/>
    <w:basedOn w:val="Fuentedeprrafopredeter"/>
    <w:uiPriority w:val="19"/>
    <w:qFormat/>
    <w:rsid w:val="009C30B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2649">
      <w:bodyDiv w:val="1"/>
      <w:marLeft w:val="0"/>
      <w:marRight w:val="0"/>
      <w:marTop w:val="0"/>
      <w:marBottom w:val="0"/>
      <w:divBdr>
        <w:top w:val="none" w:sz="0" w:space="0" w:color="auto"/>
        <w:left w:val="none" w:sz="0" w:space="0" w:color="auto"/>
        <w:bottom w:val="none" w:sz="0" w:space="0" w:color="auto"/>
        <w:right w:val="none" w:sz="0" w:space="0" w:color="auto"/>
      </w:divBdr>
    </w:div>
    <w:div w:id="199169429">
      <w:bodyDiv w:val="1"/>
      <w:marLeft w:val="0"/>
      <w:marRight w:val="0"/>
      <w:marTop w:val="0"/>
      <w:marBottom w:val="0"/>
      <w:divBdr>
        <w:top w:val="none" w:sz="0" w:space="0" w:color="auto"/>
        <w:left w:val="none" w:sz="0" w:space="0" w:color="auto"/>
        <w:bottom w:val="none" w:sz="0" w:space="0" w:color="auto"/>
        <w:right w:val="none" w:sz="0" w:space="0" w:color="auto"/>
      </w:divBdr>
    </w:div>
    <w:div w:id="217667763">
      <w:bodyDiv w:val="1"/>
      <w:marLeft w:val="0"/>
      <w:marRight w:val="0"/>
      <w:marTop w:val="0"/>
      <w:marBottom w:val="0"/>
      <w:divBdr>
        <w:top w:val="none" w:sz="0" w:space="0" w:color="auto"/>
        <w:left w:val="none" w:sz="0" w:space="0" w:color="auto"/>
        <w:bottom w:val="none" w:sz="0" w:space="0" w:color="auto"/>
        <w:right w:val="none" w:sz="0" w:space="0" w:color="auto"/>
      </w:divBdr>
    </w:div>
    <w:div w:id="254362649">
      <w:bodyDiv w:val="1"/>
      <w:marLeft w:val="0"/>
      <w:marRight w:val="0"/>
      <w:marTop w:val="0"/>
      <w:marBottom w:val="0"/>
      <w:divBdr>
        <w:top w:val="none" w:sz="0" w:space="0" w:color="auto"/>
        <w:left w:val="none" w:sz="0" w:space="0" w:color="auto"/>
        <w:bottom w:val="none" w:sz="0" w:space="0" w:color="auto"/>
        <w:right w:val="none" w:sz="0" w:space="0" w:color="auto"/>
      </w:divBdr>
    </w:div>
    <w:div w:id="299304746">
      <w:bodyDiv w:val="1"/>
      <w:marLeft w:val="0"/>
      <w:marRight w:val="0"/>
      <w:marTop w:val="0"/>
      <w:marBottom w:val="0"/>
      <w:divBdr>
        <w:top w:val="none" w:sz="0" w:space="0" w:color="auto"/>
        <w:left w:val="none" w:sz="0" w:space="0" w:color="auto"/>
        <w:bottom w:val="none" w:sz="0" w:space="0" w:color="auto"/>
        <w:right w:val="none" w:sz="0" w:space="0" w:color="auto"/>
      </w:divBdr>
    </w:div>
    <w:div w:id="350380627">
      <w:bodyDiv w:val="1"/>
      <w:marLeft w:val="0"/>
      <w:marRight w:val="0"/>
      <w:marTop w:val="0"/>
      <w:marBottom w:val="0"/>
      <w:divBdr>
        <w:top w:val="none" w:sz="0" w:space="0" w:color="auto"/>
        <w:left w:val="none" w:sz="0" w:space="0" w:color="auto"/>
        <w:bottom w:val="none" w:sz="0" w:space="0" w:color="auto"/>
        <w:right w:val="none" w:sz="0" w:space="0" w:color="auto"/>
      </w:divBdr>
    </w:div>
    <w:div w:id="588974785">
      <w:bodyDiv w:val="1"/>
      <w:marLeft w:val="0"/>
      <w:marRight w:val="0"/>
      <w:marTop w:val="0"/>
      <w:marBottom w:val="0"/>
      <w:divBdr>
        <w:top w:val="none" w:sz="0" w:space="0" w:color="auto"/>
        <w:left w:val="none" w:sz="0" w:space="0" w:color="auto"/>
        <w:bottom w:val="none" w:sz="0" w:space="0" w:color="auto"/>
        <w:right w:val="none" w:sz="0" w:space="0" w:color="auto"/>
      </w:divBdr>
    </w:div>
    <w:div w:id="627780064">
      <w:bodyDiv w:val="1"/>
      <w:marLeft w:val="0"/>
      <w:marRight w:val="0"/>
      <w:marTop w:val="0"/>
      <w:marBottom w:val="0"/>
      <w:divBdr>
        <w:top w:val="none" w:sz="0" w:space="0" w:color="auto"/>
        <w:left w:val="none" w:sz="0" w:space="0" w:color="auto"/>
        <w:bottom w:val="none" w:sz="0" w:space="0" w:color="auto"/>
        <w:right w:val="none" w:sz="0" w:space="0" w:color="auto"/>
      </w:divBdr>
    </w:div>
    <w:div w:id="692731292">
      <w:bodyDiv w:val="1"/>
      <w:marLeft w:val="0"/>
      <w:marRight w:val="0"/>
      <w:marTop w:val="0"/>
      <w:marBottom w:val="0"/>
      <w:divBdr>
        <w:top w:val="none" w:sz="0" w:space="0" w:color="auto"/>
        <w:left w:val="none" w:sz="0" w:space="0" w:color="auto"/>
        <w:bottom w:val="none" w:sz="0" w:space="0" w:color="auto"/>
        <w:right w:val="none" w:sz="0" w:space="0" w:color="auto"/>
      </w:divBdr>
    </w:div>
    <w:div w:id="825243622">
      <w:bodyDiv w:val="1"/>
      <w:marLeft w:val="0"/>
      <w:marRight w:val="0"/>
      <w:marTop w:val="0"/>
      <w:marBottom w:val="0"/>
      <w:divBdr>
        <w:top w:val="none" w:sz="0" w:space="0" w:color="auto"/>
        <w:left w:val="none" w:sz="0" w:space="0" w:color="auto"/>
        <w:bottom w:val="none" w:sz="0" w:space="0" w:color="auto"/>
        <w:right w:val="none" w:sz="0" w:space="0" w:color="auto"/>
      </w:divBdr>
    </w:div>
    <w:div w:id="994719195">
      <w:bodyDiv w:val="1"/>
      <w:marLeft w:val="0"/>
      <w:marRight w:val="0"/>
      <w:marTop w:val="0"/>
      <w:marBottom w:val="0"/>
      <w:divBdr>
        <w:top w:val="none" w:sz="0" w:space="0" w:color="auto"/>
        <w:left w:val="none" w:sz="0" w:space="0" w:color="auto"/>
        <w:bottom w:val="none" w:sz="0" w:space="0" w:color="auto"/>
        <w:right w:val="none" w:sz="0" w:space="0" w:color="auto"/>
      </w:divBdr>
    </w:div>
    <w:div w:id="1001466854">
      <w:bodyDiv w:val="1"/>
      <w:marLeft w:val="0"/>
      <w:marRight w:val="0"/>
      <w:marTop w:val="0"/>
      <w:marBottom w:val="0"/>
      <w:divBdr>
        <w:top w:val="none" w:sz="0" w:space="0" w:color="auto"/>
        <w:left w:val="none" w:sz="0" w:space="0" w:color="auto"/>
        <w:bottom w:val="none" w:sz="0" w:space="0" w:color="auto"/>
        <w:right w:val="none" w:sz="0" w:space="0" w:color="auto"/>
      </w:divBdr>
    </w:div>
    <w:div w:id="1008018055">
      <w:bodyDiv w:val="1"/>
      <w:marLeft w:val="0"/>
      <w:marRight w:val="0"/>
      <w:marTop w:val="0"/>
      <w:marBottom w:val="0"/>
      <w:divBdr>
        <w:top w:val="none" w:sz="0" w:space="0" w:color="auto"/>
        <w:left w:val="none" w:sz="0" w:space="0" w:color="auto"/>
        <w:bottom w:val="none" w:sz="0" w:space="0" w:color="auto"/>
        <w:right w:val="none" w:sz="0" w:space="0" w:color="auto"/>
      </w:divBdr>
    </w:div>
    <w:div w:id="1140419545">
      <w:bodyDiv w:val="1"/>
      <w:marLeft w:val="0"/>
      <w:marRight w:val="0"/>
      <w:marTop w:val="0"/>
      <w:marBottom w:val="0"/>
      <w:divBdr>
        <w:top w:val="none" w:sz="0" w:space="0" w:color="auto"/>
        <w:left w:val="none" w:sz="0" w:space="0" w:color="auto"/>
        <w:bottom w:val="none" w:sz="0" w:space="0" w:color="auto"/>
        <w:right w:val="none" w:sz="0" w:space="0" w:color="auto"/>
      </w:divBdr>
    </w:div>
    <w:div w:id="1288118956">
      <w:bodyDiv w:val="1"/>
      <w:marLeft w:val="0"/>
      <w:marRight w:val="0"/>
      <w:marTop w:val="0"/>
      <w:marBottom w:val="0"/>
      <w:divBdr>
        <w:top w:val="none" w:sz="0" w:space="0" w:color="auto"/>
        <w:left w:val="none" w:sz="0" w:space="0" w:color="auto"/>
        <w:bottom w:val="none" w:sz="0" w:space="0" w:color="auto"/>
        <w:right w:val="none" w:sz="0" w:space="0" w:color="auto"/>
      </w:divBdr>
    </w:div>
    <w:div w:id="1293096850">
      <w:bodyDiv w:val="1"/>
      <w:marLeft w:val="0"/>
      <w:marRight w:val="0"/>
      <w:marTop w:val="0"/>
      <w:marBottom w:val="0"/>
      <w:divBdr>
        <w:top w:val="none" w:sz="0" w:space="0" w:color="auto"/>
        <w:left w:val="none" w:sz="0" w:space="0" w:color="auto"/>
        <w:bottom w:val="none" w:sz="0" w:space="0" w:color="auto"/>
        <w:right w:val="none" w:sz="0" w:space="0" w:color="auto"/>
      </w:divBdr>
    </w:div>
    <w:div w:id="1578202890">
      <w:bodyDiv w:val="1"/>
      <w:marLeft w:val="0"/>
      <w:marRight w:val="0"/>
      <w:marTop w:val="0"/>
      <w:marBottom w:val="0"/>
      <w:divBdr>
        <w:top w:val="none" w:sz="0" w:space="0" w:color="auto"/>
        <w:left w:val="none" w:sz="0" w:space="0" w:color="auto"/>
        <w:bottom w:val="none" w:sz="0" w:space="0" w:color="auto"/>
        <w:right w:val="none" w:sz="0" w:space="0" w:color="auto"/>
      </w:divBdr>
    </w:div>
    <w:div w:id="1619144975">
      <w:bodyDiv w:val="1"/>
      <w:marLeft w:val="0"/>
      <w:marRight w:val="0"/>
      <w:marTop w:val="0"/>
      <w:marBottom w:val="0"/>
      <w:divBdr>
        <w:top w:val="none" w:sz="0" w:space="0" w:color="auto"/>
        <w:left w:val="none" w:sz="0" w:space="0" w:color="auto"/>
        <w:bottom w:val="none" w:sz="0" w:space="0" w:color="auto"/>
        <w:right w:val="none" w:sz="0" w:space="0" w:color="auto"/>
      </w:divBdr>
    </w:div>
    <w:div w:id="1637446780">
      <w:bodyDiv w:val="1"/>
      <w:marLeft w:val="0"/>
      <w:marRight w:val="0"/>
      <w:marTop w:val="0"/>
      <w:marBottom w:val="0"/>
      <w:divBdr>
        <w:top w:val="none" w:sz="0" w:space="0" w:color="auto"/>
        <w:left w:val="none" w:sz="0" w:space="0" w:color="auto"/>
        <w:bottom w:val="none" w:sz="0" w:space="0" w:color="auto"/>
        <w:right w:val="none" w:sz="0" w:space="0" w:color="auto"/>
      </w:divBdr>
    </w:div>
    <w:div w:id="1712074248">
      <w:bodyDiv w:val="1"/>
      <w:marLeft w:val="0"/>
      <w:marRight w:val="0"/>
      <w:marTop w:val="0"/>
      <w:marBottom w:val="0"/>
      <w:divBdr>
        <w:top w:val="none" w:sz="0" w:space="0" w:color="auto"/>
        <w:left w:val="none" w:sz="0" w:space="0" w:color="auto"/>
        <w:bottom w:val="none" w:sz="0" w:space="0" w:color="auto"/>
        <w:right w:val="none" w:sz="0" w:space="0" w:color="auto"/>
      </w:divBdr>
    </w:div>
    <w:div w:id="1797718787">
      <w:bodyDiv w:val="1"/>
      <w:marLeft w:val="0"/>
      <w:marRight w:val="0"/>
      <w:marTop w:val="0"/>
      <w:marBottom w:val="0"/>
      <w:divBdr>
        <w:top w:val="none" w:sz="0" w:space="0" w:color="auto"/>
        <w:left w:val="none" w:sz="0" w:space="0" w:color="auto"/>
        <w:bottom w:val="none" w:sz="0" w:space="0" w:color="auto"/>
        <w:right w:val="none" w:sz="0" w:space="0" w:color="auto"/>
      </w:divBdr>
    </w:div>
    <w:div w:id="1871406867">
      <w:bodyDiv w:val="1"/>
      <w:marLeft w:val="0"/>
      <w:marRight w:val="0"/>
      <w:marTop w:val="0"/>
      <w:marBottom w:val="0"/>
      <w:divBdr>
        <w:top w:val="none" w:sz="0" w:space="0" w:color="auto"/>
        <w:left w:val="none" w:sz="0" w:space="0" w:color="auto"/>
        <w:bottom w:val="none" w:sz="0" w:space="0" w:color="auto"/>
        <w:right w:val="none" w:sz="0" w:space="0" w:color="auto"/>
      </w:divBdr>
    </w:div>
    <w:div w:id="1977638274">
      <w:bodyDiv w:val="1"/>
      <w:marLeft w:val="0"/>
      <w:marRight w:val="0"/>
      <w:marTop w:val="0"/>
      <w:marBottom w:val="0"/>
      <w:divBdr>
        <w:top w:val="none" w:sz="0" w:space="0" w:color="auto"/>
        <w:left w:val="none" w:sz="0" w:space="0" w:color="auto"/>
        <w:bottom w:val="none" w:sz="0" w:space="0" w:color="auto"/>
        <w:right w:val="none" w:sz="0" w:space="0" w:color="auto"/>
      </w:divBdr>
    </w:div>
    <w:div w:id="212777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ley-de-identidad-de-gene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amara.gov.co/sites/default/files/2025-05/V.F.%20PONENCIA%20NEGATIVA%20LEY%20TRANS%20.docx" TargetMode="External"/><Relationship Id="rId4" Type="http://schemas.openxmlformats.org/officeDocument/2006/relationships/settings" Target="settings.xml"/><Relationship Id="rId9" Type="http://schemas.openxmlformats.org/officeDocument/2006/relationships/hyperlink" Target="https://www.camara.gov.co/sites/default/files/2025-05/VFP1%2029042025%20Informe%20de%20Ponencia%20primer%20debate%20Ley%20Integral%20de%20ge%CC%81nero%20diverso.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9694D-EC91-4101-AEF2-DED7B0FC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4939</TotalTime>
  <Pages>101</Pages>
  <Words>37505</Words>
  <Characters>206280</Characters>
  <Application>Microsoft Office Word</Application>
  <DocSecurity>0</DocSecurity>
  <Lines>1719</Lines>
  <Paragraphs>486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HELENA RICARDO</dc:creator>
  <cp:keywords/>
  <dc:description/>
  <cp:lastModifiedBy>Aura Esther Alvarez Rico</cp:lastModifiedBy>
  <cp:revision>557</cp:revision>
  <cp:lastPrinted>2025-07-09T20:03:00Z</cp:lastPrinted>
  <dcterms:created xsi:type="dcterms:W3CDTF">2025-06-19T20:21:00Z</dcterms:created>
  <dcterms:modified xsi:type="dcterms:W3CDTF">2025-07-09T20:03:00Z</dcterms:modified>
</cp:coreProperties>
</file>